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C981B" w14:textId="1F99458A" w:rsidR="000E3080" w:rsidRPr="00CB70D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Caso d’uso:</w:t>
      </w:r>
      <w:r w:rsidRPr="00CB70DC">
        <w:rPr>
          <w:rFonts w:cstheme="minorHAnsi"/>
        </w:rPr>
        <w:t xml:space="preserve"> UC</w:t>
      </w:r>
      <w:r w:rsidR="004A74E3">
        <w:rPr>
          <w:rFonts w:cstheme="minorHAnsi"/>
        </w:rPr>
        <w:t>10</w:t>
      </w:r>
      <w:r w:rsidRPr="00CB70DC">
        <w:rPr>
          <w:rFonts w:cstheme="minorHAnsi"/>
        </w:rPr>
        <w:t xml:space="preserve"> –</w:t>
      </w:r>
      <w:r w:rsidRPr="004A74E3">
        <w:rPr>
          <w:rFonts w:cstheme="minorHAnsi"/>
        </w:rPr>
        <w:t xml:space="preserve"> </w:t>
      </w:r>
      <w:r w:rsidR="000A7869" w:rsidRPr="004A74E3">
        <w:rPr>
          <w:rFonts w:cstheme="minorHAnsi"/>
          <w:color w:val="000000"/>
        </w:rPr>
        <w:t>Acquist</w:t>
      </w:r>
      <w:r w:rsidR="000A7869">
        <w:rPr>
          <w:rFonts w:cstheme="minorHAnsi"/>
          <w:color w:val="000000"/>
        </w:rPr>
        <w:t>a</w:t>
      </w:r>
      <w:r w:rsidR="000A7869" w:rsidRPr="004A74E3">
        <w:rPr>
          <w:rFonts w:cstheme="minorHAnsi"/>
          <w:color w:val="000000"/>
        </w:rPr>
        <w:t xml:space="preserve"> </w:t>
      </w:r>
      <w:r w:rsidR="004A74E3" w:rsidRPr="004A74E3">
        <w:rPr>
          <w:rFonts w:cstheme="minorHAnsi"/>
          <w:color w:val="000000"/>
        </w:rPr>
        <w:t>una proprietà</w:t>
      </w:r>
    </w:p>
    <w:p w14:paraId="51A403A6" w14:textId="084E14D1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Portata:</w:t>
      </w:r>
      <w:r w:rsidRPr="00CB70DC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Monopoly</w:t>
      </w:r>
      <w:proofErr w:type="spellEnd"/>
    </w:p>
    <w:p w14:paraId="1C2CC7DB" w14:textId="7CECB609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Livello:</w:t>
      </w:r>
      <w:r w:rsidRPr="00CB70DC">
        <w:rPr>
          <w:rFonts w:cstheme="minorHAnsi"/>
        </w:rPr>
        <w:t xml:space="preserve"> </w:t>
      </w:r>
      <w:proofErr w:type="spellStart"/>
      <w:r w:rsidR="00974927">
        <w:rPr>
          <w:rFonts w:cstheme="minorHAnsi"/>
        </w:rPr>
        <w:t>Sottofunzione</w:t>
      </w:r>
      <w:proofErr w:type="spellEnd"/>
    </w:p>
    <w:p w14:paraId="7CFBDA25" w14:textId="76CF9378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Attore primario: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 </w:t>
      </w:r>
    </w:p>
    <w:p w14:paraId="64ECC97B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 xml:space="preserve">Parti interessate e interessi: </w:t>
      </w:r>
    </w:p>
    <w:p w14:paraId="6AFA6041" w14:textId="3C85C6E1" w:rsidR="000E3080" w:rsidRDefault="000E3080" w:rsidP="000E3080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>Giocatore</w:t>
      </w:r>
      <w:r w:rsidRPr="00CB70DC">
        <w:rPr>
          <w:rFonts w:cstheme="minorHAnsi"/>
        </w:rPr>
        <w:t>: ha interesse a</w:t>
      </w:r>
      <w:r w:rsidR="00BC3874">
        <w:rPr>
          <w:rFonts w:cstheme="minorHAnsi"/>
        </w:rPr>
        <w:t>d acquistare una proprietà</w:t>
      </w:r>
      <w:r w:rsidRPr="00CB70DC">
        <w:rPr>
          <w:rFonts w:cstheme="minorHAnsi"/>
        </w:rPr>
        <w:t xml:space="preserve"> </w:t>
      </w:r>
      <w:r w:rsidR="00BC3874">
        <w:rPr>
          <w:rFonts w:cstheme="minorHAnsi"/>
        </w:rPr>
        <w:t xml:space="preserve">pagando </w:t>
      </w:r>
      <w:r w:rsidR="00974927">
        <w:rPr>
          <w:rFonts w:cstheme="minorHAnsi"/>
        </w:rPr>
        <w:t xml:space="preserve">alla Banca </w:t>
      </w:r>
      <w:r w:rsidR="00BC3874">
        <w:rPr>
          <w:rFonts w:cstheme="minorHAnsi"/>
        </w:rPr>
        <w:t>un importo adeguato</w:t>
      </w:r>
      <w:r w:rsidRPr="00CB70DC">
        <w:rPr>
          <w:rFonts w:cstheme="minorHAnsi"/>
        </w:rPr>
        <w:t>.</w:t>
      </w:r>
    </w:p>
    <w:p w14:paraId="34877A53" w14:textId="65153618" w:rsidR="00974927" w:rsidRDefault="00974927" w:rsidP="000E3080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 xml:space="preserve">Banca: ha interesse a ricevere dal Giocatore l’importo </w:t>
      </w:r>
      <w:r w:rsidR="00BC3874">
        <w:rPr>
          <w:rFonts w:cstheme="minorHAnsi"/>
        </w:rPr>
        <w:t xml:space="preserve">per la </w:t>
      </w:r>
      <w:r w:rsidR="004A74E3">
        <w:rPr>
          <w:rFonts w:cstheme="minorHAnsi"/>
        </w:rPr>
        <w:t xml:space="preserve">vendita della </w:t>
      </w:r>
      <w:r w:rsidR="00BC3874">
        <w:rPr>
          <w:rFonts w:cstheme="minorHAnsi"/>
        </w:rPr>
        <w:t>proprietà</w:t>
      </w:r>
      <w:r>
        <w:rPr>
          <w:rFonts w:cstheme="minorHAnsi"/>
        </w:rPr>
        <w:t>.</w:t>
      </w:r>
    </w:p>
    <w:p w14:paraId="2F4519D4" w14:textId="79C91CD8" w:rsidR="001329C0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Pre-condizioni:</w:t>
      </w:r>
      <w:r w:rsidRPr="00CB70DC">
        <w:rPr>
          <w:rFonts w:cstheme="minorHAnsi"/>
        </w:rPr>
        <w:t xml:space="preserve"> </w:t>
      </w:r>
      <w:r w:rsidR="001329C0">
        <w:rPr>
          <w:rFonts w:cstheme="minorHAnsi"/>
        </w:rPr>
        <w:t>Il Giocatore si trova su una casella</w:t>
      </w:r>
      <w:r w:rsidR="003C0F35">
        <w:rPr>
          <w:rFonts w:cstheme="minorHAnsi"/>
        </w:rPr>
        <w:t xml:space="preserve"> </w:t>
      </w:r>
      <w:r w:rsidR="004C53F2">
        <w:rPr>
          <w:rFonts w:cstheme="minorHAnsi"/>
        </w:rPr>
        <w:t>di tipo Terreno, Stazione o Società che non è di proprietà di alcun giocatore</w:t>
      </w:r>
      <w:r w:rsidR="001329C0">
        <w:rPr>
          <w:rFonts w:cstheme="minorHAnsi"/>
        </w:rPr>
        <w:t>.</w:t>
      </w:r>
    </w:p>
    <w:p w14:paraId="469702A7" w14:textId="3CF6CA74" w:rsidR="007A01F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Garanzia di successo:</w:t>
      </w:r>
      <w:r w:rsidRPr="00CB70DC">
        <w:rPr>
          <w:rFonts w:cstheme="minorHAnsi"/>
        </w:rPr>
        <w:t xml:space="preserve"> Il </w:t>
      </w:r>
      <w:r w:rsidR="007A01FC">
        <w:rPr>
          <w:rFonts w:cstheme="minorHAnsi"/>
        </w:rPr>
        <w:t xml:space="preserve">Giocatore </w:t>
      </w:r>
      <w:r w:rsidR="00DA1B44">
        <w:rPr>
          <w:rFonts w:cstheme="minorHAnsi"/>
        </w:rPr>
        <w:t xml:space="preserve">ha acquistato la proprietà di </w:t>
      </w:r>
      <w:r w:rsidR="00DA1B44" w:rsidRPr="00DA1B44">
        <w:rPr>
          <w:rFonts w:cstheme="minorHAnsi"/>
        </w:rPr>
        <w:t>una casella di tipo Terreno, Stazione o Società</w:t>
      </w:r>
      <w:r w:rsidR="00DA1B44">
        <w:rPr>
          <w:rFonts w:cstheme="minorHAnsi"/>
        </w:rPr>
        <w:t xml:space="preserve"> corrispondendo </w:t>
      </w:r>
      <w:r w:rsidR="001329C0">
        <w:rPr>
          <w:rFonts w:cstheme="minorHAnsi"/>
        </w:rPr>
        <w:t xml:space="preserve">alla Banca l’importo </w:t>
      </w:r>
      <w:r w:rsidR="003C0F35">
        <w:rPr>
          <w:rFonts w:cstheme="minorHAnsi"/>
        </w:rPr>
        <w:t>per l’acquisto</w:t>
      </w:r>
      <w:r w:rsidR="007A01FC">
        <w:rPr>
          <w:rFonts w:cstheme="minorHAnsi"/>
        </w:rPr>
        <w:t>.</w:t>
      </w:r>
      <w:r w:rsidR="001329C0">
        <w:rPr>
          <w:rFonts w:cstheme="minorHAnsi"/>
        </w:rPr>
        <w:t xml:space="preserve"> La Banca ha incassato dal Giocatore l’importo.</w:t>
      </w:r>
    </w:p>
    <w:p w14:paraId="28B0D559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Scenario principale di successo:</w:t>
      </w:r>
    </w:p>
    <w:p w14:paraId="22F578AC" w14:textId="4FDA8D83" w:rsidR="000E3080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caso d'uso inizia quando il </w:t>
      </w:r>
      <w:r w:rsidR="007A01FC">
        <w:rPr>
          <w:rFonts w:cstheme="minorHAnsi"/>
        </w:rPr>
        <w:t>Giocatore</w:t>
      </w:r>
      <w:r w:rsidR="00CA24C0">
        <w:rPr>
          <w:rFonts w:cstheme="minorHAnsi"/>
        </w:rPr>
        <w:t>, a seguito del lancio dei dadi,</w:t>
      </w:r>
      <w:r w:rsidRPr="00CB70DC">
        <w:rPr>
          <w:rFonts w:cstheme="minorHAnsi"/>
        </w:rPr>
        <w:t xml:space="preserve"> </w:t>
      </w:r>
      <w:r w:rsidR="008439F5">
        <w:rPr>
          <w:rFonts w:cstheme="minorHAnsi"/>
        </w:rPr>
        <w:t xml:space="preserve">si trova su una casella </w:t>
      </w:r>
      <w:r w:rsidR="00CA24C0" w:rsidRPr="00CA24C0">
        <w:rPr>
          <w:rFonts w:cstheme="minorHAnsi"/>
        </w:rPr>
        <w:t>di tipo Terreno, Stazione o Società che non è di proprietà di alcun giocatore</w:t>
      </w:r>
      <w:r>
        <w:rPr>
          <w:rFonts w:cstheme="minorHAnsi"/>
        </w:rPr>
        <w:t>.</w:t>
      </w:r>
    </w:p>
    <w:p w14:paraId="7D54B80D" w14:textId="37D29601" w:rsidR="003C0F35" w:rsidRDefault="003C0F35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Giocatore </w:t>
      </w:r>
      <w:r w:rsidR="0089621F">
        <w:rPr>
          <w:rFonts w:cstheme="minorHAnsi"/>
        </w:rPr>
        <w:t>seleziona la funzione relativa all’</w:t>
      </w:r>
      <w:r>
        <w:rPr>
          <w:rFonts w:cstheme="minorHAnsi"/>
        </w:rPr>
        <w:t>acquist</w:t>
      </w:r>
      <w:r w:rsidR="0089621F">
        <w:rPr>
          <w:rFonts w:cstheme="minorHAnsi"/>
        </w:rPr>
        <w:t>o della</w:t>
      </w:r>
      <w:r>
        <w:rPr>
          <w:rFonts w:cstheme="minorHAnsi"/>
        </w:rPr>
        <w:t xml:space="preserve"> proprietà.</w:t>
      </w:r>
    </w:p>
    <w:p w14:paraId="68291B01" w14:textId="6C330792" w:rsidR="003C0F35" w:rsidRDefault="003C0F35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verifica che il credito del Giocatore sia sufficiente.</w:t>
      </w:r>
    </w:p>
    <w:p w14:paraId="6A96BC21" w14:textId="10612C83" w:rsidR="004B44A8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sistema </w:t>
      </w:r>
      <w:r w:rsidR="004B44A8">
        <w:rPr>
          <w:rFonts w:cstheme="minorHAnsi"/>
        </w:rPr>
        <w:t>preleva da</w:t>
      </w:r>
      <w:r w:rsidR="003C0F35">
        <w:rPr>
          <w:rFonts w:cstheme="minorHAnsi"/>
        </w:rPr>
        <w:t xml:space="preserve">l credito </w:t>
      </w:r>
      <w:r w:rsidR="004B44A8">
        <w:rPr>
          <w:rFonts w:cstheme="minorHAnsi"/>
        </w:rPr>
        <w:t>del Giocatore una somma pari al</w:t>
      </w:r>
      <w:r w:rsidR="003C0F35">
        <w:rPr>
          <w:rFonts w:cstheme="minorHAnsi"/>
        </w:rPr>
        <w:t xml:space="preserve"> prezzo di vendita della proprietà</w:t>
      </w:r>
      <w:r w:rsidR="004B44A8">
        <w:rPr>
          <w:rFonts w:cstheme="minorHAnsi"/>
        </w:rPr>
        <w:t>.</w:t>
      </w:r>
    </w:p>
    <w:p w14:paraId="7FDE2F8C" w14:textId="24D16661" w:rsidR="000E3080" w:rsidRDefault="000E3080" w:rsidP="007A01FC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bookmarkStart w:id="0" w:name="_Hlk40611126"/>
      <w:r>
        <w:rPr>
          <w:rFonts w:cstheme="minorHAnsi"/>
        </w:rPr>
        <w:t xml:space="preserve">Il </w:t>
      </w:r>
      <w:bookmarkEnd w:id="0"/>
      <w:r w:rsidR="004B44A8">
        <w:rPr>
          <w:rFonts w:cstheme="minorHAnsi"/>
        </w:rPr>
        <w:t xml:space="preserve">sistema assegna </w:t>
      </w:r>
      <w:r w:rsidR="00EB78EC">
        <w:rPr>
          <w:rFonts w:cstheme="minorHAnsi"/>
        </w:rPr>
        <w:t xml:space="preserve">alla Banca </w:t>
      </w:r>
      <w:r w:rsidR="004B44A8">
        <w:rPr>
          <w:rFonts w:cstheme="minorHAnsi"/>
        </w:rPr>
        <w:t>la somma prelevata</w:t>
      </w:r>
      <w:r w:rsidR="00EB78EC">
        <w:rPr>
          <w:rFonts w:cstheme="minorHAnsi"/>
        </w:rPr>
        <w:t xml:space="preserve"> dal Giocatore</w:t>
      </w:r>
      <w:r w:rsidR="007A01FC">
        <w:rPr>
          <w:rFonts w:cstheme="minorHAnsi"/>
        </w:rPr>
        <w:t>.</w:t>
      </w:r>
    </w:p>
    <w:p w14:paraId="2F22B723" w14:textId="728FA3B0" w:rsidR="003C0F35" w:rsidRDefault="003C0F35" w:rsidP="007A01FC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assegna al Giocatore la proprietà.</w:t>
      </w:r>
    </w:p>
    <w:p w14:paraId="09D30BE4" w14:textId="3A5FA20E" w:rsidR="000E3080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Estensioni:</w:t>
      </w:r>
    </w:p>
    <w:p w14:paraId="0BD31055" w14:textId="1A0D6E0E" w:rsidR="00152699" w:rsidRPr="009A2F9A" w:rsidRDefault="00152699" w:rsidP="00152699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2a</w:t>
      </w:r>
      <w:r w:rsidRPr="009A2F9A">
        <w:rPr>
          <w:rFonts w:cstheme="minorHAnsi"/>
        </w:rPr>
        <w:t xml:space="preserve">. </w:t>
      </w:r>
      <w:r w:rsidRPr="00AE344F">
        <w:rPr>
          <w:rFonts w:cstheme="minorHAnsi"/>
        </w:rPr>
        <w:t xml:space="preserve">Il </w:t>
      </w:r>
      <w:r>
        <w:rPr>
          <w:rFonts w:cstheme="minorHAnsi"/>
        </w:rPr>
        <w:t>Giocatore non seleziona la funzione relativa all’acquisto della proprietà</w:t>
      </w:r>
      <w:r w:rsidRPr="009A2F9A">
        <w:rPr>
          <w:rFonts w:cstheme="minorHAnsi"/>
        </w:rPr>
        <w:t>:</w:t>
      </w:r>
    </w:p>
    <w:p w14:paraId="79A8C240" w14:textId="77777777" w:rsidR="008F1AD1" w:rsidRDefault="00152699" w:rsidP="00152699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 w:rsidR="00D11862">
        <w:rPr>
          <w:rFonts w:cstheme="minorHAnsi"/>
        </w:rPr>
        <w:t xml:space="preserve">sistema mette all’asta la proprietà della casella </w:t>
      </w:r>
      <w:r w:rsidR="00D11862" w:rsidRPr="00D11862">
        <w:rPr>
          <w:rFonts w:cstheme="minorHAnsi"/>
        </w:rPr>
        <w:t>di tipo Terreno, Stazione o Società</w:t>
      </w:r>
      <w:r w:rsidR="00D11862">
        <w:rPr>
          <w:rFonts w:cstheme="minorHAnsi"/>
        </w:rPr>
        <w:t xml:space="preserve"> su cui si trova il Giocatore</w:t>
      </w:r>
      <w:r w:rsidRPr="009A2F9A">
        <w:rPr>
          <w:rFonts w:cstheme="minorHAnsi"/>
        </w:rPr>
        <w:t>.</w:t>
      </w:r>
      <w:r w:rsidR="00D11862">
        <w:rPr>
          <w:rFonts w:cstheme="minorHAnsi"/>
        </w:rPr>
        <w:t xml:space="preserve"> Il prezzo di partenza per l’asta è di € 5 per qualsiasi proprietà.</w:t>
      </w:r>
    </w:p>
    <w:p w14:paraId="3B264AEC" w14:textId="6397DA5E" w:rsidR="00152699" w:rsidRDefault="008F1AD1" w:rsidP="008F1AD1">
      <w:pPr>
        <w:spacing w:after="0" w:line="240" w:lineRule="auto"/>
        <w:ind w:left="705"/>
        <w:jc w:val="both"/>
        <w:rPr>
          <w:rFonts w:cstheme="minorHAnsi"/>
        </w:rPr>
      </w:pPr>
      <w:r>
        <w:rPr>
          <w:rFonts w:cstheme="minorHAnsi"/>
        </w:rPr>
        <w:t xml:space="preserve">2a. </w:t>
      </w:r>
      <w:r w:rsidR="00D11862">
        <w:rPr>
          <w:rFonts w:cstheme="minorHAnsi"/>
        </w:rPr>
        <w:t xml:space="preserve"> </w:t>
      </w:r>
      <w:r>
        <w:rPr>
          <w:rFonts w:cstheme="minorHAnsi"/>
        </w:rPr>
        <w:t>Un giocatore vince l’asta.</w:t>
      </w:r>
    </w:p>
    <w:p w14:paraId="7D158E15" w14:textId="48B1CB04" w:rsidR="008F1AD1" w:rsidRPr="008F1AD1" w:rsidRDefault="008F1AD1" w:rsidP="008F1AD1">
      <w:pPr>
        <w:pStyle w:val="Paragrafoelenco"/>
        <w:numPr>
          <w:ilvl w:val="0"/>
          <w:numId w:val="25"/>
        </w:numPr>
        <w:rPr>
          <w:rFonts w:cstheme="minorHAnsi"/>
        </w:rPr>
      </w:pPr>
      <w:r w:rsidRPr="008F1AD1">
        <w:rPr>
          <w:rFonts w:cstheme="minorHAnsi"/>
        </w:rPr>
        <w:t>Il sistema preleva dal giocatore che vinto l’asta il prezzo di acquisto.</w:t>
      </w:r>
    </w:p>
    <w:p w14:paraId="53A134F2" w14:textId="68B0B5FF" w:rsidR="008F1AD1" w:rsidRDefault="008F1AD1" w:rsidP="008F1AD1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8F1AD1">
        <w:rPr>
          <w:rFonts w:cstheme="minorHAnsi"/>
        </w:rPr>
        <w:t>Il sistema assegna alla Banca la somma prelevata dal giocatore che ha vinto l’asta.</w:t>
      </w:r>
    </w:p>
    <w:p w14:paraId="5E42F045" w14:textId="2691693C" w:rsidR="008F1AD1" w:rsidRPr="00FC14D2" w:rsidRDefault="008F1AD1" w:rsidP="00FC14D2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8F1AD1">
        <w:rPr>
          <w:rFonts w:cstheme="minorHAnsi"/>
        </w:rPr>
        <w:t>Il sistema assegna la proprietà della casella di tipo Terreno, Stazione o Società su cui si trova il Giocatore al giocatore che ha vinto l’asta.</w:t>
      </w:r>
    </w:p>
    <w:p w14:paraId="62A1530F" w14:textId="77777777" w:rsidR="008F1AD1" w:rsidRDefault="008F1AD1" w:rsidP="008F1AD1">
      <w:pPr>
        <w:spacing w:after="0" w:line="240" w:lineRule="auto"/>
        <w:ind w:left="705"/>
        <w:jc w:val="both"/>
        <w:rPr>
          <w:rFonts w:cstheme="minorHAnsi"/>
        </w:rPr>
      </w:pPr>
      <w:r>
        <w:rPr>
          <w:rFonts w:cstheme="minorHAnsi"/>
        </w:rPr>
        <w:tab/>
        <w:t>2b. Nessun giocatore partecipa all’asta.</w:t>
      </w:r>
    </w:p>
    <w:p w14:paraId="30FDAD30" w14:textId="2613A365" w:rsidR="008F1AD1" w:rsidRPr="00FC14D2" w:rsidRDefault="008F1AD1" w:rsidP="00FC14D2">
      <w:pPr>
        <w:pStyle w:val="Paragrafoelenco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caso d’uso termina con un insuccesso.</w:t>
      </w:r>
      <w:r w:rsidRPr="00FC14D2">
        <w:rPr>
          <w:rFonts w:cstheme="minorHAnsi"/>
        </w:rPr>
        <w:t xml:space="preserve"> </w:t>
      </w:r>
    </w:p>
    <w:p w14:paraId="007BF164" w14:textId="5E1966F2" w:rsidR="000E3080" w:rsidRPr="009A2F9A" w:rsidRDefault="003C0F35" w:rsidP="000E3080">
      <w:pPr>
        <w:spacing w:after="0" w:line="240" w:lineRule="auto"/>
        <w:ind w:left="709" w:hanging="349"/>
        <w:jc w:val="both"/>
        <w:rPr>
          <w:rFonts w:cstheme="minorHAnsi"/>
        </w:rPr>
      </w:pPr>
      <w:bookmarkStart w:id="1" w:name="_Hlk60237048"/>
      <w:bookmarkStart w:id="2" w:name="_Hlk60138778"/>
      <w:r>
        <w:rPr>
          <w:rFonts w:cstheme="minorHAnsi"/>
        </w:rPr>
        <w:t>3</w:t>
      </w:r>
      <w:r w:rsidR="000E3080">
        <w:rPr>
          <w:rFonts w:cstheme="minorHAnsi"/>
        </w:rPr>
        <w:t>a</w:t>
      </w:r>
      <w:r w:rsidR="000E3080" w:rsidRPr="009A2F9A">
        <w:rPr>
          <w:rFonts w:cstheme="minorHAnsi"/>
        </w:rPr>
        <w:t xml:space="preserve">. </w:t>
      </w:r>
      <w:r w:rsidR="000E3080" w:rsidRPr="00AE344F">
        <w:rPr>
          <w:rFonts w:cstheme="minorHAnsi"/>
        </w:rPr>
        <w:t xml:space="preserve">Il </w:t>
      </w:r>
      <w:r w:rsidR="0022571D">
        <w:rPr>
          <w:rFonts w:cstheme="minorHAnsi"/>
        </w:rPr>
        <w:t xml:space="preserve">Giocatore </w:t>
      </w:r>
      <w:r w:rsidR="004B44A8">
        <w:rPr>
          <w:rFonts w:cstheme="minorHAnsi"/>
        </w:rPr>
        <w:t xml:space="preserve">dispone di una quantità di denaro insufficiente a pagare la </w:t>
      </w:r>
      <w:r>
        <w:rPr>
          <w:rFonts w:cstheme="minorHAnsi"/>
        </w:rPr>
        <w:t>proprietà</w:t>
      </w:r>
      <w:r w:rsidR="004B44A8">
        <w:rPr>
          <w:rFonts w:cstheme="minorHAnsi"/>
        </w:rPr>
        <w:t xml:space="preserve">, ma </w:t>
      </w:r>
      <w:r w:rsidR="00A87E6E">
        <w:rPr>
          <w:rFonts w:cstheme="minorHAnsi"/>
        </w:rPr>
        <w:t xml:space="preserve">dispone di </w:t>
      </w:r>
      <w:r w:rsidR="00AD04F8">
        <w:rPr>
          <w:rFonts w:cstheme="minorHAnsi"/>
        </w:rPr>
        <w:t xml:space="preserve">proprietà </w:t>
      </w:r>
      <w:r w:rsidR="00A87E6E">
        <w:rPr>
          <w:rFonts w:cstheme="minorHAnsi"/>
        </w:rPr>
        <w:t>su cui ha costruito case o alberghi</w:t>
      </w:r>
      <w:r w:rsidR="000E3080" w:rsidRPr="009A2F9A">
        <w:rPr>
          <w:rFonts w:cstheme="minorHAnsi"/>
        </w:rPr>
        <w:t>:</w:t>
      </w:r>
    </w:p>
    <w:p w14:paraId="2DE8285A" w14:textId="0BD9BA49" w:rsidR="000E3080" w:rsidRDefault="000E3080" w:rsidP="00FC14D2">
      <w:pPr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 w:rsidR="00A87E6E">
        <w:rPr>
          <w:rFonts w:cstheme="minorHAnsi"/>
        </w:rPr>
        <w:t>Giocatore</w:t>
      </w:r>
      <w:r w:rsidRPr="000D78ED">
        <w:rPr>
          <w:rFonts w:cstheme="minorHAnsi"/>
        </w:rPr>
        <w:t xml:space="preserve"> </w:t>
      </w:r>
      <w:r w:rsidR="0022571D">
        <w:rPr>
          <w:rFonts w:cstheme="minorHAnsi"/>
        </w:rPr>
        <w:t>avvia il caso d’uso “</w:t>
      </w:r>
      <w:r w:rsidR="0022571D" w:rsidRPr="0022571D">
        <w:rPr>
          <w:rFonts w:cstheme="minorHAnsi"/>
          <w:u w:val="single"/>
        </w:rPr>
        <w:t xml:space="preserve">UC___ - </w:t>
      </w:r>
      <w:r w:rsidR="00A87E6E">
        <w:rPr>
          <w:rFonts w:cstheme="minorHAnsi"/>
          <w:u w:val="single"/>
        </w:rPr>
        <w:t>Vendi case e alberghi</w:t>
      </w:r>
      <w:r w:rsidR="0022571D"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3ACC3206" w14:textId="6C299E5A" w:rsidR="008971BC" w:rsidRDefault="008971BC" w:rsidP="00FC14D2">
      <w:pPr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torna al passo </w:t>
      </w:r>
      <w:proofErr w:type="gramStart"/>
      <w:r w:rsidR="003C0F35">
        <w:rPr>
          <w:rFonts w:cstheme="minorHAnsi"/>
        </w:rPr>
        <w:t>3</w:t>
      </w:r>
      <w:proofErr w:type="gramEnd"/>
      <w:r>
        <w:rPr>
          <w:rFonts w:cstheme="minorHAnsi"/>
        </w:rPr>
        <w:t xml:space="preserve"> dello scenario principale di successo. </w:t>
      </w:r>
    </w:p>
    <w:bookmarkEnd w:id="1"/>
    <w:p w14:paraId="2CFEAFD6" w14:textId="047FBD6B" w:rsidR="008971BC" w:rsidRPr="009A2F9A" w:rsidRDefault="003C0F35" w:rsidP="008971BC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3</w:t>
      </w:r>
      <w:r w:rsidR="008971BC">
        <w:rPr>
          <w:rFonts w:cstheme="minorHAnsi"/>
        </w:rPr>
        <w:t>b</w:t>
      </w:r>
      <w:r w:rsidR="008971BC" w:rsidRPr="009A2F9A">
        <w:rPr>
          <w:rFonts w:cstheme="minorHAnsi"/>
        </w:rPr>
        <w:t xml:space="preserve">. </w:t>
      </w:r>
      <w:r w:rsidR="008971BC" w:rsidRPr="00AE344F">
        <w:rPr>
          <w:rFonts w:cstheme="minorHAnsi"/>
        </w:rPr>
        <w:t xml:space="preserve">Il </w:t>
      </w:r>
      <w:r w:rsidR="008971BC">
        <w:rPr>
          <w:rFonts w:cstheme="minorHAnsi"/>
        </w:rPr>
        <w:t xml:space="preserve">Giocatore dispone di una quantità di denaro insufficiente a pagare la </w:t>
      </w:r>
      <w:r>
        <w:rPr>
          <w:rFonts w:cstheme="minorHAnsi"/>
        </w:rPr>
        <w:t>proprietà</w:t>
      </w:r>
      <w:r w:rsidR="008971BC">
        <w:rPr>
          <w:rFonts w:cstheme="minorHAnsi"/>
        </w:rPr>
        <w:t xml:space="preserve">, ma dispone di </w:t>
      </w:r>
      <w:r w:rsidR="00AD04F8">
        <w:rPr>
          <w:rFonts w:cstheme="minorHAnsi"/>
        </w:rPr>
        <w:t>proprietà</w:t>
      </w:r>
      <w:r w:rsidR="008971BC">
        <w:rPr>
          <w:rFonts w:cstheme="minorHAnsi"/>
        </w:rPr>
        <w:t xml:space="preserve"> liber</w:t>
      </w:r>
      <w:r w:rsidR="00AD04F8">
        <w:rPr>
          <w:rFonts w:cstheme="minorHAnsi"/>
        </w:rPr>
        <w:t>e</w:t>
      </w:r>
      <w:r w:rsidR="008971BC">
        <w:rPr>
          <w:rFonts w:cstheme="minorHAnsi"/>
        </w:rPr>
        <w:t xml:space="preserve"> da ipoteca</w:t>
      </w:r>
      <w:r w:rsidR="008971BC" w:rsidRPr="009A2F9A">
        <w:rPr>
          <w:rFonts w:cstheme="minorHAnsi"/>
        </w:rPr>
        <w:t>:</w:t>
      </w:r>
    </w:p>
    <w:p w14:paraId="0DCEDBDE" w14:textId="5AE0D388" w:rsidR="008971BC" w:rsidRDefault="008971BC" w:rsidP="008971BC">
      <w:pPr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Giocatore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 xml:space="preserve">UC___ - </w:t>
      </w:r>
      <w:r>
        <w:rPr>
          <w:rFonts w:cstheme="minorHAnsi"/>
          <w:u w:val="single"/>
        </w:rPr>
        <w:t>Ipoteca proprietà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5FEB40D1" w14:textId="66FD0C2B" w:rsidR="008971BC" w:rsidRPr="008971BC" w:rsidRDefault="008971BC" w:rsidP="008971BC">
      <w:pPr>
        <w:pStyle w:val="Paragrafoelenco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8971BC">
        <w:rPr>
          <w:rFonts w:cstheme="minorHAnsi"/>
        </w:rPr>
        <w:t xml:space="preserve">Il sistema torna al passo </w:t>
      </w:r>
      <w:proofErr w:type="gramStart"/>
      <w:r w:rsidR="003C0F35">
        <w:rPr>
          <w:rFonts w:cstheme="minorHAnsi"/>
        </w:rPr>
        <w:t>3</w:t>
      </w:r>
      <w:proofErr w:type="gramEnd"/>
      <w:r w:rsidRPr="008971BC">
        <w:rPr>
          <w:rFonts w:cstheme="minorHAnsi"/>
        </w:rPr>
        <w:t xml:space="preserve"> dello scenario principale di successo.</w:t>
      </w:r>
    </w:p>
    <w:p w14:paraId="1E64D452" w14:textId="133E0DE3" w:rsidR="00A87E6E" w:rsidRPr="009A2F9A" w:rsidRDefault="003C0F35" w:rsidP="008971BC">
      <w:pPr>
        <w:spacing w:after="0" w:line="240" w:lineRule="auto"/>
        <w:ind w:left="709" w:hanging="349"/>
        <w:jc w:val="both"/>
        <w:rPr>
          <w:rFonts w:cstheme="minorHAnsi"/>
        </w:rPr>
      </w:pPr>
      <w:bookmarkStart w:id="3" w:name="_Hlk60138922"/>
      <w:bookmarkStart w:id="4" w:name="_Hlk60139072"/>
      <w:bookmarkEnd w:id="2"/>
      <w:r>
        <w:rPr>
          <w:rFonts w:cstheme="minorHAnsi"/>
        </w:rPr>
        <w:t>3</w:t>
      </w:r>
      <w:r w:rsidR="008971BC">
        <w:rPr>
          <w:rFonts w:cstheme="minorHAnsi"/>
        </w:rPr>
        <w:t>c</w:t>
      </w:r>
      <w:r w:rsidR="00A87E6E" w:rsidRPr="009A2F9A">
        <w:rPr>
          <w:rFonts w:cstheme="minorHAnsi"/>
        </w:rPr>
        <w:t xml:space="preserve">. </w:t>
      </w:r>
      <w:bookmarkStart w:id="5" w:name="_Hlk60138916"/>
      <w:r w:rsidR="00A87E6E" w:rsidRPr="00AE344F">
        <w:rPr>
          <w:rFonts w:cstheme="minorHAnsi"/>
        </w:rPr>
        <w:t xml:space="preserve">Il </w:t>
      </w:r>
      <w:r w:rsidR="00A87E6E">
        <w:rPr>
          <w:rFonts w:cstheme="minorHAnsi"/>
        </w:rPr>
        <w:t xml:space="preserve">Giocatore dispone di una quantità di denaro insufficiente a pagare la </w:t>
      </w:r>
      <w:r>
        <w:rPr>
          <w:rFonts w:cstheme="minorHAnsi"/>
        </w:rPr>
        <w:t>proprietà</w:t>
      </w:r>
      <w:r w:rsidR="00A87E6E">
        <w:rPr>
          <w:rFonts w:cstheme="minorHAnsi"/>
        </w:rPr>
        <w:t xml:space="preserve">, ma dispone di </w:t>
      </w:r>
      <w:r w:rsidR="00AD04F8">
        <w:rPr>
          <w:rFonts w:cstheme="minorHAnsi"/>
        </w:rPr>
        <w:t>proprietà</w:t>
      </w:r>
      <w:r w:rsidR="00A87E6E">
        <w:rPr>
          <w:rFonts w:cstheme="minorHAnsi"/>
        </w:rPr>
        <w:t xml:space="preserve"> </w:t>
      </w:r>
      <w:r w:rsidR="004F1895">
        <w:rPr>
          <w:rFonts w:cstheme="minorHAnsi"/>
        </w:rPr>
        <w:t>ipotecat</w:t>
      </w:r>
      <w:r w:rsidR="00AD04F8">
        <w:rPr>
          <w:rFonts w:cstheme="minorHAnsi"/>
        </w:rPr>
        <w:t>e:</w:t>
      </w:r>
    </w:p>
    <w:p w14:paraId="1D320DDB" w14:textId="7E179838" w:rsidR="00A87E6E" w:rsidRDefault="00A87E6E" w:rsidP="008971BC">
      <w:pPr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Giocatore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 xml:space="preserve">UC___ - </w:t>
      </w:r>
      <w:r>
        <w:rPr>
          <w:rFonts w:cstheme="minorHAnsi"/>
          <w:u w:val="single"/>
        </w:rPr>
        <w:t xml:space="preserve">Vendi </w:t>
      </w:r>
      <w:r w:rsidR="004F1895">
        <w:rPr>
          <w:rFonts w:cstheme="minorHAnsi"/>
          <w:u w:val="single"/>
        </w:rPr>
        <w:t>proprietà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6C742D91" w14:textId="7176C3E8" w:rsidR="00A87E6E" w:rsidRDefault="008971BC" w:rsidP="008971BC">
      <w:pPr>
        <w:pStyle w:val="Paragrafoelenco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8971BC">
        <w:rPr>
          <w:rFonts w:cstheme="minorHAnsi"/>
        </w:rPr>
        <w:t xml:space="preserve">Il sistema torna al passo </w:t>
      </w:r>
      <w:proofErr w:type="gramStart"/>
      <w:r w:rsidR="003C0F35">
        <w:rPr>
          <w:rFonts w:cstheme="minorHAnsi"/>
        </w:rPr>
        <w:t>3</w:t>
      </w:r>
      <w:proofErr w:type="gramEnd"/>
      <w:r w:rsidRPr="008971BC">
        <w:rPr>
          <w:rFonts w:cstheme="minorHAnsi"/>
        </w:rPr>
        <w:t xml:space="preserve"> dello scenario principale di successo. </w:t>
      </w:r>
      <w:bookmarkEnd w:id="3"/>
      <w:bookmarkEnd w:id="5"/>
    </w:p>
    <w:bookmarkEnd w:id="4"/>
    <w:p w14:paraId="0653E8DF" w14:textId="0734AFC8" w:rsidR="00EC47C4" w:rsidRPr="009A2F9A" w:rsidRDefault="003C0F35" w:rsidP="00EC47C4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3</w:t>
      </w:r>
      <w:r w:rsidR="00EC47C4">
        <w:rPr>
          <w:rFonts w:cstheme="minorHAnsi"/>
        </w:rPr>
        <w:t>d</w:t>
      </w:r>
      <w:r w:rsidR="00EC47C4" w:rsidRPr="009A2F9A">
        <w:rPr>
          <w:rFonts w:cstheme="minorHAnsi"/>
        </w:rPr>
        <w:t xml:space="preserve">. </w:t>
      </w:r>
      <w:r w:rsidR="00EC47C4" w:rsidRPr="00AE344F">
        <w:rPr>
          <w:rFonts w:cstheme="minorHAnsi"/>
        </w:rPr>
        <w:t xml:space="preserve">Il </w:t>
      </w:r>
      <w:r w:rsidR="00EC47C4">
        <w:rPr>
          <w:rFonts w:cstheme="minorHAnsi"/>
        </w:rPr>
        <w:t xml:space="preserve">Giocatore dispone di una quantità di denaro insufficiente a pagare la </w:t>
      </w:r>
      <w:r>
        <w:rPr>
          <w:rFonts w:cstheme="minorHAnsi"/>
        </w:rPr>
        <w:t>proprietà</w:t>
      </w:r>
      <w:r w:rsidR="00EC47C4">
        <w:rPr>
          <w:rFonts w:cstheme="minorHAnsi"/>
        </w:rPr>
        <w:t xml:space="preserve"> e non dispone di alcu</w:t>
      </w:r>
      <w:r w:rsidR="00EB32E7">
        <w:rPr>
          <w:rFonts w:cstheme="minorHAnsi"/>
        </w:rPr>
        <w:t>na proprietà, neppure</w:t>
      </w:r>
      <w:r w:rsidR="00EC47C4">
        <w:rPr>
          <w:rFonts w:cstheme="minorHAnsi"/>
        </w:rPr>
        <w:t xml:space="preserve"> ipotecat</w:t>
      </w:r>
      <w:r w:rsidR="00EB32E7">
        <w:rPr>
          <w:rFonts w:cstheme="minorHAnsi"/>
        </w:rPr>
        <w:t>a</w:t>
      </w:r>
      <w:r w:rsidR="00EC47C4" w:rsidRPr="009A2F9A">
        <w:rPr>
          <w:rFonts w:cstheme="minorHAnsi"/>
        </w:rPr>
        <w:t>:</w:t>
      </w:r>
    </w:p>
    <w:p w14:paraId="5C1971BA" w14:textId="14EDB224" w:rsidR="00EC47C4" w:rsidRDefault="00EC47C4" w:rsidP="00EB32E7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 w:rsidR="00EB32E7">
        <w:rPr>
          <w:rFonts w:cstheme="minorHAnsi"/>
        </w:rPr>
        <w:t>sistema</w:t>
      </w:r>
      <w:r w:rsidRPr="000D78ED">
        <w:rPr>
          <w:rFonts w:cstheme="minorHAnsi"/>
        </w:rPr>
        <w:t xml:space="preserve"> </w:t>
      </w:r>
      <w:r w:rsidR="003C0F35">
        <w:rPr>
          <w:rFonts w:cstheme="minorHAnsi"/>
        </w:rPr>
        <w:t xml:space="preserve">notifica il </w:t>
      </w:r>
      <w:r w:rsidR="007B74C1">
        <w:rPr>
          <w:rFonts w:cstheme="minorHAnsi"/>
        </w:rPr>
        <w:t xml:space="preserve">Giocatore </w:t>
      </w:r>
      <w:r w:rsidR="003C0F35">
        <w:rPr>
          <w:rFonts w:cstheme="minorHAnsi"/>
        </w:rPr>
        <w:t>che non può procedere con l’acquisto della proprietà.</w:t>
      </w:r>
    </w:p>
    <w:p w14:paraId="7089DD80" w14:textId="50F29BD2" w:rsidR="00EC47C4" w:rsidRPr="00EB32E7" w:rsidRDefault="00EC47C4" w:rsidP="00EB32E7">
      <w:pPr>
        <w:pStyle w:val="Paragrafoelenco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971BC">
        <w:rPr>
          <w:rFonts w:cstheme="minorHAnsi"/>
        </w:rPr>
        <w:t xml:space="preserve">Il </w:t>
      </w:r>
      <w:r w:rsidR="00EB32E7">
        <w:rPr>
          <w:rFonts w:cstheme="minorHAnsi"/>
        </w:rPr>
        <w:t>caso d’uso termina con un insuccesso</w:t>
      </w:r>
      <w:r w:rsidRPr="008971BC">
        <w:rPr>
          <w:rFonts w:cstheme="minorHAnsi"/>
        </w:rPr>
        <w:t xml:space="preserve">. </w:t>
      </w:r>
    </w:p>
    <w:p w14:paraId="737AFA28" w14:textId="7DD7BBCF" w:rsidR="005E5788" w:rsidRDefault="000E3080" w:rsidP="003C0F35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Frequenza di ripetizione:</w:t>
      </w:r>
      <w:r w:rsidRPr="00CB70DC">
        <w:rPr>
          <w:rFonts w:cstheme="minorHAnsi"/>
        </w:rPr>
        <w:t xml:space="preserve"> </w:t>
      </w:r>
      <w:r w:rsidR="007A01FC">
        <w:rPr>
          <w:rFonts w:cstheme="minorHAnsi"/>
        </w:rPr>
        <w:t>I</w:t>
      </w:r>
      <w:r w:rsidRPr="000223E2">
        <w:rPr>
          <w:rFonts w:cstheme="minorHAnsi"/>
        </w:rPr>
        <w:t xml:space="preserve">l caso d’uso </w:t>
      </w:r>
      <w:r w:rsidR="007A01FC">
        <w:rPr>
          <w:rFonts w:cstheme="minorHAnsi"/>
        </w:rPr>
        <w:t xml:space="preserve">viene eseguito </w:t>
      </w:r>
      <w:r w:rsidR="00D70923">
        <w:rPr>
          <w:rFonts w:cstheme="minorHAnsi"/>
        </w:rPr>
        <w:t xml:space="preserve">ogni volta che il Giocatore si trova su una casella </w:t>
      </w:r>
      <w:r w:rsidR="00B158D5" w:rsidRPr="00B158D5">
        <w:rPr>
          <w:rFonts w:cstheme="minorHAnsi"/>
        </w:rPr>
        <w:t>di tipo Terreno, Stazione o Società che non è di proprietà di alcun giocatore</w:t>
      </w:r>
      <w:r w:rsidR="003C0F35">
        <w:rPr>
          <w:rFonts w:cstheme="minorHAnsi"/>
        </w:rPr>
        <w:t xml:space="preserve"> e si preme il pulsante “Acquista proprietà”</w:t>
      </w:r>
      <w:r w:rsidR="000F31AF">
        <w:rPr>
          <w:rFonts w:cstheme="minorHAnsi"/>
        </w:rPr>
        <w:t>.</w:t>
      </w:r>
    </w:p>
    <w:p w14:paraId="5B33CAF0" w14:textId="6CFD460E" w:rsidR="00F80BE7" w:rsidRDefault="00F80BE7" w:rsidP="003C0F35">
      <w:pPr>
        <w:spacing w:after="0" w:line="240" w:lineRule="auto"/>
        <w:jc w:val="both"/>
        <w:rPr>
          <w:rFonts w:cstheme="minorHAnsi"/>
        </w:rPr>
      </w:pPr>
    </w:p>
    <w:p w14:paraId="4B75845E" w14:textId="7663D898" w:rsidR="00F80BE7" w:rsidRDefault="00F80BE7" w:rsidP="003C0F35">
      <w:pPr>
        <w:spacing w:after="0" w:line="240" w:lineRule="auto"/>
        <w:jc w:val="both"/>
        <w:rPr>
          <w:rFonts w:cstheme="minorHAnsi"/>
        </w:rPr>
      </w:pPr>
    </w:p>
    <w:p w14:paraId="6F79463D" w14:textId="71BDB6B3" w:rsidR="00F80BE7" w:rsidRPr="000F31AF" w:rsidRDefault="00F80BE7" w:rsidP="003C0F35">
      <w:pPr>
        <w:spacing w:after="0" w:line="240" w:lineRule="auto"/>
        <w:jc w:val="both"/>
      </w:pPr>
    </w:p>
    <w:sectPr w:rsidR="00F80BE7" w:rsidRPr="000F31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D7AF2"/>
    <w:multiLevelType w:val="hybridMultilevel"/>
    <w:tmpl w:val="57F02A3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AF5786C"/>
    <w:multiLevelType w:val="hybridMultilevel"/>
    <w:tmpl w:val="8BFA7056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EA63005"/>
    <w:multiLevelType w:val="hybridMultilevel"/>
    <w:tmpl w:val="BC8831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0030227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180143B"/>
    <w:multiLevelType w:val="hybridMultilevel"/>
    <w:tmpl w:val="294A8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34206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9A34A45"/>
    <w:multiLevelType w:val="hybridMultilevel"/>
    <w:tmpl w:val="1F741D84"/>
    <w:lvl w:ilvl="0" w:tplc="F280CD44">
      <w:start w:val="3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A1175"/>
    <w:multiLevelType w:val="hybridMultilevel"/>
    <w:tmpl w:val="1CF8D13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44A50F7"/>
    <w:multiLevelType w:val="hybridMultilevel"/>
    <w:tmpl w:val="64709BB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5804D27"/>
    <w:multiLevelType w:val="hybridMultilevel"/>
    <w:tmpl w:val="AD7CED8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EAD6472"/>
    <w:multiLevelType w:val="hybridMultilevel"/>
    <w:tmpl w:val="383CE928"/>
    <w:lvl w:ilvl="0" w:tplc="36D86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661BB2"/>
    <w:multiLevelType w:val="hybridMultilevel"/>
    <w:tmpl w:val="8F949D72"/>
    <w:lvl w:ilvl="0" w:tplc="47C844A2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10" w:hanging="360"/>
      </w:pPr>
    </w:lvl>
    <w:lvl w:ilvl="2" w:tplc="0410001B" w:tentative="1">
      <w:start w:val="1"/>
      <w:numFmt w:val="lowerRoman"/>
      <w:lvlText w:val="%3."/>
      <w:lvlJc w:val="right"/>
      <w:pPr>
        <w:ind w:left="3930" w:hanging="180"/>
      </w:pPr>
    </w:lvl>
    <w:lvl w:ilvl="3" w:tplc="0410000F" w:tentative="1">
      <w:start w:val="1"/>
      <w:numFmt w:val="decimal"/>
      <w:lvlText w:val="%4."/>
      <w:lvlJc w:val="left"/>
      <w:pPr>
        <w:ind w:left="4650" w:hanging="360"/>
      </w:pPr>
    </w:lvl>
    <w:lvl w:ilvl="4" w:tplc="04100019" w:tentative="1">
      <w:start w:val="1"/>
      <w:numFmt w:val="lowerLetter"/>
      <w:lvlText w:val="%5."/>
      <w:lvlJc w:val="left"/>
      <w:pPr>
        <w:ind w:left="5370" w:hanging="360"/>
      </w:pPr>
    </w:lvl>
    <w:lvl w:ilvl="5" w:tplc="0410001B" w:tentative="1">
      <w:start w:val="1"/>
      <w:numFmt w:val="lowerRoman"/>
      <w:lvlText w:val="%6."/>
      <w:lvlJc w:val="right"/>
      <w:pPr>
        <w:ind w:left="6090" w:hanging="180"/>
      </w:pPr>
    </w:lvl>
    <w:lvl w:ilvl="6" w:tplc="0410000F" w:tentative="1">
      <w:start w:val="1"/>
      <w:numFmt w:val="decimal"/>
      <w:lvlText w:val="%7."/>
      <w:lvlJc w:val="left"/>
      <w:pPr>
        <w:ind w:left="6810" w:hanging="360"/>
      </w:pPr>
    </w:lvl>
    <w:lvl w:ilvl="7" w:tplc="04100019" w:tentative="1">
      <w:start w:val="1"/>
      <w:numFmt w:val="lowerLetter"/>
      <w:lvlText w:val="%8."/>
      <w:lvlJc w:val="left"/>
      <w:pPr>
        <w:ind w:left="7530" w:hanging="360"/>
      </w:pPr>
    </w:lvl>
    <w:lvl w:ilvl="8" w:tplc="0410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2" w15:restartNumberingAfterBreak="0">
    <w:nsid w:val="40FB1F74"/>
    <w:multiLevelType w:val="hybridMultilevel"/>
    <w:tmpl w:val="04D0ECC6"/>
    <w:lvl w:ilvl="0" w:tplc="23107B6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4225388A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47CF0E8C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9A21E0E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C1925C0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515F7CE3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51FC0880"/>
    <w:multiLevelType w:val="hybridMultilevel"/>
    <w:tmpl w:val="73F6335E"/>
    <w:lvl w:ilvl="0" w:tplc="3508F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D1E3C"/>
    <w:multiLevelType w:val="hybridMultilevel"/>
    <w:tmpl w:val="364A2C54"/>
    <w:lvl w:ilvl="0" w:tplc="CCFEB30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666C7D36"/>
    <w:multiLevelType w:val="hybridMultilevel"/>
    <w:tmpl w:val="D1AC3D2A"/>
    <w:lvl w:ilvl="0" w:tplc="00F4CAB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6BF43E7B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6EEA43C2"/>
    <w:multiLevelType w:val="hybridMultilevel"/>
    <w:tmpl w:val="0718997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6FCE04F6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72FD1E6F"/>
    <w:multiLevelType w:val="hybridMultilevel"/>
    <w:tmpl w:val="A14EC2A8"/>
    <w:lvl w:ilvl="0" w:tplc="2200C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6719D0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7A880971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18"/>
  </w:num>
  <w:num w:numId="3">
    <w:abstractNumId w:val="14"/>
  </w:num>
  <w:num w:numId="4">
    <w:abstractNumId w:val="7"/>
  </w:num>
  <w:num w:numId="5">
    <w:abstractNumId w:val="13"/>
  </w:num>
  <w:num w:numId="6">
    <w:abstractNumId w:val="9"/>
  </w:num>
  <w:num w:numId="7">
    <w:abstractNumId w:val="22"/>
  </w:num>
  <w:num w:numId="8">
    <w:abstractNumId w:val="17"/>
  </w:num>
  <w:num w:numId="9">
    <w:abstractNumId w:val="10"/>
  </w:num>
  <w:num w:numId="10">
    <w:abstractNumId w:val="15"/>
  </w:num>
  <w:num w:numId="11">
    <w:abstractNumId w:val="5"/>
  </w:num>
  <w:num w:numId="12">
    <w:abstractNumId w:val="24"/>
  </w:num>
  <w:num w:numId="13">
    <w:abstractNumId w:val="26"/>
  </w:num>
  <w:num w:numId="14">
    <w:abstractNumId w:val="11"/>
  </w:num>
  <w:num w:numId="15">
    <w:abstractNumId w:val="6"/>
  </w:num>
  <w:num w:numId="16">
    <w:abstractNumId w:val="8"/>
  </w:num>
  <w:num w:numId="17">
    <w:abstractNumId w:val="2"/>
  </w:num>
  <w:num w:numId="18">
    <w:abstractNumId w:val="23"/>
  </w:num>
  <w:num w:numId="19">
    <w:abstractNumId w:val="25"/>
  </w:num>
  <w:num w:numId="20">
    <w:abstractNumId w:val="21"/>
  </w:num>
  <w:num w:numId="21">
    <w:abstractNumId w:val="3"/>
  </w:num>
  <w:num w:numId="22">
    <w:abstractNumId w:val="16"/>
  </w:num>
  <w:num w:numId="23">
    <w:abstractNumId w:val="19"/>
  </w:num>
  <w:num w:numId="24">
    <w:abstractNumId w:val="1"/>
  </w:num>
  <w:num w:numId="25">
    <w:abstractNumId w:val="20"/>
  </w:num>
  <w:num w:numId="26">
    <w:abstractNumId w:val="0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6F"/>
    <w:rsid w:val="000A7869"/>
    <w:rsid w:val="000E3080"/>
    <w:rsid w:val="000F31AF"/>
    <w:rsid w:val="001329C0"/>
    <w:rsid w:val="00152699"/>
    <w:rsid w:val="0022571D"/>
    <w:rsid w:val="003C0F35"/>
    <w:rsid w:val="004A74E3"/>
    <w:rsid w:val="004B44A8"/>
    <w:rsid w:val="004C53F2"/>
    <w:rsid w:val="004F1895"/>
    <w:rsid w:val="005E5788"/>
    <w:rsid w:val="00751F70"/>
    <w:rsid w:val="00764C36"/>
    <w:rsid w:val="007A01FC"/>
    <w:rsid w:val="007B74C1"/>
    <w:rsid w:val="007E376D"/>
    <w:rsid w:val="008439F5"/>
    <w:rsid w:val="0089621F"/>
    <w:rsid w:val="008971BC"/>
    <w:rsid w:val="008F1AD1"/>
    <w:rsid w:val="00974927"/>
    <w:rsid w:val="00A1628C"/>
    <w:rsid w:val="00A87E6E"/>
    <w:rsid w:val="00AD04F8"/>
    <w:rsid w:val="00B158D5"/>
    <w:rsid w:val="00B3589A"/>
    <w:rsid w:val="00BC3874"/>
    <w:rsid w:val="00CA24C0"/>
    <w:rsid w:val="00D11862"/>
    <w:rsid w:val="00D26201"/>
    <w:rsid w:val="00D70923"/>
    <w:rsid w:val="00D760D8"/>
    <w:rsid w:val="00DA1B44"/>
    <w:rsid w:val="00DB3F6F"/>
    <w:rsid w:val="00DB5381"/>
    <w:rsid w:val="00E700C3"/>
    <w:rsid w:val="00EB32E7"/>
    <w:rsid w:val="00EB78EC"/>
    <w:rsid w:val="00EC47C4"/>
    <w:rsid w:val="00F80BE7"/>
    <w:rsid w:val="00FC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1FC4"/>
  <w15:chartTrackingRefBased/>
  <w15:docId w15:val="{842F94CD-EC4C-4416-B3E8-DD230266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30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308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E3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E37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Alessandro</cp:lastModifiedBy>
  <cp:revision>26</cp:revision>
  <dcterms:created xsi:type="dcterms:W3CDTF">2020-12-30T10:00:00Z</dcterms:created>
  <dcterms:modified xsi:type="dcterms:W3CDTF">2021-01-05T16:41:00Z</dcterms:modified>
</cp:coreProperties>
</file>