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Caso d’uso</w:t>
      </w:r>
      <w:r>
        <w:rPr>
          <w:rFonts w:ascii="Calibri" w:hAnsi="Calibri"/>
          <w:sz w:val="22"/>
          <w:szCs w:val="22"/>
        </w:rPr>
        <w:t>: UC8 – Esci dalla prigione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Portata</w:t>
      </w:r>
      <w:r>
        <w:rPr>
          <w:rFonts w:ascii="Calibri" w:hAnsi="Calibri"/>
          <w:sz w:val="22"/>
          <w:szCs w:val="22"/>
        </w:rPr>
        <w:t>: Monopoly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Livello</w:t>
      </w:r>
      <w:r>
        <w:rPr>
          <w:rFonts w:ascii="Calibri" w:hAnsi="Calibri"/>
          <w:sz w:val="22"/>
          <w:szCs w:val="22"/>
        </w:rPr>
        <w:t>: Sottofunzione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Attore primario</w:t>
      </w:r>
      <w:r>
        <w:rPr>
          <w:rFonts w:ascii="Calibri" w:hAnsi="Calibri"/>
          <w:sz w:val="22"/>
          <w:szCs w:val="22"/>
        </w:rPr>
        <w:t xml:space="preserve">: Giocatore 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Parti interessate e interessi</w:t>
      </w:r>
      <w:r>
        <w:rPr>
          <w:rFonts w:ascii="Calibri" w:hAnsi="Calibri"/>
          <w:sz w:val="22"/>
          <w:szCs w:val="22"/>
        </w:rPr>
        <w:t xml:space="preserve">: 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Giocatore: ha interesse a uscire dalla Prigione.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Banca: ha interesse a riscuotere l’eventuale cauzione.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Pre-condizioni</w:t>
      </w:r>
      <w:r>
        <w:rPr>
          <w:rFonts w:ascii="Calibri" w:hAnsi="Calibri"/>
          <w:sz w:val="22"/>
          <w:szCs w:val="22"/>
        </w:rPr>
        <w:t xml:space="preserve">: Il Giocatore si trova sulla casella Prigione. 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Garanzia di successo</w:t>
      </w:r>
      <w:r>
        <w:rPr>
          <w:rFonts w:ascii="Calibri" w:hAnsi="Calibri"/>
          <w:sz w:val="22"/>
          <w:szCs w:val="22"/>
        </w:rPr>
        <w:t>: Il Giocatore che si trovava sulla casella Prigione è uscito dalla Prigione.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Scenario principale di successo</w:t>
      </w:r>
      <w:r>
        <w:rPr>
          <w:rFonts w:ascii="Calibri" w:hAnsi="Calibri"/>
          <w:sz w:val="22"/>
          <w:szCs w:val="22"/>
        </w:rPr>
        <w:t>: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1. Il caso d'uso inizia quando il Giocatore si trova sulla casella Prigione.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2. Il Giocatore lancia i dadi e non esce un punteggio doppio.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3. Il sistema conta il primo turno in prigione del Giocatore.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4. Il Giocatore seleziona la funzione relativa alla terminazione del proprio turno.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5. Il sistema termina il turno del Giocatore.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6. Il Giocatore al turno successivo lancia i dadi e non esce un punteggio doppio.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7. Il sistema conta il secondo turno in prigione del Giocatore.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8. Il Giocatore seleziona la funzione relativa alla terminazione del proprio turno.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9. Il sistema termina il turno del Giocatore.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10. Il Giocatore al turno successivo lancia i dadi e non esce un punteggio doppio.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11. Il sistema conta il terzo turno in prigione del Giocatore.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12. Il sistema preleva una cauzione di € 125 dal conto del Giocatore.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13. Il sistema assegna alla Banca la somma prelevata dal Giocatore.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14. Il sistema sposta il Giocatore in avanti di un numero di caselle pari al valore uscito con l’ultimo lancio dei dadi.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15. Il Giocatore si trova su una casella di tipo Terreno, Stazione o Società appartenente al Giocatore.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16. Il Giocatore seleziona la funzione relativa alla terminazione del turno.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17. Il sistema termina il turno del Giocatore.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Estensioni</w:t>
      </w:r>
      <w:r>
        <w:rPr>
          <w:rFonts w:ascii="Calibri" w:hAnsi="Calibri"/>
          <w:sz w:val="22"/>
          <w:szCs w:val="22"/>
        </w:rPr>
        <w:t>: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2a. Il Giocatore vuole pagare la cauzione.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1. Il Giocatore seleziona la funzione relativa al pagamento della cauzione di € 125.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2. Il sistema termina il turno del Giocatore.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3. Il sistema al turno successivo preleva una cauzione di € 125 dal conto del Giocatore.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4. Il sistema assegna alla Banca la somma prelevata dal Giocatore.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5. Il Giocatore lancia i dadi.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6. Il sistema prosegue con il passo 14 dello scenario principale di successo.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2b. Il Giocatore lancia i dadi ed esce un punteggio doppio.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1. Il sistema prosegue con il passo 14 dello scenario principale di successo.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2c. Il Giocatore dispone della carta Probabilità/Imprevisti che prevede l’uscita gratis dalla Prigione e decide di utilizzare di tale carta: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3. Il Giocatore lancia i dadi.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4. Il sistema prosegue con il passo 14 dello scenario principale di successo.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6a.  Il Giocatore vuole pagare la cauzione.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1. Il Giocatore seleziona la funzione relativa al pagamento della cauzione di € 125.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2. Il sistema termina il turno del Giocatore.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3. Il sistema al turno successivo preleva una cauzione di € 125 dal conto del Giocatore.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4. Il sistema assegna alla Banca la somma prelevata dal Giocatore.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5. Il Giocatore lancia i dadi.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6. Il sistema prosegue con il passo 14 dello scenario principale di successo.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6b.  Il Giocatore lancia i dadi ed esce un punteggio doppio.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1. Il sistema prosegue con il passo 14 dello scenario principale di successo.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6c. Il Giocatore dispone della carta Probabilità/Imprevisti che prevede l’uscita gratis dalla Prigione e decide di utilizzare di tale carta: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1. Il Giocatore lancia i dadi.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2. Il sistema prosegue con il passo 14 dello scenario principale di successo.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12a. Il Giocatore dispone di una quantità di denaro insufficiente a pagare la cauzione, ma dispone di proprietà su cui ha costruito case o alberghi: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1. Il Giocatore avvia il caso d’uso “UC17 - Vendi case e alberghi”.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2. Il sistema torna al passo 2 dello scenario principale di successo. 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12b. Il Giocatore dispone di una quantità di denaro insufficiente a pagare la cauzione, ma dispone di proprietà libere da ipoteca: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1. Il Giocatore avvia il caso d’uso “UC6 - Ipoteca proprietà”.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2. Il sistema torna al passo 2 dello scenario principale di successo.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12c. Il Giocatore dispone di una quantità di denaro insufficiente a pagare la cauzione, ma dispone di proprietà ipotecate: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1. Il Giocatore avvia il caso d’uso “UC19 - Vendi una proprietà”.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2. Il sistema torna al passo 2 dello scenario principale di successo. 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12d. Il Giocatore dispone di una quantità di denaro insufficiente a pagare la cauzione e non dispone di alcuna proprietà, neppure ipotecata: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1. Il sistema avvia il caso d’uso “UC18 - Fallimento del Giocatore”.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2. Il caso d’uso termina con un insuccesso. 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15a. Il Giocatore si trova su una casella di tipo Terreno, Stazione o Società appartenente a un avversario: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1. Il sistema avvia il caso d’uso “UC4 - Paga l’affitto”.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2. Il caso d’uso termina con successo.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15b. Il Giocatore si trova su una casella di tipo Terreno, Stazione o Società non appartenente a nessun giocatore: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1a. Il Giocatore seleziona la funzione relativa all’acquisto della proprietà del Terreno, Stazione o Società: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1. Il Giocatore avvia il caso d’uso “UC 10 - Acquista una proprietà”.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2. Il caso d’uso termina con successo.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1b. Il Giocatore non intende acquistare la proprietà del Terreno, Stazione o Società: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1. Il caso d’uso termina con successo.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15c. Il Giocatore si trova su una casella di tipo Probabilità o Imprevisti: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1. Il sistema avvia il caso d’uso “UC5 - Pesca Probabilità o Imprevisti”.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Frequenza di ripetizione: Il caso d’uso viene eseguito ogni volta che il Giocatore si trova sulla casella Prigione.</w:t>
      </w:r>
    </w:p>
    <w:sectPr>
      <w:type w:val="nextPage"/>
      <w:pgSz w:w="11905" w:h="16837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kern w:val="2"/>
        <w:sz w:val="24"/>
        <w:szCs w:val="24"/>
        <w:lang w:val="de-DE" w:eastAsia="ja-JP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kern w:val="2"/>
      <w:sz w:val="24"/>
      <w:szCs w:val="24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Pages>2</Pages>
  <Words>879</Words>
  <CharactersWithSpaces>5266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en-US</dc:language>
  <cp:lastModifiedBy>Ernesto Galluz</cp:lastModifiedBy>
  <dcterms:modified xsi:type="dcterms:W3CDTF">2021-01-30T15:47:17Z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