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463" w:rsidRPr="00776183" w:rsidRDefault="00A82463" w:rsidP="00776183">
      <w:pPr>
        <w:autoSpaceDE w:val="0"/>
        <w:autoSpaceDN w:val="0"/>
        <w:adjustRightInd w:val="0"/>
        <w:spacing w:after="0" w:line="240" w:lineRule="auto"/>
        <w:jc w:val="center"/>
        <w:rPr>
          <w:rFonts w:ascii="Times New Roman" w:hAnsi="Times New Roman" w:cs="Times New Roman"/>
          <w:b/>
          <w:bCs/>
          <w:sz w:val="32"/>
          <w:szCs w:val="32"/>
        </w:rPr>
      </w:pPr>
      <w:bookmarkStart w:id="0" w:name="_GoBack"/>
      <w:bookmarkEnd w:id="0"/>
      <w:r w:rsidRPr="00776183">
        <w:rPr>
          <w:rFonts w:ascii="Times New Roman" w:hAnsi="Times New Roman" w:cs="Times New Roman"/>
          <w:b/>
          <w:bCs/>
          <w:sz w:val="32"/>
          <w:szCs w:val="32"/>
        </w:rPr>
        <w:t>USABILITYUP:</w:t>
      </w:r>
      <w:r w:rsidR="00A73BA0" w:rsidRPr="00776183">
        <w:rPr>
          <w:rFonts w:ascii="Times New Roman" w:hAnsi="Times New Roman" w:cs="Times New Roman"/>
          <w:b/>
          <w:bCs/>
          <w:sz w:val="32"/>
          <w:szCs w:val="32"/>
        </w:rPr>
        <w:t xml:space="preserve"> </w:t>
      </w:r>
      <w:r w:rsidRPr="00776183">
        <w:rPr>
          <w:rFonts w:ascii="Times New Roman" w:hAnsi="Times New Roman" w:cs="Times New Roman"/>
          <w:b/>
          <w:bCs/>
          <w:sz w:val="32"/>
          <w:szCs w:val="32"/>
        </w:rPr>
        <w:t>uma ferramenta de aux</w:t>
      </w:r>
      <w:r w:rsidR="000349FB">
        <w:rPr>
          <w:rFonts w:ascii="Times New Roman" w:hAnsi="Times New Roman" w:cs="Times New Roman"/>
          <w:b/>
          <w:bCs/>
          <w:sz w:val="32"/>
          <w:szCs w:val="32"/>
        </w:rPr>
        <w:t>í</w:t>
      </w:r>
      <w:r w:rsidRPr="00776183">
        <w:rPr>
          <w:rFonts w:ascii="Times New Roman" w:hAnsi="Times New Roman" w:cs="Times New Roman"/>
          <w:b/>
          <w:bCs/>
          <w:sz w:val="32"/>
          <w:szCs w:val="32"/>
        </w:rPr>
        <w:t>lio para avaliação de usabilidade.</w:t>
      </w:r>
    </w:p>
    <w:p w:rsidR="005409F2" w:rsidRPr="00B840FA" w:rsidRDefault="005409F2" w:rsidP="00A565CF">
      <w:pPr>
        <w:autoSpaceDE w:val="0"/>
        <w:autoSpaceDN w:val="0"/>
        <w:adjustRightInd w:val="0"/>
        <w:spacing w:after="0" w:line="240" w:lineRule="auto"/>
        <w:jc w:val="center"/>
        <w:rPr>
          <w:rFonts w:ascii="Times New Roman" w:hAnsi="Times New Roman" w:cs="Times New Roman"/>
          <w:b/>
          <w:bCs/>
          <w:sz w:val="24"/>
          <w:szCs w:val="24"/>
        </w:rPr>
      </w:pPr>
    </w:p>
    <w:p w:rsidR="00EC69AA" w:rsidRPr="00B840FA" w:rsidRDefault="00EC69AA" w:rsidP="00A565CF">
      <w:pPr>
        <w:pStyle w:val="Author"/>
        <w:spacing w:before="0"/>
        <w:rPr>
          <w:rFonts w:ascii="Times New Roman" w:hAnsi="Times New Roman"/>
          <w:lang w:val="pt-BR"/>
        </w:rPr>
      </w:pPr>
      <w:r w:rsidRPr="00B840FA">
        <w:rPr>
          <w:rFonts w:ascii="Times New Roman" w:hAnsi="Times New Roman"/>
          <w:lang w:val="pt-BR"/>
        </w:rPr>
        <w:t>Allen Gomes Vidal</w:t>
      </w:r>
      <w:r w:rsidRPr="00B840FA">
        <w:rPr>
          <w:rFonts w:ascii="Times New Roman" w:hAnsi="Times New Roman"/>
          <w:vertAlign w:val="superscript"/>
          <w:lang w:val="pt-BR"/>
        </w:rPr>
        <w:t>1</w:t>
      </w:r>
      <w:r w:rsidRPr="00B840FA">
        <w:rPr>
          <w:rFonts w:ascii="Times New Roman" w:hAnsi="Times New Roman"/>
          <w:lang w:val="pt-BR"/>
        </w:rPr>
        <w:t>, Fabio Campos</w:t>
      </w:r>
      <w:r w:rsidRPr="00B840FA">
        <w:rPr>
          <w:rFonts w:ascii="Times New Roman" w:hAnsi="Times New Roman"/>
          <w:vertAlign w:val="superscript"/>
          <w:lang w:val="pt-BR"/>
        </w:rPr>
        <w:t>2</w:t>
      </w:r>
      <w:r w:rsidRPr="00B840FA">
        <w:rPr>
          <w:rFonts w:ascii="Times New Roman" w:hAnsi="Times New Roman"/>
          <w:lang w:val="pt-BR"/>
        </w:rPr>
        <w:t>, Alessandro Lima</w:t>
      </w:r>
      <w:r w:rsidR="002228CA">
        <w:rPr>
          <w:rFonts w:ascii="Times New Roman" w:hAnsi="Times New Roman"/>
          <w:vertAlign w:val="superscript"/>
          <w:lang w:val="pt-BR"/>
        </w:rPr>
        <w:t>1</w:t>
      </w:r>
    </w:p>
    <w:p w:rsidR="00EC69AA" w:rsidRPr="00B840FA" w:rsidRDefault="00EC69AA" w:rsidP="00A565CF">
      <w:pPr>
        <w:autoSpaceDE w:val="0"/>
        <w:autoSpaceDN w:val="0"/>
        <w:adjustRightInd w:val="0"/>
        <w:spacing w:after="0" w:line="240" w:lineRule="auto"/>
        <w:jc w:val="center"/>
        <w:rPr>
          <w:rFonts w:ascii="Times New Roman" w:hAnsi="Times New Roman" w:cs="Times New Roman"/>
          <w:b/>
          <w:bCs/>
          <w:sz w:val="24"/>
          <w:szCs w:val="24"/>
        </w:rPr>
      </w:pPr>
    </w:p>
    <w:p w:rsidR="00EC69AA" w:rsidRPr="00B840FA" w:rsidRDefault="00EC69AA" w:rsidP="00A565CF">
      <w:pPr>
        <w:spacing w:line="240" w:lineRule="auto"/>
        <w:jc w:val="center"/>
        <w:rPr>
          <w:rStyle w:val="AddressChar"/>
          <w:rFonts w:ascii="Times New Roman" w:eastAsiaTheme="minorHAnsi" w:hAnsi="Times New Roman"/>
        </w:rPr>
      </w:pPr>
      <w:r w:rsidRPr="00B840FA">
        <w:rPr>
          <w:rStyle w:val="AddressChar"/>
          <w:rFonts w:ascii="Times New Roman" w:eastAsiaTheme="minorHAnsi" w:hAnsi="Times New Roman"/>
          <w:vertAlign w:val="superscript"/>
        </w:rPr>
        <w:t>1</w:t>
      </w:r>
      <w:r w:rsidRPr="00B840FA">
        <w:rPr>
          <w:rStyle w:val="AddressChar"/>
          <w:rFonts w:ascii="Times New Roman" w:eastAsiaTheme="minorHAnsi" w:hAnsi="Times New Roman"/>
        </w:rPr>
        <w:t>Centro de Estudos e Sistemas Avançados do Recife (CESAR.EDU) – Recife – PE – Brasil</w:t>
      </w:r>
    </w:p>
    <w:p w:rsidR="00EC69AA" w:rsidRDefault="00EC69AA" w:rsidP="00A565CF">
      <w:pPr>
        <w:spacing w:line="240" w:lineRule="auto"/>
        <w:jc w:val="center"/>
        <w:rPr>
          <w:rStyle w:val="AddressChar"/>
          <w:rFonts w:ascii="Times New Roman" w:eastAsiaTheme="minorHAnsi" w:hAnsi="Times New Roman"/>
        </w:rPr>
      </w:pPr>
      <w:r w:rsidRPr="00B840FA">
        <w:rPr>
          <w:rStyle w:val="AddressChar"/>
          <w:rFonts w:ascii="Times New Roman" w:eastAsiaTheme="minorHAnsi" w:hAnsi="Times New Roman"/>
          <w:vertAlign w:val="superscript"/>
        </w:rPr>
        <w:t>2</w:t>
      </w:r>
      <w:r w:rsidRPr="00B840FA">
        <w:rPr>
          <w:rStyle w:val="AddressChar"/>
          <w:rFonts w:ascii="Times New Roman" w:eastAsiaTheme="minorHAnsi" w:hAnsi="Times New Roman"/>
        </w:rPr>
        <w:t>Departamento</w:t>
      </w:r>
      <w:r w:rsidR="00E2566A">
        <w:rPr>
          <w:rStyle w:val="AddressChar"/>
          <w:rFonts w:ascii="Times New Roman" w:eastAsiaTheme="minorHAnsi" w:hAnsi="Times New Roman"/>
        </w:rPr>
        <w:t xml:space="preserve"> </w:t>
      </w:r>
      <w:r w:rsidRPr="00B840FA">
        <w:rPr>
          <w:rStyle w:val="AddressChar"/>
          <w:rFonts w:ascii="Times New Roman" w:eastAsiaTheme="minorHAnsi" w:hAnsi="Times New Roman"/>
        </w:rPr>
        <w:t xml:space="preserve">de </w:t>
      </w:r>
      <w:r w:rsidR="00E2566A">
        <w:rPr>
          <w:rStyle w:val="AddressChar"/>
          <w:rFonts w:ascii="Times New Roman" w:eastAsiaTheme="minorHAnsi" w:hAnsi="Times New Roman"/>
        </w:rPr>
        <w:t>Design</w:t>
      </w:r>
      <w:r w:rsidRPr="00B840FA">
        <w:rPr>
          <w:rStyle w:val="AddressChar"/>
          <w:rFonts w:ascii="Times New Roman" w:eastAsiaTheme="minorHAnsi" w:hAnsi="Times New Roman"/>
        </w:rPr>
        <w:t xml:space="preserve"> – Universidade Federal de Pernambuco – Recife – PE – Brasil</w:t>
      </w:r>
    </w:p>
    <w:p w:rsidR="00EC69AA" w:rsidRPr="00B840FA" w:rsidRDefault="00EC69AA" w:rsidP="00A565CF">
      <w:pPr>
        <w:pStyle w:val="Email"/>
        <w:spacing w:before="0"/>
        <w:rPr>
          <w:rFonts w:ascii="Times New Roman" w:hAnsi="Times New Roman"/>
          <w:b/>
          <w:bCs/>
          <w:sz w:val="24"/>
          <w:szCs w:val="24"/>
          <w:lang w:val="pt-BR"/>
        </w:rPr>
      </w:pPr>
      <w:r w:rsidRPr="00B840FA">
        <w:rPr>
          <w:rFonts w:ascii="Times New Roman" w:hAnsi="Times New Roman"/>
          <w:lang w:val="pt-BR"/>
        </w:rPr>
        <w:t>allengomesvidal@hotmail.com, fc2005@gmail.com, afl@cesar.org.br</w:t>
      </w:r>
    </w:p>
    <w:p w:rsidR="008F2935" w:rsidRDefault="008F2935" w:rsidP="00A565CF">
      <w:pPr>
        <w:autoSpaceDE w:val="0"/>
        <w:autoSpaceDN w:val="0"/>
        <w:adjustRightInd w:val="0"/>
        <w:spacing w:after="0" w:line="240" w:lineRule="auto"/>
        <w:jc w:val="both"/>
        <w:rPr>
          <w:rFonts w:ascii="Times New Roman" w:hAnsi="Times New Roman" w:cs="Times New Roman"/>
          <w:b/>
          <w:bCs/>
          <w:i/>
          <w:iCs/>
          <w:sz w:val="24"/>
          <w:szCs w:val="24"/>
        </w:rPr>
      </w:pPr>
    </w:p>
    <w:p w:rsidR="00A66F5F" w:rsidRPr="00B840FA" w:rsidRDefault="005409F2" w:rsidP="00164950">
      <w:pPr>
        <w:autoSpaceDE w:val="0"/>
        <w:autoSpaceDN w:val="0"/>
        <w:adjustRightInd w:val="0"/>
        <w:spacing w:after="0" w:line="240" w:lineRule="auto"/>
        <w:ind w:left="454" w:right="454"/>
        <w:jc w:val="both"/>
        <w:rPr>
          <w:rFonts w:ascii="Times New Roman" w:hAnsi="Times New Roman" w:cs="Times New Roman"/>
          <w:b/>
          <w:bCs/>
          <w:i/>
          <w:iCs/>
          <w:sz w:val="24"/>
          <w:szCs w:val="24"/>
        </w:rPr>
      </w:pPr>
      <w:r w:rsidRPr="00B840FA">
        <w:rPr>
          <w:rFonts w:ascii="Times New Roman" w:hAnsi="Times New Roman" w:cs="Times New Roman"/>
          <w:b/>
          <w:bCs/>
          <w:i/>
          <w:iCs/>
          <w:sz w:val="24"/>
          <w:szCs w:val="24"/>
        </w:rPr>
        <w:t>Resumo</w:t>
      </w:r>
    </w:p>
    <w:p w:rsidR="008D4EA0" w:rsidRDefault="008D4EA0" w:rsidP="00164950">
      <w:pPr>
        <w:autoSpaceDE w:val="0"/>
        <w:autoSpaceDN w:val="0"/>
        <w:adjustRightInd w:val="0"/>
        <w:spacing w:before="120" w:after="0" w:line="240" w:lineRule="auto"/>
        <w:ind w:left="454" w:right="454"/>
        <w:jc w:val="both"/>
        <w:rPr>
          <w:rFonts w:ascii="Times New Roman" w:hAnsi="Times New Roman" w:cs="Times New Roman"/>
          <w:b/>
          <w:bCs/>
          <w:i/>
          <w:iCs/>
          <w:sz w:val="20"/>
          <w:szCs w:val="20"/>
        </w:rPr>
      </w:pPr>
      <w:r w:rsidRPr="008D4EA0">
        <w:rPr>
          <w:rFonts w:ascii="Times New Roman" w:hAnsi="Times New Roman" w:cs="Times New Roman"/>
          <w:bCs/>
          <w:iCs/>
          <w:sz w:val="24"/>
          <w:szCs w:val="24"/>
        </w:rPr>
        <w:t xml:space="preserve">A facilidade de uso e eficiência de um </w:t>
      </w:r>
      <w:r w:rsidR="00806079">
        <w:rPr>
          <w:rFonts w:ascii="Times New Roman" w:hAnsi="Times New Roman" w:cs="Times New Roman"/>
          <w:bCs/>
          <w:iCs/>
          <w:sz w:val="24"/>
          <w:szCs w:val="24"/>
        </w:rPr>
        <w:t>software</w:t>
      </w:r>
      <w:r w:rsidRPr="008D4EA0">
        <w:rPr>
          <w:rFonts w:ascii="Times New Roman" w:hAnsi="Times New Roman" w:cs="Times New Roman"/>
          <w:bCs/>
          <w:iCs/>
          <w:sz w:val="24"/>
          <w:szCs w:val="24"/>
        </w:rPr>
        <w:t xml:space="preserve"> determina muitas vezes o seu sucesso</w:t>
      </w:r>
      <w:r w:rsidR="00806079">
        <w:rPr>
          <w:rFonts w:ascii="Times New Roman" w:hAnsi="Times New Roman" w:cs="Times New Roman"/>
          <w:bCs/>
          <w:iCs/>
          <w:sz w:val="24"/>
          <w:szCs w:val="24"/>
        </w:rPr>
        <w:t xml:space="preserve"> </w:t>
      </w:r>
      <w:r w:rsidR="007246A5">
        <w:rPr>
          <w:rFonts w:ascii="Times New Roman" w:hAnsi="Times New Roman" w:cs="Times New Roman"/>
          <w:bCs/>
          <w:iCs/>
          <w:sz w:val="24"/>
          <w:szCs w:val="24"/>
        </w:rPr>
        <w:t>no mercado</w:t>
      </w:r>
      <w:r w:rsidR="00DE34E0">
        <w:rPr>
          <w:rFonts w:ascii="Times New Roman" w:hAnsi="Times New Roman" w:cs="Times New Roman"/>
          <w:bCs/>
          <w:iCs/>
          <w:sz w:val="24"/>
          <w:szCs w:val="24"/>
        </w:rPr>
        <w:t>.</w:t>
      </w:r>
      <w:r w:rsidR="0044317D">
        <w:rPr>
          <w:rFonts w:ascii="Times New Roman" w:hAnsi="Times New Roman" w:cs="Times New Roman"/>
          <w:bCs/>
          <w:iCs/>
          <w:sz w:val="24"/>
          <w:szCs w:val="24"/>
        </w:rPr>
        <w:t xml:space="preserve"> </w:t>
      </w:r>
      <w:r w:rsidR="00DE34E0">
        <w:rPr>
          <w:rFonts w:ascii="Times New Roman" w:hAnsi="Times New Roman" w:cs="Times New Roman"/>
          <w:bCs/>
          <w:iCs/>
          <w:sz w:val="24"/>
          <w:szCs w:val="24"/>
        </w:rPr>
        <w:t>M</w:t>
      </w:r>
      <w:r w:rsidR="00630A2B">
        <w:rPr>
          <w:rFonts w:ascii="Times New Roman" w:hAnsi="Times New Roman" w:cs="Times New Roman"/>
          <w:bCs/>
          <w:iCs/>
          <w:sz w:val="24"/>
          <w:szCs w:val="24"/>
        </w:rPr>
        <w:t>étodos</w:t>
      </w:r>
      <w:r w:rsidR="0044317D">
        <w:rPr>
          <w:rFonts w:ascii="Times New Roman" w:hAnsi="Times New Roman" w:cs="Times New Roman"/>
          <w:bCs/>
          <w:iCs/>
          <w:sz w:val="24"/>
          <w:szCs w:val="24"/>
        </w:rPr>
        <w:t xml:space="preserve"> de avaliação de usabilidade podem ser utili</w:t>
      </w:r>
      <w:r w:rsidR="00FD6A7D">
        <w:rPr>
          <w:rFonts w:ascii="Times New Roman" w:hAnsi="Times New Roman" w:cs="Times New Roman"/>
          <w:bCs/>
          <w:iCs/>
          <w:sz w:val="24"/>
          <w:szCs w:val="24"/>
        </w:rPr>
        <w:t>zado</w:t>
      </w:r>
      <w:r w:rsidR="0044317D">
        <w:rPr>
          <w:rFonts w:ascii="Times New Roman" w:hAnsi="Times New Roman" w:cs="Times New Roman"/>
          <w:bCs/>
          <w:iCs/>
          <w:sz w:val="24"/>
          <w:szCs w:val="24"/>
        </w:rPr>
        <w:t xml:space="preserve">s para </w:t>
      </w:r>
      <w:r w:rsidR="007246A5">
        <w:rPr>
          <w:rFonts w:ascii="Times New Roman" w:hAnsi="Times New Roman" w:cs="Times New Roman"/>
          <w:bCs/>
          <w:iCs/>
          <w:sz w:val="24"/>
          <w:szCs w:val="24"/>
        </w:rPr>
        <w:t>atingir essas características</w:t>
      </w:r>
      <w:r w:rsidR="00806079">
        <w:rPr>
          <w:rFonts w:ascii="Times New Roman" w:hAnsi="Times New Roman" w:cs="Times New Roman"/>
          <w:bCs/>
          <w:iCs/>
          <w:sz w:val="24"/>
          <w:szCs w:val="24"/>
        </w:rPr>
        <w:t>.</w:t>
      </w:r>
      <w:r w:rsidR="00630A2B">
        <w:rPr>
          <w:rFonts w:ascii="Times New Roman" w:hAnsi="Times New Roman" w:cs="Times New Roman"/>
          <w:bCs/>
          <w:iCs/>
          <w:sz w:val="24"/>
          <w:szCs w:val="24"/>
        </w:rPr>
        <w:t xml:space="preserve"> </w:t>
      </w:r>
      <w:r w:rsidRPr="008D4EA0">
        <w:rPr>
          <w:rFonts w:ascii="Times New Roman" w:hAnsi="Times New Roman" w:cs="Times New Roman"/>
          <w:bCs/>
          <w:iCs/>
          <w:sz w:val="24"/>
          <w:szCs w:val="24"/>
        </w:rPr>
        <w:t>Este trabalho apresenta</w:t>
      </w:r>
      <w:r w:rsidR="00630A2B">
        <w:rPr>
          <w:rFonts w:ascii="Times New Roman" w:hAnsi="Times New Roman" w:cs="Times New Roman"/>
          <w:bCs/>
          <w:iCs/>
          <w:sz w:val="24"/>
          <w:szCs w:val="24"/>
        </w:rPr>
        <w:t xml:space="preserve">, </w:t>
      </w:r>
      <w:r w:rsidR="007246A5">
        <w:rPr>
          <w:rFonts w:ascii="Times New Roman" w:hAnsi="Times New Roman" w:cs="Times New Roman"/>
          <w:bCs/>
          <w:iCs/>
          <w:sz w:val="24"/>
          <w:szCs w:val="24"/>
        </w:rPr>
        <w:t>a</w:t>
      </w:r>
      <w:r w:rsidRPr="008D4EA0">
        <w:rPr>
          <w:rFonts w:ascii="Times New Roman" w:hAnsi="Times New Roman" w:cs="Times New Roman"/>
          <w:bCs/>
          <w:iCs/>
          <w:sz w:val="24"/>
          <w:szCs w:val="24"/>
        </w:rPr>
        <w:t xml:space="preserve"> ferramenta denominada UsabilityUP, </w:t>
      </w:r>
      <w:r w:rsidR="007246A5">
        <w:rPr>
          <w:rFonts w:ascii="Times New Roman" w:hAnsi="Times New Roman" w:cs="Times New Roman"/>
          <w:bCs/>
          <w:iCs/>
          <w:sz w:val="24"/>
          <w:szCs w:val="24"/>
        </w:rPr>
        <w:t xml:space="preserve">que têm como </w:t>
      </w:r>
      <w:r w:rsidRPr="008D4EA0">
        <w:rPr>
          <w:rFonts w:ascii="Times New Roman" w:hAnsi="Times New Roman" w:cs="Times New Roman"/>
          <w:bCs/>
          <w:iCs/>
          <w:sz w:val="24"/>
          <w:szCs w:val="24"/>
        </w:rPr>
        <w:t xml:space="preserve">objetivo </w:t>
      </w:r>
      <w:r w:rsidR="00630A2B">
        <w:rPr>
          <w:rFonts w:ascii="Times New Roman" w:hAnsi="Times New Roman" w:cs="Times New Roman"/>
          <w:bCs/>
          <w:iCs/>
          <w:sz w:val="24"/>
          <w:szCs w:val="24"/>
        </w:rPr>
        <w:t xml:space="preserve">gerenciar e </w:t>
      </w:r>
      <w:r w:rsidRPr="008D4EA0">
        <w:rPr>
          <w:rFonts w:ascii="Times New Roman" w:hAnsi="Times New Roman" w:cs="Times New Roman"/>
          <w:bCs/>
          <w:iCs/>
          <w:sz w:val="24"/>
          <w:szCs w:val="24"/>
        </w:rPr>
        <w:t xml:space="preserve">auxiliar </w:t>
      </w:r>
      <w:r w:rsidR="00630A2B">
        <w:rPr>
          <w:rFonts w:ascii="Times New Roman" w:hAnsi="Times New Roman" w:cs="Times New Roman"/>
          <w:bCs/>
          <w:iCs/>
          <w:sz w:val="24"/>
          <w:szCs w:val="24"/>
        </w:rPr>
        <w:t>na</w:t>
      </w:r>
      <w:r w:rsidRPr="008D4EA0">
        <w:rPr>
          <w:rFonts w:ascii="Times New Roman" w:hAnsi="Times New Roman" w:cs="Times New Roman"/>
          <w:bCs/>
          <w:iCs/>
          <w:sz w:val="24"/>
          <w:szCs w:val="24"/>
        </w:rPr>
        <w:t xml:space="preserve"> aplicação do método conhecido como avaliação heurística ajudando  desenvolvedores, estudantes e empresas a entender o método de avaliação e melhorar</w:t>
      </w:r>
      <w:r w:rsidR="007246A5">
        <w:rPr>
          <w:rFonts w:ascii="Times New Roman" w:hAnsi="Times New Roman" w:cs="Times New Roman"/>
          <w:bCs/>
          <w:iCs/>
          <w:sz w:val="24"/>
          <w:szCs w:val="24"/>
        </w:rPr>
        <w:t xml:space="preserve"> a usabilidade de seus produtos.</w:t>
      </w:r>
      <w:r w:rsidR="00612A1C">
        <w:rPr>
          <w:rFonts w:ascii="Times New Roman" w:hAnsi="Times New Roman" w:cs="Times New Roman"/>
          <w:bCs/>
          <w:iCs/>
          <w:sz w:val="24"/>
          <w:szCs w:val="24"/>
        </w:rPr>
        <w:t xml:space="preserve"> Como resultado, apresenta-se a aplicação de um estudo de caso, o qual evidencia o uso </w:t>
      </w:r>
      <w:r w:rsidR="006D3C04">
        <w:rPr>
          <w:rFonts w:ascii="Times New Roman" w:hAnsi="Times New Roman" w:cs="Times New Roman"/>
          <w:bCs/>
          <w:iCs/>
          <w:sz w:val="24"/>
          <w:szCs w:val="24"/>
        </w:rPr>
        <w:t xml:space="preserve">da ferramenta, </w:t>
      </w:r>
      <w:r w:rsidR="00612A1C">
        <w:rPr>
          <w:rFonts w:ascii="Times New Roman" w:hAnsi="Times New Roman" w:cs="Times New Roman"/>
          <w:bCs/>
          <w:iCs/>
          <w:sz w:val="24"/>
          <w:szCs w:val="24"/>
        </w:rPr>
        <w:t>o método de avaliação heurística</w:t>
      </w:r>
      <w:r w:rsidR="006D3C04">
        <w:rPr>
          <w:rFonts w:ascii="Times New Roman" w:hAnsi="Times New Roman" w:cs="Times New Roman"/>
          <w:bCs/>
          <w:iCs/>
          <w:sz w:val="24"/>
          <w:szCs w:val="24"/>
        </w:rPr>
        <w:t xml:space="preserve"> e os resultados encontrados</w:t>
      </w:r>
      <w:r w:rsidR="00612A1C">
        <w:rPr>
          <w:rFonts w:ascii="Times New Roman" w:hAnsi="Times New Roman" w:cs="Times New Roman"/>
          <w:bCs/>
          <w:iCs/>
          <w:sz w:val="24"/>
          <w:szCs w:val="24"/>
        </w:rPr>
        <w:t>.</w:t>
      </w:r>
    </w:p>
    <w:p w:rsidR="00DB6E16" w:rsidRPr="00A73BA0" w:rsidRDefault="00DB6E16" w:rsidP="00164950">
      <w:pPr>
        <w:autoSpaceDE w:val="0"/>
        <w:autoSpaceDN w:val="0"/>
        <w:adjustRightInd w:val="0"/>
        <w:spacing w:before="120" w:after="0" w:line="240" w:lineRule="auto"/>
        <w:ind w:left="454" w:right="454"/>
        <w:rPr>
          <w:rFonts w:ascii="Times New Roman" w:hAnsi="Times New Roman" w:cs="Times New Roman"/>
          <w:bCs/>
          <w:i/>
          <w:iCs/>
          <w:sz w:val="24"/>
          <w:szCs w:val="24"/>
        </w:rPr>
      </w:pPr>
      <w:r w:rsidRPr="008D4EA0">
        <w:rPr>
          <w:rFonts w:ascii="Times New Roman" w:hAnsi="Times New Roman" w:cs="Times New Roman"/>
          <w:b/>
          <w:bCs/>
          <w:iCs/>
          <w:sz w:val="24"/>
          <w:szCs w:val="24"/>
        </w:rPr>
        <w:t>Palavra</w:t>
      </w:r>
      <w:r w:rsidR="00164950">
        <w:rPr>
          <w:rFonts w:ascii="Times New Roman" w:hAnsi="Times New Roman" w:cs="Times New Roman"/>
          <w:b/>
          <w:bCs/>
          <w:iCs/>
          <w:sz w:val="24"/>
          <w:szCs w:val="24"/>
        </w:rPr>
        <w:t>s</w:t>
      </w:r>
      <w:r w:rsidRPr="008D4EA0">
        <w:rPr>
          <w:rFonts w:ascii="Times New Roman" w:hAnsi="Times New Roman" w:cs="Times New Roman"/>
          <w:b/>
          <w:bCs/>
          <w:iCs/>
          <w:sz w:val="24"/>
          <w:szCs w:val="24"/>
        </w:rPr>
        <w:t>-chave</w:t>
      </w:r>
      <w:r w:rsidR="00EC69AA" w:rsidRPr="008D4EA0">
        <w:rPr>
          <w:rFonts w:ascii="Times New Roman" w:hAnsi="Times New Roman" w:cs="Times New Roman"/>
          <w:b/>
          <w:bCs/>
          <w:iCs/>
          <w:sz w:val="24"/>
          <w:szCs w:val="24"/>
        </w:rPr>
        <w:t>:</w:t>
      </w:r>
      <w:r w:rsidR="00EC69AA" w:rsidRPr="008D4EA0">
        <w:rPr>
          <w:rFonts w:ascii="Times New Roman" w:hAnsi="Times New Roman" w:cs="Times New Roman"/>
          <w:b/>
          <w:bCs/>
          <w:i/>
          <w:iCs/>
          <w:sz w:val="24"/>
          <w:szCs w:val="24"/>
        </w:rPr>
        <w:t xml:space="preserve"> </w:t>
      </w:r>
      <w:r w:rsidR="00EC69AA" w:rsidRPr="00A73BA0">
        <w:rPr>
          <w:rFonts w:ascii="Times New Roman" w:hAnsi="Times New Roman" w:cs="Times New Roman"/>
          <w:bCs/>
          <w:i/>
          <w:iCs/>
          <w:sz w:val="24"/>
          <w:szCs w:val="24"/>
        </w:rPr>
        <w:t>usabilidade, avaliação heurística, usabilityup</w:t>
      </w:r>
      <w:r w:rsidR="00124EBB" w:rsidRPr="00A73BA0">
        <w:rPr>
          <w:rFonts w:ascii="Times New Roman" w:hAnsi="Times New Roman" w:cs="Times New Roman"/>
          <w:bCs/>
          <w:i/>
          <w:iCs/>
          <w:sz w:val="24"/>
          <w:szCs w:val="24"/>
        </w:rPr>
        <w:t>,</w:t>
      </w:r>
      <w:r w:rsidR="001665FC">
        <w:rPr>
          <w:rFonts w:ascii="Times New Roman" w:hAnsi="Times New Roman" w:cs="Times New Roman"/>
          <w:bCs/>
          <w:i/>
          <w:iCs/>
          <w:sz w:val="24"/>
          <w:szCs w:val="24"/>
        </w:rPr>
        <w:t xml:space="preserve"> heurísticas de Nielsen</w:t>
      </w:r>
      <w:r w:rsidRPr="00A73BA0">
        <w:rPr>
          <w:rFonts w:ascii="Times New Roman" w:hAnsi="Times New Roman" w:cs="Times New Roman"/>
          <w:bCs/>
          <w:i/>
          <w:iCs/>
          <w:sz w:val="24"/>
          <w:szCs w:val="24"/>
        </w:rPr>
        <w:t xml:space="preserve"> </w:t>
      </w:r>
    </w:p>
    <w:p w:rsidR="00EC69AA" w:rsidRPr="009470ED" w:rsidRDefault="00EC69AA" w:rsidP="00164950">
      <w:pPr>
        <w:autoSpaceDE w:val="0"/>
        <w:autoSpaceDN w:val="0"/>
        <w:adjustRightInd w:val="0"/>
        <w:spacing w:before="120" w:after="0" w:line="240" w:lineRule="auto"/>
        <w:ind w:left="454" w:right="454"/>
        <w:jc w:val="both"/>
        <w:rPr>
          <w:rFonts w:ascii="Times New Roman" w:hAnsi="Times New Roman" w:cs="Times New Roman"/>
          <w:b/>
          <w:bCs/>
          <w:i/>
          <w:iCs/>
          <w:sz w:val="24"/>
          <w:szCs w:val="24"/>
          <w:lang w:val="en-US"/>
        </w:rPr>
      </w:pPr>
      <w:r w:rsidRPr="009470ED">
        <w:rPr>
          <w:rFonts w:ascii="Times New Roman" w:hAnsi="Times New Roman" w:cs="Times New Roman"/>
          <w:b/>
          <w:bCs/>
          <w:i/>
          <w:iCs/>
          <w:sz w:val="24"/>
          <w:szCs w:val="24"/>
          <w:lang w:val="en-US"/>
        </w:rPr>
        <w:t>Abstract</w:t>
      </w:r>
    </w:p>
    <w:p w:rsidR="001F0743" w:rsidRPr="00A73BA0" w:rsidRDefault="00A73BA0" w:rsidP="00164950">
      <w:pPr>
        <w:autoSpaceDE w:val="0"/>
        <w:autoSpaceDN w:val="0"/>
        <w:adjustRightInd w:val="0"/>
        <w:spacing w:after="0" w:line="240" w:lineRule="auto"/>
        <w:ind w:left="454" w:right="454"/>
        <w:jc w:val="both"/>
        <w:rPr>
          <w:rFonts w:ascii="Times New Roman" w:hAnsi="Times New Roman" w:cs="Times New Roman"/>
          <w:bCs/>
          <w:iCs/>
          <w:sz w:val="24"/>
          <w:szCs w:val="24"/>
          <w:lang w:val="en-US"/>
        </w:rPr>
      </w:pPr>
      <w:r w:rsidRPr="00A73BA0">
        <w:rPr>
          <w:rFonts w:ascii="Times New Roman" w:hAnsi="Times New Roman" w:cs="Times New Roman"/>
          <w:bCs/>
          <w:iCs/>
          <w:sz w:val="24"/>
          <w:szCs w:val="24"/>
          <w:lang w:val="en-US"/>
        </w:rPr>
        <w:t>The ease of use and efficiency of software often determines your success in the market, usability evaluation methods may be used to achieve these features. This paper presents a tool called UsabilityUP, which aim to manage and assist in the application of the method known as heuristic evaluation helping developers, students and companies to understand the method of evaluation and improve the usability of their products. As a result, it presents the application of a case study, which demonstrates the use of the tool, the method of heuristic evaluation and the results.</w:t>
      </w:r>
    </w:p>
    <w:p w:rsidR="00EC69AA" w:rsidRPr="00B819F3" w:rsidRDefault="00EC69AA" w:rsidP="00164950">
      <w:pPr>
        <w:autoSpaceDE w:val="0"/>
        <w:autoSpaceDN w:val="0"/>
        <w:adjustRightInd w:val="0"/>
        <w:spacing w:before="120" w:after="0" w:line="240" w:lineRule="auto"/>
        <w:ind w:left="454"/>
        <w:jc w:val="both"/>
        <w:rPr>
          <w:rFonts w:ascii="Times New Roman" w:hAnsi="Times New Roman" w:cs="Times New Roman"/>
          <w:bCs/>
          <w:i/>
          <w:iCs/>
          <w:sz w:val="24"/>
          <w:szCs w:val="24"/>
          <w:lang w:val="en-US"/>
        </w:rPr>
      </w:pPr>
      <w:r w:rsidRPr="00B819F3">
        <w:rPr>
          <w:rFonts w:ascii="Times New Roman" w:hAnsi="Times New Roman" w:cs="Times New Roman"/>
          <w:b/>
          <w:bCs/>
          <w:i/>
          <w:iCs/>
          <w:sz w:val="24"/>
          <w:szCs w:val="24"/>
          <w:lang w:val="en-US"/>
        </w:rPr>
        <w:t xml:space="preserve">Keywords: </w:t>
      </w:r>
      <w:r w:rsidRPr="00B819F3">
        <w:rPr>
          <w:rFonts w:ascii="Times New Roman" w:hAnsi="Times New Roman" w:cs="Times New Roman"/>
          <w:bCs/>
          <w:i/>
          <w:iCs/>
          <w:sz w:val="24"/>
          <w:szCs w:val="24"/>
          <w:lang w:val="en-US"/>
        </w:rPr>
        <w:t>usability, heuristic evaluation, usabilityup</w:t>
      </w:r>
      <w:r w:rsidR="008E73DF" w:rsidRPr="00B819F3">
        <w:rPr>
          <w:rFonts w:ascii="Times New Roman" w:hAnsi="Times New Roman" w:cs="Times New Roman"/>
          <w:bCs/>
          <w:i/>
          <w:iCs/>
          <w:sz w:val="24"/>
          <w:szCs w:val="24"/>
          <w:lang w:val="en-US"/>
        </w:rPr>
        <w:t>, heuristics</w:t>
      </w:r>
      <w:r w:rsidR="001F0743" w:rsidRPr="00B819F3">
        <w:rPr>
          <w:rFonts w:ascii="Times New Roman" w:hAnsi="Times New Roman" w:cs="Times New Roman"/>
          <w:bCs/>
          <w:i/>
          <w:iCs/>
          <w:sz w:val="24"/>
          <w:szCs w:val="24"/>
          <w:lang w:val="en-US"/>
        </w:rPr>
        <w:t xml:space="preserve"> </w:t>
      </w:r>
      <w:r w:rsidR="00265FB5">
        <w:rPr>
          <w:rFonts w:ascii="Times New Roman" w:hAnsi="Times New Roman" w:cs="Times New Roman"/>
          <w:bCs/>
          <w:i/>
          <w:iCs/>
          <w:sz w:val="24"/>
          <w:szCs w:val="24"/>
          <w:lang w:val="en-US"/>
        </w:rPr>
        <w:t xml:space="preserve">of </w:t>
      </w:r>
      <w:r w:rsidR="001F0743" w:rsidRPr="00B819F3">
        <w:rPr>
          <w:rFonts w:ascii="Times New Roman" w:hAnsi="Times New Roman" w:cs="Times New Roman"/>
          <w:bCs/>
          <w:i/>
          <w:iCs/>
          <w:sz w:val="24"/>
          <w:szCs w:val="24"/>
          <w:lang w:val="en-US"/>
        </w:rPr>
        <w:t>Nielsen</w:t>
      </w:r>
    </w:p>
    <w:p w:rsidR="005409F2" w:rsidRPr="00A26DDB" w:rsidRDefault="00A26DDB" w:rsidP="00A26DDB">
      <w:pPr>
        <w:autoSpaceDE w:val="0"/>
        <w:autoSpaceDN w:val="0"/>
        <w:adjustRightInd w:val="0"/>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5409F2" w:rsidRPr="00A26DDB">
        <w:rPr>
          <w:rFonts w:ascii="Times New Roman" w:hAnsi="Times New Roman" w:cs="Times New Roman"/>
          <w:b/>
          <w:bCs/>
          <w:sz w:val="24"/>
          <w:szCs w:val="24"/>
        </w:rPr>
        <w:t>Introdução</w:t>
      </w:r>
    </w:p>
    <w:p w:rsidR="00BC09CE" w:rsidRDefault="000349FB" w:rsidP="009470ED">
      <w:pPr>
        <w:spacing w:before="120" w:after="0" w:line="240" w:lineRule="auto"/>
        <w:ind w:firstLine="708"/>
        <w:jc w:val="both"/>
        <w:rPr>
          <w:rStyle w:val="TextoNormalCESAREDU"/>
          <w:rFonts w:ascii="Times New Roman" w:hAnsi="Times New Roman" w:cs="Times New Roman"/>
          <w:sz w:val="24"/>
          <w:szCs w:val="24"/>
        </w:rPr>
      </w:pPr>
      <w:r>
        <w:rPr>
          <w:rStyle w:val="TextoNormalCESAREDU"/>
          <w:rFonts w:ascii="Times New Roman" w:hAnsi="Times New Roman" w:cs="Times New Roman"/>
          <w:sz w:val="24"/>
          <w:szCs w:val="24"/>
        </w:rPr>
        <w:t>Devido à dinamicidade do dia-</w:t>
      </w:r>
      <w:r w:rsidR="00D56409" w:rsidRPr="00B840FA">
        <w:rPr>
          <w:rStyle w:val="TextoNormalCESAREDU"/>
          <w:rFonts w:ascii="Times New Roman" w:hAnsi="Times New Roman" w:cs="Times New Roman"/>
          <w:sz w:val="24"/>
          <w:szCs w:val="24"/>
        </w:rPr>
        <w:t>a</w:t>
      </w:r>
      <w:r>
        <w:rPr>
          <w:rStyle w:val="TextoNormalCESAREDU"/>
          <w:rFonts w:ascii="Times New Roman" w:hAnsi="Times New Roman" w:cs="Times New Roman"/>
          <w:sz w:val="24"/>
          <w:szCs w:val="24"/>
        </w:rPr>
        <w:t>-</w:t>
      </w:r>
      <w:r w:rsidR="00D56409" w:rsidRPr="00B840FA">
        <w:rPr>
          <w:rStyle w:val="TextoNormalCESAREDU"/>
          <w:rFonts w:ascii="Times New Roman" w:hAnsi="Times New Roman" w:cs="Times New Roman"/>
          <w:sz w:val="24"/>
          <w:szCs w:val="24"/>
        </w:rPr>
        <w:t xml:space="preserve">dia, a ansiedade e a </w:t>
      </w:r>
      <w:r w:rsidR="00757134" w:rsidRPr="00B840FA">
        <w:rPr>
          <w:rStyle w:val="TextoNormalCESAREDU"/>
          <w:rFonts w:ascii="Times New Roman" w:hAnsi="Times New Roman" w:cs="Times New Roman"/>
          <w:sz w:val="24"/>
          <w:szCs w:val="24"/>
        </w:rPr>
        <w:t>escassez</w:t>
      </w:r>
      <w:r w:rsidR="00D56409" w:rsidRPr="00B840FA">
        <w:rPr>
          <w:rStyle w:val="TextoNormalCESAREDU"/>
          <w:rFonts w:ascii="Times New Roman" w:hAnsi="Times New Roman" w:cs="Times New Roman"/>
          <w:sz w:val="24"/>
          <w:szCs w:val="24"/>
        </w:rPr>
        <w:t xml:space="preserve"> de tempo por parte da maioria das pessoas, a facilidade de assimilação dos sistemas e sua eficiência de uso devem ser prioridade em qualquer projeto de software atualmente.</w:t>
      </w:r>
    </w:p>
    <w:p w:rsidR="006D6AA1" w:rsidRDefault="00DF645E" w:rsidP="006D6AA1">
      <w:pPr>
        <w:spacing w:before="120" w:after="0" w:line="240" w:lineRule="auto"/>
        <w:ind w:firstLine="708"/>
        <w:jc w:val="both"/>
        <w:rPr>
          <w:rStyle w:val="TextoNormalCESAREDU"/>
          <w:rFonts w:ascii="Times New Roman" w:hAnsi="Times New Roman" w:cs="Times New Roman"/>
          <w:sz w:val="24"/>
          <w:szCs w:val="24"/>
        </w:rPr>
      </w:pPr>
      <w:r w:rsidRPr="00B840FA">
        <w:rPr>
          <w:rStyle w:val="TextoNormalCESAREDU"/>
          <w:rFonts w:ascii="Times New Roman" w:hAnsi="Times New Roman" w:cs="Times New Roman"/>
          <w:sz w:val="24"/>
          <w:szCs w:val="24"/>
        </w:rPr>
        <w:t xml:space="preserve">Segundo </w:t>
      </w:r>
      <w:r w:rsidR="00D14189">
        <w:rPr>
          <w:rStyle w:val="TextoNormalCESAREDU"/>
          <w:rFonts w:ascii="Times New Roman" w:hAnsi="Times New Roman" w:cs="Times New Roman"/>
          <w:sz w:val="24"/>
          <w:szCs w:val="24"/>
        </w:rPr>
        <w:t>Cybis (2007</w:t>
      </w:r>
      <w:r w:rsidR="004A2DB4" w:rsidRPr="00B840FA">
        <w:rPr>
          <w:rStyle w:val="TextoNormalCESAREDU"/>
          <w:rFonts w:ascii="Times New Roman" w:hAnsi="Times New Roman" w:cs="Times New Roman"/>
          <w:sz w:val="24"/>
          <w:szCs w:val="24"/>
        </w:rPr>
        <w:t xml:space="preserve">) os usuários se sentem mais confiantes e satisfeitos </w:t>
      </w:r>
      <w:r w:rsidR="008F1796" w:rsidRPr="00B840FA">
        <w:rPr>
          <w:rStyle w:val="TextoNormalCESAREDU"/>
          <w:rFonts w:ascii="Times New Roman" w:hAnsi="Times New Roman" w:cs="Times New Roman"/>
          <w:sz w:val="24"/>
          <w:szCs w:val="24"/>
        </w:rPr>
        <w:t>ao utilizar</w:t>
      </w:r>
      <w:r w:rsidR="004A2DB4" w:rsidRPr="00B840FA">
        <w:rPr>
          <w:rStyle w:val="TextoNormalCESAREDU"/>
          <w:rFonts w:ascii="Times New Roman" w:hAnsi="Times New Roman" w:cs="Times New Roman"/>
          <w:sz w:val="24"/>
          <w:szCs w:val="24"/>
        </w:rPr>
        <w:t xml:space="preserve"> um novo </w:t>
      </w:r>
      <w:r w:rsidR="00AF1AB6" w:rsidRPr="00B840FA">
        <w:rPr>
          <w:rStyle w:val="TextoNormalCESAREDU"/>
          <w:rFonts w:ascii="Times New Roman" w:hAnsi="Times New Roman" w:cs="Times New Roman"/>
          <w:sz w:val="24"/>
          <w:szCs w:val="24"/>
        </w:rPr>
        <w:t>software</w:t>
      </w:r>
      <w:r w:rsidR="004A2DB4" w:rsidRPr="00B840FA">
        <w:rPr>
          <w:rStyle w:val="TextoNormalCESAREDU"/>
          <w:rFonts w:ascii="Times New Roman" w:hAnsi="Times New Roman" w:cs="Times New Roman"/>
          <w:sz w:val="24"/>
          <w:szCs w:val="24"/>
        </w:rPr>
        <w:t xml:space="preserve"> que contemple características como facilidade de uso, produtividade e </w:t>
      </w:r>
      <w:r w:rsidR="008F1796" w:rsidRPr="00B840FA">
        <w:rPr>
          <w:rStyle w:val="TextoNormalCESAREDU"/>
          <w:rFonts w:ascii="Times New Roman" w:hAnsi="Times New Roman" w:cs="Times New Roman"/>
          <w:sz w:val="24"/>
          <w:szCs w:val="24"/>
        </w:rPr>
        <w:t>poucos</w:t>
      </w:r>
      <w:r w:rsidR="004A2DB4" w:rsidRPr="00B840FA">
        <w:rPr>
          <w:rStyle w:val="TextoNormalCESAREDU"/>
          <w:rFonts w:ascii="Times New Roman" w:hAnsi="Times New Roman" w:cs="Times New Roman"/>
          <w:sz w:val="24"/>
          <w:szCs w:val="24"/>
        </w:rPr>
        <w:t xml:space="preserve"> erros permitindo</w:t>
      </w:r>
      <w:r w:rsidR="008F1796" w:rsidRPr="00B840FA">
        <w:rPr>
          <w:rStyle w:val="TextoNormalCESAREDU"/>
          <w:rFonts w:ascii="Times New Roman" w:hAnsi="Times New Roman" w:cs="Times New Roman"/>
          <w:sz w:val="24"/>
          <w:szCs w:val="24"/>
        </w:rPr>
        <w:t>-lhes</w:t>
      </w:r>
      <w:r w:rsidR="004A2DB4" w:rsidRPr="00B840FA">
        <w:rPr>
          <w:rStyle w:val="TextoNormalCESAREDU"/>
          <w:rFonts w:ascii="Times New Roman" w:hAnsi="Times New Roman" w:cs="Times New Roman"/>
          <w:sz w:val="24"/>
          <w:szCs w:val="24"/>
        </w:rPr>
        <w:t xml:space="preserve"> assim que </w:t>
      </w:r>
      <w:r w:rsidR="008F1796" w:rsidRPr="00B840FA">
        <w:rPr>
          <w:rStyle w:val="TextoNormalCESAREDU"/>
          <w:rFonts w:ascii="Times New Roman" w:hAnsi="Times New Roman" w:cs="Times New Roman"/>
          <w:sz w:val="24"/>
          <w:szCs w:val="24"/>
        </w:rPr>
        <w:t>atinjam seus objetivos em menos tempo.</w:t>
      </w:r>
    </w:p>
    <w:p w:rsidR="006D6AA1" w:rsidRDefault="001F1A9D" w:rsidP="006D6AA1">
      <w:pPr>
        <w:spacing w:before="120" w:after="0" w:line="240" w:lineRule="auto"/>
        <w:ind w:firstLine="708"/>
        <w:jc w:val="both"/>
        <w:rPr>
          <w:rStyle w:val="TextoNormalCESAREDU"/>
          <w:rFonts w:ascii="Times New Roman" w:hAnsi="Times New Roman" w:cs="Times New Roman"/>
          <w:color w:val="000000" w:themeColor="text1"/>
          <w:sz w:val="24"/>
          <w:szCs w:val="24"/>
        </w:rPr>
      </w:pPr>
      <w:r>
        <w:rPr>
          <w:rStyle w:val="TextoNormalCESAREDU"/>
          <w:rFonts w:ascii="Times New Roman" w:hAnsi="Times New Roman" w:cs="Times New Roman"/>
          <w:color w:val="000000" w:themeColor="text1"/>
          <w:sz w:val="24"/>
          <w:szCs w:val="24"/>
        </w:rPr>
        <w:lastRenderedPageBreak/>
        <w:t>Para</w:t>
      </w:r>
      <w:r w:rsidR="008F1796" w:rsidRPr="00B840FA">
        <w:rPr>
          <w:rStyle w:val="TextoNormalCESAREDU"/>
          <w:rFonts w:ascii="Times New Roman" w:hAnsi="Times New Roman" w:cs="Times New Roman"/>
          <w:color w:val="000000" w:themeColor="text1"/>
          <w:sz w:val="24"/>
          <w:szCs w:val="24"/>
        </w:rPr>
        <w:t xml:space="preserve"> Sommerville (2007) o projeto de sistema de computador compreende as atividades que vão desde o projeto de hardware até o projeto de interface com usuário. Muitas organizações não utilizam de projetistas especializados para o desenvolvimento de interface ou normalmente são utilizados apenas por empresas de grande porte. [...] “engenheiros de software devem, muitas vezes, assumir a responsabilidade pelo projeto de interface com o usuário, bem como pelo projeto do software para implementar essa interface.”</w:t>
      </w:r>
      <w:r w:rsidR="003C1A83" w:rsidRPr="00B840FA">
        <w:rPr>
          <w:rStyle w:val="TextoNormalCESAREDU"/>
          <w:rFonts w:ascii="Times New Roman" w:hAnsi="Times New Roman" w:cs="Times New Roman"/>
          <w:color w:val="000000" w:themeColor="text1"/>
          <w:sz w:val="24"/>
          <w:szCs w:val="24"/>
        </w:rPr>
        <w:t xml:space="preserve"> (SOMMERVILLE</w:t>
      </w:r>
      <w:r w:rsidR="00034092">
        <w:rPr>
          <w:rStyle w:val="TextoNormalCESAREDU"/>
          <w:rFonts w:ascii="Times New Roman" w:hAnsi="Times New Roman" w:cs="Times New Roman"/>
          <w:color w:val="000000" w:themeColor="text1"/>
          <w:sz w:val="24"/>
          <w:szCs w:val="24"/>
        </w:rPr>
        <w:t>,</w:t>
      </w:r>
      <w:r w:rsidR="003C1A83" w:rsidRPr="00B840FA">
        <w:rPr>
          <w:rStyle w:val="TextoNormalCESAREDU"/>
          <w:rFonts w:ascii="Times New Roman" w:hAnsi="Times New Roman" w:cs="Times New Roman"/>
          <w:color w:val="000000" w:themeColor="text1"/>
          <w:sz w:val="24"/>
          <w:szCs w:val="24"/>
        </w:rPr>
        <w:t xml:space="preserve"> 2007, p. 240)</w:t>
      </w:r>
      <w:r w:rsidR="00034092">
        <w:rPr>
          <w:rStyle w:val="TextoNormalCESAREDU"/>
          <w:rFonts w:ascii="Times New Roman" w:hAnsi="Times New Roman" w:cs="Times New Roman"/>
          <w:color w:val="000000" w:themeColor="text1"/>
          <w:sz w:val="24"/>
          <w:szCs w:val="24"/>
        </w:rPr>
        <w:t>.</w:t>
      </w:r>
      <w:r w:rsidR="003C1A83" w:rsidRPr="00B840FA">
        <w:rPr>
          <w:rStyle w:val="TextoNormalCESAREDU"/>
          <w:rFonts w:ascii="Times New Roman" w:hAnsi="Times New Roman" w:cs="Times New Roman"/>
          <w:color w:val="000000" w:themeColor="text1"/>
          <w:sz w:val="24"/>
          <w:szCs w:val="24"/>
        </w:rPr>
        <w:t xml:space="preserve"> </w:t>
      </w:r>
    </w:p>
    <w:p w:rsidR="006D6AA1" w:rsidRPr="006D6AA1" w:rsidRDefault="001F5815" w:rsidP="006D6AA1">
      <w:pPr>
        <w:spacing w:before="120" w:after="0" w:line="240" w:lineRule="auto"/>
        <w:ind w:firstLine="708"/>
        <w:jc w:val="both"/>
        <w:rPr>
          <w:rStyle w:val="TextoNormalCESAREDU"/>
          <w:rFonts w:ascii="Times New Roman" w:hAnsi="Times New Roman" w:cs="Times New Roman"/>
          <w:sz w:val="24"/>
          <w:szCs w:val="24"/>
        </w:rPr>
      </w:pPr>
      <w:r w:rsidRPr="006D6AA1">
        <w:rPr>
          <w:rStyle w:val="TextoNormalCESAREDU"/>
          <w:rFonts w:ascii="Times New Roman" w:hAnsi="Times New Roman" w:cs="Times New Roman"/>
          <w:sz w:val="24"/>
          <w:szCs w:val="24"/>
        </w:rPr>
        <w:t>Ainda para</w:t>
      </w:r>
      <w:r w:rsidR="008F1796" w:rsidRPr="006D6AA1">
        <w:rPr>
          <w:rStyle w:val="TextoNormalCESAREDU"/>
          <w:rFonts w:ascii="Times New Roman" w:hAnsi="Times New Roman" w:cs="Times New Roman"/>
          <w:sz w:val="24"/>
          <w:szCs w:val="24"/>
        </w:rPr>
        <w:t xml:space="preserve"> o autor “Um bom projeto de interface com o usuário é crítico para a confiabilidade do sistema.” (SOMMERVILLE</w:t>
      </w:r>
      <w:r w:rsidR="00034092" w:rsidRPr="006D6AA1">
        <w:rPr>
          <w:rStyle w:val="TextoNormalCESAREDU"/>
          <w:rFonts w:ascii="Times New Roman" w:hAnsi="Times New Roman" w:cs="Times New Roman"/>
          <w:sz w:val="24"/>
          <w:szCs w:val="24"/>
        </w:rPr>
        <w:t>,</w:t>
      </w:r>
      <w:r w:rsidR="008F1796" w:rsidRPr="006D6AA1">
        <w:rPr>
          <w:rStyle w:val="TextoNormalCESAREDU"/>
          <w:rFonts w:ascii="Times New Roman" w:hAnsi="Times New Roman" w:cs="Times New Roman"/>
          <w:sz w:val="24"/>
          <w:szCs w:val="24"/>
        </w:rPr>
        <w:t xml:space="preserve"> 2007, p. 241).</w:t>
      </w:r>
    </w:p>
    <w:p w:rsidR="006D6AA1" w:rsidRDefault="006D6AA1" w:rsidP="006D6AA1">
      <w:pPr>
        <w:spacing w:before="120" w:after="0" w:line="240" w:lineRule="auto"/>
        <w:ind w:firstLine="708"/>
        <w:jc w:val="both"/>
        <w:rPr>
          <w:rStyle w:val="TextoNormalCESAREDU"/>
          <w:rFonts w:ascii="Times New Roman" w:hAnsi="Times New Roman" w:cs="Times New Roman"/>
          <w:sz w:val="24"/>
          <w:szCs w:val="24"/>
        </w:rPr>
      </w:pPr>
      <w:r w:rsidRPr="00B840FA">
        <w:rPr>
          <w:rStyle w:val="TextoNormalCESAREDU"/>
          <w:rFonts w:ascii="Times New Roman" w:hAnsi="Times New Roman" w:cs="Times New Roman"/>
          <w:sz w:val="24"/>
          <w:szCs w:val="24"/>
        </w:rPr>
        <w:t xml:space="preserve">De acordo com </w:t>
      </w:r>
      <w:r w:rsidR="009D6B51">
        <w:rPr>
          <w:rStyle w:val="TextoNormalCESAREDU"/>
          <w:rFonts w:ascii="Times New Roman" w:hAnsi="Times New Roman" w:cs="Times New Roman"/>
          <w:sz w:val="24"/>
          <w:szCs w:val="24"/>
        </w:rPr>
        <w:t>os</w:t>
      </w:r>
      <w:r w:rsidRPr="00B840FA">
        <w:rPr>
          <w:rStyle w:val="TextoNormalCESAREDU"/>
          <w:rFonts w:ascii="Times New Roman" w:hAnsi="Times New Roman" w:cs="Times New Roman"/>
          <w:sz w:val="24"/>
          <w:szCs w:val="24"/>
        </w:rPr>
        <w:t xml:space="preserve"> conceito</w:t>
      </w:r>
      <w:r>
        <w:rPr>
          <w:rStyle w:val="TextoNormalCESAREDU"/>
          <w:rFonts w:ascii="Times New Roman" w:hAnsi="Times New Roman" w:cs="Times New Roman"/>
          <w:sz w:val="24"/>
          <w:szCs w:val="24"/>
        </w:rPr>
        <w:t>s</w:t>
      </w:r>
      <w:r w:rsidR="009D6B51">
        <w:rPr>
          <w:rStyle w:val="TextoNormalCESAREDU"/>
          <w:rFonts w:ascii="Times New Roman" w:hAnsi="Times New Roman" w:cs="Times New Roman"/>
          <w:sz w:val="24"/>
          <w:szCs w:val="24"/>
        </w:rPr>
        <w:t xml:space="preserve"> abordados</w:t>
      </w:r>
      <w:r w:rsidRPr="00B840FA">
        <w:rPr>
          <w:rStyle w:val="TextoNormalCESAREDU"/>
          <w:rFonts w:ascii="Times New Roman" w:hAnsi="Times New Roman" w:cs="Times New Roman"/>
          <w:sz w:val="24"/>
          <w:szCs w:val="24"/>
        </w:rPr>
        <w:t>, pode-se perceber que a interface de um sistema de computador implica diretamente no desempenho das tarefas do usuário, uma interface ma</w:t>
      </w:r>
      <w:r>
        <w:rPr>
          <w:rStyle w:val="TextoNormalCESAREDU"/>
          <w:rFonts w:ascii="Times New Roman" w:hAnsi="Times New Roman" w:cs="Times New Roman"/>
          <w:sz w:val="24"/>
          <w:szCs w:val="24"/>
        </w:rPr>
        <w:t>l projetada e difícil de usar</w:t>
      </w:r>
      <w:r w:rsidRPr="00B840FA">
        <w:rPr>
          <w:rStyle w:val="TextoNormalCESAREDU"/>
          <w:rFonts w:ascii="Times New Roman" w:hAnsi="Times New Roman" w:cs="Times New Roman"/>
          <w:sz w:val="24"/>
          <w:szCs w:val="24"/>
        </w:rPr>
        <w:t>, causa sérios problemas quanto à satisfação do mesmo para com o software</w:t>
      </w:r>
      <w:r>
        <w:rPr>
          <w:rStyle w:val="TextoNormalCESAREDU"/>
          <w:rFonts w:ascii="Times New Roman" w:hAnsi="Times New Roman" w:cs="Times New Roman"/>
          <w:sz w:val="24"/>
          <w:szCs w:val="24"/>
        </w:rPr>
        <w:t xml:space="preserve"> ou produto</w:t>
      </w:r>
      <w:r w:rsidRPr="00B840FA">
        <w:rPr>
          <w:rStyle w:val="TextoNormalCESAREDU"/>
          <w:rFonts w:ascii="Times New Roman" w:hAnsi="Times New Roman" w:cs="Times New Roman"/>
          <w:sz w:val="24"/>
          <w:szCs w:val="24"/>
        </w:rPr>
        <w:t>, devido a isso, surge à necessidade de um maior cuidado por parte das empresas ao projetar e avaliar seus s</w:t>
      </w:r>
      <w:r>
        <w:rPr>
          <w:rStyle w:val="TextoNormalCESAREDU"/>
          <w:rFonts w:ascii="Times New Roman" w:hAnsi="Times New Roman" w:cs="Times New Roman"/>
          <w:sz w:val="24"/>
          <w:szCs w:val="24"/>
        </w:rPr>
        <w:t>i</w:t>
      </w:r>
      <w:r w:rsidRPr="00B840FA">
        <w:rPr>
          <w:rStyle w:val="TextoNormalCESAREDU"/>
          <w:rFonts w:ascii="Times New Roman" w:hAnsi="Times New Roman" w:cs="Times New Roman"/>
          <w:sz w:val="24"/>
          <w:szCs w:val="24"/>
        </w:rPr>
        <w:t>stemas, uma boa avaliação de usabilidade implica diretamente na qualidade d</w:t>
      </w:r>
      <w:r w:rsidR="009D6B51">
        <w:rPr>
          <w:rStyle w:val="TextoNormalCESAREDU"/>
          <w:rFonts w:ascii="Times New Roman" w:hAnsi="Times New Roman" w:cs="Times New Roman"/>
          <w:sz w:val="24"/>
          <w:szCs w:val="24"/>
        </w:rPr>
        <w:t xml:space="preserve">e um </w:t>
      </w:r>
      <w:r w:rsidRPr="00B840FA">
        <w:rPr>
          <w:rStyle w:val="TextoNormalCESAREDU"/>
          <w:rFonts w:ascii="Times New Roman" w:hAnsi="Times New Roman" w:cs="Times New Roman"/>
          <w:sz w:val="24"/>
          <w:szCs w:val="24"/>
        </w:rPr>
        <w:t xml:space="preserve">produto, gerando confiança e satisfação </w:t>
      </w:r>
      <w:r>
        <w:rPr>
          <w:rStyle w:val="TextoNormalCESAREDU"/>
          <w:rFonts w:ascii="Times New Roman" w:hAnsi="Times New Roman" w:cs="Times New Roman"/>
          <w:sz w:val="24"/>
          <w:szCs w:val="24"/>
        </w:rPr>
        <w:t>ao usuário</w:t>
      </w:r>
      <w:r w:rsidRPr="00B840FA">
        <w:rPr>
          <w:rStyle w:val="TextoNormalCESAREDU"/>
          <w:rFonts w:ascii="Times New Roman" w:hAnsi="Times New Roman" w:cs="Times New Roman"/>
          <w:sz w:val="24"/>
          <w:szCs w:val="24"/>
        </w:rPr>
        <w:t>.</w:t>
      </w:r>
    </w:p>
    <w:p w:rsidR="009D6B51" w:rsidRDefault="001F1A9D" w:rsidP="001F1A9D">
      <w:pPr>
        <w:spacing w:before="120" w:after="0" w:line="240" w:lineRule="auto"/>
        <w:ind w:firstLine="708"/>
        <w:jc w:val="both"/>
        <w:rPr>
          <w:rStyle w:val="TextoNormalCESAREDU"/>
          <w:rFonts w:ascii="Times New Roman" w:hAnsi="Times New Roman" w:cs="Times New Roman"/>
          <w:sz w:val="24"/>
          <w:szCs w:val="24"/>
        </w:rPr>
      </w:pPr>
      <w:r>
        <w:rPr>
          <w:rStyle w:val="TextoNormalCESAREDU"/>
          <w:rFonts w:ascii="Times New Roman" w:hAnsi="Times New Roman" w:cs="Times New Roman"/>
          <w:sz w:val="24"/>
          <w:szCs w:val="24"/>
        </w:rPr>
        <w:t>Diante deste cenário, a</w:t>
      </w:r>
      <w:r w:rsidRPr="006D6AA1">
        <w:rPr>
          <w:rStyle w:val="TextoNormalCESAREDU"/>
          <w:rFonts w:ascii="Times New Roman" w:hAnsi="Times New Roman" w:cs="Times New Roman"/>
          <w:sz w:val="24"/>
          <w:szCs w:val="24"/>
        </w:rPr>
        <w:t xml:space="preserve"> criação de ferramenta</w:t>
      </w:r>
      <w:r>
        <w:rPr>
          <w:rStyle w:val="TextoNormalCESAREDU"/>
          <w:rFonts w:ascii="Times New Roman" w:hAnsi="Times New Roman" w:cs="Times New Roman"/>
          <w:sz w:val="24"/>
          <w:szCs w:val="24"/>
        </w:rPr>
        <w:t>s</w:t>
      </w:r>
      <w:r w:rsidRPr="006D6AA1">
        <w:rPr>
          <w:rStyle w:val="TextoNormalCESAREDU"/>
          <w:rFonts w:ascii="Times New Roman" w:hAnsi="Times New Roman" w:cs="Times New Roman"/>
          <w:sz w:val="24"/>
          <w:szCs w:val="24"/>
        </w:rPr>
        <w:t xml:space="preserve"> que gerencie</w:t>
      </w:r>
      <w:r>
        <w:rPr>
          <w:rStyle w:val="TextoNormalCESAREDU"/>
          <w:rFonts w:ascii="Times New Roman" w:hAnsi="Times New Roman" w:cs="Times New Roman"/>
          <w:sz w:val="24"/>
          <w:szCs w:val="24"/>
        </w:rPr>
        <w:t>m</w:t>
      </w:r>
      <w:r w:rsidRPr="006D6AA1">
        <w:rPr>
          <w:rStyle w:val="TextoNormalCESAREDU"/>
          <w:rFonts w:ascii="Times New Roman" w:hAnsi="Times New Roman" w:cs="Times New Roman"/>
          <w:sz w:val="24"/>
          <w:szCs w:val="24"/>
        </w:rPr>
        <w:t xml:space="preserve"> e auxilie</w:t>
      </w:r>
      <w:r>
        <w:rPr>
          <w:rStyle w:val="TextoNormalCESAREDU"/>
          <w:rFonts w:ascii="Times New Roman" w:hAnsi="Times New Roman" w:cs="Times New Roman"/>
          <w:sz w:val="24"/>
          <w:szCs w:val="24"/>
        </w:rPr>
        <w:t>m</w:t>
      </w:r>
      <w:r w:rsidRPr="006D6AA1">
        <w:rPr>
          <w:rStyle w:val="TextoNormalCESAREDU"/>
          <w:rFonts w:ascii="Times New Roman" w:hAnsi="Times New Roman" w:cs="Times New Roman"/>
          <w:sz w:val="24"/>
          <w:szCs w:val="24"/>
        </w:rPr>
        <w:t xml:space="preserve"> no processo de avaliação de usabilidade </w:t>
      </w:r>
      <w:r>
        <w:rPr>
          <w:rStyle w:val="TextoNormalCESAREDU"/>
          <w:rFonts w:ascii="Times New Roman" w:hAnsi="Times New Roman" w:cs="Times New Roman"/>
          <w:sz w:val="24"/>
          <w:szCs w:val="24"/>
        </w:rPr>
        <w:t>são importantes</w:t>
      </w:r>
      <w:r w:rsidRPr="006D6AA1">
        <w:rPr>
          <w:rStyle w:val="TextoNormalCESAREDU"/>
          <w:rFonts w:ascii="Times New Roman" w:hAnsi="Times New Roman" w:cs="Times New Roman"/>
          <w:sz w:val="24"/>
          <w:szCs w:val="24"/>
        </w:rPr>
        <w:t xml:space="preserve"> para atingir os resultados esperados em um projeto de software.</w:t>
      </w:r>
      <w:r w:rsidR="00DD675C">
        <w:rPr>
          <w:rStyle w:val="TextoNormalCESAREDU"/>
          <w:rFonts w:ascii="Times New Roman" w:hAnsi="Times New Roman" w:cs="Times New Roman"/>
          <w:sz w:val="24"/>
          <w:szCs w:val="24"/>
        </w:rPr>
        <w:t xml:space="preserve"> Por isto e</w:t>
      </w:r>
      <w:r>
        <w:rPr>
          <w:rStyle w:val="TextoNormalCESAREDU"/>
          <w:rFonts w:ascii="Times New Roman" w:hAnsi="Times New Roman" w:cs="Times New Roman"/>
          <w:sz w:val="24"/>
          <w:szCs w:val="24"/>
        </w:rPr>
        <w:t>ste trabalho tem como objetivo principal a</w:t>
      </w:r>
      <w:r w:rsidRPr="006D6AA1">
        <w:rPr>
          <w:rStyle w:val="TextoNormalCESAREDU"/>
          <w:rFonts w:ascii="Times New Roman" w:hAnsi="Times New Roman" w:cs="Times New Roman"/>
          <w:sz w:val="24"/>
          <w:szCs w:val="24"/>
        </w:rPr>
        <w:t xml:space="preserve"> criação d</w:t>
      </w:r>
      <w:r>
        <w:rPr>
          <w:rStyle w:val="TextoNormalCESAREDU"/>
          <w:rFonts w:ascii="Times New Roman" w:hAnsi="Times New Roman" w:cs="Times New Roman"/>
          <w:sz w:val="24"/>
          <w:szCs w:val="24"/>
        </w:rPr>
        <w:t>e uma ferramenta</w:t>
      </w:r>
      <w:r w:rsidRPr="006D6AA1">
        <w:rPr>
          <w:rStyle w:val="TextoNormalCESAREDU"/>
          <w:rFonts w:ascii="Times New Roman" w:hAnsi="Times New Roman" w:cs="Times New Roman"/>
          <w:sz w:val="24"/>
          <w:szCs w:val="24"/>
        </w:rPr>
        <w:t xml:space="preserve"> denominad</w:t>
      </w:r>
      <w:r>
        <w:rPr>
          <w:rStyle w:val="TextoNormalCESAREDU"/>
          <w:rFonts w:ascii="Times New Roman" w:hAnsi="Times New Roman" w:cs="Times New Roman"/>
          <w:sz w:val="24"/>
          <w:szCs w:val="24"/>
        </w:rPr>
        <w:t>a</w:t>
      </w:r>
      <w:r w:rsidRPr="006D6AA1">
        <w:rPr>
          <w:rStyle w:val="TextoNormalCESAREDU"/>
          <w:rFonts w:ascii="Times New Roman" w:hAnsi="Times New Roman" w:cs="Times New Roman"/>
          <w:sz w:val="24"/>
          <w:szCs w:val="24"/>
        </w:rPr>
        <w:t xml:space="preserve"> UsabilityUP desenvolvid</w:t>
      </w:r>
      <w:r>
        <w:rPr>
          <w:rStyle w:val="TextoNormalCESAREDU"/>
          <w:rFonts w:ascii="Times New Roman" w:hAnsi="Times New Roman" w:cs="Times New Roman"/>
          <w:sz w:val="24"/>
          <w:szCs w:val="24"/>
        </w:rPr>
        <w:t>a</w:t>
      </w:r>
      <w:r w:rsidRPr="006D6AA1">
        <w:rPr>
          <w:rStyle w:val="TextoNormalCESAREDU"/>
          <w:rFonts w:ascii="Times New Roman" w:hAnsi="Times New Roman" w:cs="Times New Roman"/>
          <w:sz w:val="24"/>
          <w:szCs w:val="24"/>
        </w:rPr>
        <w:t xml:space="preserve"> sob a ótica das 10 heurísticas de Nielsen</w:t>
      </w:r>
      <w:r>
        <w:rPr>
          <w:rStyle w:val="TextoNormalCESAREDU"/>
          <w:rFonts w:ascii="Times New Roman" w:hAnsi="Times New Roman" w:cs="Times New Roman"/>
          <w:sz w:val="24"/>
          <w:szCs w:val="24"/>
        </w:rPr>
        <w:t xml:space="preserve">, </w:t>
      </w:r>
      <w:r w:rsidR="009D6B51">
        <w:rPr>
          <w:rStyle w:val="TextoNormalCESAREDU"/>
          <w:rFonts w:ascii="Times New Roman" w:hAnsi="Times New Roman" w:cs="Times New Roman"/>
          <w:sz w:val="24"/>
          <w:szCs w:val="24"/>
        </w:rPr>
        <w:t>para</w:t>
      </w:r>
      <w:r>
        <w:rPr>
          <w:rStyle w:val="TextoNormalCESAREDU"/>
          <w:rFonts w:ascii="Times New Roman" w:hAnsi="Times New Roman" w:cs="Times New Roman"/>
          <w:sz w:val="24"/>
          <w:szCs w:val="24"/>
        </w:rPr>
        <w:t xml:space="preserve"> auxiliar na apl</w:t>
      </w:r>
      <w:r w:rsidR="00E2566A">
        <w:rPr>
          <w:rStyle w:val="TextoNormalCESAREDU"/>
          <w:rFonts w:ascii="Times New Roman" w:hAnsi="Times New Roman" w:cs="Times New Roman"/>
          <w:sz w:val="24"/>
          <w:szCs w:val="24"/>
        </w:rPr>
        <w:t>icação e gerenciamento de teste</w:t>
      </w:r>
      <w:r w:rsidR="00E722B6">
        <w:rPr>
          <w:rStyle w:val="TextoNormalCESAREDU"/>
          <w:rFonts w:ascii="Times New Roman" w:hAnsi="Times New Roman" w:cs="Times New Roman"/>
          <w:sz w:val="24"/>
          <w:szCs w:val="24"/>
        </w:rPr>
        <w:t>s</w:t>
      </w:r>
      <w:r>
        <w:rPr>
          <w:rStyle w:val="TextoNormalCESAREDU"/>
          <w:rFonts w:ascii="Times New Roman" w:hAnsi="Times New Roman" w:cs="Times New Roman"/>
          <w:sz w:val="24"/>
          <w:szCs w:val="24"/>
        </w:rPr>
        <w:t xml:space="preserve"> de avaliação de usabilidade, de form</w:t>
      </w:r>
      <w:r w:rsidR="009D6B51">
        <w:rPr>
          <w:rStyle w:val="TextoNormalCESAREDU"/>
          <w:rFonts w:ascii="Times New Roman" w:hAnsi="Times New Roman" w:cs="Times New Roman"/>
          <w:sz w:val="24"/>
          <w:szCs w:val="24"/>
        </w:rPr>
        <w:t>a simples, econômica e de fácil assimilação.</w:t>
      </w:r>
    </w:p>
    <w:p w:rsidR="009D6B51" w:rsidRPr="00B840FA" w:rsidRDefault="009D6B51" w:rsidP="009D6B51">
      <w:pPr>
        <w:spacing w:before="120" w:after="0" w:line="240" w:lineRule="auto"/>
        <w:ind w:firstLine="708"/>
        <w:jc w:val="both"/>
        <w:rPr>
          <w:rStyle w:val="TextoNormalCESAREDU"/>
          <w:rFonts w:ascii="Times New Roman" w:hAnsi="Times New Roman" w:cs="Times New Roman"/>
          <w:sz w:val="24"/>
          <w:szCs w:val="24"/>
        </w:rPr>
      </w:pPr>
      <w:r w:rsidRPr="00B840FA">
        <w:rPr>
          <w:rStyle w:val="TextoNormalCESAREDU"/>
          <w:rFonts w:ascii="Times New Roman" w:hAnsi="Times New Roman" w:cs="Times New Roman"/>
          <w:sz w:val="24"/>
          <w:szCs w:val="24"/>
        </w:rPr>
        <w:t xml:space="preserve">Como objetivos específicos </w:t>
      </w:r>
      <w:r>
        <w:rPr>
          <w:rStyle w:val="TextoNormalCESAREDU"/>
          <w:rFonts w:ascii="Times New Roman" w:hAnsi="Times New Roman" w:cs="Times New Roman"/>
          <w:sz w:val="24"/>
          <w:szCs w:val="24"/>
        </w:rPr>
        <w:t>destacam</w:t>
      </w:r>
      <w:r w:rsidRPr="00B840FA">
        <w:rPr>
          <w:rStyle w:val="TextoNormalCESAREDU"/>
          <w:rFonts w:ascii="Times New Roman" w:hAnsi="Times New Roman" w:cs="Times New Roman"/>
          <w:sz w:val="24"/>
          <w:szCs w:val="24"/>
        </w:rPr>
        <w:t>-se, demonstrar a importância da avaliação da usabilidade em sistemas computacionais;</w:t>
      </w:r>
      <w:r>
        <w:rPr>
          <w:rStyle w:val="TextoNormalCESAREDU"/>
          <w:rFonts w:ascii="Times New Roman" w:hAnsi="Times New Roman" w:cs="Times New Roman"/>
          <w:sz w:val="24"/>
          <w:szCs w:val="24"/>
        </w:rPr>
        <w:t xml:space="preserve"> </w:t>
      </w:r>
      <w:r w:rsidRPr="00B840FA">
        <w:rPr>
          <w:rStyle w:val="TextoNormalCESAREDU"/>
          <w:rFonts w:ascii="Times New Roman" w:hAnsi="Times New Roman" w:cs="Times New Roman"/>
          <w:sz w:val="24"/>
          <w:szCs w:val="24"/>
        </w:rPr>
        <w:t xml:space="preserve">apresentar </w:t>
      </w:r>
      <w:r>
        <w:rPr>
          <w:rStyle w:val="TextoNormalCESAREDU"/>
          <w:rFonts w:ascii="Times New Roman" w:hAnsi="Times New Roman" w:cs="Times New Roman"/>
          <w:sz w:val="24"/>
          <w:szCs w:val="24"/>
        </w:rPr>
        <w:t xml:space="preserve">a avaliação heurística como método </w:t>
      </w:r>
      <w:r w:rsidRPr="00B840FA">
        <w:rPr>
          <w:rStyle w:val="TextoNormalCESAREDU"/>
          <w:rFonts w:ascii="Times New Roman" w:hAnsi="Times New Roman" w:cs="Times New Roman"/>
          <w:sz w:val="24"/>
          <w:szCs w:val="24"/>
        </w:rPr>
        <w:t>de avaliação de usabilidade</w:t>
      </w:r>
      <w:r>
        <w:rPr>
          <w:rStyle w:val="TextoNormalCESAREDU"/>
          <w:rFonts w:ascii="Times New Roman" w:hAnsi="Times New Roman" w:cs="Times New Roman"/>
          <w:sz w:val="24"/>
          <w:szCs w:val="24"/>
        </w:rPr>
        <w:t>;</w:t>
      </w:r>
      <w:r w:rsidRPr="00B840FA">
        <w:rPr>
          <w:rStyle w:val="TextoNormalCESAREDU"/>
          <w:rFonts w:ascii="Times New Roman" w:hAnsi="Times New Roman" w:cs="Times New Roman"/>
          <w:sz w:val="24"/>
          <w:szCs w:val="24"/>
        </w:rPr>
        <w:t xml:space="preserve"> aplicar um estudo de caso utilizando a ferramenta UsabilityUP para identificar problemas de usabilidade no website da FJN - Faculdade de Juazeiro do Norte</w:t>
      </w:r>
      <w:r>
        <w:rPr>
          <w:rStyle w:val="TextoNormalCESAREDU"/>
          <w:rFonts w:ascii="Times New Roman" w:hAnsi="Times New Roman" w:cs="Times New Roman"/>
          <w:sz w:val="24"/>
          <w:szCs w:val="24"/>
        </w:rPr>
        <w:t xml:space="preserve"> afim de</w:t>
      </w:r>
      <w:r w:rsidRPr="00B840FA">
        <w:rPr>
          <w:rStyle w:val="TextoNormalCESAREDU"/>
          <w:rFonts w:ascii="Times New Roman" w:hAnsi="Times New Roman" w:cs="Times New Roman"/>
          <w:sz w:val="24"/>
          <w:szCs w:val="24"/>
        </w:rPr>
        <w:t xml:space="preserve"> a</w:t>
      </w:r>
      <w:r w:rsidRPr="00B840FA">
        <w:rPr>
          <w:rFonts w:ascii="Times New Roman" w:hAnsi="Times New Roman" w:cs="Times New Roman"/>
          <w:sz w:val="24"/>
          <w:szCs w:val="24"/>
        </w:rPr>
        <w:t>valiar a eficácia d</w:t>
      </w:r>
      <w:r>
        <w:rPr>
          <w:rFonts w:ascii="Times New Roman" w:hAnsi="Times New Roman" w:cs="Times New Roman"/>
          <w:sz w:val="24"/>
          <w:szCs w:val="24"/>
        </w:rPr>
        <w:t>a ferramenta desenvolvida</w:t>
      </w:r>
      <w:r w:rsidRPr="00B840FA">
        <w:rPr>
          <w:rFonts w:ascii="Times New Roman" w:hAnsi="Times New Roman" w:cs="Times New Roman"/>
          <w:sz w:val="24"/>
          <w:szCs w:val="24"/>
        </w:rPr>
        <w:t>.</w:t>
      </w:r>
    </w:p>
    <w:p w:rsidR="001F1A9D" w:rsidRDefault="00FC2936" w:rsidP="001F1A9D">
      <w:pPr>
        <w:spacing w:before="120" w:after="0" w:line="240" w:lineRule="auto"/>
        <w:ind w:firstLine="708"/>
        <w:jc w:val="both"/>
        <w:rPr>
          <w:rStyle w:val="TextoNormalCESAREDU"/>
          <w:rFonts w:ascii="Times New Roman" w:hAnsi="Times New Roman" w:cs="Times New Roman"/>
          <w:sz w:val="24"/>
          <w:szCs w:val="24"/>
        </w:rPr>
      </w:pPr>
      <w:r>
        <w:rPr>
          <w:rStyle w:val="TextoNormalCESAREDU"/>
          <w:rFonts w:ascii="Times New Roman" w:hAnsi="Times New Roman" w:cs="Times New Roman"/>
          <w:sz w:val="24"/>
          <w:szCs w:val="24"/>
        </w:rPr>
        <w:t>Ainda, e</w:t>
      </w:r>
      <w:r w:rsidR="009D6B51">
        <w:rPr>
          <w:rStyle w:val="TextoNormalCESAREDU"/>
          <w:rFonts w:ascii="Times New Roman" w:hAnsi="Times New Roman" w:cs="Times New Roman"/>
          <w:sz w:val="24"/>
          <w:szCs w:val="24"/>
        </w:rPr>
        <w:t>sta ferramenta</w:t>
      </w:r>
      <w:r>
        <w:rPr>
          <w:rStyle w:val="TextoNormalCESAREDU"/>
          <w:rFonts w:ascii="Times New Roman" w:hAnsi="Times New Roman" w:cs="Times New Roman"/>
          <w:sz w:val="24"/>
          <w:szCs w:val="24"/>
        </w:rPr>
        <w:t xml:space="preserve"> vem a</w:t>
      </w:r>
      <w:r w:rsidR="001F1A9D" w:rsidRPr="006D6AA1">
        <w:rPr>
          <w:rStyle w:val="TextoNormalCESAREDU"/>
          <w:rFonts w:ascii="Times New Roman" w:hAnsi="Times New Roman" w:cs="Times New Roman"/>
          <w:sz w:val="24"/>
          <w:szCs w:val="24"/>
        </w:rPr>
        <w:t xml:space="preserve"> contribui</w:t>
      </w:r>
      <w:r>
        <w:rPr>
          <w:rStyle w:val="TextoNormalCESAREDU"/>
          <w:rFonts w:ascii="Times New Roman" w:hAnsi="Times New Roman" w:cs="Times New Roman"/>
          <w:sz w:val="24"/>
          <w:szCs w:val="24"/>
        </w:rPr>
        <w:t>r</w:t>
      </w:r>
      <w:r w:rsidR="001F1A9D" w:rsidRPr="006D6AA1">
        <w:rPr>
          <w:rStyle w:val="TextoNormalCESAREDU"/>
          <w:rFonts w:ascii="Times New Roman" w:hAnsi="Times New Roman" w:cs="Times New Roman"/>
          <w:sz w:val="24"/>
          <w:szCs w:val="24"/>
        </w:rPr>
        <w:t xml:space="preserve"> para a comunidade, uma vez que </w:t>
      </w:r>
      <w:r w:rsidR="001F1A9D">
        <w:rPr>
          <w:rStyle w:val="TextoNormalCESAREDU"/>
          <w:rFonts w:ascii="Times New Roman" w:hAnsi="Times New Roman" w:cs="Times New Roman"/>
          <w:sz w:val="24"/>
          <w:szCs w:val="24"/>
        </w:rPr>
        <w:t>permite que</w:t>
      </w:r>
      <w:r w:rsidR="001F1A9D" w:rsidRPr="006D6AA1">
        <w:rPr>
          <w:rStyle w:val="TextoNormalCESAREDU"/>
          <w:rFonts w:ascii="Times New Roman" w:hAnsi="Times New Roman" w:cs="Times New Roman"/>
          <w:sz w:val="24"/>
          <w:szCs w:val="24"/>
        </w:rPr>
        <w:t xml:space="preserve"> seja realizada uma avaliação de usabilidade em qualquer projeto, seja ele desktop, mobile ou web e em qualquer fase do ciclo de vida do sistema</w:t>
      </w:r>
      <w:r>
        <w:rPr>
          <w:rStyle w:val="TextoNormalCESAREDU"/>
          <w:rFonts w:ascii="Times New Roman" w:hAnsi="Times New Roman" w:cs="Times New Roman"/>
          <w:sz w:val="24"/>
          <w:szCs w:val="24"/>
        </w:rPr>
        <w:t>, ajudando a profissionais, estudantes e empresas a desenvolverem aplicações mais centradas no usuário</w:t>
      </w:r>
      <w:r w:rsidR="001F1A9D" w:rsidRPr="006D6AA1">
        <w:rPr>
          <w:rStyle w:val="TextoNormalCESAREDU"/>
          <w:rFonts w:ascii="Times New Roman" w:hAnsi="Times New Roman" w:cs="Times New Roman"/>
          <w:sz w:val="24"/>
          <w:szCs w:val="24"/>
        </w:rPr>
        <w:t>.</w:t>
      </w:r>
    </w:p>
    <w:p w:rsidR="0021563F" w:rsidRPr="00A26DDB" w:rsidRDefault="00A26DDB" w:rsidP="00A26DDB">
      <w:pPr>
        <w:autoSpaceDE w:val="0"/>
        <w:autoSpaceDN w:val="0"/>
        <w:adjustRightInd w:val="0"/>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6A4F14" w:rsidRPr="00A26DDB">
        <w:rPr>
          <w:rFonts w:ascii="Times New Roman" w:hAnsi="Times New Roman" w:cs="Times New Roman"/>
          <w:b/>
          <w:bCs/>
          <w:sz w:val="24"/>
          <w:szCs w:val="24"/>
        </w:rPr>
        <w:t>Usabilidade</w:t>
      </w:r>
    </w:p>
    <w:p w:rsidR="007948F4" w:rsidRPr="00B840FA" w:rsidRDefault="00001A0F"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Segundo</w:t>
      </w:r>
      <w:r w:rsidR="0021563F" w:rsidRPr="00B840FA">
        <w:rPr>
          <w:rFonts w:ascii="Times New Roman" w:hAnsi="Times New Roman" w:cs="Times New Roman"/>
          <w:bCs/>
          <w:sz w:val="24"/>
          <w:szCs w:val="24"/>
        </w:rPr>
        <w:t xml:space="preserve"> </w:t>
      </w:r>
      <w:r w:rsidR="00E06EA4" w:rsidRPr="00B840FA">
        <w:rPr>
          <w:rFonts w:ascii="Times New Roman" w:hAnsi="Times New Roman" w:cs="Times New Roman"/>
          <w:bCs/>
          <w:sz w:val="24"/>
          <w:szCs w:val="24"/>
        </w:rPr>
        <w:t>Garcia</w:t>
      </w:r>
      <w:r w:rsidR="00E06EA4">
        <w:rPr>
          <w:rFonts w:ascii="Times New Roman" w:hAnsi="Times New Roman" w:cs="Times New Roman"/>
          <w:bCs/>
          <w:sz w:val="24"/>
          <w:szCs w:val="24"/>
        </w:rPr>
        <w:t xml:space="preserve"> </w:t>
      </w:r>
      <w:r w:rsidR="00E06EA4" w:rsidRPr="00B840FA">
        <w:rPr>
          <w:rFonts w:ascii="Times New Roman" w:hAnsi="Times New Roman" w:cs="Times New Roman"/>
          <w:bCs/>
          <w:sz w:val="24"/>
          <w:szCs w:val="24"/>
        </w:rPr>
        <w:t>(2003)</w:t>
      </w:r>
      <w:r w:rsidR="00E06EA4">
        <w:rPr>
          <w:rFonts w:ascii="Times New Roman" w:hAnsi="Times New Roman" w:cs="Times New Roman"/>
          <w:bCs/>
          <w:sz w:val="24"/>
          <w:szCs w:val="24"/>
        </w:rPr>
        <w:t xml:space="preserve"> </w:t>
      </w:r>
      <w:r w:rsidR="00E06EA4" w:rsidRPr="00E06EA4">
        <w:rPr>
          <w:rFonts w:ascii="Times New Roman" w:hAnsi="Times New Roman" w:cs="Times New Roman"/>
          <w:bCs/>
          <w:i/>
          <w:sz w:val="24"/>
          <w:szCs w:val="24"/>
        </w:rPr>
        <w:t>apud</w:t>
      </w:r>
      <w:r w:rsidR="00E06EA4">
        <w:rPr>
          <w:rFonts w:ascii="Times New Roman" w:hAnsi="Times New Roman" w:cs="Times New Roman"/>
          <w:bCs/>
          <w:sz w:val="24"/>
          <w:szCs w:val="24"/>
        </w:rPr>
        <w:t xml:space="preserve"> </w:t>
      </w:r>
      <w:r w:rsidR="00154F9B">
        <w:rPr>
          <w:rFonts w:ascii="Times New Roman" w:hAnsi="Times New Roman" w:cs="Times New Roman"/>
          <w:bCs/>
          <w:sz w:val="24"/>
          <w:szCs w:val="24"/>
        </w:rPr>
        <w:t>Reis (2007)</w:t>
      </w:r>
      <w:r w:rsidR="00A60C2A"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devido ao aumento exponencial de computadores e a sua utilização por </w:t>
      </w:r>
      <w:r w:rsidR="00B723DA" w:rsidRPr="00B840FA">
        <w:rPr>
          <w:rFonts w:ascii="Times New Roman" w:hAnsi="Times New Roman" w:cs="Times New Roman"/>
          <w:bCs/>
          <w:sz w:val="24"/>
          <w:szCs w:val="24"/>
        </w:rPr>
        <w:t xml:space="preserve">novos </w:t>
      </w:r>
      <w:r w:rsidRPr="00B840FA">
        <w:rPr>
          <w:rFonts w:ascii="Times New Roman" w:hAnsi="Times New Roman" w:cs="Times New Roman"/>
          <w:bCs/>
          <w:sz w:val="24"/>
          <w:szCs w:val="24"/>
        </w:rPr>
        <w:t>usuários com pouco conhecimento em computação</w:t>
      </w:r>
      <w:r w:rsidR="00B723DA" w:rsidRPr="00B840FA">
        <w:rPr>
          <w:rFonts w:ascii="Times New Roman" w:hAnsi="Times New Roman" w:cs="Times New Roman"/>
          <w:bCs/>
          <w:sz w:val="24"/>
          <w:szCs w:val="24"/>
        </w:rPr>
        <w:t>/informática</w:t>
      </w:r>
      <w:r w:rsidRPr="00B840FA">
        <w:rPr>
          <w:rFonts w:ascii="Times New Roman" w:hAnsi="Times New Roman" w:cs="Times New Roman"/>
          <w:bCs/>
          <w:sz w:val="24"/>
          <w:szCs w:val="24"/>
        </w:rPr>
        <w:t>, os computadores precisa</w:t>
      </w:r>
      <w:r w:rsidR="00B723DA" w:rsidRPr="00B840FA">
        <w:rPr>
          <w:rFonts w:ascii="Times New Roman" w:hAnsi="Times New Roman" w:cs="Times New Roman"/>
          <w:bCs/>
          <w:sz w:val="24"/>
          <w:szCs w:val="24"/>
        </w:rPr>
        <w:t>ra</w:t>
      </w:r>
      <w:r w:rsidR="00660232" w:rsidRPr="00B840FA">
        <w:rPr>
          <w:rFonts w:ascii="Times New Roman" w:hAnsi="Times New Roman" w:cs="Times New Roman"/>
          <w:bCs/>
          <w:sz w:val="24"/>
          <w:szCs w:val="24"/>
        </w:rPr>
        <w:t>m se</w:t>
      </w:r>
      <w:r w:rsidRPr="00B840FA">
        <w:rPr>
          <w:rFonts w:ascii="Times New Roman" w:hAnsi="Times New Roman" w:cs="Times New Roman"/>
          <w:bCs/>
          <w:sz w:val="24"/>
          <w:szCs w:val="24"/>
        </w:rPr>
        <w:t xml:space="preserve"> tornar cada vez mais </w:t>
      </w:r>
      <w:r w:rsidR="00B723DA" w:rsidRPr="00B840FA">
        <w:rPr>
          <w:rFonts w:ascii="Times New Roman" w:hAnsi="Times New Roman" w:cs="Times New Roman"/>
          <w:bCs/>
          <w:sz w:val="24"/>
          <w:szCs w:val="24"/>
        </w:rPr>
        <w:t>fáceis</w:t>
      </w:r>
      <w:r w:rsidRPr="00B840FA">
        <w:rPr>
          <w:rFonts w:ascii="Times New Roman" w:hAnsi="Times New Roman" w:cs="Times New Roman"/>
          <w:bCs/>
          <w:sz w:val="24"/>
          <w:szCs w:val="24"/>
        </w:rPr>
        <w:t xml:space="preserve"> e simples de usar.</w:t>
      </w:r>
    </w:p>
    <w:p w:rsidR="007850E6" w:rsidRPr="00B840FA" w:rsidRDefault="007A6FED"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De acordo com </w:t>
      </w:r>
      <w:r w:rsidR="00001A0F" w:rsidRPr="00B840FA">
        <w:rPr>
          <w:rFonts w:ascii="Times New Roman" w:hAnsi="Times New Roman" w:cs="Times New Roman"/>
          <w:bCs/>
          <w:sz w:val="24"/>
          <w:szCs w:val="24"/>
        </w:rPr>
        <w:t>Card</w:t>
      </w:r>
      <w:r w:rsidR="007948F4"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w:t>
      </w:r>
      <w:r w:rsidR="00001A0F" w:rsidRPr="00B840FA">
        <w:rPr>
          <w:rFonts w:ascii="Times New Roman" w:hAnsi="Times New Roman" w:cs="Times New Roman"/>
          <w:bCs/>
          <w:sz w:val="24"/>
          <w:szCs w:val="24"/>
        </w:rPr>
        <w:t>1983</w:t>
      </w:r>
      <w:r w:rsidRPr="00B840FA">
        <w:rPr>
          <w:rFonts w:ascii="Times New Roman" w:hAnsi="Times New Roman" w:cs="Times New Roman"/>
          <w:bCs/>
          <w:sz w:val="24"/>
          <w:szCs w:val="24"/>
        </w:rPr>
        <w:t>)</w:t>
      </w:r>
      <w:r w:rsidR="00001A0F" w:rsidRPr="00B840FA">
        <w:rPr>
          <w:rFonts w:ascii="Times New Roman" w:hAnsi="Times New Roman" w:cs="Times New Roman"/>
          <w:bCs/>
          <w:sz w:val="24"/>
          <w:szCs w:val="24"/>
        </w:rPr>
        <w:t xml:space="preserve"> </w:t>
      </w:r>
      <w:r w:rsidR="00001A0F" w:rsidRPr="00B840FA">
        <w:rPr>
          <w:rFonts w:ascii="Times New Roman" w:hAnsi="Times New Roman" w:cs="Times New Roman"/>
          <w:bCs/>
          <w:i/>
          <w:sz w:val="24"/>
          <w:szCs w:val="24"/>
        </w:rPr>
        <w:t>apud</w:t>
      </w:r>
      <w:r w:rsidR="00001A0F" w:rsidRPr="00B840FA">
        <w:rPr>
          <w:rFonts w:ascii="Times New Roman" w:hAnsi="Times New Roman" w:cs="Times New Roman"/>
          <w:bCs/>
          <w:sz w:val="24"/>
          <w:szCs w:val="24"/>
        </w:rPr>
        <w:t xml:space="preserve"> Imichh </w:t>
      </w:r>
      <w:r w:rsidRPr="00B840FA">
        <w:rPr>
          <w:rFonts w:ascii="Times New Roman" w:hAnsi="Times New Roman" w:cs="Times New Roman"/>
          <w:bCs/>
          <w:sz w:val="24"/>
          <w:szCs w:val="24"/>
        </w:rPr>
        <w:t>(</w:t>
      </w:r>
      <w:r w:rsidR="00001A0F" w:rsidRPr="00B840FA">
        <w:rPr>
          <w:rFonts w:ascii="Times New Roman" w:hAnsi="Times New Roman" w:cs="Times New Roman"/>
          <w:bCs/>
          <w:sz w:val="24"/>
          <w:szCs w:val="24"/>
        </w:rPr>
        <w:t>2011</w:t>
      </w:r>
      <w:r w:rsidR="00DE34E0">
        <w:rPr>
          <w:rFonts w:ascii="Times New Roman" w:hAnsi="Times New Roman" w:cs="Times New Roman"/>
          <w:bCs/>
          <w:sz w:val="24"/>
          <w:szCs w:val="24"/>
        </w:rPr>
        <w:t>) e</w:t>
      </w:r>
      <w:r w:rsidRPr="00B840FA">
        <w:rPr>
          <w:rFonts w:ascii="Times New Roman" w:hAnsi="Times New Roman" w:cs="Times New Roman"/>
          <w:bCs/>
          <w:sz w:val="24"/>
          <w:szCs w:val="24"/>
        </w:rPr>
        <w:t xml:space="preserve"> </w:t>
      </w:r>
      <w:r w:rsidR="00001A0F" w:rsidRPr="00B840FA">
        <w:rPr>
          <w:rFonts w:ascii="Times New Roman" w:hAnsi="Times New Roman" w:cs="Times New Roman"/>
          <w:bCs/>
          <w:sz w:val="24"/>
          <w:szCs w:val="24"/>
        </w:rPr>
        <w:t>Dias</w:t>
      </w:r>
      <w:r w:rsidR="002E16E3"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w:t>
      </w:r>
      <w:r w:rsidR="00001A0F" w:rsidRPr="00B840FA">
        <w:rPr>
          <w:rFonts w:ascii="Times New Roman" w:hAnsi="Times New Roman" w:cs="Times New Roman"/>
          <w:bCs/>
          <w:sz w:val="24"/>
          <w:szCs w:val="24"/>
        </w:rPr>
        <w:t>2006</w:t>
      </w:r>
      <w:r w:rsidRPr="00B840FA">
        <w:rPr>
          <w:rFonts w:ascii="Times New Roman" w:hAnsi="Times New Roman" w:cs="Times New Roman"/>
          <w:bCs/>
          <w:sz w:val="24"/>
          <w:szCs w:val="24"/>
        </w:rPr>
        <w:t>)</w:t>
      </w:r>
      <w:r w:rsidR="002E16E3" w:rsidRPr="00B840FA">
        <w:rPr>
          <w:rFonts w:ascii="Times New Roman" w:hAnsi="Times New Roman" w:cs="Times New Roman"/>
          <w:bCs/>
          <w:sz w:val="24"/>
          <w:szCs w:val="24"/>
        </w:rPr>
        <w:t xml:space="preserve"> </w:t>
      </w:r>
      <w:r w:rsidR="00001A0F" w:rsidRPr="00B840FA">
        <w:rPr>
          <w:rFonts w:ascii="Times New Roman" w:hAnsi="Times New Roman" w:cs="Times New Roman"/>
          <w:bCs/>
          <w:sz w:val="24"/>
          <w:szCs w:val="24"/>
        </w:rPr>
        <w:t>a</w:t>
      </w:r>
      <w:r w:rsidR="007850E6" w:rsidRPr="00B840FA">
        <w:rPr>
          <w:rFonts w:ascii="Times New Roman" w:hAnsi="Times New Roman" w:cs="Times New Roman"/>
          <w:bCs/>
          <w:sz w:val="24"/>
          <w:szCs w:val="24"/>
        </w:rPr>
        <w:t xml:space="preserve"> usabilidade é um dos conceitos</w:t>
      </w:r>
      <w:r w:rsidR="008B096B" w:rsidRPr="00B840FA">
        <w:rPr>
          <w:rFonts w:ascii="Times New Roman" w:hAnsi="Times New Roman" w:cs="Times New Roman"/>
          <w:bCs/>
          <w:sz w:val="24"/>
          <w:szCs w:val="24"/>
        </w:rPr>
        <w:t xml:space="preserve"> mais importantes e tema central</w:t>
      </w:r>
      <w:r w:rsidR="007850E6" w:rsidRPr="00B840FA">
        <w:rPr>
          <w:rFonts w:ascii="Times New Roman" w:hAnsi="Times New Roman" w:cs="Times New Roman"/>
          <w:bCs/>
          <w:sz w:val="24"/>
          <w:szCs w:val="24"/>
        </w:rPr>
        <w:t xml:space="preserve"> da ciência conhecida como IHC (Interação Humano-Computador)</w:t>
      </w:r>
      <w:r w:rsidR="007948F4" w:rsidRPr="00B840FA">
        <w:rPr>
          <w:rFonts w:ascii="Times New Roman" w:hAnsi="Times New Roman" w:cs="Times New Roman"/>
          <w:bCs/>
          <w:sz w:val="24"/>
          <w:szCs w:val="24"/>
        </w:rPr>
        <w:t>. E</w:t>
      </w:r>
      <w:r w:rsidR="007850E6" w:rsidRPr="00B840FA">
        <w:rPr>
          <w:rFonts w:ascii="Times New Roman" w:hAnsi="Times New Roman" w:cs="Times New Roman"/>
          <w:bCs/>
          <w:sz w:val="24"/>
          <w:szCs w:val="24"/>
        </w:rPr>
        <w:t xml:space="preserve">studos psicológicos da interação entre Homem e Máquina começaram a ser aplicados </w:t>
      </w:r>
      <w:r w:rsidR="00404748" w:rsidRPr="00B840FA">
        <w:rPr>
          <w:rFonts w:ascii="Times New Roman" w:hAnsi="Times New Roman" w:cs="Times New Roman"/>
          <w:bCs/>
          <w:sz w:val="24"/>
          <w:szCs w:val="24"/>
        </w:rPr>
        <w:t>no período da</w:t>
      </w:r>
      <w:r w:rsidR="007850E6" w:rsidRPr="00B840FA">
        <w:rPr>
          <w:rFonts w:ascii="Times New Roman" w:hAnsi="Times New Roman" w:cs="Times New Roman"/>
          <w:bCs/>
          <w:sz w:val="24"/>
          <w:szCs w:val="24"/>
        </w:rPr>
        <w:t xml:space="preserve"> segunda guerra mundial</w:t>
      </w:r>
      <w:r w:rsidR="00404748" w:rsidRPr="00B840FA">
        <w:rPr>
          <w:rFonts w:ascii="Times New Roman" w:hAnsi="Times New Roman" w:cs="Times New Roman"/>
          <w:bCs/>
          <w:sz w:val="24"/>
          <w:szCs w:val="24"/>
        </w:rPr>
        <w:t xml:space="preserve"> e</w:t>
      </w:r>
      <w:r w:rsidR="007850E6" w:rsidRPr="00B840FA">
        <w:rPr>
          <w:rFonts w:ascii="Times New Roman" w:hAnsi="Times New Roman" w:cs="Times New Roman"/>
          <w:bCs/>
          <w:sz w:val="24"/>
          <w:szCs w:val="24"/>
        </w:rPr>
        <w:t xml:space="preserve"> </w:t>
      </w:r>
      <w:r w:rsidR="00404748" w:rsidRPr="00B840FA">
        <w:rPr>
          <w:rFonts w:ascii="Times New Roman" w:hAnsi="Times New Roman" w:cs="Times New Roman"/>
          <w:bCs/>
          <w:sz w:val="24"/>
          <w:szCs w:val="24"/>
        </w:rPr>
        <w:t>o</w:t>
      </w:r>
      <w:r w:rsidR="0046109C" w:rsidRPr="00B840FA">
        <w:rPr>
          <w:rFonts w:ascii="Times New Roman" w:hAnsi="Times New Roman" w:cs="Times New Roman"/>
          <w:bCs/>
          <w:sz w:val="24"/>
          <w:szCs w:val="24"/>
        </w:rPr>
        <w:t xml:space="preserve"> termo usabilidade começou a ser</w:t>
      </w:r>
      <w:r w:rsidR="008B096B" w:rsidRPr="00B840FA">
        <w:rPr>
          <w:rFonts w:ascii="Times New Roman" w:hAnsi="Times New Roman" w:cs="Times New Roman"/>
          <w:bCs/>
          <w:sz w:val="24"/>
          <w:szCs w:val="24"/>
        </w:rPr>
        <w:t xml:space="preserve"> utilizado </w:t>
      </w:r>
      <w:r w:rsidR="007850E6" w:rsidRPr="00B840FA">
        <w:rPr>
          <w:rFonts w:ascii="Times New Roman" w:hAnsi="Times New Roman" w:cs="Times New Roman"/>
          <w:bCs/>
          <w:sz w:val="24"/>
          <w:szCs w:val="24"/>
        </w:rPr>
        <w:t>e</w:t>
      </w:r>
      <w:r w:rsidR="00404748" w:rsidRPr="00B840FA">
        <w:rPr>
          <w:rFonts w:ascii="Times New Roman" w:hAnsi="Times New Roman" w:cs="Times New Roman"/>
          <w:bCs/>
          <w:sz w:val="24"/>
          <w:szCs w:val="24"/>
        </w:rPr>
        <w:t>m</w:t>
      </w:r>
      <w:r w:rsidR="007850E6" w:rsidRPr="00B840FA">
        <w:rPr>
          <w:rFonts w:ascii="Times New Roman" w:hAnsi="Times New Roman" w:cs="Times New Roman"/>
          <w:bCs/>
          <w:sz w:val="24"/>
          <w:szCs w:val="24"/>
        </w:rPr>
        <w:t xml:space="preserve"> meados dos anos </w:t>
      </w:r>
      <w:r w:rsidR="0046109C" w:rsidRPr="00B840FA">
        <w:rPr>
          <w:rFonts w:ascii="Times New Roman" w:hAnsi="Times New Roman" w:cs="Times New Roman"/>
          <w:bCs/>
          <w:sz w:val="24"/>
          <w:szCs w:val="24"/>
        </w:rPr>
        <w:t>80,</w:t>
      </w:r>
      <w:r w:rsidR="004708E2" w:rsidRPr="00B840FA">
        <w:rPr>
          <w:rFonts w:ascii="Times New Roman" w:hAnsi="Times New Roman" w:cs="Times New Roman"/>
          <w:bCs/>
          <w:sz w:val="24"/>
          <w:szCs w:val="24"/>
        </w:rPr>
        <w:t xml:space="preserve"> </w:t>
      </w:r>
      <w:r w:rsidR="00404748" w:rsidRPr="00B840FA">
        <w:rPr>
          <w:rFonts w:ascii="Times New Roman" w:hAnsi="Times New Roman" w:cs="Times New Roman"/>
          <w:bCs/>
          <w:sz w:val="24"/>
          <w:szCs w:val="24"/>
        </w:rPr>
        <w:t xml:space="preserve">com destaque </w:t>
      </w:r>
      <w:r w:rsidR="004708E2" w:rsidRPr="00B840FA">
        <w:rPr>
          <w:rFonts w:ascii="Times New Roman" w:hAnsi="Times New Roman" w:cs="Times New Roman"/>
          <w:bCs/>
          <w:sz w:val="24"/>
          <w:szCs w:val="24"/>
        </w:rPr>
        <w:t>nas áreas de Psicologia e Ergonomia, como um substituto da expressão</w:t>
      </w:r>
      <w:r w:rsidR="007948F4" w:rsidRPr="00B840FA">
        <w:rPr>
          <w:rFonts w:ascii="Times New Roman" w:hAnsi="Times New Roman" w:cs="Times New Roman"/>
          <w:bCs/>
          <w:sz w:val="24"/>
          <w:szCs w:val="24"/>
        </w:rPr>
        <w:t xml:space="preserve"> utilizada na época</w:t>
      </w:r>
      <w:r w:rsidR="004708E2" w:rsidRPr="00B840FA">
        <w:rPr>
          <w:rFonts w:ascii="Times New Roman" w:hAnsi="Times New Roman" w:cs="Times New Roman"/>
          <w:bCs/>
          <w:sz w:val="24"/>
          <w:szCs w:val="24"/>
        </w:rPr>
        <w:t xml:space="preserve"> user-friendly</w:t>
      </w:r>
      <w:r w:rsidR="007948F4" w:rsidRPr="00B840FA">
        <w:rPr>
          <w:rFonts w:ascii="Times New Roman" w:hAnsi="Times New Roman" w:cs="Times New Roman"/>
          <w:bCs/>
          <w:sz w:val="24"/>
          <w:szCs w:val="24"/>
        </w:rPr>
        <w:t xml:space="preserve"> </w:t>
      </w:r>
      <w:r w:rsidR="004708E2" w:rsidRPr="00B840FA">
        <w:rPr>
          <w:rFonts w:ascii="Times New Roman" w:hAnsi="Times New Roman" w:cs="Times New Roman"/>
          <w:bCs/>
          <w:sz w:val="24"/>
          <w:szCs w:val="24"/>
        </w:rPr>
        <w:t xml:space="preserve">(amigável). </w:t>
      </w:r>
    </w:p>
    <w:p w:rsidR="0021563F" w:rsidRDefault="00D14189"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Dias (2006</w:t>
      </w:r>
      <w:r w:rsidR="004708E2" w:rsidRPr="00B840FA">
        <w:rPr>
          <w:rFonts w:ascii="Times New Roman" w:hAnsi="Times New Roman" w:cs="Times New Roman"/>
          <w:bCs/>
          <w:sz w:val="24"/>
          <w:szCs w:val="24"/>
        </w:rPr>
        <w:t>)</w:t>
      </w:r>
      <w:r w:rsidR="000B6769" w:rsidRPr="00B840FA">
        <w:rPr>
          <w:rFonts w:ascii="Times New Roman" w:hAnsi="Times New Roman" w:cs="Times New Roman"/>
          <w:bCs/>
          <w:sz w:val="24"/>
          <w:szCs w:val="24"/>
        </w:rPr>
        <w:t xml:space="preserve"> também afirma que</w:t>
      </w:r>
      <w:r w:rsidR="004708E2" w:rsidRPr="00B840FA">
        <w:rPr>
          <w:rFonts w:ascii="Times New Roman" w:hAnsi="Times New Roman" w:cs="Times New Roman"/>
          <w:bCs/>
          <w:sz w:val="24"/>
          <w:szCs w:val="24"/>
        </w:rPr>
        <w:t xml:space="preserve"> c</w:t>
      </w:r>
      <w:r w:rsidR="00A60C2A" w:rsidRPr="00B840FA">
        <w:rPr>
          <w:rFonts w:ascii="Times New Roman" w:hAnsi="Times New Roman" w:cs="Times New Roman"/>
          <w:bCs/>
          <w:sz w:val="24"/>
          <w:szCs w:val="24"/>
        </w:rPr>
        <w:t xml:space="preserve">om </w:t>
      </w:r>
      <w:r w:rsidR="0034364C" w:rsidRPr="00B840FA">
        <w:rPr>
          <w:rFonts w:ascii="Times New Roman" w:hAnsi="Times New Roman" w:cs="Times New Roman"/>
          <w:bCs/>
          <w:sz w:val="24"/>
          <w:szCs w:val="24"/>
        </w:rPr>
        <w:t>a</w:t>
      </w:r>
      <w:r w:rsidR="00963D59" w:rsidRPr="00B840FA">
        <w:rPr>
          <w:rFonts w:ascii="Times New Roman" w:hAnsi="Times New Roman" w:cs="Times New Roman"/>
          <w:bCs/>
          <w:sz w:val="24"/>
          <w:szCs w:val="24"/>
        </w:rPr>
        <w:t xml:space="preserve"> </w:t>
      </w:r>
      <w:r w:rsidR="0034364C" w:rsidRPr="00B840FA">
        <w:rPr>
          <w:rFonts w:ascii="Times New Roman" w:hAnsi="Times New Roman" w:cs="Times New Roman"/>
          <w:bCs/>
          <w:sz w:val="24"/>
          <w:szCs w:val="24"/>
        </w:rPr>
        <w:t>finalidade</w:t>
      </w:r>
      <w:r w:rsidR="00963D59" w:rsidRPr="00B840FA">
        <w:rPr>
          <w:rFonts w:ascii="Times New Roman" w:hAnsi="Times New Roman" w:cs="Times New Roman"/>
          <w:bCs/>
          <w:sz w:val="24"/>
          <w:szCs w:val="24"/>
        </w:rPr>
        <w:t xml:space="preserve"> </w:t>
      </w:r>
      <w:r w:rsidR="00A60C2A" w:rsidRPr="00B840FA">
        <w:rPr>
          <w:rFonts w:ascii="Times New Roman" w:hAnsi="Times New Roman" w:cs="Times New Roman"/>
          <w:bCs/>
          <w:sz w:val="24"/>
          <w:szCs w:val="24"/>
        </w:rPr>
        <w:t>de</w:t>
      </w:r>
      <w:r w:rsidR="0021563F" w:rsidRPr="00B840FA">
        <w:rPr>
          <w:rFonts w:ascii="Times New Roman" w:hAnsi="Times New Roman" w:cs="Times New Roman"/>
          <w:bCs/>
          <w:sz w:val="24"/>
          <w:szCs w:val="24"/>
        </w:rPr>
        <w:t xml:space="preserve"> </w:t>
      </w:r>
      <w:r w:rsidR="00A60C2A" w:rsidRPr="00B840FA">
        <w:rPr>
          <w:rFonts w:ascii="Times New Roman" w:hAnsi="Times New Roman" w:cs="Times New Roman"/>
          <w:bCs/>
          <w:sz w:val="24"/>
          <w:szCs w:val="24"/>
        </w:rPr>
        <w:t xml:space="preserve">evitar </w:t>
      </w:r>
      <w:r w:rsidR="004708E2" w:rsidRPr="00B840FA">
        <w:rPr>
          <w:rFonts w:ascii="Times New Roman" w:hAnsi="Times New Roman" w:cs="Times New Roman"/>
          <w:bCs/>
          <w:sz w:val="24"/>
          <w:szCs w:val="24"/>
        </w:rPr>
        <w:t xml:space="preserve">o </w:t>
      </w:r>
      <w:r w:rsidR="0034364C" w:rsidRPr="00B840FA">
        <w:rPr>
          <w:rFonts w:ascii="Times New Roman" w:hAnsi="Times New Roman" w:cs="Times New Roman"/>
          <w:bCs/>
          <w:sz w:val="24"/>
          <w:szCs w:val="24"/>
        </w:rPr>
        <w:t>mau uso e o desgaste</w:t>
      </w:r>
      <w:r w:rsidR="004708E2" w:rsidRPr="00B840FA">
        <w:rPr>
          <w:rFonts w:ascii="Times New Roman" w:hAnsi="Times New Roman" w:cs="Times New Roman"/>
          <w:bCs/>
          <w:sz w:val="24"/>
          <w:szCs w:val="24"/>
        </w:rPr>
        <w:t xml:space="preserve"> do </w:t>
      </w:r>
      <w:r w:rsidR="0021563F" w:rsidRPr="00B840FA">
        <w:rPr>
          <w:rFonts w:ascii="Times New Roman" w:hAnsi="Times New Roman" w:cs="Times New Roman"/>
          <w:bCs/>
          <w:sz w:val="24"/>
          <w:szCs w:val="24"/>
        </w:rPr>
        <w:t>termo usabilidade</w:t>
      </w:r>
      <w:r w:rsidR="004708E2" w:rsidRPr="00B840FA">
        <w:rPr>
          <w:rFonts w:ascii="Times New Roman" w:hAnsi="Times New Roman" w:cs="Times New Roman"/>
          <w:bCs/>
          <w:sz w:val="24"/>
          <w:szCs w:val="24"/>
        </w:rPr>
        <w:t xml:space="preserve">, assim como aconteceu com a expressão “user-friendly”, por ser </w:t>
      </w:r>
      <w:r w:rsidR="004708E2" w:rsidRPr="00B840FA">
        <w:rPr>
          <w:rFonts w:ascii="Times New Roman" w:hAnsi="Times New Roman" w:cs="Times New Roman"/>
          <w:bCs/>
          <w:sz w:val="24"/>
          <w:szCs w:val="24"/>
        </w:rPr>
        <w:lastRenderedPageBreak/>
        <w:t xml:space="preserve">considerada muito vaga e subjetiva, </w:t>
      </w:r>
      <w:r w:rsidR="0021563F" w:rsidRPr="00B840FA">
        <w:rPr>
          <w:rFonts w:ascii="Times New Roman" w:hAnsi="Times New Roman" w:cs="Times New Roman"/>
          <w:bCs/>
          <w:sz w:val="24"/>
          <w:szCs w:val="24"/>
        </w:rPr>
        <w:t>div</w:t>
      </w:r>
      <w:r w:rsidR="0034364C" w:rsidRPr="00B840FA">
        <w:rPr>
          <w:rFonts w:ascii="Times New Roman" w:hAnsi="Times New Roman" w:cs="Times New Roman"/>
          <w:bCs/>
          <w:sz w:val="24"/>
          <w:szCs w:val="24"/>
        </w:rPr>
        <w:t>ersos autores tentaram conceituar o termo usabilidade</w:t>
      </w:r>
      <w:r w:rsidR="0021563F" w:rsidRPr="00B840FA">
        <w:rPr>
          <w:rFonts w:ascii="Times New Roman" w:hAnsi="Times New Roman" w:cs="Times New Roman"/>
          <w:bCs/>
          <w:sz w:val="24"/>
          <w:szCs w:val="24"/>
        </w:rPr>
        <w:t xml:space="preserve">, </w:t>
      </w:r>
      <w:r w:rsidR="0034364C" w:rsidRPr="00B840FA">
        <w:rPr>
          <w:rFonts w:ascii="Times New Roman" w:hAnsi="Times New Roman" w:cs="Times New Roman"/>
          <w:bCs/>
          <w:sz w:val="24"/>
          <w:szCs w:val="24"/>
        </w:rPr>
        <w:t>no entanto</w:t>
      </w:r>
      <w:r w:rsidR="00A60C2A" w:rsidRPr="00B840FA">
        <w:rPr>
          <w:rFonts w:ascii="Times New Roman" w:hAnsi="Times New Roman" w:cs="Times New Roman"/>
          <w:bCs/>
          <w:sz w:val="24"/>
          <w:szCs w:val="24"/>
        </w:rPr>
        <w:t xml:space="preserve"> </w:t>
      </w:r>
      <w:r w:rsidR="0034364C" w:rsidRPr="00B840FA">
        <w:rPr>
          <w:rFonts w:ascii="Times New Roman" w:hAnsi="Times New Roman" w:cs="Times New Roman"/>
          <w:bCs/>
          <w:sz w:val="24"/>
          <w:szCs w:val="24"/>
        </w:rPr>
        <w:t>empregando diferentes definições</w:t>
      </w:r>
      <w:r w:rsidR="00963D59" w:rsidRPr="00B840FA">
        <w:rPr>
          <w:rFonts w:ascii="Times New Roman" w:hAnsi="Times New Roman" w:cs="Times New Roman"/>
          <w:bCs/>
          <w:sz w:val="24"/>
          <w:szCs w:val="24"/>
        </w:rPr>
        <w:t>:</w:t>
      </w:r>
    </w:p>
    <w:p w:rsidR="0021563F" w:rsidRPr="00B840FA" w:rsidRDefault="0021563F" w:rsidP="00D14189">
      <w:pPr>
        <w:pStyle w:val="PargrafodaLista"/>
        <w:numPr>
          <w:ilvl w:val="0"/>
          <w:numId w:val="7"/>
        </w:numPr>
        <w:autoSpaceDE w:val="0"/>
        <w:autoSpaceDN w:val="0"/>
        <w:adjustRightInd w:val="0"/>
        <w:spacing w:before="120" w:after="0" w:line="240" w:lineRule="auto"/>
        <w:contextualSpacing w:val="0"/>
        <w:jc w:val="both"/>
        <w:rPr>
          <w:rFonts w:ascii="Times New Roman" w:hAnsi="Times New Roman" w:cs="Times New Roman"/>
          <w:bCs/>
          <w:sz w:val="24"/>
          <w:szCs w:val="24"/>
        </w:rPr>
      </w:pPr>
      <w:r w:rsidRPr="00B840FA">
        <w:rPr>
          <w:rFonts w:ascii="Times New Roman" w:hAnsi="Times New Roman" w:cs="Times New Roman"/>
          <w:bCs/>
          <w:sz w:val="24"/>
          <w:szCs w:val="24"/>
        </w:rPr>
        <w:t>Definições voltadas para características ergonômicas de um produto;</w:t>
      </w:r>
    </w:p>
    <w:p w:rsidR="0021563F" w:rsidRPr="00B840FA" w:rsidRDefault="0021563F" w:rsidP="00A565CF">
      <w:pPr>
        <w:pStyle w:val="PargrafodaLista"/>
        <w:numPr>
          <w:ilvl w:val="0"/>
          <w:numId w:val="7"/>
        </w:numPr>
        <w:autoSpaceDE w:val="0"/>
        <w:autoSpaceDN w:val="0"/>
        <w:adjustRightInd w:val="0"/>
        <w:spacing w:after="0" w:line="240" w:lineRule="auto"/>
        <w:contextualSpacing w:val="0"/>
        <w:jc w:val="both"/>
        <w:rPr>
          <w:rFonts w:ascii="Times New Roman" w:hAnsi="Times New Roman" w:cs="Times New Roman"/>
          <w:bCs/>
          <w:color w:val="000000" w:themeColor="text1"/>
          <w:sz w:val="24"/>
          <w:szCs w:val="24"/>
        </w:rPr>
      </w:pPr>
      <w:r w:rsidRPr="00B840FA">
        <w:rPr>
          <w:rFonts w:ascii="Times New Roman" w:hAnsi="Times New Roman" w:cs="Times New Roman"/>
          <w:bCs/>
          <w:color w:val="000000" w:themeColor="text1"/>
          <w:sz w:val="24"/>
          <w:szCs w:val="24"/>
        </w:rPr>
        <w:t>Definições relacionadas ao usuário como esforço ment</w:t>
      </w:r>
      <w:r w:rsidR="00BE19A5" w:rsidRPr="00B840FA">
        <w:rPr>
          <w:rFonts w:ascii="Times New Roman" w:hAnsi="Times New Roman" w:cs="Times New Roman"/>
          <w:bCs/>
          <w:color w:val="000000" w:themeColor="text1"/>
          <w:sz w:val="24"/>
          <w:szCs w:val="24"/>
        </w:rPr>
        <w:t xml:space="preserve">al ou </w:t>
      </w:r>
      <w:r w:rsidR="0046109C" w:rsidRPr="00B840FA">
        <w:rPr>
          <w:rFonts w:ascii="Times New Roman" w:hAnsi="Times New Roman" w:cs="Times New Roman"/>
          <w:bCs/>
          <w:color w:val="000000" w:themeColor="text1"/>
          <w:sz w:val="24"/>
          <w:szCs w:val="24"/>
        </w:rPr>
        <w:t>a</w:t>
      </w:r>
      <w:r w:rsidR="007A7AB3" w:rsidRPr="00B840FA">
        <w:rPr>
          <w:rFonts w:ascii="Times New Roman" w:hAnsi="Times New Roman" w:cs="Times New Roman"/>
          <w:bCs/>
          <w:color w:val="000000" w:themeColor="text1"/>
          <w:sz w:val="24"/>
          <w:szCs w:val="24"/>
        </w:rPr>
        <w:t>ção</w:t>
      </w:r>
      <w:r w:rsidR="0046109C" w:rsidRPr="00B840FA">
        <w:rPr>
          <w:rFonts w:ascii="Times New Roman" w:hAnsi="Times New Roman" w:cs="Times New Roman"/>
          <w:bCs/>
          <w:color w:val="000000" w:themeColor="text1"/>
          <w:sz w:val="24"/>
          <w:szCs w:val="24"/>
        </w:rPr>
        <w:t xml:space="preserve"> do</w:t>
      </w:r>
      <w:r w:rsidR="00BE19A5" w:rsidRPr="00B840FA">
        <w:rPr>
          <w:rFonts w:ascii="Times New Roman" w:hAnsi="Times New Roman" w:cs="Times New Roman"/>
          <w:bCs/>
          <w:color w:val="000000" w:themeColor="text1"/>
          <w:sz w:val="24"/>
          <w:szCs w:val="24"/>
        </w:rPr>
        <w:t xml:space="preserve"> usuário </w:t>
      </w:r>
      <w:r w:rsidR="0046109C" w:rsidRPr="00B840FA">
        <w:rPr>
          <w:rFonts w:ascii="Times New Roman" w:hAnsi="Times New Roman" w:cs="Times New Roman"/>
          <w:bCs/>
          <w:color w:val="000000" w:themeColor="text1"/>
          <w:sz w:val="24"/>
          <w:szCs w:val="24"/>
        </w:rPr>
        <w:t>frente</w:t>
      </w:r>
      <w:r w:rsidR="00BE19A5" w:rsidRPr="00B840FA">
        <w:rPr>
          <w:rFonts w:ascii="Times New Roman" w:hAnsi="Times New Roman" w:cs="Times New Roman"/>
          <w:bCs/>
          <w:color w:val="000000" w:themeColor="text1"/>
          <w:sz w:val="24"/>
          <w:szCs w:val="24"/>
        </w:rPr>
        <w:t xml:space="preserve"> o produto</w:t>
      </w:r>
      <w:r w:rsidRPr="00B840FA">
        <w:rPr>
          <w:rFonts w:ascii="Times New Roman" w:hAnsi="Times New Roman" w:cs="Times New Roman"/>
          <w:bCs/>
          <w:color w:val="000000" w:themeColor="text1"/>
          <w:sz w:val="24"/>
          <w:szCs w:val="24"/>
        </w:rPr>
        <w:t>;</w:t>
      </w:r>
    </w:p>
    <w:p w:rsidR="0021563F" w:rsidRPr="00B840FA" w:rsidRDefault="0021563F" w:rsidP="00A565CF">
      <w:pPr>
        <w:pStyle w:val="PargrafodaLista"/>
        <w:numPr>
          <w:ilvl w:val="0"/>
          <w:numId w:val="7"/>
        </w:numPr>
        <w:autoSpaceDE w:val="0"/>
        <w:autoSpaceDN w:val="0"/>
        <w:adjustRightInd w:val="0"/>
        <w:spacing w:after="0" w:line="240" w:lineRule="auto"/>
        <w:contextualSpacing w:val="0"/>
        <w:jc w:val="both"/>
        <w:rPr>
          <w:rFonts w:ascii="Times New Roman" w:hAnsi="Times New Roman" w:cs="Times New Roman"/>
          <w:bCs/>
          <w:sz w:val="24"/>
          <w:szCs w:val="24"/>
        </w:rPr>
      </w:pPr>
      <w:r w:rsidRPr="00B840FA">
        <w:rPr>
          <w:rFonts w:ascii="Times New Roman" w:hAnsi="Times New Roman" w:cs="Times New Roman"/>
          <w:bCs/>
          <w:sz w:val="24"/>
          <w:szCs w:val="24"/>
        </w:rPr>
        <w:t>Definições baseadas n</w:t>
      </w:r>
      <w:r w:rsidR="0046109C" w:rsidRPr="00B840FA">
        <w:rPr>
          <w:rFonts w:ascii="Times New Roman" w:hAnsi="Times New Roman" w:cs="Times New Roman"/>
          <w:bCs/>
          <w:sz w:val="24"/>
          <w:szCs w:val="24"/>
        </w:rPr>
        <w:t xml:space="preserve">o desempenho </w:t>
      </w:r>
      <w:r w:rsidRPr="00B840FA">
        <w:rPr>
          <w:rFonts w:ascii="Times New Roman" w:hAnsi="Times New Roman" w:cs="Times New Roman"/>
          <w:bCs/>
          <w:sz w:val="24"/>
          <w:szCs w:val="24"/>
        </w:rPr>
        <w:t>do usuário, interação</w:t>
      </w:r>
      <w:r w:rsidR="0046109C" w:rsidRPr="00B840FA">
        <w:rPr>
          <w:rFonts w:ascii="Times New Roman" w:hAnsi="Times New Roman" w:cs="Times New Roman"/>
          <w:bCs/>
          <w:sz w:val="24"/>
          <w:szCs w:val="24"/>
        </w:rPr>
        <w:t>, facilidade de uso</w:t>
      </w:r>
      <w:r w:rsidRPr="00B840FA">
        <w:rPr>
          <w:rFonts w:ascii="Times New Roman" w:hAnsi="Times New Roman" w:cs="Times New Roman"/>
          <w:bCs/>
          <w:sz w:val="24"/>
          <w:szCs w:val="24"/>
        </w:rPr>
        <w:t xml:space="preserve"> e aceitabilidade do produto;</w:t>
      </w:r>
    </w:p>
    <w:p w:rsidR="0021563F" w:rsidRPr="00B840FA" w:rsidRDefault="00107B58" w:rsidP="00A565CF">
      <w:pPr>
        <w:pStyle w:val="PargrafodaLista"/>
        <w:numPr>
          <w:ilvl w:val="0"/>
          <w:numId w:val="7"/>
        </w:numPr>
        <w:autoSpaceDE w:val="0"/>
        <w:autoSpaceDN w:val="0"/>
        <w:adjustRightInd w:val="0"/>
        <w:spacing w:after="0" w:line="240" w:lineRule="auto"/>
        <w:contextualSpacing w:val="0"/>
        <w:jc w:val="both"/>
        <w:rPr>
          <w:rFonts w:ascii="Times New Roman" w:hAnsi="Times New Roman" w:cs="Times New Roman"/>
          <w:bCs/>
          <w:sz w:val="24"/>
          <w:szCs w:val="24"/>
        </w:rPr>
      </w:pPr>
      <w:r w:rsidRPr="00B840FA">
        <w:rPr>
          <w:rFonts w:ascii="Times New Roman" w:hAnsi="Times New Roman" w:cs="Times New Roman"/>
          <w:bCs/>
          <w:sz w:val="24"/>
          <w:szCs w:val="24"/>
        </w:rPr>
        <w:t xml:space="preserve">Definições orientadas ao contexto de uso, dando ênfase a realização de tarefas especificas, em </w:t>
      </w:r>
      <w:r w:rsidR="0021563F" w:rsidRPr="00B840FA">
        <w:rPr>
          <w:rFonts w:ascii="Times New Roman" w:hAnsi="Times New Roman" w:cs="Times New Roman"/>
          <w:bCs/>
          <w:sz w:val="24"/>
          <w:szCs w:val="24"/>
        </w:rPr>
        <w:t xml:space="preserve">ambientes específicos, </w:t>
      </w:r>
      <w:r w:rsidRPr="00B840FA">
        <w:rPr>
          <w:rFonts w:ascii="Times New Roman" w:hAnsi="Times New Roman" w:cs="Times New Roman"/>
          <w:bCs/>
          <w:sz w:val="24"/>
          <w:szCs w:val="24"/>
        </w:rPr>
        <w:t>para</w:t>
      </w:r>
      <w:r w:rsidR="0021563F" w:rsidRPr="00B840FA">
        <w:rPr>
          <w:rFonts w:ascii="Times New Roman" w:hAnsi="Times New Roman" w:cs="Times New Roman"/>
          <w:bCs/>
          <w:sz w:val="24"/>
          <w:szCs w:val="24"/>
        </w:rPr>
        <w:t xml:space="preserve"> usuários específicos;</w:t>
      </w:r>
    </w:p>
    <w:p w:rsidR="00404748" w:rsidRPr="00B840FA" w:rsidRDefault="00A60C2A"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Ainda segundo Dias </w:t>
      </w:r>
      <w:r w:rsidR="00724EBA" w:rsidRPr="00B840FA">
        <w:rPr>
          <w:rFonts w:ascii="Times New Roman" w:hAnsi="Times New Roman" w:cs="Times New Roman"/>
          <w:bCs/>
          <w:sz w:val="24"/>
          <w:szCs w:val="24"/>
        </w:rPr>
        <w:t xml:space="preserve">(2006, </w:t>
      </w:r>
      <w:r w:rsidRPr="00B840FA">
        <w:rPr>
          <w:rFonts w:ascii="Times New Roman" w:hAnsi="Times New Roman" w:cs="Times New Roman"/>
          <w:bCs/>
          <w:sz w:val="24"/>
          <w:szCs w:val="24"/>
        </w:rPr>
        <w:t>p.25) a</w:t>
      </w:r>
      <w:r w:rsidR="0021563F" w:rsidRPr="00B840FA">
        <w:rPr>
          <w:rFonts w:ascii="Times New Roman" w:hAnsi="Times New Roman" w:cs="Times New Roman"/>
          <w:bCs/>
          <w:sz w:val="24"/>
          <w:szCs w:val="24"/>
        </w:rPr>
        <w:t xml:space="preserve"> primeira norma que definiu o termo usabilidade</w:t>
      </w:r>
      <w:r w:rsidR="00053A1D"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w:t>
      </w:r>
      <w:r w:rsidR="0021563F" w:rsidRPr="00B840FA">
        <w:rPr>
          <w:rFonts w:ascii="Times New Roman" w:hAnsi="Times New Roman" w:cs="Times New Roman"/>
          <w:bCs/>
          <w:sz w:val="24"/>
          <w:szCs w:val="24"/>
        </w:rPr>
        <w:t xml:space="preserve">foi a </w:t>
      </w:r>
      <w:r w:rsidR="007845E0" w:rsidRPr="00B840FA">
        <w:rPr>
          <w:rFonts w:ascii="Times New Roman" w:hAnsi="Times New Roman" w:cs="Times New Roman"/>
          <w:bCs/>
          <w:sz w:val="24"/>
          <w:szCs w:val="24"/>
        </w:rPr>
        <w:t>IS</w:t>
      </w:r>
      <w:r w:rsidR="0021563F" w:rsidRPr="00B840FA">
        <w:rPr>
          <w:rFonts w:ascii="Times New Roman" w:hAnsi="Times New Roman" w:cs="Times New Roman"/>
          <w:bCs/>
          <w:sz w:val="24"/>
          <w:szCs w:val="24"/>
        </w:rPr>
        <w:t>O/IEC 9126</w:t>
      </w:r>
      <w:r w:rsidR="009253E3" w:rsidRPr="00B840FA">
        <w:rPr>
          <w:rFonts w:ascii="Times New Roman" w:hAnsi="Times New Roman" w:cs="Times New Roman"/>
          <w:bCs/>
          <w:sz w:val="24"/>
          <w:szCs w:val="24"/>
        </w:rPr>
        <w:t xml:space="preserve"> sobre qualidade de software</w:t>
      </w:r>
      <w:r w:rsidRPr="00B840FA">
        <w:rPr>
          <w:rFonts w:ascii="Times New Roman" w:hAnsi="Times New Roman" w:cs="Times New Roman"/>
          <w:bCs/>
          <w:sz w:val="24"/>
          <w:szCs w:val="24"/>
        </w:rPr>
        <w:t>, está norma considera a usabilidade como “um conjunto de atributos de software relacionado ao esforço necessário para seu uso e para o julgamento individual de tal uso por determinado conjunto de usuários”.</w:t>
      </w:r>
    </w:p>
    <w:p w:rsidR="00B53DB2" w:rsidRPr="00B840FA" w:rsidRDefault="00053A1D"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Dando </w:t>
      </w:r>
      <w:r w:rsidR="002C37DE" w:rsidRPr="00B840FA">
        <w:rPr>
          <w:rFonts w:ascii="Times New Roman" w:hAnsi="Times New Roman" w:cs="Times New Roman"/>
          <w:bCs/>
          <w:sz w:val="24"/>
          <w:szCs w:val="24"/>
        </w:rPr>
        <w:t xml:space="preserve">maior </w:t>
      </w:r>
      <w:r w:rsidRPr="00B840FA">
        <w:rPr>
          <w:rFonts w:ascii="Times New Roman" w:hAnsi="Times New Roman" w:cs="Times New Roman"/>
          <w:bCs/>
          <w:sz w:val="24"/>
          <w:szCs w:val="24"/>
        </w:rPr>
        <w:t>ênfase ao ponto de vista do usuário e</w:t>
      </w:r>
      <w:r w:rsidR="009253E3" w:rsidRPr="00B840FA">
        <w:rPr>
          <w:rFonts w:ascii="Times New Roman" w:hAnsi="Times New Roman" w:cs="Times New Roman"/>
          <w:bCs/>
          <w:sz w:val="24"/>
          <w:szCs w:val="24"/>
        </w:rPr>
        <w:t xml:space="preserve"> ao </w:t>
      </w:r>
      <w:r w:rsidRPr="00B840FA">
        <w:rPr>
          <w:rFonts w:ascii="Times New Roman" w:hAnsi="Times New Roman" w:cs="Times New Roman"/>
          <w:bCs/>
          <w:sz w:val="24"/>
          <w:szCs w:val="24"/>
        </w:rPr>
        <w:t xml:space="preserve">contexto de uso </w:t>
      </w:r>
      <w:r w:rsidR="009253E3" w:rsidRPr="00B840FA">
        <w:rPr>
          <w:rFonts w:ascii="Times New Roman" w:hAnsi="Times New Roman" w:cs="Times New Roman"/>
          <w:bCs/>
          <w:sz w:val="24"/>
          <w:szCs w:val="24"/>
        </w:rPr>
        <w:t xml:space="preserve">do que </w:t>
      </w:r>
      <w:r w:rsidRPr="00B840FA">
        <w:rPr>
          <w:rFonts w:ascii="Times New Roman" w:hAnsi="Times New Roman" w:cs="Times New Roman"/>
          <w:bCs/>
          <w:sz w:val="24"/>
          <w:szCs w:val="24"/>
        </w:rPr>
        <w:t xml:space="preserve">a características ergonômicas de um determinado produto a norma </w:t>
      </w:r>
      <w:r w:rsidR="00570844" w:rsidRPr="00B840FA">
        <w:rPr>
          <w:rFonts w:ascii="Times New Roman" w:hAnsi="Times New Roman" w:cs="Times New Roman"/>
          <w:bCs/>
          <w:sz w:val="24"/>
          <w:szCs w:val="24"/>
        </w:rPr>
        <w:t>IS</w:t>
      </w:r>
      <w:r w:rsidRPr="00B840FA">
        <w:rPr>
          <w:rFonts w:ascii="Times New Roman" w:hAnsi="Times New Roman" w:cs="Times New Roman"/>
          <w:bCs/>
          <w:sz w:val="24"/>
          <w:szCs w:val="24"/>
        </w:rPr>
        <w:t xml:space="preserve">O 9241-11 de 1998, definiu usabilidade como </w:t>
      </w:r>
      <w:r w:rsidR="00BE19A5" w:rsidRPr="00B840FA">
        <w:rPr>
          <w:rFonts w:ascii="Times New Roman" w:hAnsi="Times New Roman" w:cs="Times New Roman"/>
          <w:bCs/>
          <w:sz w:val="24"/>
          <w:szCs w:val="24"/>
        </w:rPr>
        <w:t xml:space="preserve">sendo </w:t>
      </w:r>
      <w:r w:rsidRPr="00B840FA">
        <w:rPr>
          <w:rFonts w:ascii="Times New Roman" w:hAnsi="Times New Roman" w:cs="Times New Roman"/>
          <w:bCs/>
          <w:sz w:val="24"/>
          <w:szCs w:val="24"/>
        </w:rPr>
        <w:t>a</w:t>
      </w:r>
      <w:r w:rsidR="00C503DD" w:rsidRPr="00B840FA">
        <w:rPr>
          <w:rFonts w:ascii="Times New Roman" w:hAnsi="Times New Roman" w:cs="Times New Roman"/>
          <w:bCs/>
          <w:sz w:val="24"/>
          <w:szCs w:val="24"/>
        </w:rPr>
        <w:t xml:space="preserve"> “capacidade de um produto ser usado por usuários específicos para atingir objetivos </w:t>
      </w:r>
      <w:r w:rsidR="0021563F" w:rsidRPr="00B840FA">
        <w:rPr>
          <w:rFonts w:ascii="Times New Roman" w:hAnsi="Times New Roman" w:cs="Times New Roman"/>
          <w:bCs/>
          <w:sz w:val="24"/>
          <w:szCs w:val="24"/>
        </w:rPr>
        <w:t>específicos</w:t>
      </w:r>
      <w:r w:rsidR="00C503DD" w:rsidRPr="00B840FA">
        <w:rPr>
          <w:rFonts w:ascii="Times New Roman" w:hAnsi="Times New Roman" w:cs="Times New Roman"/>
          <w:bCs/>
          <w:sz w:val="24"/>
          <w:szCs w:val="24"/>
        </w:rPr>
        <w:t xml:space="preserve"> com eficácia, eficiência e satisfação em um contexto especifico de uso” (ISO 9241-11, 1998).</w:t>
      </w:r>
    </w:p>
    <w:p w:rsidR="000B6769" w:rsidRPr="00B840FA" w:rsidRDefault="000B6769"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Nesta definição, pode-se afirmar que a usabilidade é subjetiva, pois um mesmo produto pode ter uma boa usabilidade para um determinado usuário que busca por uma tarefa específica, porém para outro usuário</w:t>
      </w:r>
      <w:r w:rsidR="00AA4477"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o sistema pode não oferecer o mesmo grau de usabilidade visto que sua tarefa e contexto de uso podem ser diferentes. </w:t>
      </w:r>
    </w:p>
    <w:p w:rsidR="000B6769" w:rsidRPr="009470ED" w:rsidRDefault="000B6769"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9470ED">
        <w:rPr>
          <w:rFonts w:ascii="Times New Roman" w:hAnsi="Times New Roman" w:cs="Times New Roman"/>
          <w:bCs/>
          <w:sz w:val="24"/>
          <w:szCs w:val="24"/>
        </w:rPr>
        <w:t>Sommerville (2007, p.241), afirma que “muitos dos chamados erros de usuário são causados pelo fato de que as interfaces de usuário não consideram as capacidades dos usuários reais e seu ambiente de trabalho”</w:t>
      </w:r>
      <w:r w:rsidR="00DB27BF" w:rsidRPr="009470ED">
        <w:rPr>
          <w:rFonts w:ascii="Times New Roman" w:hAnsi="Times New Roman" w:cs="Times New Roman"/>
          <w:bCs/>
          <w:sz w:val="24"/>
          <w:szCs w:val="24"/>
        </w:rPr>
        <w:t>.</w:t>
      </w:r>
    </w:p>
    <w:p w:rsidR="0087039F" w:rsidRPr="00B840FA" w:rsidRDefault="0087039F"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9470ED">
        <w:rPr>
          <w:rFonts w:ascii="Times New Roman" w:hAnsi="Times New Roman" w:cs="Times New Roman"/>
          <w:bCs/>
          <w:sz w:val="24"/>
          <w:szCs w:val="24"/>
        </w:rPr>
        <w:t>De acordo com Cybis (2007, p.15) “a experiência da Interação</w:t>
      </w:r>
      <w:r w:rsidR="00E53D3A" w:rsidRPr="009470ED">
        <w:rPr>
          <w:rFonts w:ascii="Times New Roman" w:hAnsi="Times New Roman" w:cs="Times New Roman"/>
          <w:bCs/>
          <w:sz w:val="24"/>
          <w:szCs w:val="24"/>
        </w:rPr>
        <w:t xml:space="preserve"> </w:t>
      </w:r>
      <w:r w:rsidRPr="009470ED">
        <w:rPr>
          <w:rFonts w:ascii="Times New Roman" w:hAnsi="Times New Roman" w:cs="Times New Roman"/>
          <w:bCs/>
          <w:sz w:val="24"/>
          <w:szCs w:val="24"/>
        </w:rPr>
        <w:t>Humano-Computador é individual e única, na medida em que cada pessoa é única em sua bagagem de conhecimento e expectativas”.</w:t>
      </w:r>
    </w:p>
    <w:p w:rsidR="00A82463" w:rsidRPr="00B840FA" w:rsidRDefault="000B6769"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Baseado nestes conceitos é possível afirmar que a</w:t>
      </w:r>
      <w:r w:rsidR="00BE19A5" w:rsidRPr="00B840FA">
        <w:rPr>
          <w:rFonts w:ascii="Times New Roman" w:hAnsi="Times New Roman" w:cs="Times New Roman"/>
          <w:bCs/>
          <w:sz w:val="24"/>
          <w:szCs w:val="24"/>
        </w:rPr>
        <w:t xml:space="preserve">o projetar um software é de fundamental importância </w:t>
      </w:r>
      <w:r w:rsidR="009413C1" w:rsidRPr="00B840FA">
        <w:rPr>
          <w:rFonts w:ascii="Times New Roman" w:hAnsi="Times New Roman" w:cs="Times New Roman"/>
          <w:bCs/>
          <w:sz w:val="24"/>
          <w:szCs w:val="24"/>
        </w:rPr>
        <w:t>avaliar</w:t>
      </w:r>
      <w:r w:rsidR="00BE19A5" w:rsidRPr="00B840FA">
        <w:rPr>
          <w:rFonts w:ascii="Times New Roman" w:hAnsi="Times New Roman" w:cs="Times New Roman"/>
          <w:bCs/>
          <w:sz w:val="24"/>
          <w:szCs w:val="24"/>
        </w:rPr>
        <w:t xml:space="preserve"> para quem se está </w:t>
      </w:r>
      <w:r w:rsidR="006709EF" w:rsidRPr="00B840FA">
        <w:rPr>
          <w:rFonts w:ascii="Times New Roman" w:hAnsi="Times New Roman" w:cs="Times New Roman"/>
          <w:bCs/>
          <w:sz w:val="24"/>
          <w:szCs w:val="24"/>
        </w:rPr>
        <w:t>projetando</w:t>
      </w:r>
      <w:r w:rsidR="00BE19A5" w:rsidRPr="00B840FA">
        <w:rPr>
          <w:rFonts w:ascii="Times New Roman" w:hAnsi="Times New Roman" w:cs="Times New Roman"/>
          <w:bCs/>
          <w:sz w:val="24"/>
          <w:szCs w:val="24"/>
        </w:rPr>
        <w:t>, qual é o público alvo</w:t>
      </w:r>
      <w:r w:rsidRPr="00B840FA">
        <w:rPr>
          <w:rFonts w:ascii="Times New Roman" w:hAnsi="Times New Roman" w:cs="Times New Roman"/>
          <w:bCs/>
          <w:sz w:val="24"/>
          <w:szCs w:val="24"/>
        </w:rPr>
        <w:t xml:space="preserve"> e seu grau de experiência, quais são os resultados pretendidos</w:t>
      </w:r>
      <w:r w:rsidR="00BE19A5" w:rsidRPr="00B840FA">
        <w:rPr>
          <w:rFonts w:ascii="Times New Roman" w:hAnsi="Times New Roman" w:cs="Times New Roman"/>
          <w:bCs/>
          <w:sz w:val="24"/>
          <w:szCs w:val="24"/>
        </w:rPr>
        <w:t>, e imaginar em quais contextos de uso</w:t>
      </w:r>
      <w:r w:rsidR="006709EF" w:rsidRPr="00B840FA">
        <w:rPr>
          <w:rFonts w:ascii="Times New Roman" w:hAnsi="Times New Roman" w:cs="Times New Roman"/>
          <w:bCs/>
          <w:sz w:val="24"/>
          <w:szCs w:val="24"/>
        </w:rPr>
        <w:t xml:space="preserve">, </w:t>
      </w:r>
      <w:r w:rsidR="00BE19A5" w:rsidRPr="00B840FA">
        <w:rPr>
          <w:rFonts w:ascii="Times New Roman" w:hAnsi="Times New Roman" w:cs="Times New Roman"/>
          <w:bCs/>
          <w:sz w:val="24"/>
          <w:szCs w:val="24"/>
        </w:rPr>
        <w:t>estes usuários podem utiliza-lo</w:t>
      </w:r>
      <w:r w:rsidR="009413C1" w:rsidRPr="00B840FA">
        <w:rPr>
          <w:rFonts w:ascii="Times New Roman" w:hAnsi="Times New Roman" w:cs="Times New Roman"/>
          <w:bCs/>
          <w:sz w:val="24"/>
          <w:szCs w:val="24"/>
        </w:rPr>
        <w:t xml:space="preserve"> </w:t>
      </w:r>
      <w:r w:rsidR="00BE19A5" w:rsidRPr="00B840FA">
        <w:rPr>
          <w:rFonts w:ascii="Times New Roman" w:hAnsi="Times New Roman" w:cs="Times New Roman"/>
          <w:bCs/>
          <w:sz w:val="24"/>
          <w:szCs w:val="24"/>
        </w:rPr>
        <w:t xml:space="preserve">com eficácia, eficiência e satisfação, como é demonstrado na figura </w:t>
      </w:r>
      <w:r w:rsidR="00A71640" w:rsidRPr="00B840FA">
        <w:rPr>
          <w:rFonts w:ascii="Times New Roman" w:hAnsi="Times New Roman" w:cs="Times New Roman"/>
          <w:bCs/>
          <w:sz w:val="24"/>
          <w:szCs w:val="24"/>
        </w:rPr>
        <w:t>1</w:t>
      </w:r>
      <w:r w:rsidR="00BE19A5" w:rsidRPr="00B840FA">
        <w:rPr>
          <w:rFonts w:ascii="Times New Roman" w:hAnsi="Times New Roman" w:cs="Times New Roman"/>
          <w:bCs/>
          <w:sz w:val="24"/>
          <w:szCs w:val="24"/>
        </w:rPr>
        <w:t>.</w:t>
      </w:r>
    </w:p>
    <w:p w:rsidR="00A71640" w:rsidRPr="00B840FA" w:rsidRDefault="00A71640"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AE51C6" w:rsidRDefault="00AE51C6" w:rsidP="00A565CF">
      <w:pPr>
        <w:autoSpaceDE w:val="0"/>
        <w:autoSpaceDN w:val="0"/>
        <w:adjustRightInd w:val="0"/>
        <w:spacing w:after="0" w:line="240" w:lineRule="auto"/>
        <w:ind w:firstLine="708"/>
        <w:jc w:val="center"/>
        <w:rPr>
          <w:rFonts w:ascii="Times New Roman" w:hAnsi="Times New Roman" w:cs="Times New Roman"/>
          <w:bCs/>
          <w:color w:val="000000" w:themeColor="text1"/>
          <w:sz w:val="20"/>
          <w:szCs w:val="20"/>
        </w:rPr>
      </w:pPr>
    </w:p>
    <w:p w:rsidR="009253E3" w:rsidRDefault="0015322B" w:rsidP="00A565CF">
      <w:pPr>
        <w:autoSpaceDE w:val="0"/>
        <w:autoSpaceDN w:val="0"/>
        <w:adjustRightInd w:val="0"/>
        <w:spacing w:after="0" w:line="240" w:lineRule="auto"/>
        <w:jc w:val="center"/>
        <w:rPr>
          <w:rFonts w:ascii="Times New Roman" w:hAnsi="Times New Roman" w:cs="Times New Roman"/>
          <w:noProof/>
          <w:sz w:val="20"/>
          <w:szCs w:val="20"/>
          <w:lang w:eastAsia="pt-BR"/>
        </w:rPr>
      </w:pPr>
      <w:r w:rsidRPr="00B840FA">
        <w:rPr>
          <w:rFonts w:ascii="Times New Roman" w:hAnsi="Times New Roman" w:cs="Times New Roman"/>
          <w:noProof/>
          <w:sz w:val="20"/>
          <w:szCs w:val="20"/>
          <w:lang w:eastAsia="pt-BR"/>
        </w:rPr>
        <w:lastRenderedPageBreak/>
        <w:drawing>
          <wp:inline distT="0" distB="0" distL="0" distR="0" wp14:anchorId="0072F772" wp14:editId="558B7B1F">
            <wp:extent cx="4892427" cy="286397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doconceitodeusabilidade.jpg"/>
                    <pic:cNvPicPr/>
                  </pic:nvPicPr>
                  <pic:blipFill rotWithShape="1">
                    <a:blip r:embed="rId8">
                      <a:extLst>
                        <a:ext uri="{28A0092B-C50C-407E-A947-70E740481C1C}">
                          <a14:useLocalDpi xmlns:a14="http://schemas.microsoft.com/office/drawing/2010/main" val="0"/>
                        </a:ext>
                      </a:extLst>
                    </a:blip>
                    <a:srcRect b="5609"/>
                    <a:stretch/>
                  </pic:blipFill>
                  <pic:spPr bwMode="auto">
                    <a:xfrm>
                      <a:off x="0" y="0"/>
                      <a:ext cx="4897444" cy="2866907"/>
                    </a:xfrm>
                    <a:prstGeom prst="rect">
                      <a:avLst/>
                    </a:prstGeom>
                    <a:noFill/>
                    <a:ln>
                      <a:noFill/>
                    </a:ln>
                    <a:extLst>
                      <a:ext uri="{53640926-AAD7-44D8-BBD7-CCE9431645EC}">
                        <a14:shadowObscured xmlns:a14="http://schemas.microsoft.com/office/drawing/2010/main"/>
                      </a:ext>
                    </a:extLst>
                  </pic:spPr>
                </pic:pic>
              </a:graphicData>
            </a:graphic>
          </wp:inline>
        </w:drawing>
      </w:r>
    </w:p>
    <w:p w:rsidR="00B819F3" w:rsidRPr="00034092" w:rsidRDefault="00B819F3" w:rsidP="00E81C32">
      <w:pPr>
        <w:autoSpaceDE w:val="0"/>
        <w:autoSpaceDN w:val="0"/>
        <w:adjustRightInd w:val="0"/>
        <w:spacing w:before="120" w:after="0" w:line="240" w:lineRule="auto"/>
        <w:jc w:val="center"/>
        <w:rPr>
          <w:rFonts w:ascii="Times New Roman" w:hAnsi="Times New Roman" w:cs="Times New Roman"/>
          <w:b/>
          <w:bCs/>
          <w:color w:val="000000" w:themeColor="text1"/>
          <w:sz w:val="20"/>
          <w:szCs w:val="20"/>
        </w:rPr>
      </w:pPr>
      <w:r w:rsidRPr="00034092">
        <w:rPr>
          <w:rFonts w:ascii="Times New Roman" w:hAnsi="Times New Roman" w:cs="Times New Roman"/>
          <w:b/>
          <w:bCs/>
          <w:color w:val="000000" w:themeColor="text1"/>
          <w:sz w:val="20"/>
          <w:szCs w:val="20"/>
        </w:rPr>
        <w:t>Figura 1 - Estrutura da usabilidade segundo a ISO 9241-11.</w:t>
      </w:r>
      <w:r w:rsidR="0023790B">
        <w:rPr>
          <w:rFonts w:ascii="Times New Roman" w:hAnsi="Times New Roman" w:cs="Times New Roman"/>
          <w:b/>
          <w:bCs/>
          <w:color w:val="000000" w:themeColor="text1"/>
          <w:sz w:val="20"/>
          <w:szCs w:val="20"/>
        </w:rPr>
        <w:t xml:space="preserve"> </w:t>
      </w:r>
      <w:r w:rsidRPr="00034092">
        <w:rPr>
          <w:rFonts w:ascii="Times New Roman" w:hAnsi="Times New Roman" w:cs="Times New Roman"/>
          <w:b/>
          <w:bCs/>
          <w:color w:val="000000" w:themeColor="text1"/>
          <w:sz w:val="20"/>
          <w:szCs w:val="20"/>
        </w:rPr>
        <w:t xml:space="preserve"> Fonte: </w:t>
      </w:r>
      <w:r w:rsidRPr="00034092">
        <w:rPr>
          <w:rFonts w:ascii="Times New Roman" w:hAnsi="Times New Roman" w:cs="Times New Roman"/>
          <w:b/>
          <w:sz w:val="20"/>
          <w:szCs w:val="20"/>
        </w:rPr>
        <w:t>ABNT NBR ISO 9241-11, 2002</w:t>
      </w:r>
    </w:p>
    <w:p w:rsidR="00B819F3" w:rsidRPr="00B840FA" w:rsidRDefault="00B819F3" w:rsidP="00A565CF">
      <w:pPr>
        <w:autoSpaceDE w:val="0"/>
        <w:autoSpaceDN w:val="0"/>
        <w:adjustRightInd w:val="0"/>
        <w:spacing w:after="0" w:line="240" w:lineRule="auto"/>
        <w:jc w:val="center"/>
        <w:rPr>
          <w:rFonts w:ascii="Times New Roman" w:hAnsi="Times New Roman" w:cs="Times New Roman"/>
          <w:noProof/>
          <w:sz w:val="20"/>
          <w:szCs w:val="20"/>
          <w:lang w:eastAsia="pt-BR"/>
        </w:rPr>
      </w:pPr>
    </w:p>
    <w:p w:rsidR="009413C1" w:rsidRPr="00B840FA" w:rsidRDefault="004C2975" w:rsidP="00AE51C6">
      <w:pPr>
        <w:autoSpaceDE w:val="0"/>
        <w:autoSpaceDN w:val="0"/>
        <w:adjustRightInd w:val="0"/>
        <w:spacing w:after="0" w:line="240" w:lineRule="auto"/>
        <w:jc w:val="both"/>
        <w:rPr>
          <w:rFonts w:ascii="Times New Roman" w:hAnsi="Times New Roman" w:cs="Times New Roman"/>
          <w:sz w:val="24"/>
          <w:szCs w:val="24"/>
        </w:rPr>
      </w:pPr>
      <w:r w:rsidRPr="00B840FA">
        <w:rPr>
          <w:rFonts w:ascii="Times New Roman" w:hAnsi="Times New Roman" w:cs="Times New Roman"/>
          <w:sz w:val="24"/>
          <w:szCs w:val="24"/>
        </w:rPr>
        <w:t>Para efeitos da figura</w:t>
      </w:r>
      <w:r w:rsidR="004C5F65" w:rsidRPr="00B840FA">
        <w:rPr>
          <w:rFonts w:ascii="Times New Roman" w:hAnsi="Times New Roman" w:cs="Times New Roman"/>
          <w:sz w:val="24"/>
          <w:szCs w:val="24"/>
        </w:rPr>
        <w:t xml:space="preserve"> </w:t>
      </w:r>
      <w:r w:rsidRPr="00B840FA">
        <w:rPr>
          <w:rFonts w:ascii="Times New Roman" w:hAnsi="Times New Roman" w:cs="Times New Roman"/>
          <w:sz w:val="24"/>
          <w:szCs w:val="24"/>
        </w:rPr>
        <w:t>1</w:t>
      </w:r>
      <w:r w:rsidR="00221FAA" w:rsidRPr="00B840FA">
        <w:rPr>
          <w:rFonts w:ascii="Times New Roman" w:hAnsi="Times New Roman" w:cs="Times New Roman"/>
          <w:sz w:val="24"/>
          <w:szCs w:val="24"/>
        </w:rPr>
        <w:t xml:space="preserve"> </w:t>
      </w:r>
      <w:r w:rsidRPr="00B840FA">
        <w:rPr>
          <w:rFonts w:ascii="Times New Roman" w:hAnsi="Times New Roman" w:cs="Times New Roman"/>
          <w:sz w:val="24"/>
          <w:szCs w:val="24"/>
        </w:rPr>
        <w:t>da ISO 9241</w:t>
      </w:r>
      <w:r w:rsidR="00221FAA" w:rsidRPr="00B840FA">
        <w:rPr>
          <w:rFonts w:ascii="Times New Roman" w:hAnsi="Times New Roman" w:cs="Times New Roman"/>
          <w:sz w:val="24"/>
          <w:szCs w:val="24"/>
        </w:rPr>
        <w:t xml:space="preserve"> apresentada acima</w:t>
      </w:r>
      <w:r w:rsidRPr="00B840FA">
        <w:rPr>
          <w:rFonts w:ascii="Times New Roman" w:hAnsi="Times New Roman" w:cs="Times New Roman"/>
          <w:sz w:val="24"/>
          <w:szCs w:val="24"/>
        </w:rPr>
        <w:t>, aplicam-se as seguintes definições:</w:t>
      </w:r>
    </w:p>
    <w:p w:rsidR="004625D5" w:rsidRDefault="00776183" w:rsidP="00E81C32">
      <w:pPr>
        <w:autoSpaceDE w:val="0"/>
        <w:autoSpaceDN w:val="0"/>
        <w:adjustRightInd w:val="0"/>
        <w:spacing w:after="0" w:line="240" w:lineRule="auto"/>
        <w:jc w:val="center"/>
        <w:rPr>
          <w:rFonts w:ascii="Times New Roman" w:hAnsi="Times New Roman" w:cs="Times New Roman"/>
          <w:b/>
          <w:sz w:val="20"/>
          <w:szCs w:val="20"/>
        </w:rPr>
      </w:pPr>
      <w:r w:rsidRPr="00034092">
        <w:rPr>
          <w:rFonts w:ascii="Times New Roman" w:hAnsi="Times New Roman" w:cs="Times New Roman"/>
          <w:b/>
          <w:sz w:val="20"/>
          <w:szCs w:val="20"/>
        </w:rPr>
        <w:t>Quadro 1. Explicação das definições da Figura 1.</w:t>
      </w:r>
      <w:r w:rsidR="0023790B">
        <w:rPr>
          <w:rFonts w:ascii="Times New Roman" w:hAnsi="Times New Roman" w:cs="Times New Roman"/>
          <w:b/>
          <w:sz w:val="20"/>
          <w:szCs w:val="20"/>
        </w:rPr>
        <w:t xml:space="preserve"> </w:t>
      </w:r>
      <w:r w:rsidRPr="00034092">
        <w:rPr>
          <w:rFonts w:ascii="Times New Roman" w:hAnsi="Times New Roman" w:cs="Times New Roman"/>
          <w:b/>
          <w:sz w:val="20"/>
          <w:szCs w:val="20"/>
        </w:rPr>
        <w:t>Fonte: (ABNT NBR ISO 9241-11, 2002)</w:t>
      </w:r>
    </w:p>
    <w:p w:rsidR="00E81C32" w:rsidRDefault="00E81C32" w:rsidP="00E81C32">
      <w:pPr>
        <w:autoSpaceDE w:val="0"/>
        <w:autoSpaceDN w:val="0"/>
        <w:adjustRightInd w:val="0"/>
        <w:spacing w:after="0" w:line="240" w:lineRule="auto"/>
        <w:jc w:val="center"/>
        <w:rPr>
          <w:rFonts w:ascii="Times New Roman" w:hAnsi="Times New Roman" w:cs="Times New Roman"/>
          <w:b/>
          <w:sz w:val="20"/>
          <w:szCs w:val="20"/>
        </w:rPr>
      </w:pPr>
    </w:p>
    <w:tbl>
      <w:tblPr>
        <w:tblStyle w:val="Tabelacomgrade"/>
        <w:tblW w:w="0" w:type="auto"/>
        <w:tblLook w:val="04A0" w:firstRow="1" w:lastRow="0" w:firstColumn="1" w:lastColumn="0" w:noHBand="0" w:noVBand="1"/>
      </w:tblPr>
      <w:tblGrid>
        <w:gridCol w:w="2660"/>
        <w:gridCol w:w="5984"/>
      </w:tblGrid>
      <w:tr w:rsidR="00B71495" w:rsidRPr="006D3C04" w:rsidTr="00C84976">
        <w:tc>
          <w:tcPr>
            <w:tcW w:w="2660" w:type="dxa"/>
            <w:vAlign w:val="center"/>
          </w:tcPr>
          <w:p w:rsidR="00B71495" w:rsidRPr="006D3C04" w:rsidRDefault="00B71495" w:rsidP="00A565CF">
            <w:pPr>
              <w:autoSpaceDE w:val="0"/>
              <w:autoSpaceDN w:val="0"/>
              <w:adjustRightInd w:val="0"/>
              <w:rPr>
                <w:rFonts w:ascii="Times New Roman" w:hAnsi="Times New Roman" w:cs="Times New Roman"/>
                <w:b/>
                <w:bCs/>
                <w:sz w:val="20"/>
                <w:szCs w:val="20"/>
              </w:rPr>
            </w:pPr>
            <w:r w:rsidRPr="006D3C04">
              <w:rPr>
                <w:rFonts w:ascii="Times New Roman" w:hAnsi="Times New Roman" w:cs="Times New Roman"/>
                <w:b/>
                <w:bCs/>
                <w:sz w:val="20"/>
                <w:szCs w:val="20"/>
              </w:rPr>
              <w:t>Satisfação</w:t>
            </w:r>
          </w:p>
        </w:tc>
        <w:tc>
          <w:tcPr>
            <w:tcW w:w="5984" w:type="dxa"/>
            <w:vAlign w:val="center"/>
          </w:tcPr>
          <w:p w:rsidR="00B71495" w:rsidRPr="006D3C04" w:rsidRDefault="00B7149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Ausência do desconforto e presença de atitudes positivas para com o uso de um produto.</w:t>
            </w:r>
          </w:p>
        </w:tc>
      </w:tr>
      <w:tr w:rsidR="00B71495" w:rsidRPr="006D3C04" w:rsidTr="00C84976">
        <w:tc>
          <w:tcPr>
            <w:tcW w:w="2660" w:type="dxa"/>
            <w:vAlign w:val="center"/>
          </w:tcPr>
          <w:p w:rsidR="00B71495" w:rsidRPr="006D3C04" w:rsidRDefault="00B71495" w:rsidP="00A565CF">
            <w:pPr>
              <w:autoSpaceDE w:val="0"/>
              <w:autoSpaceDN w:val="0"/>
              <w:adjustRightInd w:val="0"/>
              <w:rPr>
                <w:rFonts w:ascii="Times New Roman" w:hAnsi="Times New Roman" w:cs="Times New Roman"/>
                <w:b/>
                <w:bCs/>
                <w:sz w:val="20"/>
                <w:szCs w:val="20"/>
              </w:rPr>
            </w:pPr>
            <w:r w:rsidRPr="006D3C04">
              <w:rPr>
                <w:rFonts w:ascii="Times New Roman" w:hAnsi="Times New Roman" w:cs="Times New Roman"/>
                <w:b/>
                <w:bCs/>
                <w:sz w:val="20"/>
                <w:szCs w:val="20"/>
              </w:rPr>
              <w:t xml:space="preserve">Eficiência </w:t>
            </w:r>
          </w:p>
        </w:tc>
        <w:tc>
          <w:tcPr>
            <w:tcW w:w="5984" w:type="dxa"/>
            <w:vAlign w:val="center"/>
          </w:tcPr>
          <w:p w:rsidR="00B71495" w:rsidRPr="006D3C04" w:rsidRDefault="00B7149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Recursos gastos em relação à acurácia e abrangência com as quais usuários atingem objetivos.</w:t>
            </w:r>
          </w:p>
        </w:tc>
      </w:tr>
      <w:tr w:rsidR="004C5F65" w:rsidRPr="006D3C04" w:rsidTr="00C84976">
        <w:tc>
          <w:tcPr>
            <w:tcW w:w="2660" w:type="dxa"/>
            <w:vAlign w:val="center"/>
          </w:tcPr>
          <w:p w:rsidR="004C5F65" w:rsidRPr="006D3C04" w:rsidRDefault="00B71495" w:rsidP="00A565CF">
            <w:pPr>
              <w:autoSpaceDE w:val="0"/>
              <w:autoSpaceDN w:val="0"/>
              <w:adjustRightInd w:val="0"/>
              <w:rPr>
                <w:rFonts w:ascii="Times New Roman" w:hAnsi="Times New Roman" w:cs="Times New Roman"/>
                <w:b/>
                <w:sz w:val="20"/>
                <w:szCs w:val="20"/>
              </w:rPr>
            </w:pPr>
            <w:r w:rsidRPr="006D3C04">
              <w:rPr>
                <w:rFonts w:ascii="Times New Roman" w:hAnsi="Times New Roman" w:cs="Times New Roman"/>
                <w:b/>
                <w:bCs/>
                <w:sz w:val="20"/>
                <w:szCs w:val="20"/>
              </w:rPr>
              <w:t xml:space="preserve">Eficácia </w:t>
            </w:r>
          </w:p>
        </w:tc>
        <w:tc>
          <w:tcPr>
            <w:tcW w:w="5984" w:type="dxa"/>
            <w:vAlign w:val="center"/>
          </w:tcPr>
          <w:p w:rsidR="004C5F65" w:rsidRPr="006D3C04" w:rsidRDefault="00B7149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Acurácia e completude com as quais usuários alcançam objetivos específicos.</w:t>
            </w:r>
          </w:p>
        </w:tc>
      </w:tr>
      <w:tr w:rsidR="00B71495" w:rsidRPr="006D3C04" w:rsidTr="00C84976">
        <w:tc>
          <w:tcPr>
            <w:tcW w:w="2660" w:type="dxa"/>
            <w:vAlign w:val="center"/>
          </w:tcPr>
          <w:p w:rsidR="00B71495" w:rsidRPr="006D3C04" w:rsidRDefault="00B71495" w:rsidP="00A565CF">
            <w:pPr>
              <w:autoSpaceDE w:val="0"/>
              <w:autoSpaceDN w:val="0"/>
              <w:adjustRightInd w:val="0"/>
              <w:rPr>
                <w:rFonts w:ascii="Times New Roman" w:hAnsi="Times New Roman" w:cs="Times New Roman"/>
                <w:b/>
                <w:bCs/>
                <w:sz w:val="20"/>
                <w:szCs w:val="20"/>
              </w:rPr>
            </w:pPr>
            <w:r w:rsidRPr="006D3C04">
              <w:rPr>
                <w:rFonts w:ascii="Times New Roman" w:hAnsi="Times New Roman" w:cs="Times New Roman"/>
                <w:b/>
                <w:bCs/>
                <w:sz w:val="20"/>
                <w:szCs w:val="20"/>
              </w:rPr>
              <w:t>Contexto de uso</w:t>
            </w:r>
          </w:p>
        </w:tc>
        <w:tc>
          <w:tcPr>
            <w:tcW w:w="5984" w:type="dxa"/>
            <w:vAlign w:val="center"/>
          </w:tcPr>
          <w:p w:rsidR="00B71495" w:rsidRPr="006D3C04" w:rsidRDefault="00B7149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Usuários, tarefas, equipamento (</w:t>
            </w:r>
            <w:r w:rsidRPr="006D3C04">
              <w:rPr>
                <w:rFonts w:ascii="Times New Roman" w:hAnsi="Times New Roman" w:cs="Times New Roman"/>
                <w:i/>
                <w:iCs/>
                <w:sz w:val="20"/>
                <w:szCs w:val="20"/>
              </w:rPr>
              <w:t>hardware</w:t>
            </w:r>
            <w:r w:rsidRPr="006D3C04">
              <w:rPr>
                <w:rFonts w:ascii="Times New Roman" w:hAnsi="Times New Roman" w:cs="Times New Roman"/>
                <w:sz w:val="20"/>
                <w:szCs w:val="20"/>
              </w:rPr>
              <w:t xml:space="preserve">, </w:t>
            </w:r>
            <w:r w:rsidRPr="006D3C04">
              <w:rPr>
                <w:rFonts w:ascii="Times New Roman" w:hAnsi="Times New Roman" w:cs="Times New Roman"/>
                <w:i/>
                <w:iCs/>
                <w:sz w:val="20"/>
                <w:szCs w:val="20"/>
              </w:rPr>
              <w:t xml:space="preserve">software </w:t>
            </w:r>
            <w:r w:rsidRPr="006D3C04">
              <w:rPr>
                <w:rFonts w:ascii="Times New Roman" w:hAnsi="Times New Roman" w:cs="Times New Roman"/>
                <w:sz w:val="20"/>
                <w:szCs w:val="20"/>
              </w:rPr>
              <w:t>e materiais), e o ambiente físico e social no qual um produto é usado.</w:t>
            </w:r>
          </w:p>
        </w:tc>
      </w:tr>
      <w:tr w:rsidR="00B71495" w:rsidRPr="006D3C04" w:rsidTr="00C84976">
        <w:tc>
          <w:tcPr>
            <w:tcW w:w="2660" w:type="dxa"/>
            <w:vAlign w:val="center"/>
          </w:tcPr>
          <w:p w:rsidR="00B71495" w:rsidRPr="006D3C04" w:rsidRDefault="003C6C70" w:rsidP="00A565CF">
            <w:pPr>
              <w:autoSpaceDE w:val="0"/>
              <w:autoSpaceDN w:val="0"/>
              <w:adjustRightInd w:val="0"/>
              <w:rPr>
                <w:rFonts w:ascii="Times New Roman" w:hAnsi="Times New Roman" w:cs="Times New Roman"/>
                <w:b/>
                <w:sz w:val="20"/>
                <w:szCs w:val="20"/>
              </w:rPr>
            </w:pPr>
            <w:r w:rsidRPr="006D3C04">
              <w:rPr>
                <w:rFonts w:ascii="Times New Roman" w:hAnsi="Times New Roman" w:cs="Times New Roman"/>
                <w:b/>
                <w:bCs/>
                <w:sz w:val="20"/>
                <w:szCs w:val="20"/>
              </w:rPr>
              <w:t>Sistema</w:t>
            </w:r>
            <w:r w:rsidR="00B71495" w:rsidRPr="006D3C04">
              <w:rPr>
                <w:rFonts w:ascii="Times New Roman" w:hAnsi="Times New Roman" w:cs="Times New Roman"/>
                <w:b/>
                <w:bCs/>
                <w:sz w:val="20"/>
                <w:szCs w:val="20"/>
              </w:rPr>
              <w:t xml:space="preserve"> de trabalho</w:t>
            </w:r>
          </w:p>
        </w:tc>
        <w:tc>
          <w:tcPr>
            <w:tcW w:w="5984" w:type="dxa"/>
            <w:vAlign w:val="center"/>
          </w:tcPr>
          <w:p w:rsidR="00B71495" w:rsidRPr="006D3C04" w:rsidRDefault="00B7149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Sistema, composto de usuários, equipamento, tarefas e o ambiente físico e social, com o propósito de alcançar objetivos específicos.</w:t>
            </w:r>
          </w:p>
        </w:tc>
      </w:tr>
      <w:tr w:rsidR="00221FAA" w:rsidRPr="006D3C04" w:rsidTr="00C84976">
        <w:tc>
          <w:tcPr>
            <w:tcW w:w="2660" w:type="dxa"/>
            <w:vAlign w:val="center"/>
          </w:tcPr>
          <w:p w:rsidR="00221FAA" w:rsidRPr="006D3C04" w:rsidRDefault="00221FAA" w:rsidP="00A565CF">
            <w:pPr>
              <w:autoSpaceDE w:val="0"/>
              <w:autoSpaceDN w:val="0"/>
              <w:adjustRightInd w:val="0"/>
              <w:rPr>
                <w:rFonts w:ascii="Times New Roman" w:hAnsi="Times New Roman" w:cs="Times New Roman"/>
                <w:b/>
                <w:sz w:val="20"/>
                <w:szCs w:val="20"/>
              </w:rPr>
            </w:pPr>
            <w:r w:rsidRPr="006D3C04">
              <w:rPr>
                <w:rFonts w:ascii="Times New Roman" w:hAnsi="Times New Roman" w:cs="Times New Roman"/>
                <w:b/>
                <w:sz w:val="20"/>
                <w:szCs w:val="20"/>
              </w:rPr>
              <w:t>Usuário</w:t>
            </w:r>
          </w:p>
        </w:tc>
        <w:tc>
          <w:tcPr>
            <w:tcW w:w="5984" w:type="dxa"/>
            <w:vAlign w:val="center"/>
          </w:tcPr>
          <w:p w:rsidR="00221FAA" w:rsidRPr="006D3C04" w:rsidRDefault="00221FAA"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Indivíduo que interage com o produto.</w:t>
            </w:r>
          </w:p>
        </w:tc>
      </w:tr>
      <w:tr w:rsidR="00221FAA" w:rsidRPr="006D3C04" w:rsidTr="00C84976">
        <w:tc>
          <w:tcPr>
            <w:tcW w:w="2660" w:type="dxa"/>
            <w:vAlign w:val="center"/>
          </w:tcPr>
          <w:p w:rsidR="00221FAA" w:rsidRPr="006D3C04" w:rsidRDefault="004C5F65" w:rsidP="00A565CF">
            <w:pPr>
              <w:autoSpaceDE w:val="0"/>
              <w:autoSpaceDN w:val="0"/>
              <w:adjustRightInd w:val="0"/>
              <w:rPr>
                <w:rFonts w:ascii="Times New Roman" w:hAnsi="Times New Roman" w:cs="Times New Roman"/>
                <w:b/>
                <w:sz w:val="20"/>
                <w:szCs w:val="20"/>
              </w:rPr>
            </w:pPr>
            <w:r w:rsidRPr="006D3C04">
              <w:rPr>
                <w:rFonts w:ascii="Times New Roman" w:hAnsi="Times New Roman" w:cs="Times New Roman"/>
                <w:b/>
                <w:sz w:val="20"/>
                <w:szCs w:val="20"/>
              </w:rPr>
              <w:t>Objetivo</w:t>
            </w:r>
          </w:p>
        </w:tc>
        <w:tc>
          <w:tcPr>
            <w:tcW w:w="5984" w:type="dxa"/>
            <w:vAlign w:val="center"/>
          </w:tcPr>
          <w:p w:rsidR="00221FAA" w:rsidRPr="006D3C04" w:rsidRDefault="004C5F6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Resultado Pretendido</w:t>
            </w:r>
          </w:p>
        </w:tc>
      </w:tr>
      <w:tr w:rsidR="00221FAA" w:rsidRPr="006D3C04" w:rsidTr="00C84976">
        <w:tc>
          <w:tcPr>
            <w:tcW w:w="2660" w:type="dxa"/>
            <w:vAlign w:val="center"/>
          </w:tcPr>
          <w:p w:rsidR="00221FAA" w:rsidRPr="006D3C04" w:rsidRDefault="004C5F65" w:rsidP="00A565CF">
            <w:pPr>
              <w:autoSpaceDE w:val="0"/>
              <w:autoSpaceDN w:val="0"/>
              <w:adjustRightInd w:val="0"/>
              <w:rPr>
                <w:rFonts w:ascii="Times New Roman" w:hAnsi="Times New Roman" w:cs="Times New Roman"/>
                <w:b/>
                <w:sz w:val="20"/>
                <w:szCs w:val="20"/>
              </w:rPr>
            </w:pPr>
            <w:r w:rsidRPr="006D3C04">
              <w:rPr>
                <w:rFonts w:ascii="Times New Roman" w:hAnsi="Times New Roman" w:cs="Times New Roman"/>
                <w:b/>
                <w:sz w:val="20"/>
                <w:szCs w:val="20"/>
              </w:rPr>
              <w:t>Tarefa</w:t>
            </w:r>
            <w:r w:rsidR="003C6C70" w:rsidRPr="006D3C04">
              <w:rPr>
                <w:rFonts w:ascii="Times New Roman" w:hAnsi="Times New Roman" w:cs="Times New Roman"/>
                <w:b/>
                <w:sz w:val="20"/>
                <w:szCs w:val="20"/>
              </w:rPr>
              <w:t xml:space="preserve"> </w:t>
            </w:r>
          </w:p>
        </w:tc>
        <w:tc>
          <w:tcPr>
            <w:tcW w:w="5984" w:type="dxa"/>
            <w:vAlign w:val="center"/>
          </w:tcPr>
          <w:p w:rsidR="00221FAA" w:rsidRPr="006D3C04" w:rsidRDefault="004C5F6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Conjunto de ações necessárias para alcançar um objetivo.</w:t>
            </w:r>
          </w:p>
        </w:tc>
      </w:tr>
      <w:tr w:rsidR="00221FAA" w:rsidRPr="006D3C04" w:rsidTr="00C84976">
        <w:tc>
          <w:tcPr>
            <w:tcW w:w="2660" w:type="dxa"/>
            <w:vAlign w:val="center"/>
          </w:tcPr>
          <w:p w:rsidR="00221FAA" w:rsidRPr="006D3C04" w:rsidRDefault="004C5F65" w:rsidP="00A565CF">
            <w:pPr>
              <w:autoSpaceDE w:val="0"/>
              <w:autoSpaceDN w:val="0"/>
              <w:adjustRightInd w:val="0"/>
              <w:rPr>
                <w:rFonts w:ascii="Times New Roman" w:hAnsi="Times New Roman" w:cs="Times New Roman"/>
                <w:b/>
                <w:sz w:val="20"/>
                <w:szCs w:val="20"/>
              </w:rPr>
            </w:pPr>
            <w:r w:rsidRPr="006D3C04">
              <w:rPr>
                <w:rFonts w:ascii="Times New Roman" w:hAnsi="Times New Roman" w:cs="Times New Roman"/>
                <w:b/>
                <w:sz w:val="20"/>
                <w:szCs w:val="20"/>
              </w:rPr>
              <w:t>Produto</w:t>
            </w:r>
          </w:p>
        </w:tc>
        <w:tc>
          <w:tcPr>
            <w:tcW w:w="5984" w:type="dxa"/>
            <w:vAlign w:val="center"/>
          </w:tcPr>
          <w:p w:rsidR="00221FAA" w:rsidRPr="006D3C04" w:rsidRDefault="004C5F6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Parte do equipamento (hardware, software e materiais) para o qual a usabilidade é especificada ou avaliada.</w:t>
            </w:r>
          </w:p>
        </w:tc>
      </w:tr>
      <w:tr w:rsidR="004C5F65" w:rsidRPr="006D3C04" w:rsidTr="00C84976">
        <w:tc>
          <w:tcPr>
            <w:tcW w:w="2660" w:type="dxa"/>
            <w:vAlign w:val="center"/>
          </w:tcPr>
          <w:p w:rsidR="004C5F65" w:rsidRPr="006D3C04" w:rsidRDefault="006D3C04" w:rsidP="00A565CF">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Medida (substantivo)</w:t>
            </w:r>
          </w:p>
        </w:tc>
        <w:tc>
          <w:tcPr>
            <w:tcW w:w="5984" w:type="dxa"/>
            <w:vAlign w:val="center"/>
          </w:tcPr>
          <w:p w:rsidR="004C5F65" w:rsidRPr="006D3C04" w:rsidRDefault="004C5F65" w:rsidP="00A565CF">
            <w:pPr>
              <w:autoSpaceDE w:val="0"/>
              <w:autoSpaceDN w:val="0"/>
              <w:adjustRightInd w:val="0"/>
              <w:rPr>
                <w:rFonts w:ascii="Times New Roman" w:hAnsi="Times New Roman" w:cs="Times New Roman"/>
                <w:sz w:val="20"/>
                <w:szCs w:val="20"/>
              </w:rPr>
            </w:pPr>
            <w:r w:rsidRPr="006D3C04">
              <w:rPr>
                <w:rFonts w:ascii="Times New Roman" w:hAnsi="Times New Roman" w:cs="Times New Roman"/>
                <w:sz w:val="20"/>
                <w:szCs w:val="20"/>
              </w:rPr>
              <w:t>Valor resultante da medição e o processo usado para obter tal valor.</w:t>
            </w:r>
          </w:p>
        </w:tc>
      </w:tr>
    </w:tbl>
    <w:p w:rsidR="00DD0914" w:rsidRDefault="00776183" w:rsidP="00E81C32">
      <w:pPr>
        <w:autoSpaceDE w:val="0"/>
        <w:autoSpaceDN w:val="0"/>
        <w:adjustRightInd w:val="0"/>
        <w:spacing w:before="120" w:after="0" w:line="240" w:lineRule="auto"/>
        <w:jc w:val="both"/>
        <w:rPr>
          <w:rFonts w:ascii="Times New Roman" w:hAnsi="Times New Roman" w:cs="Times New Roman"/>
          <w:b/>
          <w:sz w:val="20"/>
          <w:szCs w:val="20"/>
        </w:rPr>
      </w:pPr>
      <w:r w:rsidRPr="00034092">
        <w:rPr>
          <w:rFonts w:ascii="Times New Roman" w:hAnsi="Times New Roman" w:cs="Times New Roman"/>
          <w:b/>
          <w:sz w:val="20"/>
          <w:szCs w:val="20"/>
        </w:rPr>
        <w:t>Quadro 2.  Exemplo de como se pode medir a usabilidade de um produto. Fonte: Adaptação de (Abreu, 2004)</w:t>
      </w:r>
    </w:p>
    <w:p w:rsidR="00E81C32" w:rsidRDefault="00E81C32" w:rsidP="00441E2B">
      <w:pPr>
        <w:autoSpaceDE w:val="0"/>
        <w:autoSpaceDN w:val="0"/>
        <w:adjustRightInd w:val="0"/>
        <w:spacing w:after="0" w:line="240" w:lineRule="auto"/>
        <w:jc w:val="both"/>
        <w:rPr>
          <w:rFonts w:ascii="Times New Roman" w:hAnsi="Times New Roman" w:cs="Times New Roman"/>
          <w:b/>
          <w:sz w:val="20"/>
          <w:szCs w:val="20"/>
        </w:rPr>
      </w:pPr>
    </w:p>
    <w:tbl>
      <w:tblPr>
        <w:tblStyle w:val="Tabelacomgrade"/>
        <w:tblW w:w="0" w:type="auto"/>
        <w:tblLook w:val="04A0" w:firstRow="1" w:lastRow="0" w:firstColumn="1" w:lastColumn="0" w:noHBand="0" w:noVBand="1"/>
      </w:tblPr>
      <w:tblGrid>
        <w:gridCol w:w="2161"/>
        <w:gridCol w:w="2161"/>
        <w:gridCol w:w="2161"/>
        <w:gridCol w:w="2161"/>
      </w:tblGrid>
      <w:tr w:rsidR="006D3C04" w:rsidRPr="006D3C04" w:rsidTr="006D3C04">
        <w:tc>
          <w:tcPr>
            <w:tcW w:w="2161" w:type="dxa"/>
          </w:tcPr>
          <w:p w:rsidR="006D3C04" w:rsidRPr="006D3C04" w:rsidRDefault="006D3C04" w:rsidP="00C32FA6">
            <w:pPr>
              <w:autoSpaceDE w:val="0"/>
              <w:autoSpaceDN w:val="0"/>
              <w:adjustRightInd w:val="0"/>
              <w:jc w:val="center"/>
              <w:rPr>
                <w:rFonts w:ascii="Times New Roman" w:hAnsi="Times New Roman" w:cs="Times New Roman"/>
                <w:b/>
                <w:sz w:val="20"/>
                <w:szCs w:val="20"/>
              </w:rPr>
            </w:pPr>
            <w:r w:rsidRPr="006D3C04">
              <w:rPr>
                <w:rFonts w:ascii="Times New Roman" w:hAnsi="Times New Roman" w:cs="Times New Roman"/>
                <w:b/>
                <w:sz w:val="20"/>
                <w:szCs w:val="20"/>
              </w:rPr>
              <w:t>Objetivo de usabilidade</w:t>
            </w:r>
          </w:p>
        </w:tc>
        <w:tc>
          <w:tcPr>
            <w:tcW w:w="2161" w:type="dxa"/>
          </w:tcPr>
          <w:p w:rsidR="006D3C04" w:rsidRPr="006D3C04" w:rsidRDefault="006D3C04" w:rsidP="00C32FA6">
            <w:pPr>
              <w:autoSpaceDE w:val="0"/>
              <w:autoSpaceDN w:val="0"/>
              <w:adjustRightInd w:val="0"/>
              <w:jc w:val="center"/>
              <w:rPr>
                <w:rFonts w:ascii="Times New Roman" w:hAnsi="Times New Roman" w:cs="Times New Roman"/>
                <w:b/>
                <w:sz w:val="20"/>
                <w:szCs w:val="20"/>
              </w:rPr>
            </w:pPr>
            <w:r w:rsidRPr="006D3C04">
              <w:rPr>
                <w:rFonts w:ascii="Times New Roman" w:hAnsi="Times New Roman" w:cs="Times New Roman"/>
                <w:b/>
                <w:sz w:val="20"/>
                <w:szCs w:val="20"/>
              </w:rPr>
              <w:t>Medidas de eficácia</w:t>
            </w:r>
          </w:p>
        </w:tc>
        <w:tc>
          <w:tcPr>
            <w:tcW w:w="2161" w:type="dxa"/>
          </w:tcPr>
          <w:p w:rsidR="006D3C04" w:rsidRPr="006D3C04" w:rsidRDefault="006D3C04" w:rsidP="00C32FA6">
            <w:pPr>
              <w:autoSpaceDE w:val="0"/>
              <w:autoSpaceDN w:val="0"/>
              <w:adjustRightInd w:val="0"/>
              <w:jc w:val="center"/>
              <w:rPr>
                <w:rFonts w:ascii="Times New Roman" w:hAnsi="Times New Roman" w:cs="Times New Roman"/>
                <w:b/>
                <w:sz w:val="20"/>
                <w:szCs w:val="20"/>
              </w:rPr>
            </w:pPr>
            <w:r w:rsidRPr="006D3C04">
              <w:rPr>
                <w:rFonts w:ascii="Times New Roman" w:hAnsi="Times New Roman" w:cs="Times New Roman"/>
                <w:b/>
                <w:sz w:val="20"/>
                <w:szCs w:val="20"/>
              </w:rPr>
              <w:t>Medidas de eficiência</w:t>
            </w:r>
          </w:p>
        </w:tc>
        <w:tc>
          <w:tcPr>
            <w:tcW w:w="2161" w:type="dxa"/>
          </w:tcPr>
          <w:p w:rsidR="006D3C04" w:rsidRPr="006D3C04" w:rsidRDefault="006D3C04" w:rsidP="00C32FA6">
            <w:pPr>
              <w:autoSpaceDE w:val="0"/>
              <w:autoSpaceDN w:val="0"/>
              <w:adjustRightInd w:val="0"/>
              <w:jc w:val="center"/>
              <w:rPr>
                <w:rFonts w:ascii="Times New Roman" w:hAnsi="Times New Roman" w:cs="Times New Roman"/>
                <w:b/>
                <w:sz w:val="20"/>
                <w:szCs w:val="20"/>
              </w:rPr>
            </w:pPr>
            <w:r w:rsidRPr="006D3C04">
              <w:rPr>
                <w:rFonts w:ascii="Times New Roman" w:hAnsi="Times New Roman" w:cs="Times New Roman"/>
                <w:b/>
                <w:sz w:val="20"/>
                <w:szCs w:val="20"/>
              </w:rPr>
              <w:t>Medidas de satisfação</w:t>
            </w:r>
          </w:p>
        </w:tc>
      </w:tr>
      <w:tr w:rsidR="006D3C04" w:rsidRPr="006D3C04" w:rsidTr="006D3C04">
        <w:trPr>
          <w:trHeight w:val="644"/>
        </w:trPr>
        <w:tc>
          <w:tcPr>
            <w:tcW w:w="2161" w:type="dxa"/>
            <w:vMerge w:val="restart"/>
          </w:tcPr>
          <w:p w:rsidR="006D3C04" w:rsidRPr="006D3C04" w:rsidRDefault="006D3C04" w:rsidP="00C32FA6">
            <w:pPr>
              <w:autoSpaceDE w:val="0"/>
              <w:autoSpaceDN w:val="0"/>
              <w:adjustRightInd w:val="0"/>
              <w:jc w:val="center"/>
              <w:rPr>
                <w:rFonts w:ascii="Times New Roman" w:hAnsi="Times New Roman" w:cs="Times New Roman"/>
                <w:sz w:val="20"/>
                <w:szCs w:val="20"/>
              </w:rPr>
            </w:pPr>
            <w:r w:rsidRPr="006D3C04">
              <w:rPr>
                <w:rFonts w:ascii="Times New Roman" w:hAnsi="Times New Roman" w:cs="Times New Roman"/>
                <w:sz w:val="20"/>
                <w:szCs w:val="20"/>
              </w:rPr>
              <w:t>Usabilidade de agenda de contato de telefones celulares</w:t>
            </w:r>
          </w:p>
        </w:tc>
        <w:tc>
          <w:tcPr>
            <w:tcW w:w="2161" w:type="dxa"/>
          </w:tcPr>
          <w:p w:rsidR="006D3C04" w:rsidRPr="006D3C04" w:rsidRDefault="006D3C04" w:rsidP="00C32FA6">
            <w:pPr>
              <w:autoSpaceDE w:val="0"/>
              <w:autoSpaceDN w:val="0"/>
              <w:adjustRightInd w:val="0"/>
              <w:jc w:val="center"/>
              <w:rPr>
                <w:rFonts w:ascii="Times New Roman" w:hAnsi="Times New Roman" w:cs="Times New Roman"/>
                <w:sz w:val="20"/>
                <w:szCs w:val="20"/>
              </w:rPr>
            </w:pPr>
            <w:r w:rsidRPr="006D3C04">
              <w:rPr>
                <w:rFonts w:ascii="Times New Roman" w:hAnsi="Times New Roman" w:cs="Times New Roman"/>
                <w:sz w:val="20"/>
                <w:szCs w:val="20"/>
              </w:rPr>
              <w:t>Número de usuários que completaram a tarefa corretamente</w:t>
            </w:r>
          </w:p>
        </w:tc>
        <w:tc>
          <w:tcPr>
            <w:tcW w:w="2161" w:type="dxa"/>
          </w:tcPr>
          <w:p w:rsidR="006D3C04" w:rsidRPr="006D3C04" w:rsidRDefault="006D3C04" w:rsidP="00C32FA6">
            <w:pPr>
              <w:autoSpaceDE w:val="0"/>
              <w:autoSpaceDN w:val="0"/>
              <w:adjustRightInd w:val="0"/>
              <w:jc w:val="center"/>
              <w:rPr>
                <w:rFonts w:ascii="Times New Roman" w:hAnsi="Times New Roman" w:cs="Times New Roman"/>
                <w:sz w:val="20"/>
                <w:szCs w:val="20"/>
              </w:rPr>
            </w:pPr>
            <w:r w:rsidRPr="006D3C04">
              <w:rPr>
                <w:rFonts w:ascii="Times New Roman" w:hAnsi="Times New Roman" w:cs="Times New Roman"/>
                <w:sz w:val="20"/>
                <w:szCs w:val="20"/>
              </w:rPr>
              <w:t>Número de toques de teclas para completar a tarefa</w:t>
            </w:r>
          </w:p>
        </w:tc>
        <w:tc>
          <w:tcPr>
            <w:tcW w:w="2161" w:type="dxa"/>
          </w:tcPr>
          <w:p w:rsidR="006D3C04" w:rsidRPr="006D3C04" w:rsidRDefault="006D3C04" w:rsidP="00C32FA6">
            <w:pPr>
              <w:autoSpaceDE w:val="0"/>
              <w:autoSpaceDN w:val="0"/>
              <w:adjustRightInd w:val="0"/>
              <w:jc w:val="center"/>
              <w:rPr>
                <w:rFonts w:ascii="Times New Roman" w:hAnsi="Times New Roman" w:cs="Times New Roman"/>
                <w:sz w:val="20"/>
                <w:szCs w:val="20"/>
              </w:rPr>
            </w:pPr>
            <w:r w:rsidRPr="006D3C04">
              <w:rPr>
                <w:rFonts w:ascii="Times New Roman" w:hAnsi="Times New Roman" w:cs="Times New Roman"/>
                <w:sz w:val="20"/>
                <w:szCs w:val="20"/>
              </w:rPr>
              <w:t>Frequência de reclamações</w:t>
            </w:r>
          </w:p>
        </w:tc>
      </w:tr>
      <w:tr w:rsidR="006D3C04" w:rsidRPr="006D3C04" w:rsidTr="006D3C04">
        <w:tc>
          <w:tcPr>
            <w:tcW w:w="2161" w:type="dxa"/>
            <w:vMerge/>
          </w:tcPr>
          <w:p w:rsidR="006D3C04" w:rsidRPr="006D3C04" w:rsidRDefault="006D3C04" w:rsidP="00C32FA6">
            <w:pPr>
              <w:autoSpaceDE w:val="0"/>
              <w:autoSpaceDN w:val="0"/>
              <w:adjustRightInd w:val="0"/>
              <w:jc w:val="center"/>
              <w:rPr>
                <w:rFonts w:ascii="Times New Roman" w:hAnsi="Times New Roman" w:cs="Times New Roman"/>
                <w:sz w:val="20"/>
                <w:szCs w:val="20"/>
              </w:rPr>
            </w:pPr>
          </w:p>
        </w:tc>
        <w:tc>
          <w:tcPr>
            <w:tcW w:w="2161" w:type="dxa"/>
          </w:tcPr>
          <w:p w:rsidR="006D3C04" w:rsidRPr="006D3C04" w:rsidRDefault="006D3C04" w:rsidP="00C32FA6">
            <w:pPr>
              <w:autoSpaceDE w:val="0"/>
              <w:autoSpaceDN w:val="0"/>
              <w:adjustRightInd w:val="0"/>
              <w:jc w:val="center"/>
              <w:rPr>
                <w:rFonts w:ascii="Times New Roman" w:hAnsi="Times New Roman" w:cs="Times New Roman"/>
                <w:sz w:val="20"/>
                <w:szCs w:val="20"/>
              </w:rPr>
            </w:pPr>
            <w:r w:rsidRPr="006D3C04">
              <w:rPr>
                <w:rFonts w:ascii="Times New Roman" w:hAnsi="Times New Roman" w:cs="Times New Roman"/>
                <w:sz w:val="20"/>
                <w:szCs w:val="20"/>
              </w:rPr>
              <w:t xml:space="preserve">Número de tarefas concluídas </w:t>
            </w:r>
          </w:p>
        </w:tc>
        <w:tc>
          <w:tcPr>
            <w:tcW w:w="2161" w:type="dxa"/>
          </w:tcPr>
          <w:p w:rsidR="006D3C04" w:rsidRPr="006D3C04" w:rsidRDefault="006D3C04" w:rsidP="00C32FA6">
            <w:pPr>
              <w:autoSpaceDE w:val="0"/>
              <w:autoSpaceDN w:val="0"/>
              <w:adjustRightInd w:val="0"/>
              <w:jc w:val="center"/>
              <w:rPr>
                <w:rFonts w:ascii="Times New Roman" w:hAnsi="Times New Roman" w:cs="Times New Roman"/>
                <w:sz w:val="20"/>
                <w:szCs w:val="20"/>
              </w:rPr>
            </w:pPr>
            <w:r w:rsidRPr="006D3C04">
              <w:rPr>
                <w:rFonts w:ascii="Times New Roman" w:hAnsi="Times New Roman" w:cs="Times New Roman"/>
                <w:sz w:val="20"/>
                <w:szCs w:val="20"/>
              </w:rPr>
              <w:t>Tempo para completar a tarefa</w:t>
            </w:r>
          </w:p>
        </w:tc>
        <w:tc>
          <w:tcPr>
            <w:tcW w:w="2161" w:type="dxa"/>
          </w:tcPr>
          <w:p w:rsidR="006D3C04" w:rsidRPr="006D3C04" w:rsidRDefault="006D3C04" w:rsidP="00C32FA6">
            <w:pPr>
              <w:autoSpaceDE w:val="0"/>
              <w:autoSpaceDN w:val="0"/>
              <w:adjustRightInd w:val="0"/>
              <w:jc w:val="center"/>
              <w:rPr>
                <w:rFonts w:ascii="Times New Roman" w:hAnsi="Times New Roman" w:cs="Times New Roman"/>
                <w:sz w:val="20"/>
                <w:szCs w:val="20"/>
              </w:rPr>
            </w:pPr>
            <w:r w:rsidRPr="006D3C04">
              <w:rPr>
                <w:rFonts w:ascii="Times New Roman" w:hAnsi="Times New Roman" w:cs="Times New Roman"/>
                <w:sz w:val="20"/>
                <w:szCs w:val="20"/>
              </w:rPr>
              <w:t>Expressões dos usuários</w:t>
            </w:r>
          </w:p>
        </w:tc>
      </w:tr>
    </w:tbl>
    <w:p w:rsidR="00C90877" w:rsidRPr="00B840FA" w:rsidRDefault="00C90877"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Para melhor compreensão do quadro 2, o objetivo d</w:t>
      </w:r>
      <w:r w:rsidR="001D40ED" w:rsidRPr="00B840FA">
        <w:rPr>
          <w:rFonts w:ascii="Times New Roman" w:hAnsi="Times New Roman" w:cs="Times New Roman"/>
          <w:sz w:val="24"/>
          <w:szCs w:val="24"/>
        </w:rPr>
        <w:t>e</w:t>
      </w:r>
      <w:r w:rsidRPr="00B840FA">
        <w:rPr>
          <w:rFonts w:ascii="Times New Roman" w:hAnsi="Times New Roman" w:cs="Times New Roman"/>
          <w:sz w:val="24"/>
          <w:szCs w:val="24"/>
        </w:rPr>
        <w:t xml:space="preserve"> usabilidade é o que se quer </w:t>
      </w:r>
      <w:r w:rsidR="001D40ED" w:rsidRPr="00B840FA">
        <w:rPr>
          <w:rFonts w:ascii="Times New Roman" w:hAnsi="Times New Roman" w:cs="Times New Roman"/>
          <w:sz w:val="24"/>
          <w:szCs w:val="24"/>
        </w:rPr>
        <w:t>avaliar</w:t>
      </w:r>
      <w:r w:rsidRPr="00B840FA">
        <w:rPr>
          <w:rFonts w:ascii="Times New Roman" w:hAnsi="Times New Roman" w:cs="Times New Roman"/>
          <w:sz w:val="24"/>
          <w:szCs w:val="24"/>
        </w:rPr>
        <w:t>,</w:t>
      </w:r>
      <w:r w:rsidR="001D40ED" w:rsidRPr="00B840FA">
        <w:rPr>
          <w:rFonts w:ascii="Times New Roman" w:hAnsi="Times New Roman" w:cs="Times New Roman"/>
          <w:sz w:val="24"/>
          <w:szCs w:val="24"/>
        </w:rPr>
        <w:t xml:space="preserve"> neste caso o uso de</w:t>
      </w:r>
      <w:r w:rsidRPr="00B840FA">
        <w:rPr>
          <w:rFonts w:ascii="Times New Roman" w:hAnsi="Times New Roman" w:cs="Times New Roman"/>
          <w:sz w:val="24"/>
          <w:szCs w:val="24"/>
        </w:rPr>
        <w:t xml:space="preserve"> </w:t>
      </w:r>
      <w:r w:rsidR="001D40ED" w:rsidRPr="00B840FA">
        <w:rPr>
          <w:rFonts w:ascii="Times New Roman" w:hAnsi="Times New Roman" w:cs="Times New Roman"/>
          <w:sz w:val="24"/>
          <w:szCs w:val="24"/>
        </w:rPr>
        <w:t>uma agenda de contato de telefones celulares. A</w:t>
      </w:r>
      <w:r w:rsidRPr="00B840FA">
        <w:rPr>
          <w:rFonts w:ascii="Times New Roman" w:hAnsi="Times New Roman" w:cs="Times New Roman"/>
          <w:sz w:val="24"/>
          <w:szCs w:val="24"/>
        </w:rPr>
        <w:t xml:space="preserve"> eficácia é </w:t>
      </w:r>
      <w:r w:rsidR="001D40ED" w:rsidRPr="00B840FA">
        <w:rPr>
          <w:rFonts w:ascii="Times New Roman" w:hAnsi="Times New Roman" w:cs="Times New Roman"/>
          <w:sz w:val="24"/>
          <w:szCs w:val="24"/>
        </w:rPr>
        <w:t>medida</w:t>
      </w:r>
      <w:r w:rsidRPr="00B840FA">
        <w:rPr>
          <w:rFonts w:ascii="Times New Roman" w:hAnsi="Times New Roman" w:cs="Times New Roman"/>
          <w:sz w:val="24"/>
          <w:szCs w:val="24"/>
        </w:rPr>
        <w:t xml:space="preserve"> </w:t>
      </w:r>
      <w:r w:rsidR="001D40ED" w:rsidRPr="00B840FA">
        <w:rPr>
          <w:rFonts w:ascii="Times New Roman" w:hAnsi="Times New Roman" w:cs="Times New Roman"/>
          <w:sz w:val="24"/>
          <w:szCs w:val="24"/>
        </w:rPr>
        <w:t>pelo</w:t>
      </w:r>
      <w:r w:rsidRPr="00B840FA">
        <w:rPr>
          <w:rFonts w:ascii="Times New Roman" w:hAnsi="Times New Roman" w:cs="Times New Roman"/>
          <w:sz w:val="24"/>
          <w:szCs w:val="24"/>
        </w:rPr>
        <w:t xml:space="preserve"> número de usuários que conseguiram concluir </w:t>
      </w:r>
      <w:r w:rsidR="001D40ED" w:rsidRPr="00B840FA">
        <w:rPr>
          <w:rFonts w:ascii="Times New Roman" w:hAnsi="Times New Roman" w:cs="Times New Roman"/>
          <w:sz w:val="24"/>
          <w:szCs w:val="24"/>
        </w:rPr>
        <w:t xml:space="preserve">uma ou mais </w:t>
      </w:r>
      <w:r w:rsidRPr="00B840FA">
        <w:rPr>
          <w:rFonts w:ascii="Times New Roman" w:hAnsi="Times New Roman" w:cs="Times New Roman"/>
          <w:sz w:val="24"/>
          <w:szCs w:val="24"/>
        </w:rPr>
        <w:t>tarefa</w:t>
      </w:r>
      <w:r w:rsidR="001D40ED" w:rsidRPr="00B840FA">
        <w:rPr>
          <w:rFonts w:ascii="Times New Roman" w:hAnsi="Times New Roman" w:cs="Times New Roman"/>
          <w:sz w:val="24"/>
          <w:szCs w:val="24"/>
        </w:rPr>
        <w:t xml:space="preserve">s </w:t>
      </w:r>
      <w:r w:rsidR="001D40ED" w:rsidRPr="00B840FA">
        <w:rPr>
          <w:rFonts w:ascii="Times New Roman" w:hAnsi="Times New Roman" w:cs="Times New Roman"/>
          <w:sz w:val="24"/>
          <w:szCs w:val="24"/>
        </w:rPr>
        <w:lastRenderedPageBreak/>
        <w:t>propostas</w:t>
      </w:r>
      <w:r w:rsidRPr="00B840FA">
        <w:rPr>
          <w:rFonts w:ascii="Times New Roman" w:hAnsi="Times New Roman" w:cs="Times New Roman"/>
          <w:sz w:val="24"/>
          <w:szCs w:val="24"/>
        </w:rPr>
        <w:t xml:space="preserve"> corretamente, a medida de eficiência é relacionada </w:t>
      </w:r>
      <w:r w:rsidR="001D40ED" w:rsidRPr="00B840FA">
        <w:rPr>
          <w:rFonts w:ascii="Times New Roman" w:hAnsi="Times New Roman" w:cs="Times New Roman"/>
          <w:sz w:val="24"/>
          <w:szCs w:val="24"/>
        </w:rPr>
        <w:t>à</w:t>
      </w:r>
      <w:r w:rsidRPr="00B840FA">
        <w:rPr>
          <w:rFonts w:ascii="Times New Roman" w:hAnsi="Times New Roman" w:cs="Times New Roman"/>
          <w:sz w:val="24"/>
          <w:szCs w:val="24"/>
        </w:rPr>
        <w:t xml:space="preserve"> produtividade que o sistema oferece ao usuário para concluir a tarefa, pode ser medida pelo fator tempo</w:t>
      </w:r>
      <w:r w:rsidR="001D40ED" w:rsidRPr="00B840FA">
        <w:rPr>
          <w:rFonts w:ascii="Times New Roman" w:hAnsi="Times New Roman" w:cs="Times New Roman"/>
          <w:sz w:val="24"/>
          <w:szCs w:val="24"/>
        </w:rPr>
        <w:t>.</w:t>
      </w:r>
      <w:r w:rsidRPr="00B840FA">
        <w:rPr>
          <w:rFonts w:ascii="Times New Roman" w:hAnsi="Times New Roman" w:cs="Times New Roman"/>
          <w:sz w:val="24"/>
          <w:szCs w:val="24"/>
        </w:rPr>
        <w:t xml:space="preserve"> </w:t>
      </w:r>
      <w:r w:rsidR="001D40ED" w:rsidRPr="00B840FA">
        <w:rPr>
          <w:rFonts w:ascii="Times New Roman" w:hAnsi="Times New Roman" w:cs="Times New Roman"/>
          <w:sz w:val="24"/>
          <w:szCs w:val="24"/>
        </w:rPr>
        <w:t>A</w:t>
      </w:r>
      <w:r w:rsidRPr="00B840FA">
        <w:rPr>
          <w:rFonts w:ascii="Times New Roman" w:hAnsi="Times New Roman" w:cs="Times New Roman"/>
          <w:sz w:val="24"/>
          <w:szCs w:val="24"/>
        </w:rPr>
        <w:t xml:space="preserve"> medida de satisfação</w:t>
      </w:r>
      <w:r w:rsidR="00C82ACE" w:rsidRPr="00B840FA">
        <w:rPr>
          <w:rFonts w:ascii="Times New Roman" w:hAnsi="Times New Roman" w:cs="Times New Roman"/>
          <w:sz w:val="24"/>
          <w:szCs w:val="24"/>
        </w:rPr>
        <w:t xml:space="preserve"> pode</w:t>
      </w:r>
      <w:r w:rsidRPr="00B840FA">
        <w:rPr>
          <w:rFonts w:ascii="Times New Roman" w:hAnsi="Times New Roman" w:cs="Times New Roman"/>
          <w:sz w:val="24"/>
          <w:szCs w:val="24"/>
        </w:rPr>
        <w:t xml:space="preserve"> ser avaliada pela frequência de reclamações sobre o produto ou analisando as expressões do usuário ao interagir com o produto que está sendo </w:t>
      </w:r>
      <w:r w:rsidR="001D40ED" w:rsidRPr="00B840FA">
        <w:rPr>
          <w:rFonts w:ascii="Times New Roman" w:hAnsi="Times New Roman" w:cs="Times New Roman"/>
          <w:sz w:val="24"/>
          <w:szCs w:val="24"/>
        </w:rPr>
        <w:t>avaliado</w:t>
      </w:r>
      <w:r w:rsidRPr="00B840FA">
        <w:rPr>
          <w:rFonts w:ascii="Times New Roman" w:hAnsi="Times New Roman" w:cs="Times New Roman"/>
          <w:sz w:val="24"/>
          <w:szCs w:val="24"/>
        </w:rPr>
        <w:t>.</w:t>
      </w:r>
    </w:p>
    <w:p w:rsidR="009253E3" w:rsidRPr="00B840FA" w:rsidRDefault="003F7777"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 xml:space="preserve">Jakob </w:t>
      </w:r>
      <w:r w:rsidR="009253E3" w:rsidRPr="00B840FA">
        <w:rPr>
          <w:rFonts w:ascii="Times New Roman" w:hAnsi="Times New Roman" w:cs="Times New Roman"/>
          <w:sz w:val="24"/>
          <w:szCs w:val="24"/>
        </w:rPr>
        <w:t>Nielsen</w:t>
      </w:r>
      <w:r w:rsidR="0039355D" w:rsidRPr="00B840FA">
        <w:rPr>
          <w:rFonts w:ascii="Times New Roman" w:hAnsi="Times New Roman" w:cs="Times New Roman"/>
          <w:sz w:val="24"/>
          <w:szCs w:val="24"/>
        </w:rPr>
        <w:t xml:space="preserve"> (</w:t>
      </w:r>
      <w:r w:rsidR="00B94A88" w:rsidRPr="00B840FA">
        <w:rPr>
          <w:rFonts w:ascii="Times New Roman" w:hAnsi="Times New Roman" w:cs="Times New Roman"/>
          <w:sz w:val="24"/>
          <w:szCs w:val="24"/>
        </w:rPr>
        <w:t>2012</w:t>
      </w:r>
      <w:r w:rsidR="0039355D" w:rsidRPr="00B840FA">
        <w:rPr>
          <w:rFonts w:ascii="Times New Roman" w:hAnsi="Times New Roman" w:cs="Times New Roman"/>
          <w:sz w:val="24"/>
          <w:szCs w:val="24"/>
        </w:rPr>
        <w:t>)</w:t>
      </w:r>
      <w:r w:rsidR="008D724C" w:rsidRPr="00B840FA">
        <w:rPr>
          <w:rFonts w:ascii="Times New Roman" w:hAnsi="Times New Roman" w:cs="Times New Roman"/>
          <w:sz w:val="24"/>
          <w:szCs w:val="24"/>
        </w:rPr>
        <w:t>,</w:t>
      </w:r>
      <w:r w:rsidRPr="00B840FA">
        <w:rPr>
          <w:rFonts w:ascii="Times New Roman" w:hAnsi="Times New Roman" w:cs="Times New Roman"/>
          <w:sz w:val="24"/>
          <w:szCs w:val="24"/>
        </w:rPr>
        <w:t xml:space="preserve"> </w:t>
      </w:r>
      <w:r w:rsidR="000B6769" w:rsidRPr="00B840FA">
        <w:rPr>
          <w:rFonts w:ascii="Times New Roman" w:hAnsi="Times New Roman" w:cs="Times New Roman"/>
          <w:sz w:val="24"/>
          <w:szCs w:val="24"/>
        </w:rPr>
        <w:t>pesquisador reconhecido e precursor na área de usabilidade a defini</w:t>
      </w:r>
      <w:r w:rsidR="003A2BF0" w:rsidRPr="00B840FA">
        <w:rPr>
          <w:rFonts w:ascii="Times New Roman" w:hAnsi="Times New Roman" w:cs="Times New Roman"/>
          <w:sz w:val="24"/>
          <w:szCs w:val="24"/>
        </w:rPr>
        <w:t xml:space="preserve"> com</w:t>
      </w:r>
      <w:r w:rsidR="0043314E" w:rsidRPr="00B840FA">
        <w:rPr>
          <w:rFonts w:ascii="Times New Roman" w:hAnsi="Times New Roman" w:cs="Times New Roman"/>
          <w:sz w:val="24"/>
          <w:szCs w:val="24"/>
        </w:rPr>
        <w:t>o</w:t>
      </w:r>
      <w:r w:rsidR="00B94A88" w:rsidRPr="00B840FA">
        <w:rPr>
          <w:rFonts w:ascii="Times New Roman" w:hAnsi="Times New Roman" w:cs="Times New Roman"/>
          <w:sz w:val="24"/>
          <w:szCs w:val="24"/>
        </w:rPr>
        <w:t xml:space="preserve"> um</w:t>
      </w:r>
      <w:r w:rsidR="0043314E" w:rsidRPr="00B840FA">
        <w:rPr>
          <w:rFonts w:ascii="Times New Roman" w:hAnsi="Times New Roman" w:cs="Times New Roman"/>
          <w:sz w:val="24"/>
          <w:szCs w:val="24"/>
        </w:rPr>
        <w:t xml:space="preserve"> </w:t>
      </w:r>
      <w:r w:rsidR="00B94A88" w:rsidRPr="00B840FA">
        <w:rPr>
          <w:rFonts w:ascii="Times New Roman" w:hAnsi="Times New Roman" w:cs="Times New Roman"/>
          <w:sz w:val="24"/>
          <w:szCs w:val="24"/>
        </w:rPr>
        <w:t xml:space="preserve">“atributo de qualidade que avalia quão fácil interfaces de usuário são para usar.” </w:t>
      </w:r>
      <w:r w:rsidR="009253E3" w:rsidRPr="00B840FA">
        <w:rPr>
          <w:rFonts w:ascii="Times New Roman" w:hAnsi="Times New Roman" w:cs="Times New Roman"/>
          <w:sz w:val="24"/>
          <w:szCs w:val="24"/>
        </w:rPr>
        <w:t>Ainda</w:t>
      </w:r>
      <w:r w:rsidR="006709EF" w:rsidRPr="00B840FA">
        <w:rPr>
          <w:rFonts w:ascii="Times New Roman" w:hAnsi="Times New Roman" w:cs="Times New Roman"/>
          <w:sz w:val="24"/>
          <w:szCs w:val="24"/>
        </w:rPr>
        <w:t>,</w:t>
      </w:r>
      <w:r w:rsidR="009253E3" w:rsidRPr="00B840FA">
        <w:rPr>
          <w:rFonts w:ascii="Times New Roman" w:hAnsi="Times New Roman" w:cs="Times New Roman"/>
          <w:sz w:val="24"/>
          <w:szCs w:val="24"/>
        </w:rPr>
        <w:t xml:space="preserve"> </w:t>
      </w:r>
      <w:r w:rsidR="006709EF" w:rsidRPr="00B840FA">
        <w:rPr>
          <w:rFonts w:ascii="Times New Roman" w:hAnsi="Times New Roman" w:cs="Times New Roman"/>
          <w:sz w:val="24"/>
          <w:szCs w:val="24"/>
        </w:rPr>
        <w:t>o autor definiu</w:t>
      </w:r>
      <w:r w:rsidR="009253E3" w:rsidRPr="00B840FA">
        <w:rPr>
          <w:rFonts w:ascii="Times New Roman" w:hAnsi="Times New Roman" w:cs="Times New Roman"/>
          <w:sz w:val="24"/>
          <w:szCs w:val="24"/>
        </w:rPr>
        <w:t xml:space="preserve"> cinco atributos</w:t>
      </w:r>
      <w:r w:rsidR="008D724C" w:rsidRPr="00B840FA">
        <w:rPr>
          <w:rFonts w:ascii="Times New Roman" w:hAnsi="Times New Roman" w:cs="Times New Roman"/>
          <w:sz w:val="24"/>
          <w:szCs w:val="24"/>
        </w:rPr>
        <w:t xml:space="preserve"> como sendo</w:t>
      </w:r>
      <w:r w:rsidR="009253E3" w:rsidRPr="00B840FA">
        <w:rPr>
          <w:rFonts w:ascii="Times New Roman" w:hAnsi="Times New Roman" w:cs="Times New Roman"/>
          <w:sz w:val="24"/>
          <w:szCs w:val="24"/>
        </w:rPr>
        <w:t xml:space="preserve"> primordiais </w:t>
      </w:r>
      <w:r w:rsidR="008D724C" w:rsidRPr="00B840FA">
        <w:rPr>
          <w:rFonts w:ascii="Times New Roman" w:hAnsi="Times New Roman" w:cs="Times New Roman"/>
          <w:sz w:val="24"/>
          <w:szCs w:val="24"/>
        </w:rPr>
        <w:t>para a usabilidade</w:t>
      </w:r>
      <w:r w:rsidR="00B0214B" w:rsidRPr="00B840FA">
        <w:rPr>
          <w:rFonts w:ascii="Times New Roman" w:hAnsi="Times New Roman" w:cs="Times New Roman"/>
          <w:sz w:val="24"/>
          <w:szCs w:val="24"/>
        </w:rPr>
        <w:t xml:space="preserve"> os quais são</w:t>
      </w:r>
      <w:r w:rsidR="009253E3" w:rsidRPr="00B840FA">
        <w:rPr>
          <w:rFonts w:ascii="Times New Roman" w:hAnsi="Times New Roman" w:cs="Times New Roman"/>
          <w:sz w:val="24"/>
          <w:szCs w:val="24"/>
        </w:rPr>
        <w:t>:</w:t>
      </w:r>
    </w:p>
    <w:p w:rsidR="003C6F1E" w:rsidRPr="00B840FA" w:rsidRDefault="003C6F1E" w:rsidP="00CD31E8">
      <w:pPr>
        <w:pStyle w:val="PargrafodaLista"/>
        <w:numPr>
          <w:ilvl w:val="0"/>
          <w:numId w:val="8"/>
        </w:numPr>
        <w:autoSpaceDE w:val="0"/>
        <w:autoSpaceDN w:val="0"/>
        <w:adjustRightInd w:val="0"/>
        <w:spacing w:before="120" w:after="0" w:line="240" w:lineRule="auto"/>
        <w:ind w:left="1066" w:hanging="357"/>
        <w:contextualSpacing w:val="0"/>
        <w:jc w:val="both"/>
        <w:rPr>
          <w:rFonts w:ascii="Times New Roman" w:hAnsi="Times New Roman" w:cs="Times New Roman"/>
          <w:sz w:val="24"/>
          <w:szCs w:val="24"/>
        </w:rPr>
      </w:pPr>
      <w:r w:rsidRPr="00B840FA">
        <w:rPr>
          <w:rFonts w:ascii="Times New Roman" w:hAnsi="Times New Roman" w:cs="Times New Roman"/>
          <w:b/>
          <w:sz w:val="24"/>
          <w:szCs w:val="24"/>
        </w:rPr>
        <w:t>Ser fácil de aprender:</w:t>
      </w:r>
      <w:r w:rsidR="00E51EF6" w:rsidRPr="00B840FA">
        <w:rPr>
          <w:rFonts w:ascii="Times New Roman" w:hAnsi="Times New Roman" w:cs="Times New Roman"/>
          <w:b/>
          <w:sz w:val="24"/>
          <w:szCs w:val="24"/>
        </w:rPr>
        <w:t xml:space="preserve"> </w:t>
      </w:r>
      <w:r w:rsidR="00E51EF6" w:rsidRPr="00B840FA">
        <w:rPr>
          <w:rFonts w:ascii="Times New Roman" w:hAnsi="Times New Roman" w:cs="Times New Roman"/>
          <w:sz w:val="24"/>
          <w:szCs w:val="24"/>
        </w:rPr>
        <w:t xml:space="preserve">o </w:t>
      </w:r>
      <w:r w:rsidR="009614A8" w:rsidRPr="00B840FA">
        <w:rPr>
          <w:rFonts w:ascii="Times New Roman" w:hAnsi="Times New Roman" w:cs="Times New Roman"/>
          <w:sz w:val="24"/>
          <w:szCs w:val="24"/>
        </w:rPr>
        <w:t>sistema</w:t>
      </w:r>
      <w:r w:rsidR="00E51EF6" w:rsidRPr="00B840FA">
        <w:rPr>
          <w:rFonts w:ascii="Times New Roman" w:hAnsi="Times New Roman" w:cs="Times New Roman"/>
          <w:sz w:val="24"/>
          <w:szCs w:val="24"/>
        </w:rPr>
        <w:t xml:space="preserve"> </w:t>
      </w:r>
      <w:r w:rsidRPr="00B840FA">
        <w:rPr>
          <w:rFonts w:ascii="Times New Roman" w:hAnsi="Times New Roman" w:cs="Times New Roman"/>
          <w:sz w:val="24"/>
          <w:szCs w:val="24"/>
        </w:rPr>
        <w:t>deve ser fácil para o usuário</w:t>
      </w:r>
      <w:r w:rsidR="00E51EF6" w:rsidRPr="00B840FA">
        <w:rPr>
          <w:rFonts w:ascii="Times New Roman" w:hAnsi="Times New Roman" w:cs="Times New Roman"/>
          <w:sz w:val="24"/>
          <w:szCs w:val="24"/>
        </w:rPr>
        <w:t xml:space="preserve"> aprender a utiliza-lo.</w:t>
      </w:r>
    </w:p>
    <w:p w:rsidR="003C6F1E" w:rsidRPr="00B840FA" w:rsidRDefault="003C6F1E" w:rsidP="00A565CF">
      <w:pPr>
        <w:pStyle w:val="PargrafodaLista"/>
        <w:numPr>
          <w:ilvl w:val="0"/>
          <w:numId w:val="8"/>
        </w:numPr>
        <w:autoSpaceDE w:val="0"/>
        <w:autoSpaceDN w:val="0"/>
        <w:adjustRightInd w:val="0"/>
        <w:spacing w:after="0" w:line="240" w:lineRule="auto"/>
        <w:ind w:left="1066" w:hanging="357"/>
        <w:contextualSpacing w:val="0"/>
        <w:jc w:val="both"/>
        <w:rPr>
          <w:rFonts w:ascii="Times New Roman" w:hAnsi="Times New Roman" w:cs="Times New Roman"/>
          <w:sz w:val="24"/>
          <w:szCs w:val="24"/>
        </w:rPr>
      </w:pPr>
      <w:r w:rsidRPr="00B840FA">
        <w:rPr>
          <w:rFonts w:ascii="Times New Roman" w:hAnsi="Times New Roman" w:cs="Times New Roman"/>
          <w:b/>
          <w:sz w:val="24"/>
          <w:szCs w:val="24"/>
        </w:rPr>
        <w:t>Ser eficiente:</w:t>
      </w:r>
      <w:r w:rsidRPr="00B840FA">
        <w:rPr>
          <w:rFonts w:ascii="Times New Roman" w:hAnsi="Times New Roman" w:cs="Times New Roman"/>
          <w:sz w:val="24"/>
          <w:szCs w:val="24"/>
        </w:rPr>
        <w:t xml:space="preserve"> a interface deve proporcionar um</w:t>
      </w:r>
      <w:r w:rsidR="009614A8" w:rsidRPr="00B840FA">
        <w:rPr>
          <w:rFonts w:ascii="Times New Roman" w:hAnsi="Times New Roman" w:cs="Times New Roman"/>
          <w:sz w:val="24"/>
          <w:szCs w:val="24"/>
        </w:rPr>
        <w:t xml:space="preserve"> alto nível de produtividade </w:t>
      </w:r>
      <w:r w:rsidRPr="00B840FA">
        <w:rPr>
          <w:rFonts w:ascii="Times New Roman" w:hAnsi="Times New Roman" w:cs="Times New Roman"/>
          <w:sz w:val="24"/>
          <w:szCs w:val="24"/>
        </w:rPr>
        <w:t xml:space="preserve">ao usuário </w:t>
      </w:r>
      <w:r w:rsidR="009614A8" w:rsidRPr="00B840FA">
        <w:rPr>
          <w:rFonts w:ascii="Times New Roman" w:hAnsi="Times New Roman" w:cs="Times New Roman"/>
          <w:sz w:val="24"/>
          <w:szCs w:val="24"/>
        </w:rPr>
        <w:t xml:space="preserve">para </w:t>
      </w:r>
      <w:r w:rsidRPr="00B840FA">
        <w:rPr>
          <w:rFonts w:ascii="Times New Roman" w:hAnsi="Times New Roman" w:cs="Times New Roman"/>
          <w:sz w:val="24"/>
          <w:szCs w:val="24"/>
        </w:rPr>
        <w:t xml:space="preserve">realização de suas tarefas. </w:t>
      </w:r>
    </w:p>
    <w:p w:rsidR="003C6F1E" w:rsidRPr="00B840FA" w:rsidRDefault="003C6F1E" w:rsidP="00A565CF">
      <w:pPr>
        <w:pStyle w:val="PargrafodaLista"/>
        <w:numPr>
          <w:ilvl w:val="0"/>
          <w:numId w:val="8"/>
        </w:numPr>
        <w:autoSpaceDE w:val="0"/>
        <w:autoSpaceDN w:val="0"/>
        <w:adjustRightInd w:val="0"/>
        <w:spacing w:after="0" w:line="240" w:lineRule="auto"/>
        <w:ind w:left="1066" w:hanging="357"/>
        <w:contextualSpacing w:val="0"/>
        <w:jc w:val="both"/>
        <w:rPr>
          <w:rFonts w:ascii="Times New Roman" w:hAnsi="Times New Roman" w:cs="Times New Roman"/>
          <w:sz w:val="24"/>
          <w:szCs w:val="24"/>
        </w:rPr>
      </w:pPr>
      <w:r w:rsidRPr="00B840FA">
        <w:rPr>
          <w:rFonts w:ascii="Times New Roman" w:hAnsi="Times New Roman" w:cs="Times New Roman"/>
          <w:b/>
          <w:sz w:val="24"/>
          <w:szCs w:val="24"/>
        </w:rPr>
        <w:t>Ser fácil de ser lembrado:</w:t>
      </w:r>
      <w:r w:rsidRPr="00B840FA">
        <w:rPr>
          <w:rFonts w:ascii="Times New Roman" w:hAnsi="Times New Roman" w:cs="Times New Roman"/>
          <w:sz w:val="24"/>
          <w:szCs w:val="24"/>
        </w:rPr>
        <w:t xml:space="preserve"> a interface deve permitir que o usuário</w:t>
      </w:r>
      <w:r w:rsidR="00E51EF6" w:rsidRPr="00B840FA">
        <w:rPr>
          <w:rFonts w:ascii="Times New Roman" w:hAnsi="Times New Roman" w:cs="Times New Roman"/>
          <w:sz w:val="24"/>
          <w:szCs w:val="24"/>
        </w:rPr>
        <w:t xml:space="preserve"> seja capaz de</w:t>
      </w:r>
      <w:r w:rsidRPr="00B840FA">
        <w:rPr>
          <w:rFonts w:ascii="Times New Roman" w:hAnsi="Times New Roman" w:cs="Times New Roman"/>
          <w:sz w:val="24"/>
          <w:szCs w:val="24"/>
        </w:rPr>
        <w:t xml:space="preserve"> utilizar o software mesmo quando fica</w:t>
      </w:r>
      <w:r w:rsidR="00E51EF6" w:rsidRPr="00B840FA">
        <w:rPr>
          <w:rFonts w:ascii="Times New Roman" w:hAnsi="Times New Roman" w:cs="Times New Roman"/>
          <w:sz w:val="24"/>
          <w:szCs w:val="24"/>
        </w:rPr>
        <w:t>r</w:t>
      </w:r>
      <w:r w:rsidR="00B57DFC" w:rsidRPr="00B840FA">
        <w:rPr>
          <w:rFonts w:ascii="Times New Roman" w:hAnsi="Times New Roman" w:cs="Times New Roman"/>
          <w:sz w:val="24"/>
          <w:szCs w:val="24"/>
        </w:rPr>
        <w:t xml:space="preserve"> </w:t>
      </w:r>
      <w:r w:rsidRPr="00B840FA">
        <w:rPr>
          <w:rFonts w:ascii="Times New Roman" w:hAnsi="Times New Roman" w:cs="Times New Roman"/>
          <w:sz w:val="24"/>
          <w:szCs w:val="24"/>
        </w:rPr>
        <w:t>sem utiliza-lo por um período longo</w:t>
      </w:r>
      <w:r w:rsidR="006709EF" w:rsidRPr="00B840FA">
        <w:rPr>
          <w:rFonts w:ascii="Times New Roman" w:hAnsi="Times New Roman" w:cs="Times New Roman"/>
          <w:sz w:val="24"/>
          <w:szCs w:val="24"/>
        </w:rPr>
        <w:t xml:space="preserve"> de tempo</w:t>
      </w:r>
      <w:r w:rsidRPr="00B840FA">
        <w:rPr>
          <w:rFonts w:ascii="Times New Roman" w:hAnsi="Times New Roman" w:cs="Times New Roman"/>
          <w:sz w:val="24"/>
          <w:szCs w:val="24"/>
        </w:rPr>
        <w:t>.</w:t>
      </w:r>
    </w:p>
    <w:p w:rsidR="003C6F1E" w:rsidRPr="00B840FA" w:rsidRDefault="003C6F1E" w:rsidP="00A565CF">
      <w:pPr>
        <w:pStyle w:val="PargrafodaLista"/>
        <w:numPr>
          <w:ilvl w:val="0"/>
          <w:numId w:val="8"/>
        </w:numPr>
        <w:autoSpaceDE w:val="0"/>
        <w:autoSpaceDN w:val="0"/>
        <w:adjustRightInd w:val="0"/>
        <w:spacing w:after="0" w:line="240" w:lineRule="auto"/>
        <w:ind w:left="1066" w:hanging="357"/>
        <w:contextualSpacing w:val="0"/>
        <w:jc w:val="both"/>
        <w:rPr>
          <w:rFonts w:ascii="Times New Roman" w:hAnsi="Times New Roman" w:cs="Times New Roman"/>
          <w:sz w:val="24"/>
          <w:szCs w:val="24"/>
        </w:rPr>
      </w:pPr>
      <w:r w:rsidRPr="00B840FA">
        <w:rPr>
          <w:rFonts w:ascii="Times New Roman" w:hAnsi="Times New Roman" w:cs="Times New Roman"/>
          <w:b/>
          <w:sz w:val="24"/>
          <w:szCs w:val="24"/>
        </w:rPr>
        <w:t>Ter poucos erros:</w:t>
      </w:r>
      <w:r w:rsidRPr="00B840FA">
        <w:rPr>
          <w:rFonts w:ascii="Times New Roman" w:hAnsi="Times New Roman" w:cs="Times New Roman"/>
          <w:sz w:val="24"/>
          <w:szCs w:val="24"/>
        </w:rPr>
        <w:t xml:space="preserve"> o sistema deve prevenir erros do usuário</w:t>
      </w:r>
      <w:r w:rsidR="009614A8" w:rsidRPr="00B840FA">
        <w:rPr>
          <w:rFonts w:ascii="Times New Roman" w:hAnsi="Times New Roman" w:cs="Times New Roman"/>
          <w:sz w:val="24"/>
          <w:szCs w:val="24"/>
        </w:rPr>
        <w:t xml:space="preserve">, </w:t>
      </w:r>
      <w:r w:rsidR="00B647AD" w:rsidRPr="00B840FA">
        <w:rPr>
          <w:rFonts w:ascii="Times New Roman" w:hAnsi="Times New Roman" w:cs="Times New Roman"/>
          <w:sz w:val="24"/>
          <w:szCs w:val="24"/>
        </w:rPr>
        <w:t>e permitir fácil recuperação do erro ao estado anterior, caso os usuários o cometam</w:t>
      </w:r>
      <w:r w:rsidR="006709EF" w:rsidRPr="00B840FA">
        <w:rPr>
          <w:rFonts w:ascii="Times New Roman" w:hAnsi="Times New Roman" w:cs="Times New Roman"/>
          <w:sz w:val="24"/>
          <w:szCs w:val="24"/>
        </w:rPr>
        <w:t>.</w:t>
      </w:r>
      <w:r w:rsidRPr="00B840FA">
        <w:rPr>
          <w:rFonts w:ascii="Times New Roman" w:hAnsi="Times New Roman" w:cs="Times New Roman"/>
          <w:sz w:val="24"/>
          <w:szCs w:val="24"/>
        </w:rPr>
        <w:t xml:space="preserve"> </w:t>
      </w:r>
    </w:p>
    <w:p w:rsidR="009253E3" w:rsidRPr="00B840FA" w:rsidRDefault="003C6F1E" w:rsidP="00A565CF">
      <w:pPr>
        <w:pStyle w:val="PargrafodaLista"/>
        <w:numPr>
          <w:ilvl w:val="0"/>
          <w:numId w:val="8"/>
        </w:numPr>
        <w:autoSpaceDE w:val="0"/>
        <w:autoSpaceDN w:val="0"/>
        <w:adjustRightInd w:val="0"/>
        <w:spacing w:after="0" w:line="240" w:lineRule="auto"/>
        <w:ind w:left="1066" w:hanging="357"/>
        <w:contextualSpacing w:val="0"/>
        <w:jc w:val="both"/>
        <w:rPr>
          <w:rFonts w:ascii="Times New Roman" w:hAnsi="Times New Roman" w:cs="Times New Roman"/>
          <w:sz w:val="24"/>
          <w:szCs w:val="24"/>
        </w:rPr>
      </w:pPr>
      <w:r w:rsidRPr="00B840FA">
        <w:rPr>
          <w:rFonts w:ascii="Times New Roman" w:hAnsi="Times New Roman" w:cs="Times New Roman"/>
          <w:b/>
          <w:sz w:val="24"/>
          <w:szCs w:val="24"/>
        </w:rPr>
        <w:t>Gerar satisfação:</w:t>
      </w:r>
      <w:r w:rsidRPr="00B840FA">
        <w:rPr>
          <w:rFonts w:ascii="Times New Roman" w:hAnsi="Times New Roman" w:cs="Times New Roman"/>
          <w:sz w:val="24"/>
          <w:szCs w:val="24"/>
        </w:rPr>
        <w:t xml:space="preserve"> </w:t>
      </w:r>
      <w:r w:rsidR="00E51EF6" w:rsidRPr="00B840FA">
        <w:rPr>
          <w:rFonts w:ascii="Times New Roman" w:hAnsi="Times New Roman" w:cs="Times New Roman"/>
          <w:sz w:val="24"/>
          <w:szCs w:val="24"/>
        </w:rPr>
        <w:t xml:space="preserve">a satisfação, apesar de ser subjetiva </w:t>
      </w:r>
      <w:r w:rsidRPr="00B840FA">
        <w:rPr>
          <w:rFonts w:ascii="Times New Roman" w:hAnsi="Times New Roman" w:cs="Times New Roman"/>
          <w:sz w:val="24"/>
          <w:szCs w:val="24"/>
        </w:rPr>
        <w:t xml:space="preserve">é </w:t>
      </w:r>
      <w:r w:rsidR="00B57DFC" w:rsidRPr="00B840FA">
        <w:rPr>
          <w:rFonts w:ascii="Times New Roman" w:hAnsi="Times New Roman" w:cs="Times New Roman"/>
          <w:sz w:val="24"/>
          <w:szCs w:val="24"/>
        </w:rPr>
        <w:t>considerad</w:t>
      </w:r>
      <w:r w:rsidR="00E51EF6" w:rsidRPr="00B840FA">
        <w:rPr>
          <w:rFonts w:ascii="Times New Roman" w:hAnsi="Times New Roman" w:cs="Times New Roman"/>
          <w:sz w:val="24"/>
          <w:szCs w:val="24"/>
        </w:rPr>
        <w:t>a</w:t>
      </w:r>
      <w:r w:rsidR="00B57DFC" w:rsidRPr="00B840FA">
        <w:rPr>
          <w:rFonts w:ascii="Times New Roman" w:hAnsi="Times New Roman" w:cs="Times New Roman"/>
          <w:sz w:val="24"/>
          <w:szCs w:val="24"/>
        </w:rPr>
        <w:t xml:space="preserve"> </w:t>
      </w:r>
      <w:r w:rsidRPr="00B840FA">
        <w:rPr>
          <w:rFonts w:ascii="Times New Roman" w:hAnsi="Times New Roman" w:cs="Times New Roman"/>
          <w:sz w:val="24"/>
          <w:szCs w:val="24"/>
        </w:rPr>
        <w:t xml:space="preserve">importante e deve ser </w:t>
      </w:r>
      <w:r w:rsidR="009614A8" w:rsidRPr="00B840FA">
        <w:rPr>
          <w:rFonts w:ascii="Times New Roman" w:hAnsi="Times New Roman" w:cs="Times New Roman"/>
          <w:sz w:val="24"/>
          <w:szCs w:val="24"/>
        </w:rPr>
        <w:t>buscada no desenvolvimento de um produto de software,</w:t>
      </w:r>
      <w:r w:rsidR="00E53D3A" w:rsidRPr="00B840FA">
        <w:rPr>
          <w:rFonts w:ascii="Times New Roman" w:hAnsi="Times New Roman" w:cs="Times New Roman"/>
          <w:sz w:val="24"/>
          <w:szCs w:val="24"/>
        </w:rPr>
        <w:t xml:space="preserve"> </w:t>
      </w:r>
      <w:r w:rsidR="009614A8" w:rsidRPr="00B840FA">
        <w:rPr>
          <w:rFonts w:ascii="Times New Roman" w:hAnsi="Times New Roman" w:cs="Times New Roman"/>
          <w:sz w:val="24"/>
          <w:szCs w:val="24"/>
        </w:rPr>
        <w:t>o sistema deve ser agradável ao usuário</w:t>
      </w:r>
      <w:r w:rsidRPr="00B840FA">
        <w:rPr>
          <w:rFonts w:ascii="Times New Roman" w:hAnsi="Times New Roman" w:cs="Times New Roman"/>
          <w:sz w:val="24"/>
          <w:szCs w:val="24"/>
        </w:rPr>
        <w:t>.</w:t>
      </w:r>
    </w:p>
    <w:p w:rsidR="0087039F" w:rsidRPr="00B840FA" w:rsidRDefault="00E53D3A" w:rsidP="00164950">
      <w:pPr>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Baseado nesses atributos é possível considerar que para</w:t>
      </w:r>
      <w:r w:rsidR="00C0055A" w:rsidRPr="00B840FA">
        <w:rPr>
          <w:rFonts w:ascii="Times New Roman" w:hAnsi="Times New Roman" w:cs="Times New Roman"/>
          <w:sz w:val="24"/>
          <w:szCs w:val="24"/>
        </w:rPr>
        <w:t xml:space="preserve"> </w:t>
      </w:r>
      <w:r w:rsidR="004A1AE1" w:rsidRPr="00B840FA">
        <w:rPr>
          <w:rFonts w:ascii="Times New Roman" w:hAnsi="Times New Roman" w:cs="Times New Roman"/>
          <w:sz w:val="24"/>
          <w:szCs w:val="24"/>
        </w:rPr>
        <w:t>o autor</w:t>
      </w:r>
      <w:r w:rsidR="00C0055A" w:rsidRPr="00B840FA">
        <w:rPr>
          <w:rFonts w:ascii="Times New Roman" w:hAnsi="Times New Roman" w:cs="Times New Roman"/>
          <w:sz w:val="24"/>
          <w:szCs w:val="24"/>
        </w:rPr>
        <w:t xml:space="preserve"> </w:t>
      </w:r>
      <w:r w:rsidR="0087039F" w:rsidRPr="00B840FA">
        <w:rPr>
          <w:rFonts w:ascii="Times New Roman" w:hAnsi="Times New Roman" w:cs="Times New Roman"/>
          <w:sz w:val="24"/>
          <w:szCs w:val="24"/>
        </w:rPr>
        <w:t>um sistema</w:t>
      </w:r>
      <w:r w:rsidR="00C0055A" w:rsidRPr="00B840FA">
        <w:rPr>
          <w:rFonts w:ascii="Times New Roman" w:hAnsi="Times New Roman" w:cs="Times New Roman"/>
          <w:sz w:val="24"/>
          <w:szCs w:val="24"/>
        </w:rPr>
        <w:t xml:space="preserve"> tem uma boa usabilidade</w:t>
      </w:r>
      <w:r w:rsidR="0087039F" w:rsidRPr="00B840FA">
        <w:rPr>
          <w:rFonts w:ascii="Times New Roman" w:hAnsi="Times New Roman" w:cs="Times New Roman"/>
          <w:sz w:val="24"/>
          <w:szCs w:val="24"/>
        </w:rPr>
        <w:t xml:space="preserve"> </w:t>
      </w:r>
      <w:r w:rsidR="00C0055A" w:rsidRPr="00B840FA">
        <w:rPr>
          <w:rFonts w:ascii="Times New Roman" w:hAnsi="Times New Roman" w:cs="Times New Roman"/>
          <w:sz w:val="24"/>
          <w:szCs w:val="24"/>
        </w:rPr>
        <w:t>quando</w:t>
      </w:r>
      <w:r w:rsidR="00B8274A" w:rsidRPr="00B840FA">
        <w:rPr>
          <w:rFonts w:ascii="Times New Roman" w:hAnsi="Times New Roman" w:cs="Times New Roman"/>
          <w:sz w:val="24"/>
          <w:szCs w:val="24"/>
        </w:rPr>
        <w:t xml:space="preserve">, </w:t>
      </w:r>
      <w:r w:rsidR="00C0055A" w:rsidRPr="00B840FA">
        <w:rPr>
          <w:rFonts w:ascii="Times New Roman" w:hAnsi="Times New Roman" w:cs="Times New Roman"/>
          <w:sz w:val="24"/>
          <w:szCs w:val="24"/>
        </w:rPr>
        <w:t>é intuitivo</w:t>
      </w:r>
      <w:r w:rsidRPr="00B840FA">
        <w:rPr>
          <w:rFonts w:ascii="Times New Roman" w:hAnsi="Times New Roman" w:cs="Times New Roman"/>
          <w:sz w:val="24"/>
          <w:szCs w:val="24"/>
        </w:rPr>
        <w:t xml:space="preserve">, </w:t>
      </w:r>
      <w:r w:rsidR="00C0055A" w:rsidRPr="00B840FA">
        <w:rPr>
          <w:rFonts w:ascii="Times New Roman" w:hAnsi="Times New Roman" w:cs="Times New Roman"/>
          <w:sz w:val="24"/>
          <w:szCs w:val="24"/>
        </w:rPr>
        <w:t>fácil de usar</w:t>
      </w:r>
      <w:r w:rsidRPr="00B840FA">
        <w:rPr>
          <w:rFonts w:ascii="Times New Roman" w:hAnsi="Times New Roman" w:cs="Times New Roman"/>
          <w:sz w:val="24"/>
          <w:szCs w:val="24"/>
        </w:rPr>
        <w:t xml:space="preserve"> e compreender</w:t>
      </w:r>
      <w:r w:rsidR="00C0055A" w:rsidRPr="00B840FA">
        <w:rPr>
          <w:rFonts w:ascii="Times New Roman" w:hAnsi="Times New Roman" w:cs="Times New Roman"/>
          <w:sz w:val="24"/>
          <w:szCs w:val="24"/>
        </w:rPr>
        <w:t xml:space="preserve">, </w:t>
      </w:r>
      <w:r w:rsidRPr="00B840FA">
        <w:rPr>
          <w:rFonts w:ascii="Times New Roman" w:hAnsi="Times New Roman" w:cs="Times New Roman"/>
          <w:sz w:val="24"/>
          <w:szCs w:val="24"/>
        </w:rPr>
        <w:t>red</w:t>
      </w:r>
      <w:r w:rsidR="00C0055A" w:rsidRPr="00B840FA">
        <w:rPr>
          <w:rFonts w:ascii="Times New Roman" w:hAnsi="Times New Roman" w:cs="Times New Roman"/>
          <w:sz w:val="24"/>
          <w:szCs w:val="24"/>
        </w:rPr>
        <w:t>u</w:t>
      </w:r>
      <w:r w:rsidRPr="00B840FA">
        <w:rPr>
          <w:rFonts w:ascii="Times New Roman" w:hAnsi="Times New Roman" w:cs="Times New Roman"/>
          <w:sz w:val="24"/>
          <w:szCs w:val="24"/>
        </w:rPr>
        <w:t>z</w:t>
      </w:r>
      <w:r w:rsidR="00C0055A" w:rsidRPr="00B840FA">
        <w:rPr>
          <w:rFonts w:ascii="Times New Roman" w:hAnsi="Times New Roman" w:cs="Times New Roman"/>
          <w:sz w:val="24"/>
          <w:szCs w:val="24"/>
        </w:rPr>
        <w:t>indo assim</w:t>
      </w:r>
      <w:r w:rsidR="007B6AD1" w:rsidRPr="00B840FA">
        <w:rPr>
          <w:rFonts w:ascii="Times New Roman" w:hAnsi="Times New Roman" w:cs="Times New Roman"/>
          <w:sz w:val="24"/>
          <w:szCs w:val="24"/>
        </w:rPr>
        <w:t xml:space="preserve"> </w:t>
      </w:r>
      <w:r w:rsidR="00B8274A" w:rsidRPr="00B840FA">
        <w:rPr>
          <w:rFonts w:ascii="Times New Roman" w:hAnsi="Times New Roman" w:cs="Times New Roman"/>
          <w:sz w:val="24"/>
          <w:szCs w:val="24"/>
        </w:rPr>
        <w:t>a</w:t>
      </w:r>
      <w:r w:rsidR="0087039F" w:rsidRPr="00B840FA">
        <w:rPr>
          <w:rFonts w:ascii="Times New Roman" w:hAnsi="Times New Roman" w:cs="Times New Roman"/>
          <w:sz w:val="24"/>
          <w:szCs w:val="24"/>
        </w:rPr>
        <w:t xml:space="preserve"> carga de trabalho</w:t>
      </w:r>
      <w:r w:rsidR="00B8274A" w:rsidRPr="00B840FA">
        <w:rPr>
          <w:rFonts w:ascii="Times New Roman" w:hAnsi="Times New Roman" w:cs="Times New Roman"/>
          <w:sz w:val="24"/>
          <w:szCs w:val="24"/>
        </w:rPr>
        <w:t xml:space="preserve"> </w:t>
      </w:r>
      <w:r w:rsidR="00C0055A" w:rsidRPr="00B840FA">
        <w:rPr>
          <w:rFonts w:ascii="Times New Roman" w:hAnsi="Times New Roman" w:cs="Times New Roman"/>
          <w:sz w:val="24"/>
          <w:szCs w:val="24"/>
        </w:rPr>
        <w:t>dos</w:t>
      </w:r>
      <w:r w:rsidR="00B8274A" w:rsidRPr="00B840FA">
        <w:rPr>
          <w:rFonts w:ascii="Times New Roman" w:hAnsi="Times New Roman" w:cs="Times New Roman"/>
          <w:sz w:val="24"/>
          <w:szCs w:val="24"/>
        </w:rPr>
        <w:t xml:space="preserve"> usuário</w:t>
      </w:r>
      <w:r w:rsidR="00C0055A" w:rsidRPr="00B840FA">
        <w:rPr>
          <w:rFonts w:ascii="Times New Roman" w:hAnsi="Times New Roman" w:cs="Times New Roman"/>
          <w:sz w:val="24"/>
          <w:szCs w:val="24"/>
        </w:rPr>
        <w:t>s</w:t>
      </w:r>
      <w:r w:rsidR="004A1AE1" w:rsidRPr="00B840FA">
        <w:rPr>
          <w:rFonts w:ascii="Times New Roman" w:hAnsi="Times New Roman" w:cs="Times New Roman"/>
          <w:sz w:val="24"/>
          <w:szCs w:val="24"/>
        </w:rPr>
        <w:t xml:space="preserve"> quanto </w:t>
      </w:r>
      <w:r w:rsidR="007948F4" w:rsidRPr="00B840FA">
        <w:rPr>
          <w:rFonts w:ascii="Times New Roman" w:hAnsi="Times New Roman" w:cs="Times New Roman"/>
          <w:sz w:val="24"/>
          <w:szCs w:val="24"/>
        </w:rPr>
        <w:t>à</w:t>
      </w:r>
      <w:r w:rsidR="004A1AE1" w:rsidRPr="00B840FA">
        <w:rPr>
          <w:rFonts w:ascii="Times New Roman" w:hAnsi="Times New Roman" w:cs="Times New Roman"/>
          <w:sz w:val="24"/>
          <w:szCs w:val="24"/>
        </w:rPr>
        <w:t xml:space="preserve"> utilização e assimilação do sistema</w:t>
      </w:r>
      <w:r w:rsidR="0087039F" w:rsidRPr="00B840FA">
        <w:rPr>
          <w:rFonts w:ascii="Times New Roman" w:hAnsi="Times New Roman" w:cs="Times New Roman"/>
          <w:sz w:val="24"/>
          <w:szCs w:val="24"/>
        </w:rPr>
        <w:t>,</w:t>
      </w:r>
      <w:r w:rsidR="00B8274A" w:rsidRPr="00B840FA">
        <w:rPr>
          <w:rFonts w:ascii="Times New Roman" w:hAnsi="Times New Roman" w:cs="Times New Roman"/>
          <w:sz w:val="24"/>
          <w:szCs w:val="24"/>
        </w:rPr>
        <w:t xml:space="preserve"> </w:t>
      </w:r>
      <w:r w:rsidRPr="00B840FA">
        <w:rPr>
          <w:rFonts w:ascii="Times New Roman" w:hAnsi="Times New Roman" w:cs="Times New Roman"/>
          <w:sz w:val="24"/>
          <w:szCs w:val="24"/>
        </w:rPr>
        <w:t>quando</w:t>
      </w:r>
      <w:r w:rsidR="00C0055A" w:rsidRPr="00B840FA">
        <w:rPr>
          <w:rFonts w:ascii="Times New Roman" w:hAnsi="Times New Roman" w:cs="Times New Roman"/>
          <w:sz w:val="24"/>
          <w:szCs w:val="24"/>
        </w:rPr>
        <w:t xml:space="preserve"> possibilita</w:t>
      </w:r>
      <w:r w:rsidR="0087039F" w:rsidRPr="00B840FA">
        <w:rPr>
          <w:rFonts w:ascii="Times New Roman" w:hAnsi="Times New Roman" w:cs="Times New Roman"/>
          <w:sz w:val="24"/>
          <w:szCs w:val="24"/>
        </w:rPr>
        <w:t xml:space="preserve"> </w:t>
      </w:r>
      <w:r w:rsidR="00C0055A" w:rsidRPr="00B840FA">
        <w:rPr>
          <w:rFonts w:ascii="Times New Roman" w:hAnsi="Times New Roman" w:cs="Times New Roman"/>
          <w:sz w:val="24"/>
          <w:szCs w:val="24"/>
        </w:rPr>
        <w:t>também</w:t>
      </w:r>
      <w:r w:rsidR="0087039F" w:rsidRPr="00B840FA">
        <w:rPr>
          <w:rFonts w:ascii="Times New Roman" w:hAnsi="Times New Roman" w:cs="Times New Roman"/>
          <w:sz w:val="24"/>
          <w:szCs w:val="24"/>
        </w:rPr>
        <w:t xml:space="preserve"> </w:t>
      </w:r>
      <w:r w:rsidR="00B8274A" w:rsidRPr="00B840FA">
        <w:rPr>
          <w:rFonts w:ascii="Times New Roman" w:hAnsi="Times New Roman" w:cs="Times New Roman"/>
          <w:sz w:val="24"/>
          <w:szCs w:val="24"/>
        </w:rPr>
        <w:t xml:space="preserve">o maior grau de </w:t>
      </w:r>
      <w:r w:rsidR="0087039F" w:rsidRPr="00B840FA">
        <w:rPr>
          <w:rFonts w:ascii="Times New Roman" w:hAnsi="Times New Roman" w:cs="Times New Roman"/>
          <w:sz w:val="24"/>
          <w:szCs w:val="24"/>
        </w:rPr>
        <w:t>produtividade por parte de usuários mais experientes</w:t>
      </w:r>
      <w:r w:rsidR="00B8274A" w:rsidRPr="00B840FA">
        <w:rPr>
          <w:rFonts w:ascii="Times New Roman" w:hAnsi="Times New Roman" w:cs="Times New Roman"/>
          <w:sz w:val="24"/>
          <w:szCs w:val="24"/>
        </w:rPr>
        <w:t>,</w:t>
      </w:r>
      <w:r w:rsidR="0087039F" w:rsidRPr="00B840FA">
        <w:rPr>
          <w:rFonts w:ascii="Times New Roman" w:hAnsi="Times New Roman" w:cs="Times New Roman"/>
          <w:sz w:val="24"/>
          <w:szCs w:val="24"/>
        </w:rPr>
        <w:t xml:space="preserve"> apresent</w:t>
      </w:r>
      <w:r w:rsidRPr="00B840FA">
        <w:rPr>
          <w:rFonts w:ascii="Times New Roman" w:hAnsi="Times New Roman" w:cs="Times New Roman"/>
          <w:sz w:val="24"/>
          <w:szCs w:val="24"/>
        </w:rPr>
        <w:t>a</w:t>
      </w:r>
      <w:r w:rsidR="0087039F" w:rsidRPr="00B840FA">
        <w:rPr>
          <w:rFonts w:ascii="Times New Roman" w:hAnsi="Times New Roman" w:cs="Times New Roman"/>
          <w:sz w:val="24"/>
          <w:szCs w:val="24"/>
        </w:rPr>
        <w:t xml:space="preserve"> poucos erros durante a sua utilização</w:t>
      </w:r>
      <w:r w:rsidR="00B8274A" w:rsidRPr="00B840FA">
        <w:rPr>
          <w:rFonts w:ascii="Times New Roman" w:hAnsi="Times New Roman" w:cs="Times New Roman"/>
          <w:sz w:val="24"/>
          <w:szCs w:val="24"/>
        </w:rPr>
        <w:t>,</w:t>
      </w:r>
      <w:r w:rsidRPr="00B840FA">
        <w:rPr>
          <w:rFonts w:ascii="Times New Roman" w:hAnsi="Times New Roman" w:cs="Times New Roman"/>
          <w:sz w:val="24"/>
          <w:szCs w:val="24"/>
        </w:rPr>
        <w:t xml:space="preserve"> permitindo fácil recuperação caso aconteçam,</w:t>
      </w:r>
      <w:r w:rsidR="00B8274A" w:rsidRPr="00B840FA">
        <w:rPr>
          <w:rFonts w:ascii="Times New Roman" w:hAnsi="Times New Roman" w:cs="Times New Roman"/>
          <w:sz w:val="24"/>
          <w:szCs w:val="24"/>
        </w:rPr>
        <w:t xml:space="preserve"> </w:t>
      </w:r>
      <w:r w:rsidRPr="00B840FA">
        <w:rPr>
          <w:rFonts w:ascii="Times New Roman" w:hAnsi="Times New Roman" w:cs="Times New Roman"/>
          <w:sz w:val="24"/>
          <w:szCs w:val="24"/>
        </w:rPr>
        <w:t xml:space="preserve">e </w:t>
      </w:r>
      <w:r w:rsidR="00C0055A" w:rsidRPr="00B840FA">
        <w:rPr>
          <w:rFonts w:ascii="Times New Roman" w:hAnsi="Times New Roman" w:cs="Times New Roman"/>
          <w:sz w:val="24"/>
          <w:szCs w:val="24"/>
        </w:rPr>
        <w:t>proporcion</w:t>
      </w:r>
      <w:r w:rsidRPr="00B840FA">
        <w:rPr>
          <w:rFonts w:ascii="Times New Roman" w:hAnsi="Times New Roman" w:cs="Times New Roman"/>
          <w:sz w:val="24"/>
          <w:szCs w:val="24"/>
        </w:rPr>
        <w:t xml:space="preserve">e </w:t>
      </w:r>
      <w:r w:rsidR="00C0055A" w:rsidRPr="00B840FA">
        <w:rPr>
          <w:rFonts w:ascii="Times New Roman" w:hAnsi="Times New Roman" w:cs="Times New Roman"/>
          <w:sz w:val="24"/>
          <w:szCs w:val="24"/>
        </w:rPr>
        <w:t>interações satisfatórias</w:t>
      </w:r>
      <w:r w:rsidRPr="00B840FA">
        <w:rPr>
          <w:rFonts w:ascii="Times New Roman" w:hAnsi="Times New Roman" w:cs="Times New Roman"/>
          <w:sz w:val="24"/>
          <w:szCs w:val="24"/>
        </w:rPr>
        <w:t>, que agradem ao usuário.</w:t>
      </w:r>
    </w:p>
    <w:p w:rsidR="00821505" w:rsidRPr="00A26DDB" w:rsidRDefault="00A26DDB" w:rsidP="00A26DDB">
      <w:pPr>
        <w:autoSpaceDE w:val="0"/>
        <w:autoSpaceDN w:val="0"/>
        <w:adjustRightInd w:val="0"/>
        <w:spacing w:before="240" w:after="0" w:line="240" w:lineRule="auto"/>
        <w:rPr>
          <w:rFonts w:ascii="Times New Roman" w:hAnsi="Times New Roman" w:cs="Times New Roman"/>
          <w:b/>
          <w:sz w:val="24"/>
          <w:szCs w:val="24"/>
        </w:rPr>
      </w:pPr>
      <w:r>
        <w:rPr>
          <w:rFonts w:ascii="Times New Roman" w:hAnsi="Times New Roman" w:cs="Times New Roman"/>
          <w:b/>
          <w:sz w:val="24"/>
          <w:szCs w:val="24"/>
        </w:rPr>
        <w:t>2.1</w:t>
      </w:r>
      <w:r w:rsidR="00417CE3" w:rsidRPr="00A26DDB">
        <w:rPr>
          <w:rFonts w:ascii="Times New Roman" w:hAnsi="Times New Roman" w:cs="Times New Roman"/>
          <w:b/>
          <w:sz w:val="24"/>
          <w:szCs w:val="24"/>
        </w:rPr>
        <w:t xml:space="preserve"> </w:t>
      </w:r>
      <w:r w:rsidR="00B42C6C" w:rsidRPr="00A26DDB">
        <w:rPr>
          <w:rFonts w:ascii="Times New Roman" w:hAnsi="Times New Roman" w:cs="Times New Roman"/>
          <w:b/>
          <w:sz w:val="24"/>
          <w:szCs w:val="24"/>
        </w:rPr>
        <w:t>Avaliações de usabilidade</w:t>
      </w:r>
    </w:p>
    <w:p w:rsidR="0085072D" w:rsidRDefault="00AD1155" w:rsidP="00FB727E">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Diante dos conceitos abordados n</w:t>
      </w:r>
      <w:r w:rsidR="00A71640" w:rsidRPr="00B840FA">
        <w:rPr>
          <w:rFonts w:ascii="Times New Roman" w:hAnsi="Times New Roman" w:cs="Times New Roman"/>
          <w:sz w:val="24"/>
          <w:szCs w:val="24"/>
        </w:rPr>
        <w:t>a</w:t>
      </w:r>
      <w:r w:rsidRPr="00B840FA">
        <w:rPr>
          <w:rFonts w:ascii="Times New Roman" w:hAnsi="Times New Roman" w:cs="Times New Roman"/>
          <w:sz w:val="24"/>
          <w:szCs w:val="24"/>
        </w:rPr>
        <w:t xml:space="preserve"> </w:t>
      </w:r>
      <w:r w:rsidR="00A71640" w:rsidRPr="00B840FA">
        <w:rPr>
          <w:rFonts w:ascii="Times New Roman" w:hAnsi="Times New Roman" w:cs="Times New Roman"/>
          <w:sz w:val="24"/>
          <w:szCs w:val="24"/>
        </w:rPr>
        <w:t>seção</w:t>
      </w:r>
      <w:r w:rsidRPr="00B840FA">
        <w:rPr>
          <w:rFonts w:ascii="Times New Roman" w:hAnsi="Times New Roman" w:cs="Times New Roman"/>
          <w:sz w:val="24"/>
          <w:szCs w:val="24"/>
        </w:rPr>
        <w:t xml:space="preserve"> anterior,</w:t>
      </w:r>
      <w:r w:rsidR="00116F3D" w:rsidRPr="00B840FA">
        <w:rPr>
          <w:rFonts w:ascii="Times New Roman" w:hAnsi="Times New Roman" w:cs="Times New Roman"/>
          <w:sz w:val="24"/>
          <w:szCs w:val="24"/>
        </w:rPr>
        <w:t xml:space="preserve"> e de acordo com Chammas (2011)</w:t>
      </w:r>
      <w:r w:rsidR="00D4669E" w:rsidRPr="00B840FA">
        <w:rPr>
          <w:rFonts w:ascii="Times New Roman" w:hAnsi="Times New Roman" w:cs="Times New Roman"/>
          <w:sz w:val="24"/>
          <w:szCs w:val="24"/>
        </w:rPr>
        <w:t>,</w:t>
      </w:r>
      <w:r w:rsidRPr="00B840FA">
        <w:rPr>
          <w:rFonts w:ascii="Times New Roman" w:hAnsi="Times New Roman" w:cs="Times New Roman"/>
          <w:sz w:val="24"/>
          <w:szCs w:val="24"/>
        </w:rPr>
        <w:t xml:space="preserve"> </w:t>
      </w:r>
      <w:r w:rsidR="00C12F19" w:rsidRPr="00B840FA">
        <w:rPr>
          <w:rFonts w:ascii="Times New Roman" w:hAnsi="Times New Roman" w:cs="Times New Roman"/>
          <w:sz w:val="24"/>
          <w:szCs w:val="24"/>
        </w:rPr>
        <w:t xml:space="preserve">é possível afirmar </w:t>
      </w:r>
      <w:r w:rsidR="00D54415" w:rsidRPr="00B840FA">
        <w:rPr>
          <w:rFonts w:ascii="Times New Roman" w:hAnsi="Times New Roman" w:cs="Times New Roman"/>
          <w:sz w:val="24"/>
          <w:szCs w:val="24"/>
        </w:rPr>
        <w:t xml:space="preserve">que um sistema que possui uma boa </w:t>
      </w:r>
      <w:r w:rsidRPr="00B840FA">
        <w:rPr>
          <w:rFonts w:ascii="Times New Roman" w:hAnsi="Times New Roman" w:cs="Times New Roman"/>
          <w:sz w:val="24"/>
          <w:szCs w:val="24"/>
        </w:rPr>
        <w:t>usabilidade</w:t>
      </w:r>
      <w:r w:rsidR="00D54415" w:rsidRPr="00B840FA">
        <w:rPr>
          <w:rFonts w:ascii="Times New Roman" w:hAnsi="Times New Roman" w:cs="Times New Roman"/>
          <w:sz w:val="24"/>
          <w:szCs w:val="24"/>
        </w:rPr>
        <w:t>,</w:t>
      </w:r>
      <w:r w:rsidR="000727EF" w:rsidRPr="00B840FA">
        <w:rPr>
          <w:rFonts w:ascii="Times New Roman" w:hAnsi="Times New Roman" w:cs="Times New Roman"/>
          <w:sz w:val="24"/>
          <w:szCs w:val="24"/>
        </w:rPr>
        <w:t xml:space="preserve"> </w:t>
      </w:r>
      <w:r w:rsidR="00D54415" w:rsidRPr="00B840FA">
        <w:rPr>
          <w:rFonts w:ascii="Times New Roman" w:hAnsi="Times New Roman" w:cs="Times New Roman"/>
          <w:sz w:val="24"/>
          <w:szCs w:val="24"/>
        </w:rPr>
        <w:t>consegue</w:t>
      </w:r>
      <w:r w:rsidR="00D4669E" w:rsidRPr="00B840FA">
        <w:rPr>
          <w:rFonts w:ascii="Times New Roman" w:hAnsi="Times New Roman" w:cs="Times New Roman"/>
          <w:sz w:val="24"/>
          <w:szCs w:val="24"/>
        </w:rPr>
        <w:t xml:space="preserve"> reduzir custos como no caso de suporte e</w:t>
      </w:r>
      <w:r w:rsidR="00D54415" w:rsidRPr="00B840FA">
        <w:rPr>
          <w:rFonts w:ascii="Times New Roman" w:hAnsi="Times New Roman" w:cs="Times New Roman"/>
          <w:sz w:val="24"/>
          <w:szCs w:val="24"/>
        </w:rPr>
        <w:t xml:space="preserve"> obter um diferencial competitivo</w:t>
      </w:r>
      <w:r w:rsidR="00D345D8" w:rsidRPr="00B840FA">
        <w:rPr>
          <w:rFonts w:ascii="Times New Roman" w:hAnsi="Times New Roman" w:cs="Times New Roman"/>
          <w:sz w:val="24"/>
          <w:szCs w:val="24"/>
        </w:rPr>
        <w:t xml:space="preserve"> de mercado</w:t>
      </w:r>
      <w:r w:rsidR="00D4669E" w:rsidRPr="00B840FA">
        <w:rPr>
          <w:rFonts w:ascii="Times New Roman" w:hAnsi="Times New Roman" w:cs="Times New Roman"/>
          <w:sz w:val="24"/>
          <w:szCs w:val="24"/>
        </w:rPr>
        <w:t xml:space="preserve"> </w:t>
      </w:r>
      <w:r w:rsidR="00D54415" w:rsidRPr="00B840FA">
        <w:rPr>
          <w:rFonts w:ascii="Times New Roman" w:hAnsi="Times New Roman" w:cs="Times New Roman"/>
          <w:sz w:val="24"/>
          <w:szCs w:val="24"/>
        </w:rPr>
        <w:t>em relação aos seus concorrentes</w:t>
      </w:r>
      <w:r w:rsidR="00D345D8" w:rsidRPr="00B840FA">
        <w:rPr>
          <w:rFonts w:ascii="Times New Roman" w:hAnsi="Times New Roman" w:cs="Times New Roman"/>
          <w:sz w:val="24"/>
          <w:szCs w:val="24"/>
        </w:rPr>
        <w:t xml:space="preserve"> visto que </w:t>
      </w:r>
      <w:r w:rsidR="00DD0914" w:rsidRPr="00B840FA">
        <w:rPr>
          <w:rFonts w:ascii="Times New Roman" w:hAnsi="Times New Roman" w:cs="Times New Roman"/>
          <w:sz w:val="24"/>
          <w:szCs w:val="24"/>
        </w:rPr>
        <w:t xml:space="preserve">atualmente os </w:t>
      </w:r>
      <w:r w:rsidR="00D345D8" w:rsidRPr="00B840FA">
        <w:rPr>
          <w:rFonts w:ascii="Times New Roman" w:hAnsi="Times New Roman" w:cs="Times New Roman"/>
          <w:sz w:val="24"/>
          <w:szCs w:val="24"/>
        </w:rPr>
        <w:t>usuários</w:t>
      </w:r>
      <w:r w:rsidR="00D54415" w:rsidRPr="00B840FA">
        <w:rPr>
          <w:rFonts w:ascii="Times New Roman" w:hAnsi="Times New Roman" w:cs="Times New Roman"/>
          <w:sz w:val="24"/>
          <w:szCs w:val="24"/>
        </w:rPr>
        <w:t xml:space="preserve"> estão cada vez mais exigentes</w:t>
      </w:r>
      <w:r w:rsidR="00D345D8" w:rsidRPr="00B840FA">
        <w:rPr>
          <w:rFonts w:ascii="Times New Roman" w:hAnsi="Times New Roman" w:cs="Times New Roman"/>
          <w:sz w:val="24"/>
          <w:szCs w:val="24"/>
        </w:rPr>
        <w:t xml:space="preserve"> </w:t>
      </w:r>
      <w:r w:rsidR="00D54415" w:rsidRPr="00B840FA">
        <w:rPr>
          <w:rFonts w:ascii="Times New Roman" w:hAnsi="Times New Roman" w:cs="Times New Roman"/>
          <w:sz w:val="24"/>
          <w:szCs w:val="24"/>
        </w:rPr>
        <w:t>e</w:t>
      </w:r>
      <w:r w:rsidR="00D345D8" w:rsidRPr="00B840FA">
        <w:rPr>
          <w:rFonts w:ascii="Times New Roman" w:hAnsi="Times New Roman" w:cs="Times New Roman"/>
          <w:sz w:val="24"/>
          <w:szCs w:val="24"/>
        </w:rPr>
        <w:t xml:space="preserve"> </w:t>
      </w:r>
      <w:r w:rsidR="00D54415" w:rsidRPr="00B840FA">
        <w:rPr>
          <w:rFonts w:ascii="Times New Roman" w:hAnsi="Times New Roman" w:cs="Times New Roman"/>
          <w:sz w:val="24"/>
          <w:szCs w:val="24"/>
        </w:rPr>
        <w:t xml:space="preserve">procuram </w:t>
      </w:r>
      <w:r w:rsidR="00D345D8" w:rsidRPr="00B840FA">
        <w:rPr>
          <w:rFonts w:ascii="Times New Roman" w:hAnsi="Times New Roman" w:cs="Times New Roman"/>
          <w:sz w:val="24"/>
          <w:szCs w:val="24"/>
        </w:rPr>
        <w:t xml:space="preserve">por ferramentas que possam garantir </w:t>
      </w:r>
      <w:r w:rsidR="00D54415" w:rsidRPr="00B840FA">
        <w:rPr>
          <w:rFonts w:ascii="Times New Roman" w:hAnsi="Times New Roman" w:cs="Times New Roman"/>
          <w:sz w:val="24"/>
          <w:szCs w:val="24"/>
        </w:rPr>
        <w:t>eficiência na realização</w:t>
      </w:r>
      <w:r w:rsidR="00D345D8" w:rsidRPr="00B840FA">
        <w:rPr>
          <w:rFonts w:ascii="Times New Roman" w:hAnsi="Times New Roman" w:cs="Times New Roman"/>
          <w:sz w:val="24"/>
          <w:szCs w:val="24"/>
        </w:rPr>
        <w:t xml:space="preserve"> </w:t>
      </w:r>
      <w:r w:rsidR="00D54415" w:rsidRPr="00B840FA">
        <w:rPr>
          <w:rFonts w:ascii="Times New Roman" w:hAnsi="Times New Roman" w:cs="Times New Roman"/>
          <w:sz w:val="24"/>
          <w:szCs w:val="24"/>
        </w:rPr>
        <w:t xml:space="preserve">de suas tarefas. </w:t>
      </w:r>
      <w:r w:rsidR="00D345D8" w:rsidRPr="00B840FA">
        <w:rPr>
          <w:rFonts w:ascii="Times New Roman" w:hAnsi="Times New Roman" w:cs="Times New Roman"/>
          <w:sz w:val="24"/>
          <w:szCs w:val="24"/>
        </w:rPr>
        <w:t>L</w:t>
      </w:r>
      <w:r w:rsidR="00D54415" w:rsidRPr="00B840FA">
        <w:rPr>
          <w:rFonts w:ascii="Times New Roman" w:hAnsi="Times New Roman" w:cs="Times New Roman"/>
          <w:sz w:val="24"/>
          <w:szCs w:val="24"/>
        </w:rPr>
        <w:t>ogo se um determinado sistema</w:t>
      </w:r>
      <w:r w:rsidR="001A7BA9">
        <w:rPr>
          <w:rFonts w:ascii="Times New Roman" w:hAnsi="Times New Roman" w:cs="Times New Roman"/>
          <w:sz w:val="24"/>
          <w:szCs w:val="24"/>
        </w:rPr>
        <w:t xml:space="preserve"> ou produto</w:t>
      </w:r>
      <w:r w:rsidR="00D54415" w:rsidRPr="00B840FA">
        <w:rPr>
          <w:rFonts w:ascii="Times New Roman" w:hAnsi="Times New Roman" w:cs="Times New Roman"/>
          <w:sz w:val="24"/>
          <w:szCs w:val="24"/>
        </w:rPr>
        <w:t xml:space="preserve"> não apresenta </w:t>
      </w:r>
      <w:r w:rsidR="00D345D8" w:rsidRPr="00B840FA">
        <w:rPr>
          <w:rFonts w:ascii="Times New Roman" w:hAnsi="Times New Roman" w:cs="Times New Roman"/>
          <w:sz w:val="24"/>
          <w:szCs w:val="24"/>
        </w:rPr>
        <w:t>clareza na sua utilização e facilidade de uso,</w:t>
      </w:r>
      <w:r w:rsidR="007D71AD" w:rsidRPr="00B840FA">
        <w:rPr>
          <w:rFonts w:ascii="Times New Roman" w:hAnsi="Times New Roman" w:cs="Times New Roman"/>
          <w:sz w:val="24"/>
          <w:szCs w:val="24"/>
        </w:rPr>
        <w:t xml:space="preserve"> ou seja, não têm uma boa usabilidade</w:t>
      </w:r>
      <w:r w:rsidR="00D345D8" w:rsidRPr="00B840FA">
        <w:rPr>
          <w:rFonts w:ascii="Times New Roman" w:hAnsi="Times New Roman" w:cs="Times New Roman"/>
          <w:sz w:val="24"/>
          <w:szCs w:val="24"/>
        </w:rPr>
        <w:t xml:space="preserve"> isso pode vir a se tornar um </w:t>
      </w:r>
      <w:r w:rsidR="00C12F19" w:rsidRPr="00B840FA">
        <w:rPr>
          <w:rFonts w:ascii="Times New Roman" w:hAnsi="Times New Roman" w:cs="Times New Roman"/>
          <w:sz w:val="24"/>
          <w:szCs w:val="24"/>
        </w:rPr>
        <w:t>fator</w:t>
      </w:r>
      <w:r w:rsidR="00D345D8" w:rsidRPr="00B840FA">
        <w:rPr>
          <w:rFonts w:ascii="Times New Roman" w:hAnsi="Times New Roman" w:cs="Times New Roman"/>
          <w:sz w:val="24"/>
          <w:szCs w:val="24"/>
        </w:rPr>
        <w:t xml:space="preserve"> </w:t>
      </w:r>
      <w:r w:rsidR="007D71AD" w:rsidRPr="00B840FA">
        <w:rPr>
          <w:rFonts w:ascii="Times New Roman" w:hAnsi="Times New Roman" w:cs="Times New Roman"/>
          <w:sz w:val="24"/>
          <w:szCs w:val="24"/>
        </w:rPr>
        <w:t>crítico</w:t>
      </w:r>
      <w:r w:rsidR="00D345D8" w:rsidRPr="00B840FA">
        <w:rPr>
          <w:rFonts w:ascii="Times New Roman" w:hAnsi="Times New Roman" w:cs="Times New Roman"/>
          <w:sz w:val="24"/>
          <w:szCs w:val="24"/>
        </w:rPr>
        <w:t xml:space="preserve"> para </w:t>
      </w:r>
      <w:r w:rsidR="00DD0914" w:rsidRPr="00B840FA">
        <w:rPr>
          <w:rFonts w:ascii="Times New Roman" w:hAnsi="Times New Roman" w:cs="Times New Roman"/>
          <w:sz w:val="24"/>
          <w:szCs w:val="24"/>
        </w:rPr>
        <w:t xml:space="preserve">o </w:t>
      </w:r>
      <w:r w:rsidR="00FD124A" w:rsidRPr="00B840FA">
        <w:rPr>
          <w:rFonts w:ascii="Times New Roman" w:hAnsi="Times New Roman" w:cs="Times New Roman"/>
          <w:sz w:val="24"/>
          <w:szCs w:val="24"/>
        </w:rPr>
        <w:t>insucesso do mesmo</w:t>
      </w:r>
      <w:r w:rsidR="007D71AD" w:rsidRPr="00B840FA">
        <w:rPr>
          <w:rFonts w:ascii="Times New Roman" w:hAnsi="Times New Roman" w:cs="Times New Roman"/>
          <w:sz w:val="24"/>
          <w:szCs w:val="24"/>
        </w:rPr>
        <w:t>, pois influencia diretamente no interesse do usuário em utiliza-lo ou não</w:t>
      </w:r>
      <w:r w:rsidR="00D4669E" w:rsidRPr="00B840FA">
        <w:rPr>
          <w:rFonts w:ascii="Times New Roman" w:hAnsi="Times New Roman" w:cs="Times New Roman"/>
          <w:sz w:val="24"/>
          <w:szCs w:val="24"/>
        </w:rPr>
        <w:t>.</w:t>
      </w:r>
      <w:r w:rsidR="00116F3D" w:rsidRPr="00B840FA">
        <w:rPr>
          <w:rFonts w:ascii="Times New Roman" w:hAnsi="Times New Roman" w:cs="Times New Roman"/>
          <w:sz w:val="24"/>
          <w:szCs w:val="24"/>
        </w:rPr>
        <w:t xml:space="preserve"> </w:t>
      </w:r>
    </w:p>
    <w:p w:rsidR="00490D0D" w:rsidRPr="00B840FA" w:rsidRDefault="00786ED7" w:rsidP="009470ED">
      <w:pPr>
        <w:autoSpaceDE w:val="0"/>
        <w:autoSpaceDN w:val="0"/>
        <w:adjustRightInd w:val="0"/>
        <w:spacing w:before="12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Pode-se então considerar que a</w:t>
      </w:r>
      <w:r w:rsidR="001A7BA9">
        <w:rPr>
          <w:rFonts w:ascii="Times New Roman" w:hAnsi="Times New Roman" w:cs="Times New Roman"/>
          <w:sz w:val="24"/>
          <w:szCs w:val="24"/>
        </w:rPr>
        <w:t xml:space="preserve"> avaliação</w:t>
      </w:r>
      <w:r w:rsidR="0054207A">
        <w:rPr>
          <w:rFonts w:ascii="Times New Roman" w:hAnsi="Times New Roman" w:cs="Times New Roman"/>
          <w:sz w:val="24"/>
          <w:szCs w:val="24"/>
        </w:rPr>
        <w:t xml:space="preserve"> de usabilidade</w:t>
      </w:r>
      <w:r w:rsidR="001A7BA9">
        <w:rPr>
          <w:rFonts w:ascii="Times New Roman" w:hAnsi="Times New Roman" w:cs="Times New Roman"/>
          <w:sz w:val="24"/>
          <w:szCs w:val="24"/>
        </w:rPr>
        <w:t xml:space="preserve"> </w:t>
      </w:r>
      <w:r>
        <w:rPr>
          <w:rFonts w:ascii="Times New Roman" w:hAnsi="Times New Roman" w:cs="Times New Roman"/>
          <w:sz w:val="24"/>
          <w:szCs w:val="24"/>
        </w:rPr>
        <w:t>é</w:t>
      </w:r>
      <w:r w:rsidR="001A7BA9">
        <w:rPr>
          <w:rFonts w:ascii="Times New Roman" w:hAnsi="Times New Roman" w:cs="Times New Roman"/>
          <w:sz w:val="24"/>
          <w:szCs w:val="24"/>
        </w:rPr>
        <w:t xml:space="preserve"> uma etapa fundamental no processo de desenvolvimento de </w:t>
      </w:r>
      <w:r>
        <w:rPr>
          <w:rFonts w:ascii="Times New Roman" w:hAnsi="Times New Roman" w:cs="Times New Roman"/>
          <w:sz w:val="24"/>
          <w:szCs w:val="24"/>
        </w:rPr>
        <w:t xml:space="preserve">todo e </w:t>
      </w:r>
      <w:r w:rsidR="001A7BA9">
        <w:rPr>
          <w:rFonts w:ascii="Times New Roman" w:hAnsi="Times New Roman" w:cs="Times New Roman"/>
          <w:sz w:val="24"/>
          <w:szCs w:val="24"/>
        </w:rPr>
        <w:t xml:space="preserve">qualquer produto, </w:t>
      </w:r>
      <w:r>
        <w:rPr>
          <w:rFonts w:ascii="Times New Roman" w:hAnsi="Times New Roman" w:cs="Times New Roman"/>
          <w:sz w:val="24"/>
          <w:szCs w:val="24"/>
        </w:rPr>
        <w:t xml:space="preserve">com </w:t>
      </w:r>
      <w:r w:rsidR="001A7BA9">
        <w:rPr>
          <w:rFonts w:ascii="Times New Roman" w:hAnsi="Times New Roman" w:cs="Times New Roman"/>
          <w:sz w:val="24"/>
          <w:szCs w:val="24"/>
        </w:rPr>
        <w:t>o</w:t>
      </w:r>
      <w:r>
        <w:rPr>
          <w:rFonts w:ascii="Times New Roman" w:hAnsi="Times New Roman" w:cs="Times New Roman"/>
          <w:sz w:val="24"/>
          <w:szCs w:val="24"/>
        </w:rPr>
        <w:t>bjetivo</w:t>
      </w:r>
      <w:r w:rsidR="001A7BA9">
        <w:rPr>
          <w:rFonts w:ascii="Times New Roman" w:hAnsi="Times New Roman" w:cs="Times New Roman"/>
          <w:sz w:val="24"/>
          <w:szCs w:val="24"/>
        </w:rPr>
        <w:t xml:space="preserve"> </w:t>
      </w:r>
      <w:r>
        <w:rPr>
          <w:rFonts w:ascii="Times New Roman" w:hAnsi="Times New Roman" w:cs="Times New Roman"/>
          <w:sz w:val="24"/>
          <w:szCs w:val="24"/>
        </w:rPr>
        <w:t xml:space="preserve">de </w:t>
      </w:r>
      <w:r w:rsidR="00A565CF">
        <w:rPr>
          <w:rFonts w:ascii="Times New Roman" w:hAnsi="Times New Roman" w:cs="Times New Roman"/>
          <w:sz w:val="24"/>
          <w:szCs w:val="24"/>
        </w:rPr>
        <w:t>aferir</w:t>
      </w:r>
      <w:r w:rsidR="001A7BA9">
        <w:rPr>
          <w:rFonts w:ascii="Times New Roman" w:hAnsi="Times New Roman" w:cs="Times New Roman"/>
          <w:sz w:val="24"/>
          <w:szCs w:val="24"/>
        </w:rPr>
        <w:t xml:space="preserve"> se </w:t>
      </w:r>
      <w:r w:rsidR="00490D0D">
        <w:rPr>
          <w:rFonts w:ascii="Times New Roman" w:hAnsi="Times New Roman" w:cs="Times New Roman"/>
          <w:sz w:val="24"/>
          <w:szCs w:val="24"/>
        </w:rPr>
        <w:t xml:space="preserve">o mesmo atende </w:t>
      </w:r>
      <w:r w:rsidR="001A7BA9">
        <w:rPr>
          <w:rFonts w:ascii="Times New Roman" w:hAnsi="Times New Roman" w:cs="Times New Roman"/>
          <w:sz w:val="24"/>
          <w:szCs w:val="24"/>
        </w:rPr>
        <w:t xml:space="preserve">a finalidade para </w:t>
      </w:r>
      <w:r w:rsidR="00490D0D">
        <w:rPr>
          <w:rFonts w:ascii="Times New Roman" w:hAnsi="Times New Roman" w:cs="Times New Roman"/>
          <w:sz w:val="24"/>
          <w:szCs w:val="24"/>
        </w:rPr>
        <w:t>o</w:t>
      </w:r>
      <w:r w:rsidR="00490D0D" w:rsidRPr="00490D0D">
        <w:rPr>
          <w:rFonts w:ascii="Times New Roman" w:hAnsi="Times New Roman" w:cs="Times New Roman"/>
          <w:sz w:val="24"/>
          <w:szCs w:val="24"/>
        </w:rPr>
        <w:t xml:space="preserve"> </w:t>
      </w:r>
      <w:r w:rsidR="0054207A">
        <w:rPr>
          <w:rFonts w:ascii="Times New Roman" w:hAnsi="Times New Roman" w:cs="Times New Roman"/>
          <w:sz w:val="24"/>
          <w:szCs w:val="24"/>
        </w:rPr>
        <w:t>qual foi criado</w:t>
      </w:r>
      <w:r w:rsidR="00A565CF">
        <w:rPr>
          <w:rFonts w:ascii="Times New Roman" w:hAnsi="Times New Roman" w:cs="Times New Roman"/>
          <w:sz w:val="24"/>
          <w:szCs w:val="24"/>
        </w:rPr>
        <w:t xml:space="preserve"> e contempla de atributos e características </w:t>
      </w:r>
      <w:r w:rsidR="008158FE">
        <w:rPr>
          <w:rFonts w:ascii="Times New Roman" w:hAnsi="Times New Roman" w:cs="Times New Roman"/>
          <w:sz w:val="24"/>
          <w:szCs w:val="24"/>
        </w:rPr>
        <w:t xml:space="preserve">importantes de usabilidade </w:t>
      </w:r>
      <w:r>
        <w:rPr>
          <w:rFonts w:ascii="Times New Roman" w:hAnsi="Times New Roman" w:cs="Times New Roman"/>
          <w:sz w:val="24"/>
          <w:szCs w:val="24"/>
        </w:rPr>
        <w:t xml:space="preserve">(GOMES, 2009). </w:t>
      </w:r>
    </w:p>
    <w:p w:rsidR="00C46A5F" w:rsidRPr="00B840FA" w:rsidRDefault="001A7BA9" w:rsidP="009470ED">
      <w:pPr>
        <w:autoSpaceDE w:val="0"/>
        <w:autoSpaceDN w:val="0"/>
        <w:adjustRightInd w:val="0"/>
        <w:spacing w:before="12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No entanto, de acordo com</w:t>
      </w:r>
      <w:r w:rsidR="00040A74" w:rsidRPr="00B840FA">
        <w:rPr>
          <w:rFonts w:ascii="Times New Roman" w:hAnsi="Times New Roman" w:cs="Times New Roman"/>
          <w:sz w:val="24"/>
          <w:szCs w:val="24"/>
        </w:rPr>
        <w:t xml:space="preserve"> </w:t>
      </w:r>
      <w:r w:rsidR="00A71640" w:rsidRPr="00B840FA">
        <w:rPr>
          <w:rFonts w:ascii="Times New Roman" w:hAnsi="Times New Roman" w:cs="Times New Roman"/>
          <w:sz w:val="24"/>
          <w:szCs w:val="24"/>
        </w:rPr>
        <w:t>Winck</w:t>
      </w:r>
      <w:r w:rsidR="008C6EF5">
        <w:rPr>
          <w:rFonts w:ascii="Times New Roman" w:hAnsi="Times New Roman" w:cs="Times New Roman"/>
          <w:sz w:val="24"/>
          <w:szCs w:val="24"/>
        </w:rPr>
        <w:t>l</w:t>
      </w:r>
      <w:r w:rsidR="00A71640" w:rsidRPr="00B840FA">
        <w:rPr>
          <w:rFonts w:ascii="Times New Roman" w:hAnsi="Times New Roman" w:cs="Times New Roman"/>
          <w:sz w:val="24"/>
          <w:szCs w:val="24"/>
        </w:rPr>
        <w:t>er</w:t>
      </w:r>
      <w:r w:rsidR="00A6779D" w:rsidRPr="00B840FA">
        <w:rPr>
          <w:rFonts w:ascii="Times New Roman" w:hAnsi="Times New Roman" w:cs="Times New Roman"/>
          <w:sz w:val="24"/>
          <w:szCs w:val="24"/>
        </w:rPr>
        <w:t xml:space="preserve"> </w:t>
      </w:r>
      <w:r w:rsidR="00A71640" w:rsidRPr="00B840FA">
        <w:rPr>
          <w:rFonts w:ascii="Times New Roman" w:hAnsi="Times New Roman" w:cs="Times New Roman"/>
          <w:sz w:val="24"/>
          <w:szCs w:val="24"/>
        </w:rPr>
        <w:t>(</w:t>
      </w:r>
      <w:r w:rsidR="00A6779D" w:rsidRPr="00B840FA">
        <w:rPr>
          <w:rFonts w:ascii="Times New Roman" w:hAnsi="Times New Roman" w:cs="Times New Roman"/>
          <w:sz w:val="24"/>
          <w:szCs w:val="24"/>
        </w:rPr>
        <w:t>2001</w:t>
      </w:r>
      <w:r w:rsidR="00A71640" w:rsidRPr="00B840FA">
        <w:rPr>
          <w:rFonts w:ascii="Times New Roman" w:hAnsi="Times New Roman" w:cs="Times New Roman"/>
          <w:sz w:val="24"/>
          <w:szCs w:val="24"/>
        </w:rPr>
        <w:t>)</w:t>
      </w:r>
      <w:r w:rsidR="008C6EF5">
        <w:rPr>
          <w:rFonts w:ascii="Times New Roman" w:hAnsi="Times New Roman" w:cs="Times New Roman"/>
          <w:sz w:val="24"/>
          <w:szCs w:val="24"/>
        </w:rPr>
        <w:t xml:space="preserve"> </w:t>
      </w:r>
      <w:r w:rsidR="008C6EF5" w:rsidRPr="008C6EF5">
        <w:rPr>
          <w:rFonts w:ascii="Times New Roman" w:hAnsi="Times New Roman" w:cs="Times New Roman"/>
          <w:i/>
          <w:sz w:val="24"/>
          <w:szCs w:val="24"/>
        </w:rPr>
        <w:t>apud</w:t>
      </w:r>
      <w:r w:rsidR="008C6EF5">
        <w:rPr>
          <w:rFonts w:ascii="Times New Roman" w:hAnsi="Times New Roman" w:cs="Times New Roman"/>
          <w:sz w:val="24"/>
          <w:szCs w:val="24"/>
        </w:rPr>
        <w:t xml:space="preserve"> Rodrigues (2010),</w:t>
      </w:r>
      <w:r w:rsidR="00A6779D" w:rsidRPr="00B840FA">
        <w:rPr>
          <w:rFonts w:ascii="Times New Roman" w:hAnsi="Times New Roman" w:cs="Times New Roman"/>
          <w:sz w:val="24"/>
          <w:szCs w:val="24"/>
        </w:rPr>
        <w:t xml:space="preserve"> </w:t>
      </w:r>
      <w:r w:rsidR="00A6779D" w:rsidRPr="00B840FA">
        <w:rPr>
          <w:rFonts w:ascii="Times New Roman" w:hAnsi="Times New Roman" w:cs="Times New Roman"/>
          <w:color w:val="000000" w:themeColor="text1"/>
          <w:sz w:val="24"/>
          <w:szCs w:val="24"/>
        </w:rPr>
        <w:t>não</w:t>
      </w:r>
      <w:r w:rsidR="0054207A">
        <w:rPr>
          <w:rFonts w:ascii="Times New Roman" w:hAnsi="Times New Roman" w:cs="Times New Roman"/>
          <w:color w:val="000000" w:themeColor="text1"/>
          <w:sz w:val="24"/>
          <w:szCs w:val="24"/>
        </w:rPr>
        <w:t xml:space="preserve"> </w:t>
      </w:r>
      <w:r w:rsidR="00E365CF">
        <w:rPr>
          <w:rFonts w:ascii="Times New Roman" w:hAnsi="Times New Roman" w:cs="Times New Roman"/>
          <w:color w:val="000000" w:themeColor="text1"/>
          <w:sz w:val="24"/>
          <w:szCs w:val="24"/>
        </w:rPr>
        <w:t>é possível identificar todos os problemas de usabilidade relacionados a um determinado produto utilizando apenas um método de avaliação</w:t>
      </w:r>
      <w:r w:rsidR="00A6779D" w:rsidRPr="00B840FA">
        <w:rPr>
          <w:rFonts w:ascii="Times New Roman" w:hAnsi="Times New Roman" w:cs="Times New Roman"/>
          <w:color w:val="000000" w:themeColor="text1"/>
          <w:sz w:val="24"/>
          <w:szCs w:val="24"/>
        </w:rPr>
        <w:t>.</w:t>
      </w:r>
      <w:r w:rsidR="009A371A">
        <w:rPr>
          <w:rFonts w:ascii="Times New Roman" w:hAnsi="Times New Roman" w:cs="Times New Roman"/>
          <w:color w:val="000000" w:themeColor="text1"/>
          <w:sz w:val="24"/>
          <w:szCs w:val="24"/>
        </w:rPr>
        <w:t xml:space="preserve"> </w:t>
      </w:r>
      <w:r w:rsidR="00A6779D" w:rsidRPr="00B840FA">
        <w:rPr>
          <w:rFonts w:ascii="Times New Roman" w:hAnsi="Times New Roman" w:cs="Times New Roman"/>
          <w:color w:val="000000" w:themeColor="text1"/>
          <w:sz w:val="24"/>
          <w:szCs w:val="24"/>
        </w:rPr>
        <w:t>Também é</w:t>
      </w:r>
      <w:r w:rsidR="00A6779D" w:rsidRPr="00B840FA">
        <w:rPr>
          <w:rFonts w:ascii="Times New Roman" w:hAnsi="Times New Roman" w:cs="Times New Roman"/>
          <w:sz w:val="24"/>
          <w:szCs w:val="24"/>
        </w:rPr>
        <w:t xml:space="preserve"> importante </w:t>
      </w:r>
      <w:r w:rsidR="0026292B" w:rsidRPr="00B840FA">
        <w:rPr>
          <w:rFonts w:ascii="Times New Roman" w:hAnsi="Times New Roman" w:cs="Times New Roman"/>
          <w:sz w:val="24"/>
          <w:szCs w:val="24"/>
        </w:rPr>
        <w:t>destacar</w:t>
      </w:r>
      <w:r w:rsidR="00A6779D" w:rsidRPr="00B840FA">
        <w:rPr>
          <w:rFonts w:ascii="Times New Roman" w:hAnsi="Times New Roman" w:cs="Times New Roman"/>
          <w:sz w:val="24"/>
          <w:szCs w:val="24"/>
        </w:rPr>
        <w:t xml:space="preserve"> que </w:t>
      </w:r>
      <w:r w:rsidR="00A6779D" w:rsidRPr="00B840FA">
        <w:rPr>
          <w:rFonts w:ascii="Times New Roman" w:hAnsi="Times New Roman" w:cs="Times New Roman"/>
          <w:sz w:val="24"/>
          <w:szCs w:val="24"/>
        </w:rPr>
        <w:lastRenderedPageBreak/>
        <w:t>os testes</w:t>
      </w:r>
      <w:r w:rsidR="0026292B" w:rsidRPr="00B840FA">
        <w:rPr>
          <w:rFonts w:ascii="Times New Roman" w:hAnsi="Times New Roman" w:cs="Times New Roman"/>
          <w:sz w:val="24"/>
          <w:szCs w:val="24"/>
        </w:rPr>
        <w:t xml:space="preserve"> de avaliação</w:t>
      </w:r>
      <w:r w:rsidR="00A6779D" w:rsidRPr="00B840FA">
        <w:rPr>
          <w:rFonts w:ascii="Times New Roman" w:hAnsi="Times New Roman" w:cs="Times New Roman"/>
          <w:sz w:val="24"/>
          <w:szCs w:val="24"/>
        </w:rPr>
        <w:t xml:space="preserve"> de usabilidade devem acontecer durante todo o ciclo de vida de um projeto (R</w:t>
      </w:r>
      <w:r w:rsidR="0026292B" w:rsidRPr="00B840FA">
        <w:rPr>
          <w:rFonts w:ascii="Times New Roman" w:hAnsi="Times New Roman" w:cs="Times New Roman"/>
          <w:sz w:val="24"/>
          <w:szCs w:val="24"/>
        </w:rPr>
        <w:t>OCHA</w:t>
      </w:r>
      <w:r w:rsidR="00A6779D" w:rsidRPr="00B840FA">
        <w:rPr>
          <w:rFonts w:ascii="Times New Roman" w:hAnsi="Times New Roman" w:cs="Times New Roman"/>
          <w:sz w:val="24"/>
          <w:szCs w:val="24"/>
        </w:rPr>
        <w:t xml:space="preserve"> e B</w:t>
      </w:r>
      <w:r w:rsidR="0026292B" w:rsidRPr="00B840FA">
        <w:rPr>
          <w:rFonts w:ascii="Times New Roman" w:hAnsi="Times New Roman" w:cs="Times New Roman"/>
          <w:sz w:val="24"/>
          <w:szCs w:val="24"/>
        </w:rPr>
        <w:t>ARANAUSKAS</w:t>
      </w:r>
      <w:r w:rsidR="00A6779D" w:rsidRPr="00B840FA">
        <w:rPr>
          <w:rFonts w:ascii="Times New Roman" w:hAnsi="Times New Roman" w:cs="Times New Roman"/>
          <w:sz w:val="24"/>
          <w:szCs w:val="24"/>
        </w:rPr>
        <w:t>, 2003).</w:t>
      </w:r>
    </w:p>
    <w:p w:rsidR="003203E3" w:rsidRPr="00B840FA" w:rsidRDefault="00370C88" w:rsidP="009470ED">
      <w:pPr>
        <w:autoSpaceDE w:val="0"/>
        <w:autoSpaceDN w:val="0"/>
        <w:adjustRightInd w:val="0"/>
        <w:spacing w:before="120" w:after="0" w:line="240" w:lineRule="auto"/>
        <w:ind w:firstLine="708"/>
        <w:jc w:val="both"/>
        <w:rPr>
          <w:rFonts w:ascii="Times New Roman" w:hAnsi="Times New Roman" w:cs="Times New Roman"/>
          <w:sz w:val="20"/>
          <w:szCs w:val="24"/>
        </w:rPr>
      </w:pPr>
      <w:r w:rsidRPr="00B840FA">
        <w:rPr>
          <w:rFonts w:ascii="Times New Roman" w:hAnsi="Times New Roman" w:cs="Times New Roman"/>
          <w:sz w:val="24"/>
          <w:szCs w:val="24"/>
        </w:rPr>
        <w:t>Visualizando est</w:t>
      </w:r>
      <w:r w:rsidR="004F3096" w:rsidRPr="00B840FA">
        <w:rPr>
          <w:rFonts w:ascii="Times New Roman" w:hAnsi="Times New Roman" w:cs="Times New Roman"/>
          <w:sz w:val="24"/>
          <w:szCs w:val="24"/>
        </w:rPr>
        <w:t>a necessidade</w:t>
      </w:r>
      <w:r w:rsidRPr="00B840FA">
        <w:rPr>
          <w:rFonts w:ascii="Times New Roman" w:hAnsi="Times New Roman" w:cs="Times New Roman"/>
          <w:sz w:val="24"/>
          <w:szCs w:val="24"/>
        </w:rPr>
        <w:t xml:space="preserve">, </w:t>
      </w:r>
      <w:r w:rsidR="0026292B" w:rsidRPr="00B840FA">
        <w:rPr>
          <w:rFonts w:ascii="Times New Roman" w:hAnsi="Times New Roman" w:cs="Times New Roman"/>
          <w:sz w:val="24"/>
          <w:szCs w:val="24"/>
        </w:rPr>
        <w:t xml:space="preserve">diversos </w:t>
      </w:r>
      <w:r w:rsidRPr="00B840FA">
        <w:rPr>
          <w:rFonts w:ascii="Times New Roman" w:hAnsi="Times New Roman" w:cs="Times New Roman"/>
          <w:sz w:val="24"/>
          <w:szCs w:val="24"/>
        </w:rPr>
        <w:t>métodos e técnicas de avaliação</w:t>
      </w:r>
      <w:r w:rsidR="00E365CF">
        <w:rPr>
          <w:rFonts w:ascii="Times New Roman" w:hAnsi="Times New Roman" w:cs="Times New Roman"/>
          <w:sz w:val="24"/>
          <w:szCs w:val="24"/>
        </w:rPr>
        <w:t xml:space="preserve"> de </w:t>
      </w:r>
      <w:r w:rsidRPr="00B840FA">
        <w:rPr>
          <w:rFonts w:ascii="Times New Roman" w:hAnsi="Times New Roman" w:cs="Times New Roman"/>
          <w:sz w:val="24"/>
          <w:szCs w:val="24"/>
        </w:rPr>
        <w:t>foram criados</w:t>
      </w:r>
      <w:r w:rsidR="0026292B" w:rsidRPr="00B840FA">
        <w:rPr>
          <w:rFonts w:ascii="Times New Roman" w:hAnsi="Times New Roman" w:cs="Times New Roman"/>
          <w:sz w:val="24"/>
          <w:szCs w:val="24"/>
        </w:rPr>
        <w:t xml:space="preserve"> ao longo dos anos</w:t>
      </w:r>
      <w:r w:rsidR="004F3096" w:rsidRPr="00B840FA">
        <w:rPr>
          <w:rFonts w:ascii="Times New Roman" w:hAnsi="Times New Roman" w:cs="Times New Roman"/>
          <w:sz w:val="24"/>
          <w:szCs w:val="24"/>
        </w:rPr>
        <w:t xml:space="preserve"> por diversos autores como pode ser visto na figura 3</w:t>
      </w:r>
      <w:r w:rsidR="009A371A">
        <w:rPr>
          <w:rFonts w:ascii="Times New Roman" w:hAnsi="Times New Roman" w:cs="Times New Roman"/>
          <w:sz w:val="24"/>
          <w:szCs w:val="24"/>
        </w:rPr>
        <w:t>.</w:t>
      </w:r>
    </w:p>
    <w:p w:rsidR="00D54415" w:rsidRPr="00B840FA" w:rsidRDefault="0026292B" w:rsidP="006D3C04">
      <w:pPr>
        <w:autoSpaceDE w:val="0"/>
        <w:autoSpaceDN w:val="0"/>
        <w:adjustRightInd w:val="0"/>
        <w:spacing w:after="0" w:line="240" w:lineRule="auto"/>
        <w:jc w:val="center"/>
        <w:rPr>
          <w:rFonts w:ascii="Times New Roman" w:hAnsi="Times New Roman" w:cs="Times New Roman"/>
          <w:sz w:val="24"/>
          <w:szCs w:val="24"/>
        </w:rPr>
      </w:pPr>
      <w:r w:rsidRPr="00B840FA">
        <w:rPr>
          <w:rFonts w:ascii="Times New Roman" w:hAnsi="Times New Roman" w:cs="Times New Roman"/>
          <w:noProof/>
          <w:sz w:val="24"/>
          <w:szCs w:val="24"/>
          <w:lang w:eastAsia="pt-BR"/>
        </w:rPr>
        <w:drawing>
          <wp:inline distT="0" distB="0" distL="0" distR="0" wp14:anchorId="62FF42A1" wp14:editId="75AC1525">
            <wp:extent cx="5358809" cy="19452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160" r="2253"/>
                    <a:stretch/>
                  </pic:blipFill>
                  <pic:spPr bwMode="auto">
                    <a:xfrm>
                      <a:off x="0" y="0"/>
                      <a:ext cx="5373962" cy="1950702"/>
                    </a:xfrm>
                    <a:prstGeom prst="rect">
                      <a:avLst/>
                    </a:prstGeom>
                    <a:noFill/>
                    <a:ln>
                      <a:noFill/>
                    </a:ln>
                    <a:extLst>
                      <a:ext uri="{53640926-AAD7-44D8-BBD7-CCE9431645EC}">
                        <a14:shadowObscured xmlns:a14="http://schemas.microsoft.com/office/drawing/2010/main"/>
                      </a:ext>
                    </a:extLst>
                  </pic:spPr>
                </pic:pic>
              </a:graphicData>
            </a:graphic>
          </wp:inline>
        </w:drawing>
      </w:r>
    </w:p>
    <w:p w:rsidR="0026292B" w:rsidRPr="00776183" w:rsidRDefault="006D3C04" w:rsidP="006D3C04">
      <w:pPr>
        <w:autoSpaceDE w:val="0"/>
        <w:autoSpaceDN w:val="0"/>
        <w:adjustRightInd w:val="0"/>
        <w:spacing w:after="0" w:line="240" w:lineRule="auto"/>
        <w:jc w:val="both"/>
        <w:rPr>
          <w:rFonts w:ascii="Times New Roman" w:hAnsi="Times New Roman" w:cs="Times New Roman"/>
          <w:b/>
          <w:sz w:val="20"/>
          <w:szCs w:val="20"/>
        </w:rPr>
      </w:pPr>
      <w:r w:rsidRPr="00776183">
        <w:rPr>
          <w:rFonts w:ascii="Times New Roman" w:hAnsi="Times New Roman" w:cs="Times New Roman"/>
          <w:b/>
          <w:sz w:val="20"/>
          <w:szCs w:val="20"/>
        </w:rPr>
        <w:t xml:space="preserve">Figura 3: 30 anos na história dos métodos de avaliação de usabilidade. </w:t>
      </w:r>
      <w:r w:rsidR="009A371A" w:rsidRPr="00776183">
        <w:rPr>
          <w:rFonts w:ascii="Times New Roman" w:hAnsi="Times New Roman" w:cs="Times New Roman"/>
          <w:b/>
          <w:sz w:val="20"/>
          <w:szCs w:val="20"/>
        </w:rPr>
        <w:t>Fonte: Scholtz</w:t>
      </w:r>
      <w:r w:rsidR="0026292B" w:rsidRPr="00776183">
        <w:rPr>
          <w:rFonts w:ascii="Times New Roman" w:hAnsi="Times New Roman" w:cs="Times New Roman"/>
          <w:b/>
          <w:sz w:val="20"/>
          <w:szCs w:val="20"/>
        </w:rPr>
        <w:t>;</w:t>
      </w:r>
      <w:r w:rsidR="009A371A" w:rsidRPr="00776183">
        <w:rPr>
          <w:rFonts w:ascii="Times New Roman" w:hAnsi="Times New Roman" w:cs="Times New Roman"/>
          <w:b/>
          <w:sz w:val="20"/>
          <w:szCs w:val="20"/>
        </w:rPr>
        <w:t xml:space="preserve"> Consolvo, (</w:t>
      </w:r>
      <w:r w:rsidR="0026292B" w:rsidRPr="00776183">
        <w:rPr>
          <w:rFonts w:ascii="Times New Roman" w:hAnsi="Times New Roman" w:cs="Times New Roman"/>
          <w:b/>
          <w:sz w:val="20"/>
          <w:szCs w:val="20"/>
        </w:rPr>
        <w:t>2004</w:t>
      </w:r>
      <w:r w:rsidR="009A371A" w:rsidRPr="00776183">
        <w:rPr>
          <w:rFonts w:ascii="Times New Roman" w:hAnsi="Times New Roman" w:cs="Times New Roman"/>
          <w:b/>
          <w:sz w:val="20"/>
          <w:szCs w:val="20"/>
        </w:rPr>
        <w:t>)</w:t>
      </w:r>
      <w:r w:rsidR="0026292B" w:rsidRPr="00776183">
        <w:rPr>
          <w:rFonts w:ascii="Times New Roman" w:hAnsi="Times New Roman" w:cs="Times New Roman"/>
          <w:b/>
          <w:sz w:val="20"/>
          <w:szCs w:val="20"/>
        </w:rPr>
        <w:t xml:space="preserve"> </w:t>
      </w:r>
      <w:r w:rsidR="0026292B" w:rsidRPr="00776183">
        <w:rPr>
          <w:rFonts w:ascii="Times New Roman" w:hAnsi="Times New Roman" w:cs="Times New Roman"/>
          <w:b/>
          <w:i/>
          <w:sz w:val="20"/>
          <w:szCs w:val="20"/>
        </w:rPr>
        <w:t>apud</w:t>
      </w:r>
      <w:r w:rsidR="0026292B" w:rsidRPr="00776183">
        <w:rPr>
          <w:rFonts w:ascii="Times New Roman" w:hAnsi="Times New Roman" w:cs="Times New Roman"/>
          <w:b/>
          <w:sz w:val="20"/>
          <w:szCs w:val="20"/>
        </w:rPr>
        <w:t xml:space="preserve"> </w:t>
      </w:r>
      <w:r w:rsidR="00040A74" w:rsidRPr="00776183">
        <w:rPr>
          <w:rFonts w:ascii="Times New Roman" w:hAnsi="Times New Roman" w:cs="Times New Roman"/>
          <w:b/>
          <w:sz w:val="20"/>
          <w:szCs w:val="20"/>
        </w:rPr>
        <w:t>A</w:t>
      </w:r>
      <w:r w:rsidR="009A371A" w:rsidRPr="00776183">
        <w:rPr>
          <w:rFonts w:ascii="Times New Roman" w:hAnsi="Times New Roman" w:cs="Times New Roman"/>
          <w:b/>
          <w:sz w:val="20"/>
          <w:szCs w:val="20"/>
        </w:rPr>
        <w:t>ndrade</w:t>
      </w:r>
      <w:r w:rsidR="0026292B" w:rsidRPr="00776183">
        <w:rPr>
          <w:rFonts w:ascii="Times New Roman" w:hAnsi="Times New Roman" w:cs="Times New Roman"/>
          <w:b/>
          <w:sz w:val="20"/>
          <w:szCs w:val="20"/>
        </w:rPr>
        <w:t>,</w:t>
      </w:r>
      <w:r w:rsidR="009A371A" w:rsidRPr="00776183">
        <w:rPr>
          <w:rFonts w:ascii="Times New Roman" w:hAnsi="Times New Roman" w:cs="Times New Roman"/>
          <w:b/>
          <w:sz w:val="20"/>
          <w:szCs w:val="20"/>
        </w:rPr>
        <w:t xml:space="preserve"> (</w:t>
      </w:r>
      <w:r w:rsidR="0026292B" w:rsidRPr="00776183">
        <w:rPr>
          <w:rFonts w:ascii="Times New Roman" w:hAnsi="Times New Roman" w:cs="Times New Roman"/>
          <w:b/>
          <w:sz w:val="20"/>
          <w:szCs w:val="20"/>
        </w:rPr>
        <w:t>2005).</w:t>
      </w:r>
    </w:p>
    <w:p w:rsidR="0085072D" w:rsidRPr="00B840FA" w:rsidRDefault="00C43B14"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De modo geral, a avaliação de usabilidade é realizada para descobrir possíveis problemas que possam vir a acontecer e atrapalhar na int</w:t>
      </w:r>
      <w:r w:rsidR="006C1BC8" w:rsidRPr="00B840FA">
        <w:rPr>
          <w:rFonts w:ascii="Times New Roman" w:hAnsi="Times New Roman" w:cs="Times New Roman"/>
          <w:sz w:val="24"/>
          <w:szCs w:val="24"/>
        </w:rPr>
        <w:t xml:space="preserve">eração do usuário com o sistema, devendo ser considerada como parte do processo </w:t>
      </w:r>
      <w:r w:rsidR="001A1122" w:rsidRPr="00B840FA">
        <w:rPr>
          <w:rFonts w:ascii="Times New Roman" w:hAnsi="Times New Roman" w:cs="Times New Roman"/>
          <w:sz w:val="24"/>
          <w:szCs w:val="24"/>
        </w:rPr>
        <w:t>natural</w:t>
      </w:r>
      <w:r w:rsidR="006C1BC8" w:rsidRPr="00B840FA">
        <w:rPr>
          <w:rFonts w:ascii="Times New Roman" w:hAnsi="Times New Roman" w:cs="Times New Roman"/>
          <w:sz w:val="24"/>
          <w:szCs w:val="24"/>
        </w:rPr>
        <w:t xml:space="preserve"> de verificação e validação de software, buscando saber se os requisitos de usuário foram atendidos. </w:t>
      </w:r>
      <w:r w:rsidR="0085072D" w:rsidRPr="00B840FA">
        <w:rPr>
          <w:rFonts w:ascii="Times New Roman" w:hAnsi="Times New Roman" w:cs="Times New Roman"/>
          <w:sz w:val="24"/>
          <w:szCs w:val="24"/>
        </w:rPr>
        <w:t>Uma vez identificado o problema ele pode ser resolvido ou minimizado</w:t>
      </w:r>
      <w:r w:rsidR="00D14189">
        <w:rPr>
          <w:rFonts w:ascii="Times New Roman" w:hAnsi="Times New Roman" w:cs="Times New Roman"/>
          <w:sz w:val="24"/>
          <w:szCs w:val="24"/>
        </w:rPr>
        <w:t xml:space="preserve"> </w:t>
      </w:r>
      <w:r w:rsidR="0085072D" w:rsidRPr="00B840FA">
        <w:rPr>
          <w:rFonts w:ascii="Times New Roman" w:hAnsi="Times New Roman" w:cs="Times New Roman"/>
          <w:sz w:val="24"/>
          <w:szCs w:val="24"/>
        </w:rPr>
        <w:t>(</w:t>
      </w:r>
      <w:r w:rsidR="001A1122" w:rsidRPr="00B840FA">
        <w:rPr>
          <w:rFonts w:ascii="Times New Roman" w:hAnsi="Times New Roman" w:cs="Times New Roman"/>
          <w:sz w:val="24"/>
          <w:szCs w:val="24"/>
        </w:rPr>
        <w:t>SOMMERVILE, 2007)</w:t>
      </w:r>
      <w:r w:rsidR="0085072D" w:rsidRPr="00B840FA">
        <w:rPr>
          <w:rFonts w:ascii="Times New Roman" w:hAnsi="Times New Roman" w:cs="Times New Roman"/>
          <w:sz w:val="24"/>
          <w:szCs w:val="24"/>
        </w:rPr>
        <w:t>.</w:t>
      </w:r>
    </w:p>
    <w:p w:rsidR="00B42C6C" w:rsidRPr="00A26DDB" w:rsidRDefault="00D3603E" w:rsidP="00A26DDB">
      <w:pPr>
        <w:pStyle w:val="PargrafodaLista"/>
        <w:numPr>
          <w:ilvl w:val="1"/>
          <w:numId w:val="30"/>
        </w:numPr>
        <w:autoSpaceDE w:val="0"/>
        <w:autoSpaceDN w:val="0"/>
        <w:adjustRightInd w:val="0"/>
        <w:spacing w:before="240" w:after="0" w:line="240" w:lineRule="auto"/>
        <w:rPr>
          <w:rFonts w:ascii="Times New Roman" w:hAnsi="Times New Roman" w:cs="Times New Roman"/>
          <w:b/>
          <w:sz w:val="24"/>
          <w:szCs w:val="24"/>
        </w:rPr>
      </w:pPr>
      <w:r w:rsidRPr="00A26DDB">
        <w:rPr>
          <w:rFonts w:ascii="Times New Roman" w:hAnsi="Times New Roman" w:cs="Times New Roman"/>
          <w:b/>
          <w:sz w:val="24"/>
          <w:szCs w:val="24"/>
        </w:rPr>
        <w:t>Métodos de Inspeção</w:t>
      </w:r>
    </w:p>
    <w:p w:rsidR="00321B29" w:rsidRDefault="00BF12CF"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 xml:space="preserve">Métodos de inspeção são conhecidos por serem econômicos, de </w:t>
      </w:r>
      <w:r w:rsidR="00F26B51" w:rsidRPr="00B840FA">
        <w:rPr>
          <w:rFonts w:ascii="Times New Roman" w:hAnsi="Times New Roman" w:cs="Times New Roman"/>
          <w:sz w:val="24"/>
          <w:szCs w:val="24"/>
        </w:rPr>
        <w:t xml:space="preserve">rápida </w:t>
      </w:r>
      <w:r w:rsidRPr="00B840FA">
        <w:rPr>
          <w:rFonts w:ascii="Times New Roman" w:hAnsi="Times New Roman" w:cs="Times New Roman"/>
          <w:sz w:val="24"/>
          <w:szCs w:val="24"/>
        </w:rPr>
        <w:t>aplicação, e</w:t>
      </w:r>
      <w:r w:rsidR="00F26B51" w:rsidRPr="00B840FA">
        <w:rPr>
          <w:rFonts w:ascii="Times New Roman" w:hAnsi="Times New Roman" w:cs="Times New Roman"/>
          <w:sz w:val="24"/>
          <w:szCs w:val="24"/>
        </w:rPr>
        <w:t xml:space="preserve"> por</w:t>
      </w:r>
      <w:r w:rsidRPr="00B840FA">
        <w:rPr>
          <w:rFonts w:ascii="Times New Roman" w:hAnsi="Times New Roman" w:cs="Times New Roman"/>
          <w:sz w:val="24"/>
          <w:szCs w:val="24"/>
        </w:rPr>
        <w:t xml:space="preserve"> não necessitarem do envolvimento de usuários</w:t>
      </w:r>
      <w:r w:rsidR="00F26B51" w:rsidRPr="00B840FA">
        <w:rPr>
          <w:rFonts w:ascii="Times New Roman" w:hAnsi="Times New Roman" w:cs="Times New Roman"/>
          <w:sz w:val="24"/>
          <w:szCs w:val="24"/>
        </w:rPr>
        <w:t>,</w:t>
      </w:r>
      <w:r w:rsidR="00BC64B0" w:rsidRPr="00B840FA">
        <w:rPr>
          <w:rFonts w:ascii="Times New Roman" w:hAnsi="Times New Roman" w:cs="Times New Roman"/>
          <w:sz w:val="24"/>
          <w:szCs w:val="24"/>
        </w:rPr>
        <w:t xml:space="preserve"> são</w:t>
      </w:r>
      <w:r w:rsidRPr="00B840FA">
        <w:rPr>
          <w:rFonts w:ascii="Times New Roman" w:hAnsi="Times New Roman" w:cs="Times New Roman"/>
          <w:sz w:val="24"/>
          <w:szCs w:val="24"/>
        </w:rPr>
        <w:t xml:space="preserve"> baseados em diretrizes,</w:t>
      </w:r>
      <w:r w:rsidR="006331CA" w:rsidRPr="00B840FA">
        <w:rPr>
          <w:rFonts w:ascii="Times New Roman" w:hAnsi="Times New Roman" w:cs="Times New Roman"/>
          <w:sz w:val="24"/>
          <w:szCs w:val="24"/>
        </w:rPr>
        <w:t xml:space="preserve"> regras,</w:t>
      </w:r>
      <w:r w:rsidRPr="00B840FA">
        <w:rPr>
          <w:rFonts w:ascii="Times New Roman" w:hAnsi="Times New Roman" w:cs="Times New Roman"/>
          <w:sz w:val="24"/>
          <w:szCs w:val="24"/>
        </w:rPr>
        <w:t xml:space="preserve"> princípios ou conceitos de usabilidade os quais </w:t>
      </w:r>
      <w:r w:rsidR="00321B29">
        <w:rPr>
          <w:rFonts w:ascii="Times New Roman" w:hAnsi="Times New Roman" w:cs="Times New Roman"/>
          <w:sz w:val="24"/>
          <w:szCs w:val="24"/>
        </w:rPr>
        <w:t>foram</w:t>
      </w:r>
      <w:r w:rsidRPr="00B840FA">
        <w:rPr>
          <w:rFonts w:ascii="Times New Roman" w:hAnsi="Times New Roman" w:cs="Times New Roman"/>
          <w:sz w:val="24"/>
          <w:szCs w:val="24"/>
        </w:rPr>
        <w:t xml:space="preserve"> </w:t>
      </w:r>
      <w:r w:rsidR="006331CA" w:rsidRPr="00B840FA">
        <w:rPr>
          <w:rFonts w:ascii="Times New Roman" w:hAnsi="Times New Roman" w:cs="Times New Roman"/>
          <w:sz w:val="24"/>
          <w:szCs w:val="24"/>
        </w:rPr>
        <w:t>constituídos</w:t>
      </w:r>
      <w:r w:rsidRPr="00B840FA">
        <w:rPr>
          <w:rFonts w:ascii="Times New Roman" w:hAnsi="Times New Roman" w:cs="Times New Roman"/>
          <w:sz w:val="24"/>
          <w:szCs w:val="24"/>
        </w:rPr>
        <w:t xml:space="preserve"> por diversos autores da área de IHC,</w:t>
      </w:r>
      <w:r w:rsidR="00BC64B0" w:rsidRPr="00B840FA">
        <w:rPr>
          <w:rFonts w:ascii="Times New Roman" w:hAnsi="Times New Roman" w:cs="Times New Roman"/>
          <w:sz w:val="24"/>
          <w:szCs w:val="24"/>
        </w:rPr>
        <w:t xml:space="preserve"> podendo ser aplicados </w:t>
      </w:r>
      <w:r w:rsidR="00041740" w:rsidRPr="00B840FA">
        <w:rPr>
          <w:rFonts w:ascii="Times New Roman" w:hAnsi="Times New Roman" w:cs="Times New Roman"/>
          <w:sz w:val="24"/>
          <w:szCs w:val="24"/>
        </w:rPr>
        <w:t>desde a fase inicial do sistema.</w:t>
      </w:r>
    </w:p>
    <w:p w:rsidR="008D6408" w:rsidRDefault="00041740"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A</w:t>
      </w:r>
      <w:r w:rsidR="00BF12CF" w:rsidRPr="00B840FA">
        <w:rPr>
          <w:rFonts w:ascii="Times New Roman" w:hAnsi="Times New Roman" w:cs="Times New Roman"/>
          <w:sz w:val="24"/>
          <w:szCs w:val="24"/>
        </w:rPr>
        <w:t xml:space="preserve"> aplicação desses métodos é realizada principalmente por especialistas</w:t>
      </w:r>
      <w:r w:rsidR="00F26B51" w:rsidRPr="00B840FA">
        <w:rPr>
          <w:rFonts w:ascii="Times New Roman" w:hAnsi="Times New Roman" w:cs="Times New Roman"/>
          <w:sz w:val="24"/>
          <w:szCs w:val="24"/>
        </w:rPr>
        <w:t xml:space="preserve"> em </w:t>
      </w:r>
      <w:r w:rsidR="00BC64B0" w:rsidRPr="00B840FA">
        <w:rPr>
          <w:rFonts w:ascii="Times New Roman" w:hAnsi="Times New Roman" w:cs="Times New Roman"/>
          <w:sz w:val="24"/>
          <w:szCs w:val="24"/>
        </w:rPr>
        <w:t>usabilidade</w:t>
      </w:r>
      <w:r w:rsidR="00BF12CF" w:rsidRPr="00B840FA">
        <w:rPr>
          <w:rFonts w:ascii="Times New Roman" w:hAnsi="Times New Roman" w:cs="Times New Roman"/>
          <w:sz w:val="24"/>
          <w:szCs w:val="24"/>
        </w:rPr>
        <w:t xml:space="preserve"> que percorrem</w:t>
      </w:r>
      <w:r w:rsidR="00BC64B0" w:rsidRPr="00B840FA">
        <w:rPr>
          <w:rFonts w:ascii="Times New Roman" w:hAnsi="Times New Roman" w:cs="Times New Roman"/>
          <w:sz w:val="24"/>
          <w:szCs w:val="24"/>
        </w:rPr>
        <w:t xml:space="preserve"> </w:t>
      </w:r>
      <w:r w:rsidR="00321B29">
        <w:rPr>
          <w:rFonts w:ascii="Times New Roman" w:hAnsi="Times New Roman" w:cs="Times New Roman"/>
          <w:sz w:val="24"/>
          <w:szCs w:val="24"/>
        </w:rPr>
        <w:t>uma</w:t>
      </w:r>
      <w:r w:rsidR="00BC64B0" w:rsidRPr="00B840FA">
        <w:rPr>
          <w:rFonts w:ascii="Times New Roman" w:hAnsi="Times New Roman" w:cs="Times New Roman"/>
          <w:sz w:val="24"/>
          <w:szCs w:val="24"/>
        </w:rPr>
        <w:t xml:space="preserve"> interface </w:t>
      </w:r>
      <w:r w:rsidR="00BF12CF" w:rsidRPr="00B840FA">
        <w:rPr>
          <w:rFonts w:ascii="Times New Roman" w:hAnsi="Times New Roman" w:cs="Times New Roman"/>
          <w:sz w:val="24"/>
          <w:szCs w:val="24"/>
        </w:rPr>
        <w:t xml:space="preserve">em busca de erros que ferem </w:t>
      </w:r>
      <w:r w:rsidR="00AD1155" w:rsidRPr="00B840FA">
        <w:rPr>
          <w:rFonts w:ascii="Times New Roman" w:hAnsi="Times New Roman" w:cs="Times New Roman"/>
          <w:sz w:val="24"/>
          <w:szCs w:val="24"/>
        </w:rPr>
        <w:t>as</w:t>
      </w:r>
      <w:r w:rsidR="00BF12CF" w:rsidRPr="00B840FA">
        <w:rPr>
          <w:rFonts w:ascii="Times New Roman" w:hAnsi="Times New Roman" w:cs="Times New Roman"/>
          <w:sz w:val="24"/>
          <w:szCs w:val="24"/>
        </w:rPr>
        <w:t xml:space="preserve"> </w:t>
      </w:r>
      <w:r w:rsidR="00F26B51" w:rsidRPr="00B840FA">
        <w:rPr>
          <w:rFonts w:ascii="Times New Roman" w:hAnsi="Times New Roman" w:cs="Times New Roman"/>
          <w:sz w:val="24"/>
          <w:szCs w:val="24"/>
        </w:rPr>
        <w:t>recomendações</w:t>
      </w:r>
      <w:r w:rsidR="00BF12CF" w:rsidRPr="00B840FA">
        <w:rPr>
          <w:rFonts w:ascii="Times New Roman" w:hAnsi="Times New Roman" w:cs="Times New Roman"/>
          <w:sz w:val="24"/>
          <w:szCs w:val="24"/>
        </w:rPr>
        <w:t xml:space="preserve"> adotad</w:t>
      </w:r>
      <w:r w:rsidR="00F26B51" w:rsidRPr="00B840FA">
        <w:rPr>
          <w:rFonts w:ascii="Times New Roman" w:hAnsi="Times New Roman" w:cs="Times New Roman"/>
          <w:sz w:val="24"/>
          <w:szCs w:val="24"/>
        </w:rPr>
        <w:t>a</w:t>
      </w:r>
      <w:r w:rsidR="00BC64B0" w:rsidRPr="00B840FA">
        <w:rPr>
          <w:rFonts w:ascii="Times New Roman" w:hAnsi="Times New Roman" w:cs="Times New Roman"/>
          <w:sz w:val="24"/>
          <w:szCs w:val="24"/>
        </w:rPr>
        <w:t>s, posteriormente os resultados são compartilhados com a equipe de desenvolvimento para que os problemas mais graves sejam resolvidos</w:t>
      </w:r>
      <w:r w:rsidR="006331CA" w:rsidRPr="00B840FA">
        <w:rPr>
          <w:rFonts w:ascii="Times New Roman" w:hAnsi="Times New Roman" w:cs="Times New Roman"/>
          <w:sz w:val="24"/>
          <w:szCs w:val="24"/>
        </w:rPr>
        <w:t xml:space="preserve"> </w:t>
      </w:r>
      <w:r w:rsidR="00621888" w:rsidRPr="00B840FA">
        <w:rPr>
          <w:rFonts w:ascii="Times New Roman" w:hAnsi="Times New Roman" w:cs="Times New Roman"/>
          <w:sz w:val="24"/>
          <w:szCs w:val="24"/>
        </w:rPr>
        <w:t>(DIAS, 200</w:t>
      </w:r>
      <w:r w:rsidR="009B41B2">
        <w:rPr>
          <w:rFonts w:ascii="Times New Roman" w:hAnsi="Times New Roman" w:cs="Times New Roman"/>
          <w:sz w:val="24"/>
          <w:szCs w:val="24"/>
        </w:rPr>
        <w:t>6</w:t>
      </w:r>
      <w:r w:rsidR="002E16E3" w:rsidRPr="00B840FA">
        <w:rPr>
          <w:rFonts w:ascii="Times New Roman" w:hAnsi="Times New Roman" w:cs="Times New Roman"/>
          <w:sz w:val="24"/>
          <w:szCs w:val="24"/>
        </w:rPr>
        <w:t xml:space="preserve">; </w:t>
      </w:r>
      <w:r w:rsidR="00BC64B0" w:rsidRPr="00B840FA">
        <w:rPr>
          <w:rFonts w:ascii="Times New Roman" w:hAnsi="Times New Roman" w:cs="Times New Roman"/>
          <w:sz w:val="24"/>
          <w:szCs w:val="24"/>
        </w:rPr>
        <w:t>SANTOS, 2012</w:t>
      </w:r>
      <w:r w:rsidR="002E16E3" w:rsidRPr="00B840FA">
        <w:rPr>
          <w:rFonts w:ascii="Times New Roman" w:hAnsi="Times New Roman" w:cs="Times New Roman"/>
          <w:sz w:val="24"/>
          <w:szCs w:val="24"/>
        </w:rPr>
        <w:t>)</w:t>
      </w:r>
      <w:r w:rsidR="00F26B51" w:rsidRPr="00B840FA">
        <w:rPr>
          <w:rFonts w:ascii="Times New Roman" w:hAnsi="Times New Roman" w:cs="Times New Roman"/>
          <w:sz w:val="24"/>
          <w:szCs w:val="24"/>
        </w:rPr>
        <w:t>.</w:t>
      </w:r>
    </w:p>
    <w:p w:rsidR="00321B29" w:rsidRPr="00B840FA" w:rsidRDefault="00321B29"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 xml:space="preserve">Ainda, é </w:t>
      </w:r>
      <w:r>
        <w:rPr>
          <w:rFonts w:ascii="Times New Roman" w:hAnsi="Times New Roman" w:cs="Times New Roman"/>
          <w:sz w:val="24"/>
          <w:szCs w:val="24"/>
        </w:rPr>
        <w:t>importante</w:t>
      </w:r>
      <w:r w:rsidRPr="00B840FA">
        <w:rPr>
          <w:rFonts w:ascii="Times New Roman" w:hAnsi="Times New Roman" w:cs="Times New Roman"/>
          <w:sz w:val="24"/>
          <w:szCs w:val="24"/>
        </w:rPr>
        <w:t xml:space="preserve"> ressaltar que 90% das diretrizes ou recomendações de usabilidade, </w:t>
      </w:r>
      <w:r>
        <w:rPr>
          <w:rFonts w:ascii="Times New Roman" w:hAnsi="Times New Roman" w:cs="Times New Roman"/>
          <w:sz w:val="24"/>
          <w:szCs w:val="24"/>
        </w:rPr>
        <w:t xml:space="preserve">apesar de terem sido </w:t>
      </w:r>
      <w:r w:rsidRPr="00B840FA">
        <w:rPr>
          <w:rFonts w:ascii="Times New Roman" w:hAnsi="Times New Roman" w:cs="Times New Roman"/>
          <w:sz w:val="24"/>
          <w:szCs w:val="24"/>
        </w:rPr>
        <w:t xml:space="preserve">criadas a partir da década de 80, continuam sendo muito válidas, visto que as mesmas têm como base o comportamento humano, que muda </w:t>
      </w:r>
      <w:r w:rsidR="00D14189">
        <w:rPr>
          <w:rFonts w:ascii="Times New Roman" w:hAnsi="Times New Roman" w:cs="Times New Roman"/>
          <w:sz w:val="24"/>
          <w:szCs w:val="24"/>
        </w:rPr>
        <w:t xml:space="preserve">vagarosamente e </w:t>
      </w:r>
      <w:r w:rsidRPr="00B840FA">
        <w:rPr>
          <w:rFonts w:ascii="Times New Roman" w:hAnsi="Times New Roman" w:cs="Times New Roman"/>
          <w:sz w:val="24"/>
          <w:szCs w:val="24"/>
        </w:rPr>
        <w:t xml:space="preserve">muito </w:t>
      </w:r>
      <w:r w:rsidR="00D14189">
        <w:rPr>
          <w:rFonts w:ascii="Times New Roman" w:hAnsi="Times New Roman" w:cs="Times New Roman"/>
          <w:sz w:val="24"/>
          <w:szCs w:val="24"/>
        </w:rPr>
        <w:t xml:space="preserve">pouco </w:t>
      </w:r>
      <w:r>
        <w:rPr>
          <w:rFonts w:ascii="Times New Roman" w:hAnsi="Times New Roman" w:cs="Times New Roman"/>
          <w:sz w:val="24"/>
          <w:szCs w:val="24"/>
        </w:rPr>
        <w:t>(</w:t>
      </w:r>
      <w:r w:rsidRPr="00B840FA">
        <w:rPr>
          <w:rFonts w:ascii="Times New Roman" w:hAnsi="Times New Roman" w:cs="Times New Roman"/>
          <w:sz w:val="24"/>
          <w:szCs w:val="24"/>
        </w:rPr>
        <w:t>NIELSEN</w:t>
      </w:r>
      <w:r>
        <w:rPr>
          <w:rFonts w:ascii="Times New Roman" w:hAnsi="Times New Roman" w:cs="Times New Roman"/>
          <w:sz w:val="24"/>
          <w:szCs w:val="24"/>
        </w:rPr>
        <w:t>,</w:t>
      </w:r>
      <w:r w:rsidRPr="00B840FA">
        <w:rPr>
          <w:rFonts w:ascii="Times New Roman" w:hAnsi="Times New Roman" w:cs="Times New Roman"/>
          <w:sz w:val="24"/>
          <w:szCs w:val="24"/>
        </w:rPr>
        <w:t xml:space="preserve"> 2005)</w:t>
      </w:r>
      <w:r w:rsidR="00D14189">
        <w:rPr>
          <w:rFonts w:ascii="Times New Roman" w:hAnsi="Times New Roman" w:cs="Times New Roman"/>
          <w:sz w:val="24"/>
          <w:szCs w:val="24"/>
        </w:rPr>
        <w:t>.</w:t>
      </w:r>
    </w:p>
    <w:p w:rsidR="005D3D4F" w:rsidRDefault="002960CC"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No entanto os métodos de inspeção “não estimam o uso real do sistema, somente preservam os aspectos relacionados à usabilidade da interface e, por isso a denominação inspeção de usabilidade.” (RODRIGUES, 2010</w:t>
      </w:r>
      <w:r w:rsidR="00477349" w:rsidRPr="00B840FA">
        <w:rPr>
          <w:rFonts w:ascii="Times New Roman" w:hAnsi="Times New Roman" w:cs="Times New Roman"/>
          <w:sz w:val="24"/>
          <w:szCs w:val="24"/>
        </w:rPr>
        <w:t xml:space="preserve"> </w:t>
      </w:r>
      <w:r w:rsidR="0019505C" w:rsidRPr="00B840FA">
        <w:rPr>
          <w:rFonts w:ascii="Times New Roman" w:hAnsi="Times New Roman" w:cs="Times New Roman"/>
          <w:sz w:val="24"/>
          <w:szCs w:val="24"/>
        </w:rPr>
        <w:t>p</w:t>
      </w:r>
      <w:r w:rsidR="00477349" w:rsidRPr="00B840FA">
        <w:rPr>
          <w:rFonts w:ascii="Times New Roman" w:hAnsi="Times New Roman" w:cs="Times New Roman"/>
          <w:sz w:val="24"/>
          <w:szCs w:val="24"/>
        </w:rPr>
        <w:t>. 34</w:t>
      </w:r>
      <w:r w:rsidRPr="00B840FA">
        <w:rPr>
          <w:rFonts w:ascii="Times New Roman" w:hAnsi="Times New Roman" w:cs="Times New Roman"/>
          <w:sz w:val="24"/>
          <w:szCs w:val="24"/>
        </w:rPr>
        <w:t>)</w:t>
      </w:r>
      <w:r w:rsidR="00AD1155" w:rsidRPr="00B840FA">
        <w:rPr>
          <w:rFonts w:ascii="Times New Roman" w:hAnsi="Times New Roman" w:cs="Times New Roman"/>
          <w:sz w:val="24"/>
          <w:szCs w:val="24"/>
        </w:rPr>
        <w:t>.</w:t>
      </w:r>
    </w:p>
    <w:p w:rsidR="00F27887" w:rsidRDefault="002960CC"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9470ED">
        <w:rPr>
          <w:rFonts w:ascii="Times New Roman" w:hAnsi="Times New Roman" w:cs="Times New Roman"/>
          <w:sz w:val="24"/>
          <w:szCs w:val="24"/>
        </w:rPr>
        <w:t xml:space="preserve">Como métodos de inspeção mais </w:t>
      </w:r>
      <w:r w:rsidR="00645B95" w:rsidRPr="009470ED">
        <w:rPr>
          <w:rFonts w:ascii="Times New Roman" w:hAnsi="Times New Roman" w:cs="Times New Roman"/>
          <w:sz w:val="24"/>
          <w:szCs w:val="24"/>
        </w:rPr>
        <w:t>conhecidos</w:t>
      </w:r>
      <w:r w:rsidRPr="009470ED">
        <w:rPr>
          <w:rFonts w:ascii="Times New Roman" w:hAnsi="Times New Roman" w:cs="Times New Roman"/>
          <w:sz w:val="24"/>
          <w:szCs w:val="24"/>
        </w:rPr>
        <w:t xml:space="preserve"> </w:t>
      </w:r>
      <w:r w:rsidR="00645B95" w:rsidRPr="009470ED">
        <w:rPr>
          <w:rFonts w:ascii="Times New Roman" w:hAnsi="Times New Roman" w:cs="Times New Roman"/>
          <w:sz w:val="24"/>
          <w:szCs w:val="24"/>
        </w:rPr>
        <w:t>pode</w:t>
      </w:r>
      <w:r w:rsidR="00DC4404" w:rsidRPr="009470ED">
        <w:rPr>
          <w:rFonts w:ascii="Times New Roman" w:hAnsi="Times New Roman" w:cs="Times New Roman"/>
          <w:sz w:val="24"/>
          <w:szCs w:val="24"/>
        </w:rPr>
        <w:t>-se</w:t>
      </w:r>
      <w:r w:rsidR="00645B95" w:rsidRPr="009470ED">
        <w:rPr>
          <w:rFonts w:ascii="Times New Roman" w:hAnsi="Times New Roman" w:cs="Times New Roman"/>
          <w:sz w:val="24"/>
          <w:szCs w:val="24"/>
        </w:rPr>
        <w:t xml:space="preserve"> destacar a</w:t>
      </w:r>
      <w:r w:rsidRPr="009470ED">
        <w:rPr>
          <w:rFonts w:ascii="Times New Roman" w:hAnsi="Times New Roman" w:cs="Times New Roman"/>
          <w:sz w:val="24"/>
          <w:szCs w:val="24"/>
        </w:rPr>
        <w:t xml:space="preserve"> </w:t>
      </w:r>
      <w:r w:rsidR="00645B95" w:rsidRPr="009470ED">
        <w:rPr>
          <w:rFonts w:ascii="Times New Roman" w:hAnsi="Times New Roman" w:cs="Times New Roman"/>
          <w:sz w:val="24"/>
          <w:szCs w:val="24"/>
        </w:rPr>
        <w:t>r</w:t>
      </w:r>
      <w:r w:rsidRPr="009470ED">
        <w:rPr>
          <w:rFonts w:ascii="Times New Roman" w:hAnsi="Times New Roman" w:cs="Times New Roman"/>
          <w:sz w:val="24"/>
          <w:szCs w:val="24"/>
        </w:rPr>
        <w:t>evisão de guias de recomendações</w:t>
      </w:r>
      <w:r w:rsidR="00645B95" w:rsidRPr="009470ED">
        <w:rPr>
          <w:rFonts w:ascii="Times New Roman" w:hAnsi="Times New Roman" w:cs="Times New Roman"/>
          <w:sz w:val="24"/>
          <w:szCs w:val="24"/>
        </w:rPr>
        <w:t xml:space="preserve"> ou checklist, o </w:t>
      </w:r>
      <w:r w:rsidRPr="009470ED">
        <w:rPr>
          <w:rFonts w:ascii="Times New Roman" w:hAnsi="Times New Roman" w:cs="Times New Roman"/>
          <w:sz w:val="24"/>
          <w:szCs w:val="24"/>
        </w:rPr>
        <w:t>percurso cognitivo</w:t>
      </w:r>
      <w:r w:rsidR="004B5440" w:rsidRPr="009470ED">
        <w:rPr>
          <w:rFonts w:ascii="Times New Roman" w:hAnsi="Times New Roman" w:cs="Times New Roman"/>
          <w:sz w:val="24"/>
          <w:szCs w:val="24"/>
        </w:rPr>
        <w:t xml:space="preserve">, os critérios ergonômicos de Bastien e Scapin e </w:t>
      </w:r>
      <w:r w:rsidR="00DC4404" w:rsidRPr="009470ED">
        <w:rPr>
          <w:rFonts w:ascii="Times New Roman" w:hAnsi="Times New Roman" w:cs="Times New Roman"/>
          <w:sz w:val="24"/>
          <w:szCs w:val="24"/>
        </w:rPr>
        <w:t xml:space="preserve">a </w:t>
      </w:r>
      <w:r w:rsidR="00645B95" w:rsidRPr="009470ED">
        <w:rPr>
          <w:rFonts w:ascii="Times New Roman" w:hAnsi="Times New Roman" w:cs="Times New Roman"/>
          <w:sz w:val="24"/>
          <w:szCs w:val="24"/>
        </w:rPr>
        <w:t>a</w:t>
      </w:r>
      <w:r w:rsidRPr="009470ED">
        <w:rPr>
          <w:rFonts w:ascii="Times New Roman" w:hAnsi="Times New Roman" w:cs="Times New Roman"/>
          <w:sz w:val="24"/>
          <w:szCs w:val="24"/>
        </w:rPr>
        <w:t xml:space="preserve">valiação </w:t>
      </w:r>
      <w:r w:rsidR="00645B95" w:rsidRPr="009470ED">
        <w:rPr>
          <w:rFonts w:ascii="Times New Roman" w:hAnsi="Times New Roman" w:cs="Times New Roman"/>
          <w:sz w:val="24"/>
          <w:szCs w:val="24"/>
        </w:rPr>
        <w:t>h</w:t>
      </w:r>
      <w:r w:rsidR="00D14189">
        <w:rPr>
          <w:rFonts w:ascii="Times New Roman" w:hAnsi="Times New Roman" w:cs="Times New Roman"/>
          <w:sz w:val="24"/>
          <w:szCs w:val="24"/>
        </w:rPr>
        <w:t>eurística (ANDRADE, 2005</w:t>
      </w:r>
      <w:r w:rsidRPr="009470ED">
        <w:rPr>
          <w:rFonts w:ascii="Times New Roman" w:hAnsi="Times New Roman" w:cs="Times New Roman"/>
          <w:sz w:val="24"/>
          <w:szCs w:val="24"/>
        </w:rPr>
        <w:t>)</w:t>
      </w:r>
      <w:r w:rsidR="00AD1155" w:rsidRPr="009470ED">
        <w:rPr>
          <w:rFonts w:ascii="Times New Roman" w:hAnsi="Times New Roman" w:cs="Times New Roman"/>
          <w:sz w:val="24"/>
          <w:szCs w:val="24"/>
        </w:rPr>
        <w:t>.</w:t>
      </w:r>
    </w:p>
    <w:p w:rsidR="00F615E3" w:rsidRPr="009470ED" w:rsidRDefault="00F615E3" w:rsidP="009470ED">
      <w:pPr>
        <w:autoSpaceDE w:val="0"/>
        <w:autoSpaceDN w:val="0"/>
        <w:adjustRightInd w:val="0"/>
        <w:spacing w:before="120" w:after="0" w:line="240" w:lineRule="auto"/>
        <w:ind w:firstLine="708"/>
        <w:jc w:val="both"/>
        <w:rPr>
          <w:rFonts w:ascii="Times New Roman" w:hAnsi="Times New Roman" w:cs="Times New Roman"/>
          <w:sz w:val="24"/>
          <w:szCs w:val="24"/>
        </w:rPr>
      </w:pPr>
    </w:p>
    <w:p w:rsidR="00E666F5" w:rsidRPr="00A26DDB" w:rsidRDefault="00A26DDB" w:rsidP="00A26DDB">
      <w:pPr>
        <w:pStyle w:val="PargrafodaLista"/>
        <w:autoSpaceDE w:val="0"/>
        <w:autoSpaceDN w:val="0"/>
        <w:adjustRightInd w:val="0"/>
        <w:spacing w:after="0" w:line="240" w:lineRule="auto"/>
        <w:ind w:left="0"/>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E666F5" w:rsidRPr="00A26DDB">
        <w:rPr>
          <w:rFonts w:ascii="Times New Roman" w:hAnsi="Times New Roman" w:cs="Times New Roman"/>
          <w:b/>
          <w:sz w:val="24"/>
          <w:szCs w:val="24"/>
        </w:rPr>
        <w:t xml:space="preserve">Avaliação Heurística </w:t>
      </w:r>
    </w:p>
    <w:p w:rsidR="00321B29" w:rsidRDefault="009C76C1" w:rsidP="009470ED">
      <w:pPr>
        <w:autoSpaceDE w:val="0"/>
        <w:autoSpaceDN w:val="0"/>
        <w:adjustRightInd w:val="0"/>
        <w:spacing w:before="120" w:after="0" w:line="240" w:lineRule="auto"/>
        <w:ind w:firstLine="708"/>
        <w:jc w:val="both"/>
        <w:rPr>
          <w:rFonts w:ascii="Times New Roman" w:hAnsi="Times New Roman" w:cs="Times New Roman"/>
          <w:sz w:val="24"/>
          <w:szCs w:val="24"/>
        </w:rPr>
      </w:pPr>
      <w:r w:rsidRPr="00B840FA">
        <w:rPr>
          <w:rFonts w:ascii="Times New Roman" w:hAnsi="Times New Roman" w:cs="Times New Roman"/>
          <w:sz w:val="24"/>
          <w:szCs w:val="24"/>
        </w:rPr>
        <w:t xml:space="preserve">Dentre os </w:t>
      </w:r>
      <w:r w:rsidR="00D02465" w:rsidRPr="00B840FA">
        <w:rPr>
          <w:rFonts w:ascii="Times New Roman" w:hAnsi="Times New Roman" w:cs="Times New Roman"/>
          <w:sz w:val="24"/>
          <w:szCs w:val="24"/>
        </w:rPr>
        <w:t xml:space="preserve">métodos de inspeção </w:t>
      </w:r>
      <w:r w:rsidRPr="00B840FA">
        <w:rPr>
          <w:rFonts w:ascii="Times New Roman" w:hAnsi="Times New Roman" w:cs="Times New Roman"/>
          <w:sz w:val="24"/>
          <w:szCs w:val="24"/>
        </w:rPr>
        <w:t>citados n</w:t>
      </w:r>
      <w:r w:rsidR="00A71640" w:rsidRPr="00B840FA">
        <w:rPr>
          <w:rFonts w:ascii="Times New Roman" w:hAnsi="Times New Roman" w:cs="Times New Roman"/>
          <w:sz w:val="24"/>
          <w:szCs w:val="24"/>
        </w:rPr>
        <w:t>a seção</w:t>
      </w:r>
      <w:r w:rsidRPr="00B840FA">
        <w:rPr>
          <w:rFonts w:ascii="Times New Roman" w:hAnsi="Times New Roman" w:cs="Times New Roman"/>
          <w:sz w:val="24"/>
          <w:szCs w:val="24"/>
        </w:rPr>
        <w:t xml:space="preserve"> </w:t>
      </w:r>
      <w:r w:rsidR="00471CDB" w:rsidRPr="00B840FA">
        <w:rPr>
          <w:rFonts w:ascii="Times New Roman" w:hAnsi="Times New Roman" w:cs="Times New Roman"/>
          <w:sz w:val="24"/>
          <w:szCs w:val="24"/>
        </w:rPr>
        <w:t>2.2</w:t>
      </w:r>
      <w:r w:rsidRPr="00B840FA">
        <w:rPr>
          <w:rFonts w:ascii="Times New Roman" w:hAnsi="Times New Roman" w:cs="Times New Roman"/>
          <w:sz w:val="24"/>
          <w:szCs w:val="24"/>
        </w:rPr>
        <w:t xml:space="preserve">, foi </w:t>
      </w:r>
      <w:r w:rsidR="007A274B" w:rsidRPr="00B840FA">
        <w:rPr>
          <w:rFonts w:ascii="Times New Roman" w:hAnsi="Times New Roman" w:cs="Times New Roman"/>
          <w:sz w:val="24"/>
          <w:szCs w:val="24"/>
        </w:rPr>
        <w:t>selecionado</w:t>
      </w:r>
      <w:r w:rsidRPr="00B840FA">
        <w:rPr>
          <w:rFonts w:ascii="Times New Roman" w:hAnsi="Times New Roman" w:cs="Times New Roman"/>
          <w:sz w:val="24"/>
          <w:szCs w:val="24"/>
        </w:rPr>
        <w:t xml:space="preserve"> para esta pesquisa</w:t>
      </w:r>
      <w:r w:rsidR="004075DC" w:rsidRPr="00B840FA">
        <w:rPr>
          <w:rFonts w:ascii="Times New Roman" w:hAnsi="Times New Roman" w:cs="Times New Roman"/>
          <w:sz w:val="24"/>
          <w:szCs w:val="24"/>
        </w:rPr>
        <w:t xml:space="preserve"> </w:t>
      </w:r>
      <w:r w:rsidR="00D02465" w:rsidRPr="00B840FA">
        <w:rPr>
          <w:rFonts w:ascii="Times New Roman" w:hAnsi="Times New Roman" w:cs="Times New Roman"/>
          <w:sz w:val="24"/>
          <w:szCs w:val="24"/>
        </w:rPr>
        <w:t>a</w:t>
      </w:r>
      <w:r w:rsidRPr="00B840FA">
        <w:rPr>
          <w:rFonts w:ascii="Times New Roman" w:hAnsi="Times New Roman" w:cs="Times New Roman"/>
          <w:sz w:val="24"/>
          <w:szCs w:val="24"/>
        </w:rPr>
        <w:t xml:space="preserve"> </w:t>
      </w:r>
      <w:r w:rsidR="00E666F5" w:rsidRPr="00B840FA">
        <w:rPr>
          <w:rFonts w:ascii="Times New Roman" w:hAnsi="Times New Roman" w:cs="Times New Roman"/>
          <w:sz w:val="24"/>
          <w:szCs w:val="24"/>
        </w:rPr>
        <w:t xml:space="preserve">avaliação heurística </w:t>
      </w:r>
      <w:r w:rsidR="00327950" w:rsidRPr="00B840FA">
        <w:rPr>
          <w:rFonts w:ascii="Times New Roman" w:hAnsi="Times New Roman" w:cs="Times New Roman"/>
          <w:sz w:val="24"/>
          <w:szCs w:val="24"/>
        </w:rPr>
        <w:t>que</w:t>
      </w:r>
      <w:r w:rsidR="000349FB">
        <w:rPr>
          <w:rFonts w:ascii="Times New Roman" w:hAnsi="Times New Roman" w:cs="Times New Roman"/>
          <w:sz w:val="24"/>
          <w:szCs w:val="24"/>
        </w:rPr>
        <w:t xml:space="preserve"> de acordo com </w:t>
      </w:r>
      <w:r w:rsidR="000349FB" w:rsidRPr="000349FB">
        <w:rPr>
          <w:rFonts w:ascii="Times New Roman" w:hAnsi="Times New Roman" w:cs="Times New Roman"/>
          <w:color w:val="FF0000"/>
          <w:sz w:val="24"/>
          <w:szCs w:val="24"/>
        </w:rPr>
        <w:t xml:space="preserve">Tanaka </w:t>
      </w:r>
      <w:r w:rsidR="000349FB">
        <w:rPr>
          <w:rFonts w:ascii="Times New Roman" w:hAnsi="Times New Roman" w:cs="Times New Roman"/>
          <w:sz w:val="24"/>
          <w:szCs w:val="24"/>
        </w:rPr>
        <w:t>(2009)</w:t>
      </w:r>
      <w:r w:rsidR="00CD2DEC" w:rsidRPr="00B840FA">
        <w:rPr>
          <w:rFonts w:ascii="Times New Roman" w:hAnsi="Times New Roman" w:cs="Times New Roman"/>
          <w:sz w:val="24"/>
          <w:szCs w:val="24"/>
        </w:rPr>
        <w:t xml:space="preserve"> se destaca por sua aplicação ser </w:t>
      </w:r>
      <w:r w:rsidR="00E80CA6" w:rsidRPr="00B840FA">
        <w:rPr>
          <w:rFonts w:ascii="Times New Roman" w:hAnsi="Times New Roman" w:cs="Times New Roman"/>
          <w:sz w:val="24"/>
          <w:szCs w:val="24"/>
        </w:rPr>
        <w:t>simples,</w:t>
      </w:r>
      <w:r w:rsidR="0057039E" w:rsidRPr="00B840FA">
        <w:rPr>
          <w:rFonts w:ascii="Times New Roman" w:hAnsi="Times New Roman" w:cs="Times New Roman"/>
          <w:sz w:val="24"/>
          <w:szCs w:val="24"/>
        </w:rPr>
        <w:t xml:space="preserve"> fácil de aprender,</w:t>
      </w:r>
      <w:r w:rsidR="00E80CA6" w:rsidRPr="00B840FA">
        <w:rPr>
          <w:rFonts w:ascii="Times New Roman" w:hAnsi="Times New Roman" w:cs="Times New Roman"/>
          <w:sz w:val="24"/>
          <w:szCs w:val="24"/>
        </w:rPr>
        <w:t xml:space="preserve"> </w:t>
      </w:r>
      <w:r w:rsidR="00367DFF" w:rsidRPr="00B840FA">
        <w:rPr>
          <w:rFonts w:ascii="Times New Roman" w:hAnsi="Times New Roman" w:cs="Times New Roman"/>
          <w:sz w:val="24"/>
          <w:szCs w:val="24"/>
        </w:rPr>
        <w:t xml:space="preserve">e de </w:t>
      </w:r>
      <w:r w:rsidR="00CD2DEC" w:rsidRPr="00B840FA">
        <w:rPr>
          <w:rFonts w:ascii="Times New Roman" w:hAnsi="Times New Roman" w:cs="Times New Roman"/>
          <w:sz w:val="24"/>
          <w:szCs w:val="24"/>
        </w:rPr>
        <w:t>baixo custo</w:t>
      </w:r>
      <w:r w:rsidR="00321B29">
        <w:rPr>
          <w:rFonts w:ascii="Times New Roman" w:hAnsi="Times New Roman" w:cs="Times New Roman"/>
          <w:sz w:val="24"/>
          <w:szCs w:val="24"/>
        </w:rPr>
        <w:t>.</w:t>
      </w:r>
    </w:p>
    <w:p w:rsidR="00A67816" w:rsidRPr="00B840FA" w:rsidRDefault="00321B29" w:rsidP="009470ED">
      <w:pPr>
        <w:autoSpaceDE w:val="0"/>
        <w:autoSpaceDN w:val="0"/>
        <w:adjustRightInd w:val="0"/>
        <w:spacing w:before="120"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A67816" w:rsidRPr="00B840FA">
        <w:rPr>
          <w:rFonts w:ascii="Times New Roman" w:hAnsi="Times New Roman" w:cs="Times New Roman"/>
          <w:sz w:val="24"/>
          <w:szCs w:val="24"/>
        </w:rPr>
        <w:t xml:space="preserve"> aplicação da analise heurística criada </w:t>
      </w:r>
      <w:r w:rsidR="00314C48" w:rsidRPr="00B840FA">
        <w:rPr>
          <w:rFonts w:ascii="Times New Roman" w:hAnsi="Times New Roman" w:cs="Times New Roman"/>
          <w:sz w:val="24"/>
          <w:szCs w:val="24"/>
        </w:rPr>
        <w:t>por Nielsen e Molich</w:t>
      </w:r>
      <w:r w:rsidR="00A67816" w:rsidRPr="00B840FA">
        <w:rPr>
          <w:rFonts w:ascii="Times New Roman" w:hAnsi="Times New Roman" w:cs="Times New Roman"/>
          <w:sz w:val="24"/>
          <w:szCs w:val="24"/>
        </w:rPr>
        <w:t xml:space="preserve"> na década de 90</w:t>
      </w:r>
      <w:r w:rsidR="00A71640" w:rsidRPr="00B840FA">
        <w:rPr>
          <w:rFonts w:ascii="Times New Roman" w:hAnsi="Times New Roman" w:cs="Times New Roman"/>
          <w:sz w:val="24"/>
          <w:szCs w:val="24"/>
        </w:rPr>
        <w:t xml:space="preserve"> é</w:t>
      </w:r>
      <w:r w:rsidR="00A67816" w:rsidRPr="00B840FA">
        <w:rPr>
          <w:rFonts w:ascii="Times New Roman" w:hAnsi="Times New Roman" w:cs="Times New Roman"/>
          <w:sz w:val="24"/>
          <w:szCs w:val="24"/>
        </w:rPr>
        <w:t xml:space="preserve"> realizada por um grupo de avaliadores que percorrem uma interface e a analisam com o objetivo de </w:t>
      </w:r>
      <w:r w:rsidR="00314C48" w:rsidRPr="00B840FA">
        <w:rPr>
          <w:rFonts w:ascii="Times New Roman" w:hAnsi="Times New Roman" w:cs="Times New Roman"/>
          <w:sz w:val="24"/>
          <w:szCs w:val="24"/>
        </w:rPr>
        <w:t xml:space="preserve">encontrar </w:t>
      </w:r>
      <w:r w:rsidR="00A67816" w:rsidRPr="00B840FA">
        <w:rPr>
          <w:rFonts w:ascii="Times New Roman" w:hAnsi="Times New Roman" w:cs="Times New Roman"/>
          <w:sz w:val="24"/>
          <w:szCs w:val="24"/>
        </w:rPr>
        <w:t>problemas</w:t>
      </w:r>
      <w:r w:rsidR="00314C48" w:rsidRPr="00B840FA">
        <w:rPr>
          <w:rFonts w:ascii="Times New Roman" w:hAnsi="Times New Roman" w:cs="Times New Roman"/>
          <w:sz w:val="24"/>
          <w:szCs w:val="24"/>
        </w:rPr>
        <w:t xml:space="preserve"> </w:t>
      </w:r>
      <w:r w:rsidR="00AA70DA" w:rsidRPr="00B840FA">
        <w:rPr>
          <w:rFonts w:ascii="Times New Roman" w:hAnsi="Times New Roman" w:cs="Times New Roman"/>
          <w:sz w:val="24"/>
          <w:szCs w:val="24"/>
        </w:rPr>
        <w:t xml:space="preserve">que possivelmente </w:t>
      </w:r>
      <w:r w:rsidR="00AE06D6" w:rsidRPr="00B840FA">
        <w:rPr>
          <w:rFonts w:ascii="Times New Roman" w:hAnsi="Times New Roman" w:cs="Times New Roman"/>
          <w:sz w:val="24"/>
          <w:szCs w:val="24"/>
        </w:rPr>
        <w:t>os usuários iriam encontrar</w:t>
      </w:r>
      <w:r w:rsidR="00AA70DA" w:rsidRPr="00B840FA">
        <w:rPr>
          <w:rFonts w:ascii="Times New Roman" w:hAnsi="Times New Roman" w:cs="Times New Roman"/>
          <w:sz w:val="24"/>
          <w:szCs w:val="24"/>
        </w:rPr>
        <w:t xml:space="preserve"> ao interagir com ela</w:t>
      </w:r>
      <w:r w:rsidR="003B4C2C" w:rsidRPr="00B840FA">
        <w:rPr>
          <w:rFonts w:ascii="Times New Roman" w:hAnsi="Times New Roman" w:cs="Times New Roman"/>
          <w:sz w:val="24"/>
          <w:szCs w:val="24"/>
        </w:rPr>
        <w:t xml:space="preserve"> e relacion</w:t>
      </w:r>
      <w:r w:rsidR="00EC0EC3" w:rsidRPr="00B840FA">
        <w:rPr>
          <w:rFonts w:ascii="Times New Roman" w:hAnsi="Times New Roman" w:cs="Times New Roman"/>
          <w:sz w:val="24"/>
          <w:szCs w:val="24"/>
        </w:rPr>
        <w:t>a</w:t>
      </w:r>
      <w:r w:rsidR="00A67816" w:rsidRPr="00B840FA">
        <w:rPr>
          <w:rFonts w:ascii="Times New Roman" w:hAnsi="Times New Roman" w:cs="Times New Roman"/>
          <w:sz w:val="24"/>
          <w:szCs w:val="24"/>
        </w:rPr>
        <w:t>-los a um conjunto de regras pré-definidas, as heurísticas, as quais englobam o conceito de uma boa interface</w:t>
      </w:r>
      <w:r w:rsidR="00AE06D6" w:rsidRPr="00B840FA">
        <w:rPr>
          <w:rFonts w:ascii="Times New Roman" w:hAnsi="Times New Roman" w:cs="Times New Roman"/>
          <w:sz w:val="24"/>
          <w:szCs w:val="24"/>
        </w:rPr>
        <w:t>.</w:t>
      </w:r>
      <w:r w:rsidR="005E741E" w:rsidRPr="00B840FA">
        <w:rPr>
          <w:rFonts w:ascii="Times New Roman" w:hAnsi="Times New Roman" w:cs="Times New Roman"/>
          <w:sz w:val="24"/>
          <w:szCs w:val="24"/>
        </w:rPr>
        <w:t xml:space="preserve"> </w:t>
      </w:r>
      <w:r w:rsidR="00AE06D6" w:rsidRPr="00B840FA">
        <w:rPr>
          <w:rFonts w:ascii="Times New Roman" w:hAnsi="Times New Roman" w:cs="Times New Roman"/>
          <w:sz w:val="24"/>
          <w:szCs w:val="24"/>
        </w:rPr>
        <w:t>(</w:t>
      </w:r>
      <w:r w:rsidR="007155A9" w:rsidRPr="00B840FA">
        <w:rPr>
          <w:rFonts w:ascii="Times New Roman" w:hAnsi="Times New Roman" w:cs="Times New Roman"/>
          <w:sz w:val="24"/>
          <w:szCs w:val="24"/>
        </w:rPr>
        <w:t>PREECE</w:t>
      </w:r>
      <w:r w:rsidR="00526C9C" w:rsidRPr="00B840FA">
        <w:rPr>
          <w:rFonts w:ascii="Times New Roman" w:hAnsi="Times New Roman" w:cs="Times New Roman"/>
          <w:sz w:val="24"/>
          <w:szCs w:val="24"/>
        </w:rPr>
        <w:t>, ROGERS, SHARP</w:t>
      </w:r>
      <w:r w:rsidR="005E741E" w:rsidRPr="00B840FA">
        <w:rPr>
          <w:rFonts w:ascii="Times New Roman" w:hAnsi="Times New Roman" w:cs="Times New Roman"/>
          <w:sz w:val="24"/>
          <w:szCs w:val="24"/>
        </w:rPr>
        <w:t>, 2005</w:t>
      </w:r>
      <w:r w:rsidR="00785D8C" w:rsidRPr="00B840FA">
        <w:rPr>
          <w:rFonts w:ascii="Times New Roman" w:hAnsi="Times New Roman" w:cs="Times New Roman"/>
          <w:sz w:val="24"/>
          <w:szCs w:val="24"/>
        </w:rPr>
        <w:t>;</w:t>
      </w:r>
      <w:r w:rsidR="005E741E" w:rsidRPr="00B840FA">
        <w:rPr>
          <w:rFonts w:ascii="Times New Roman" w:hAnsi="Times New Roman" w:cs="Times New Roman"/>
          <w:sz w:val="24"/>
          <w:szCs w:val="24"/>
        </w:rPr>
        <w:t xml:space="preserve"> </w:t>
      </w:r>
      <w:r w:rsidR="007155A9" w:rsidRPr="00B840FA">
        <w:rPr>
          <w:rFonts w:ascii="Times New Roman" w:hAnsi="Times New Roman" w:cs="Times New Roman"/>
          <w:sz w:val="24"/>
          <w:szCs w:val="24"/>
        </w:rPr>
        <w:t>TANAKA</w:t>
      </w:r>
      <w:r w:rsidR="005E741E" w:rsidRPr="00B840FA">
        <w:rPr>
          <w:rFonts w:ascii="Times New Roman" w:hAnsi="Times New Roman" w:cs="Times New Roman"/>
          <w:sz w:val="24"/>
          <w:szCs w:val="24"/>
        </w:rPr>
        <w:t>, 2009</w:t>
      </w:r>
      <w:r w:rsidR="00A67816" w:rsidRPr="00B840FA">
        <w:rPr>
          <w:rFonts w:ascii="Times New Roman" w:hAnsi="Times New Roman" w:cs="Times New Roman"/>
          <w:sz w:val="24"/>
          <w:szCs w:val="24"/>
        </w:rPr>
        <w:t xml:space="preserve">; </w:t>
      </w:r>
      <w:r w:rsidR="007155A9" w:rsidRPr="00B840FA">
        <w:rPr>
          <w:rFonts w:ascii="Times New Roman" w:hAnsi="Times New Roman" w:cs="Times New Roman"/>
          <w:sz w:val="24"/>
          <w:szCs w:val="24"/>
        </w:rPr>
        <w:t>NIELSEN</w:t>
      </w:r>
      <w:r w:rsidR="00A67816" w:rsidRPr="00B840FA">
        <w:rPr>
          <w:rFonts w:ascii="Times New Roman" w:hAnsi="Times New Roman" w:cs="Times New Roman"/>
          <w:sz w:val="24"/>
          <w:szCs w:val="24"/>
        </w:rPr>
        <w:t>, 1994</w:t>
      </w:r>
      <w:r w:rsidR="00AE06D6" w:rsidRPr="00B840FA">
        <w:rPr>
          <w:rFonts w:ascii="Times New Roman" w:hAnsi="Times New Roman" w:cs="Times New Roman"/>
          <w:sz w:val="24"/>
          <w:szCs w:val="24"/>
        </w:rPr>
        <w:t>)</w:t>
      </w:r>
      <w:r w:rsidR="00026791">
        <w:rPr>
          <w:rFonts w:ascii="Times New Roman" w:hAnsi="Times New Roman" w:cs="Times New Roman"/>
          <w:sz w:val="24"/>
          <w:szCs w:val="24"/>
        </w:rPr>
        <w:t>.</w:t>
      </w:r>
    </w:p>
    <w:p w:rsidR="00250EB6" w:rsidRDefault="001E250D" w:rsidP="009470E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1D57FC" w:rsidRPr="00B840FA">
        <w:rPr>
          <w:rFonts w:ascii="Times New Roman" w:hAnsi="Times New Roman" w:cs="Times New Roman"/>
          <w:color w:val="000000" w:themeColor="text1"/>
          <w:sz w:val="24"/>
          <w:szCs w:val="24"/>
        </w:rPr>
        <w:t xml:space="preserve">egundo </w:t>
      </w:r>
      <w:r w:rsidR="00BE11F2" w:rsidRPr="00B840FA">
        <w:rPr>
          <w:rFonts w:ascii="Times New Roman" w:hAnsi="Times New Roman" w:cs="Times New Roman"/>
          <w:color w:val="000000" w:themeColor="text1"/>
          <w:sz w:val="24"/>
          <w:szCs w:val="24"/>
        </w:rPr>
        <w:t>Cybis</w:t>
      </w:r>
      <w:r w:rsidR="001D57FC" w:rsidRPr="00B840FA">
        <w:rPr>
          <w:rFonts w:ascii="Times New Roman" w:hAnsi="Times New Roman" w:cs="Times New Roman"/>
          <w:color w:val="000000" w:themeColor="text1"/>
          <w:sz w:val="24"/>
          <w:szCs w:val="24"/>
        </w:rPr>
        <w:t xml:space="preserve"> (200</w:t>
      </w:r>
      <w:r w:rsidR="00BE11F2" w:rsidRPr="00B840FA">
        <w:rPr>
          <w:rFonts w:ascii="Times New Roman" w:hAnsi="Times New Roman" w:cs="Times New Roman"/>
          <w:color w:val="000000" w:themeColor="text1"/>
          <w:sz w:val="24"/>
          <w:szCs w:val="24"/>
        </w:rPr>
        <w:t>7</w:t>
      </w:r>
      <w:r w:rsidR="001D57FC" w:rsidRPr="00B840FA">
        <w:rPr>
          <w:rFonts w:ascii="Times New Roman" w:hAnsi="Times New Roman" w:cs="Times New Roman"/>
          <w:color w:val="000000" w:themeColor="text1"/>
          <w:sz w:val="24"/>
          <w:szCs w:val="24"/>
        </w:rPr>
        <w:t>, p.184)</w:t>
      </w:r>
      <w:r w:rsidR="00250EB6" w:rsidRPr="00B840FA">
        <w:rPr>
          <w:rFonts w:ascii="Times New Roman" w:hAnsi="Times New Roman" w:cs="Times New Roman"/>
          <w:color w:val="000000" w:themeColor="text1"/>
          <w:sz w:val="24"/>
          <w:szCs w:val="24"/>
        </w:rPr>
        <w:t xml:space="preserve"> “os avaliadores especialistas tanto em usabilidade como no domínio do sistema são os que apresentam os melhores resultados quanto ao número de problemas identificados</w:t>
      </w:r>
      <w:r w:rsidR="00480E3F" w:rsidRPr="00B840FA">
        <w:rPr>
          <w:rFonts w:ascii="Times New Roman" w:hAnsi="Times New Roman" w:cs="Times New Roman"/>
          <w:color w:val="000000" w:themeColor="text1"/>
          <w:sz w:val="24"/>
          <w:szCs w:val="24"/>
        </w:rPr>
        <w:t>”</w:t>
      </w:r>
      <w:r w:rsidR="00250EB6" w:rsidRPr="00B840FA">
        <w:rPr>
          <w:rFonts w:ascii="Times New Roman" w:hAnsi="Times New Roman" w:cs="Times New Roman"/>
          <w:color w:val="000000" w:themeColor="text1"/>
          <w:sz w:val="24"/>
          <w:szCs w:val="24"/>
        </w:rPr>
        <w:t xml:space="preserve"> como apresentado na figura 6.</w:t>
      </w:r>
    </w:p>
    <w:p w:rsidR="00A73BA0" w:rsidRDefault="007639E8" w:rsidP="00E81C32">
      <w:pPr>
        <w:autoSpaceDE w:val="0"/>
        <w:autoSpaceDN w:val="0"/>
        <w:adjustRightInd w:val="0"/>
        <w:spacing w:before="120" w:after="0" w:line="240" w:lineRule="auto"/>
        <w:jc w:val="center"/>
        <w:rPr>
          <w:rFonts w:ascii="Times New Roman" w:hAnsi="Times New Roman" w:cs="Times New Roman"/>
          <w:b/>
          <w:color w:val="000000" w:themeColor="text1"/>
          <w:sz w:val="24"/>
          <w:szCs w:val="24"/>
        </w:rPr>
      </w:pPr>
      <w:r w:rsidRPr="00B840FA">
        <w:rPr>
          <w:rFonts w:ascii="Times New Roman" w:hAnsi="Times New Roman" w:cs="Times New Roman"/>
          <w:noProof/>
          <w:color w:val="000000" w:themeColor="text1"/>
          <w:sz w:val="24"/>
          <w:szCs w:val="24"/>
          <w:lang w:eastAsia="pt-BR"/>
        </w:rPr>
        <w:drawing>
          <wp:inline distT="0" distB="0" distL="0" distR="0" wp14:anchorId="2FFCC996" wp14:editId="0FCE3D29">
            <wp:extent cx="4676775" cy="31309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2.fw.png"/>
                    <pic:cNvPicPr/>
                  </pic:nvPicPr>
                  <pic:blipFill rotWithShape="1">
                    <a:blip r:embed="rId10">
                      <a:extLst>
                        <a:ext uri="{28A0092B-C50C-407E-A947-70E740481C1C}">
                          <a14:useLocalDpi xmlns:a14="http://schemas.microsoft.com/office/drawing/2010/main" val="0"/>
                        </a:ext>
                      </a:extLst>
                    </a:blip>
                    <a:srcRect l="882" t="2296" b="1786"/>
                    <a:stretch/>
                  </pic:blipFill>
                  <pic:spPr bwMode="auto">
                    <a:xfrm>
                      <a:off x="0" y="0"/>
                      <a:ext cx="4708340" cy="3152059"/>
                    </a:xfrm>
                    <a:prstGeom prst="rect">
                      <a:avLst/>
                    </a:prstGeom>
                    <a:ln>
                      <a:noFill/>
                    </a:ln>
                    <a:extLst>
                      <a:ext uri="{53640926-AAD7-44D8-BBD7-CCE9431645EC}">
                        <a14:shadowObscured xmlns:a14="http://schemas.microsoft.com/office/drawing/2010/main"/>
                      </a:ext>
                    </a:extLst>
                  </pic:spPr>
                </pic:pic>
              </a:graphicData>
            </a:graphic>
          </wp:inline>
        </w:drawing>
      </w:r>
    </w:p>
    <w:p w:rsidR="007639E8" w:rsidRPr="00F615E3" w:rsidRDefault="00A4171B" w:rsidP="00E81C32">
      <w:pPr>
        <w:autoSpaceDE w:val="0"/>
        <w:autoSpaceDN w:val="0"/>
        <w:adjustRightInd w:val="0"/>
        <w:spacing w:before="120" w:after="0" w:line="240" w:lineRule="auto"/>
        <w:rPr>
          <w:rFonts w:ascii="Times New Roman" w:hAnsi="Times New Roman" w:cs="Times New Roman"/>
          <w:b/>
          <w:bCs/>
          <w:color w:val="000000" w:themeColor="text1"/>
          <w:sz w:val="20"/>
          <w:szCs w:val="20"/>
        </w:rPr>
      </w:pPr>
      <w:r w:rsidRPr="00F615E3">
        <w:rPr>
          <w:rFonts w:ascii="Times New Roman" w:hAnsi="Times New Roman" w:cs="Times New Roman"/>
          <w:b/>
          <w:color w:val="000000" w:themeColor="text1"/>
          <w:sz w:val="20"/>
          <w:szCs w:val="20"/>
        </w:rPr>
        <w:t xml:space="preserve">Figura 6 – Número de avaliadores com diferentes tipos de experiências e suas possibilidades de identificar uma quantidade de problemas em uma interface. </w:t>
      </w:r>
      <w:r w:rsidR="007639E8" w:rsidRPr="00F615E3">
        <w:rPr>
          <w:rFonts w:ascii="Times New Roman" w:hAnsi="Times New Roman" w:cs="Times New Roman"/>
          <w:b/>
          <w:bCs/>
          <w:color w:val="000000" w:themeColor="text1"/>
          <w:sz w:val="20"/>
          <w:szCs w:val="20"/>
        </w:rPr>
        <w:t>Fonte: Adaptado de Niel</w:t>
      </w:r>
      <w:r w:rsidR="0052145E" w:rsidRPr="00F615E3">
        <w:rPr>
          <w:rFonts w:ascii="Times New Roman" w:hAnsi="Times New Roman" w:cs="Times New Roman"/>
          <w:b/>
          <w:bCs/>
          <w:color w:val="000000" w:themeColor="text1"/>
          <w:sz w:val="20"/>
          <w:szCs w:val="20"/>
        </w:rPr>
        <w:t>sen</w:t>
      </w:r>
      <w:r w:rsidR="007639E8" w:rsidRPr="00F615E3">
        <w:rPr>
          <w:rFonts w:ascii="Times New Roman" w:hAnsi="Times New Roman" w:cs="Times New Roman"/>
          <w:b/>
          <w:bCs/>
          <w:color w:val="000000" w:themeColor="text1"/>
          <w:sz w:val="20"/>
          <w:szCs w:val="20"/>
        </w:rPr>
        <w:t xml:space="preserve"> (1997) </w:t>
      </w:r>
      <w:r w:rsidR="007639E8" w:rsidRPr="00F615E3">
        <w:rPr>
          <w:rFonts w:ascii="Times New Roman" w:hAnsi="Times New Roman" w:cs="Times New Roman"/>
          <w:b/>
          <w:bCs/>
          <w:i/>
          <w:color w:val="000000" w:themeColor="text1"/>
          <w:sz w:val="20"/>
          <w:szCs w:val="20"/>
        </w:rPr>
        <w:t>apud</w:t>
      </w:r>
      <w:r w:rsidRPr="00F615E3">
        <w:rPr>
          <w:rFonts w:ascii="Times New Roman" w:hAnsi="Times New Roman" w:cs="Times New Roman"/>
          <w:b/>
          <w:bCs/>
          <w:i/>
          <w:color w:val="000000" w:themeColor="text1"/>
          <w:sz w:val="20"/>
          <w:szCs w:val="20"/>
        </w:rPr>
        <w:t xml:space="preserve"> </w:t>
      </w:r>
      <w:r w:rsidR="007639E8" w:rsidRPr="00F615E3">
        <w:rPr>
          <w:rFonts w:ascii="Times New Roman" w:hAnsi="Times New Roman" w:cs="Times New Roman"/>
          <w:b/>
          <w:bCs/>
          <w:color w:val="000000" w:themeColor="text1"/>
          <w:sz w:val="20"/>
          <w:szCs w:val="20"/>
        </w:rPr>
        <w:t>Preece, Rogers, Sharp (2005)</w:t>
      </w:r>
    </w:p>
    <w:p w:rsidR="001E250D" w:rsidRPr="00B840FA" w:rsidRDefault="001E250D" w:rsidP="001E250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entanto</w:t>
      </w:r>
      <w:r w:rsidRPr="00B840FA">
        <w:rPr>
          <w:rFonts w:ascii="Times New Roman" w:hAnsi="Times New Roman" w:cs="Times New Roman"/>
          <w:color w:val="000000" w:themeColor="text1"/>
          <w:sz w:val="24"/>
          <w:szCs w:val="24"/>
        </w:rPr>
        <w:t>, de acordo com pesquisas realizadas por Nielsen (1994), desenvolvedores de software e usuários não especialistas em usabilidade ou</w:t>
      </w:r>
      <w:r>
        <w:rPr>
          <w:rFonts w:ascii="Times New Roman" w:hAnsi="Times New Roman" w:cs="Times New Roman"/>
          <w:color w:val="000000" w:themeColor="text1"/>
          <w:sz w:val="24"/>
          <w:szCs w:val="24"/>
        </w:rPr>
        <w:t xml:space="preserve"> em</w:t>
      </w:r>
      <w:r w:rsidRPr="00B840FA">
        <w:rPr>
          <w:rFonts w:ascii="Times New Roman" w:hAnsi="Times New Roman" w:cs="Times New Roman"/>
          <w:color w:val="000000" w:themeColor="text1"/>
          <w:sz w:val="24"/>
          <w:szCs w:val="24"/>
        </w:rPr>
        <w:t xml:space="preserve"> projetos de interfaces, também foram capazes de aprender o método de avaliação heurística e aplica-lo em um determinado projeto, </w:t>
      </w:r>
      <w:r>
        <w:rPr>
          <w:rFonts w:ascii="Times New Roman" w:hAnsi="Times New Roman" w:cs="Times New Roman"/>
          <w:color w:val="000000" w:themeColor="text1"/>
          <w:sz w:val="24"/>
          <w:szCs w:val="24"/>
        </w:rPr>
        <w:t>encontrando problemas</w:t>
      </w:r>
      <w:r w:rsidRPr="00B840FA">
        <w:rPr>
          <w:rFonts w:ascii="Times New Roman" w:hAnsi="Times New Roman" w:cs="Times New Roman"/>
          <w:color w:val="000000" w:themeColor="text1"/>
          <w:sz w:val="24"/>
          <w:szCs w:val="24"/>
        </w:rPr>
        <w:t xml:space="preserve"> de usabilidade </w:t>
      </w:r>
      <w:r>
        <w:rPr>
          <w:rFonts w:ascii="Times New Roman" w:hAnsi="Times New Roman" w:cs="Times New Roman"/>
          <w:color w:val="000000" w:themeColor="text1"/>
          <w:sz w:val="24"/>
          <w:szCs w:val="24"/>
        </w:rPr>
        <w:t>potenciais</w:t>
      </w:r>
      <w:r w:rsidRPr="00B840FA">
        <w:rPr>
          <w:rFonts w:ascii="Times New Roman" w:hAnsi="Times New Roman" w:cs="Times New Roman"/>
          <w:color w:val="000000" w:themeColor="text1"/>
          <w:sz w:val="24"/>
          <w:szCs w:val="24"/>
        </w:rPr>
        <w:t xml:space="preserve"> como pode ser visto na figura 5. </w:t>
      </w:r>
    </w:p>
    <w:p w:rsidR="001E250D" w:rsidRPr="00B840FA" w:rsidRDefault="001E250D" w:rsidP="001E250D">
      <w:pPr>
        <w:autoSpaceDE w:val="0"/>
        <w:autoSpaceDN w:val="0"/>
        <w:adjustRightInd w:val="0"/>
        <w:spacing w:before="120" w:after="0" w:line="240" w:lineRule="auto"/>
        <w:jc w:val="center"/>
        <w:rPr>
          <w:rFonts w:ascii="Times New Roman" w:hAnsi="Times New Roman" w:cs="Times New Roman"/>
          <w:b/>
          <w:color w:val="000000" w:themeColor="text1"/>
          <w:sz w:val="24"/>
          <w:szCs w:val="24"/>
        </w:rPr>
      </w:pPr>
      <w:r w:rsidRPr="00B840FA">
        <w:rPr>
          <w:rFonts w:ascii="Times New Roman" w:hAnsi="Times New Roman" w:cs="Times New Roman"/>
          <w:b/>
          <w:noProof/>
          <w:color w:val="000000" w:themeColor="text1"/>
          <w:sz w:val="24"/>
          <w:szCs w:val="24"/>
          <w:lang w:eastAsia="pt-BR"/>
        </w:rPr>
        <w:lastRenderedPageBreak/>
        <w:drawing>
          <wp:inline distT="0" distB="0" distL="0" distR="0" wp14:anchorId="110FADB1" wp14:editId="2187231D">
            <wp:extent cx="5286375" cy="1731872"/>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dores.fw.png"/>
                    <pic:cNvPicPr/>
                  </pic:nvPicPr>
                  <pic:blipFill>
                    <a:blip r:embed="rId11">
                      <a:extLst>
                        <a:ext uri="{28A0092B-C50C-407E-A947-70E740481C1C}">
                          <a14:useLocalDpi xmlns:a14="http://schemas.microsoft.com/office/drawing/2010/main" val="0"/>
                        </a:ext>
                      </a:extLst>
                    </a:blip>
                    <a:stretch>
                      <a:fillRect/>
                    </a:stretch>
                  </pic:blipFill>
                  <pic:spPr>
                    <a:xfrm>
                      <a:off x="0" y="0"/>
                      <a:ext cx="5286375" cy="1731872"/>
                    </a:xfrm>
                    <a:prstGeom prst="rect">
                      <a:avLst/>
                    </a:prstGeom>
                  </pic:spPr>
                </pic:pic>
              </a:graphicData>
            </a:graphic>
          </wp:inline>
        </w:drawing>
      </w:r>
    </w:p>
    <w:p w:rsidR="001E250D" w:rsidRPr="00034092" w:rsidRDefault="001E250D" w:rsidP="001E250D">
      <w:pPr>
        <w:autoSpaceDE w:val="0"/>
        <w:autoSpaceDN w:val="0"/>
        <w:adjustRightInd w:val="0"/>
        <w:spacing w:before="120" w:after="0" w:line="240" w:lineRule="auto"/>
        <w:rPr>
          <w:rFonts w:ascii="Times New Roman" w:hAnsi="Times New Roman" w:cs="Times New Roman"/>
          <w:b/>
          <w:bCs/>
          <w:color w:val="000000" w:themeColor="text1"/>
          <w:sz w:val="20"/>
          <w:szCs w:val="20"/>
        </w:rPr>
      </w:pPr>
      <w:r w:rsidRPr="00034092">
        <w:rPr>
          <w:rFonts w:ascii="Times New Roman" w:hAnsi="Times New Roman" w:cs="Times New Roman"/>
          <w:b/>
          <w:color w:val="000000" w:themeColor="text1"/>
          <w:sz w:val="20"/>
          <w:szCs w:val="20"/>
        </w:rPr>
        <w:t xml:space="preserve">Figura 5 – Aplicação da avaliação heurística por especialistas em usabilidade, desenvolvedores de software e não especialistas. </w:t>
      </w:r>
      <w:r w:rsidRPr="00034092">
        <w:rPr>
          <w:rFonts w:ascii="Times New Roman" w:hAnsi="Times New Roman" w:cs="Times New Roman"/>
          <w:b/>
          <w:bCs/>
          <w:color w:val="000000" w:themeColor="text1"/>
          <w:sz w:val="20"/>
          <w:szCs w:val="20"/>
        </w:rPr>
        <w:t>Fonte: Adaptado de Nielsen (1994)</w:t>
      </w:r>
    </w:p>
    <w:p w:rsidR="006E0B77" w:rsidRDefault="000727EF" w:rsidP="009470E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É possível concluir que a</w:t>
      </w:r>
      <w:r w:rsidR="00361FD6" w:rsidRPr="00B840FA">
        <w:rPr>
          <w:rFonts w:ascii="Times New Roman" w:hAnsi="Times New Roman" w:cs="Times New Roman"/>
          <w:color w:val="000000" w:themeColor="text1"/>
          <w:sz w:val="24"/>
          <w:szCs w:val="24"/>
        </w:rPr>
        <w:t>pesar</w:t>
      </w:r>
      <w:r w:rsidR="004075DC" w:rsidRPr="00B840FA">
        <w:rPr>
          <w:rFonts w:ascii="Times New Roman" w:hAnsi="Times New Roman" w:cs="Times New Roman"/>
          <w:color w:val="000000" w:themeColor="text1"/>
          <w:sz w:val="24"/>
          <w:szCs w:val="24"/>
        </w:rPr>
        <w:t xml:space="preserve"> d</w:t>
      </w:r>
      <w:r w:rsidR="00361FD6" w:rsidRPr="00B840FA">
        <w:rPr>
          <w:rFonts w:ascii="Times New Roman" w:hAnsi="Times New Roman" w:cs="Times New Roman"/>
          <w:color w:val="000000" w:themeColor="text1"/>
          <w:sz w:val="24"/>
          <w:szCs w:val="24"/>
        </w:rPr>
        <w:t>as</w:t>
      </w:r>
      <w:r w:rsidR="004075DC" w:rsidRPr="00B840FA">
        <w:rPr>
          <w:rFonts w:ascii="Times New Roman" w:hAnsi="Times New Roman" w:cs="Times New Roman"/>
          <w:color w:val="000000" w:themeColor="text1"/>
          <w:sz w:val="24"/>
          <w:szCs w:val="24"/>
        </w:rPr>
        <w:t xml:space="preserve"> </w:t>
      </w:r>
      <w:r w:rsidR="00361FD6" w:rsidRPr="00B840FA">
        <w:rPr>
          <w:rFonts w:ascii="Times New Roman" w:hAnsi="Times New Roman" w:cs="Times New Roman"/>
          <w:color w:val="000000" w:themeColor="text1"/>
          <w:sz w:val="24"/>
          <w:szCs w:val="24"/>
        </w:rPr>
        <w:t>avaliações quando realizadas por especialistas alcançarem um maior número de problemas identificados</w:t>
      </w:r>
      <w:r w:rsidR="004075DC" w:rsidRPr="00B840FA">
        <w:rPr>
          <w:rFonts w:ascii="Times New Roman" w:hAnsi="Times New Roman" w:cs="Times New Roman"/>
          <w:color w:val="000000" w:themeColor="text1"/>
          <w:sz w:val="24"/>
          <w:szCs w:val="24"/>
        </w:rPr>
        <w:t>,</w:t>
      </w:r>
      <w:r w:rsidR="00361FD6" w:rsidRPr="00B840FA">
        <w:rPr>
          <w:rFonts w:ascii="Times New Roman" w:hAnsi="Times New Roman" w:cs="Times New Roman"/>
          <w:color w:val="000000" w:themeColor="text1"/>
          <w:sz w:val="24"/>
          <w:szCs w:val="24"/>
        </w:rPr>
        <w:t xml:space="preserve"> </w:t>
      </w:r>
      <w:r w:rsidR="004075DC" w:rsidRPr="00B840FA">
        <w:rPr>
          <w:rFonts w:ascii="Times New Roman" w:hAnsi="Times New Roman" w:cs="Times New Roman"/>
          <w:color w:val="000000" w:themeColor="text1"/>
          <w:sz w:val="24"/>
          <w:szCs w:val="24"/>
        </w:rPr>
        <w:t>isto não</w:t>
      </w:r>
      <w:r w:rsidR="00361FD6" w:rsidRPr="00B840FA">
        <w:rPr>
          <w:rFonts w:ascii="Times New Roman" w:hAnsi="Times New Roman" w:cs="Times New Roman"/>
          <w:color w:val="000000" w:themeColor="text1"/>
          <w:sz w:val="24"/>
          <w:szCs w:val="24"/>
        </w:rPr>
        <w:t xml:space="preserve"> impede </w:t>
      </w:r>
      <w:r w:rsidR="004075DC" w:rsidRPr="00B840FA">
        <w:rPr>
          <w:rFonts w:ascii="Times New Roman" w:hAnsi="Times New Roman" w:cs="Times New Roman"/>
          <w:color w:val="000000" w:themeColor="text1"/>
          <w:sz w:val="24"/>
          <w:szCs w:val="24"/>
        </w:rPr>
        <w:t>que</w:t>
      </w:r>
      <w:r w:rsidR="00361FD6" w:rsidRPr="00B840FA">
        <w:rPr>
          <w:rFonts w:ascii="Times New Roman" w:hAnsi="Times New Roman" w:cs="Times New Roman"/>
          <w:color w:val="000000" w:themeColor="text1"/>
          <w:sz w:val="24"/>
          <w:szCs w:val="24"/>
        </w:rPr>
        <w:t xml:space="preserve"> usuário</w:t>
      </w:r>
      <w:r w:rsidR="00C93EB5" w:rsidRPr="00B840FA">
        <w:rPr>
          <w:rFonts w:ascii="Times New Roman" w:hAnsi="Times New Roman" w:cs="Times New Roman"/>
          <w:color w:val="000000" w:themeColor="text1"/>
          <w:sz w:val="24"/>
          <w:szCs w:val="24"/>
        </w:rPr>
        <w:t>s não especialistas</w:t>
      </w:r>
      <w:r w:rsidR="00361FD6" w:rsidRPr="00B840FA">
        <w:rPr>
          <w:rFonts w:ascii="Times New Roman" w:hAnsi="Times New Roman" w:cs="Times New Roman"/>
          <w:color w:val="000000" w:themeColor="text1"/>
          <w:sz w:val="24"/>
          <w:szCs w:val="24"/>
        </w:rPr>
        <w:t>, possa</w:t>
      </w:r>
      <w:r w:rsidR="00C93EB5" w:rsidRPr="00B840FA">
        <w:rPr>
          <w:rFonts w:ascii="Times New Roman" w:hAnsi="Times New Roman" w:cs="Times New Roman"/>
          <w:color w:val="000000" w:themeColor="text1"/>
          <w:sz w:val="24"/>
          <w:szCs w:val="24"/>
        </w:rPr>
        <w:t>m</w:t>
      </w:r>
      <w:r w:rsidR="00361FD6" w:rsidRPr="00B840FA">
        <w:rPr>
          <w:rFonts w:ascii="Times New Roman" w:hAnsi="Times New Roman" w:cs="Times New Roman"/>
          <w:color w:val="000000" w:themeColor="text1"/>
          <w:sz w:val="24"/>
          <w:szCs w:val="24"/>
        </w:rPr>
        <w:t xml:space="preserve"> estudar as heurísticas e aplica-las baseado em sua experiência</w:t>
      </w:r>
      <w:r w:rsidR="004075DC" w:rsidRPr="00B840FA">
        <w:rPr>
          <w:rFonts w:ascii="Times New Roman" w:hAnsi="Times New Roman" w:cs="Times New Roman"/>
          <w:color w:val="000000" w:themeColor="text1"/>
          <w:sz w:val="24"/>
          <w:szCs w:val="24"/>
        </w:rPr>
        <w:t xml:space="preserve">, apenas </w:t>
      </w:r>
      <w:r w:rsidR="00361FD6" w:rsidRPr="00B840FA">
        <w:rPr>
          <w:rFonts w:ascii="Times New Roman" w:hAnsi="Times New Roman" w:cs="Times New Roman"/>
          <w:color w:val="000000" w:themeColor="text1"/>
          <w:sz w:val="24"/>
          <w:szCs w:val="24"/>
        </w:rPr>
        <w:t xml:space="preserve">a </w:t>
      </w:r>
      <w:r w:rsidR="00671965" w:rsidRPr="00B840FA">
        <w:rPr>
          <w:rFonts w:ascii="Times New Roman" w:hAnsi="Times New Roman" w:cs="Times New Roman"/>
          <w:color w:val="000000" w:themeColor="text1"/>
          <w:sz w:val="24"/>
          <w:szCs w:val="24"/>
        </w:rPr>
        <w:t>quantidade</w:t>
      </w:r>
      <w:r w:rsidR="00361FD6" w:rsidRPr="00B840FA">
        <w:rPr>
          <w:rFonts w:ascii="Times New Roman" w:hAnsi="Times New Roman" w:cs="Times New Roman"/>
          <w:color w:val="000000" w:themeColor="text1"/>
          <w:sz w:val="24"/>
          <w:szCs w:val="24"/>
        </w:rPr>
        <w:t xml:space="preserve"> de problemas</w:t>
      </w:r>
      <w:r w:rsidR="004075DC" w:rsidRPr="00B840FA">
        <w:rPr>
          <w:rFonts w:ascii="Times New Roman" w:hAnsi="Times New Roman" w:cs="Times New Roman"/>
          <w:color w:val="000000" w:themeColor="text1"/>
          <w:sz w:val="24"/>
          <w:szCs w:val="24"/>
        </w:rPr>
        <w:t xml:space="preserve"> encontrados por estes </w:t>
      </w:r>
      <w:r w:rsidR="00671965" w:rsidRPr="00B840FA">
        <w:rPr>
          <w:rFonts w:ascii="Times New Roman" w:hAnsi="Times New Roman" w:cs="Times New Roman"/>
          <w:color w:val="000000" w:themeColor="text1"/>
          <w:sz w:val="24"/>
          <w:szCs w:val="24"/>
        </w:rPr>
        <w:t>avaliadores</w:t>
      </w:r>
      <w:r w:rsidR="000732C5" w:rsidRPr="00B840FA">
        <w:rPr>
          <w:rFonts w:ascii="Times New Roman" w:hAnsi="Times New Roman" w:cs="Times New Roman"/>
          <w:color w:val="000000" w:themeColor="text1"/>
          <w:sz w:val="24"/>
          <w:szCs w:val="24"/>
        </w:rPr>
        <w:t xml:space="preserve"> irá</w:t>
      </w:r>
      <w:r w:rsidR="004075DC" w:rsidRPr="00B840FA">
        <w:rPr>
          <w:rFonts w:ascii="Times New Roman" w:hAnsi="Times New Roman" w:cs="Times New Roman"/>
          <w:color w:val="000000" w:themeColor="text1"/>
          <w:sz w:val="24"/>
          <w:szCs w:val="24"/>
        </w:rPr>
        <w:t xml:space="preserve"> ser </w:t>
      </w:r>
      <w:r w:rsidR="00F228CD" w:rsidRPr="00B840FA">
        <w:rPr>
          <w:rFonts w:ascii="Times New Roman" w:hAnsi="Times New Roman" w:cs="Times New Roman"/>
          <w:color w:val="000000" w:themeColor="text1"/>
          <w:sz w:val="24"/>
          <w:szCs w:val="24"/>
        </w:rPr>
        <w:t>bem menor</w:t>
      </w:r>
      <w:r w:rsidR="00361FD6" w:rsidRPr="00B840FA">
        <w:rPr>
          <w:rFonts w:ascii="Times New Roman" w:hAnsi="Times New Roman" w:cs="Times New Roman"/>
          <w:color w:val="000000" w:themeColor="text1"/>
          <w:sz w:val="24"/>
          <w:szCs w:val="24"/>
        </w:rPr>
        <w:t xml:space="preserve"> quando comparad</w:t>
      </w:r>
      <w:r w:rsidR="00A35CB5" w:rsidRPr="00B840FA">
        <w:rPr>
          <w:rFonts w:ascii="Times New Roman" w:hAnsi="Times New Roman" w:cs="Times New Roman"/>
          <w:color w:val="000000" w:themeColor="text1"/>
          <w:sz w:val="24"/>
          <w:szCs w:val="24"/>
        </w:rPr>
        <w:t>a</w:t>
      </w:r>
      <w:r w:rsidR="004075DC" w:rsidRPr="00B840FA">
        <w:rPr>
          <w:rFonts w:ascii="Times New Roman" w:hAnsi="Times New Roman" w:cs="Times New Roman"/>
          <w:color w:val="000000" w:themeColor="text1"/>
          <w:sz w:val="24"/>
          <w:szCs w:val="24"/>
        </w:rPr>
        <w:t xml:space="preserve"> </w:t>
      </w:r>
      <w:r w:rsidR="00361FD6" w:rsidRPr="00B840FA">
        <w:rPr>
          <w:rFonts w:ascii="Times New Roman" w:hAnsi="Times New Roman" w:cs="Times New Roman"/>
          <w:color w:val="000000" w:themeColor="text1"/>
          <w:sz w:val="24"/>
          <w:szCs w:val="24"/>
        </w:rPr>
        <w:t>a</w:t>
      </w:r>
      <w:r w:rsidR="004075DC" w:rsidRPr="00B840FA">
        <w:rPr>
          <w:rFonts w:ascii="Times New Roman" w:hAnsi="Times New Roman" w:cs="Times New Roman"/>
          <w:color w:val="000000" w:themeColor="text1"/>
          <w:sz w:val="24"/>
          <w:szCs w:val="24"/>
        </w:rPr>
        <w:t>os</w:t>
      </w:r>
      <w:r w:rsidR="00361FD6" w:rsidRPr="00B840FA">
        <w:rPr>
          <w:rFonts w:ascii="Times New Roman" w:hAnsi="Times New Roman" w:cs="Times New Roman"/>
          <w:color w:val="000000" w:themeColor="text1"/>
          <w:sz w:val="24"/>
          <w:szCs w:val="24"/>
        </w:rPr>
        <w:t xml:space="preserve"> </w:t>
      </w:r>
      <w:r w:rsidR="004075DC" w:rsidRPr="00B840FA">
        <w:rPr>
          <w:rFonts w:ascii="Times New Roman" w:hAnsi="Times New Roman" w:cs="Times New Roman"/>
          <w:color w:val="000000" w:themeColor="text1"/>
          <w:sz w:val="24"/>
          <w:szCs w:val="24"/>
        </w:rPr>
        <w:t>encontrados por especialistas</w:t>
      </w:r>
      <w:r w:rsidR="00361FD6" w:rsidRPr="00B840FA">
        <w:rPr>
          <w:rFonts w:ascii="Times New Roman" w:hAnsi="Times New Roman" w:cs="Times New Roman"/>
          <w:color w:val="000000" w:themeColor="text1"/>
          <w:sz w:val="24"/>
          <w:szCs w:val="24"/>
        </w:rPr>
        <w:t xml:space="preserve"> em usabilidade,</w:t>
      </w:r>
      <w:r w:rsidR="000521DF" w:rsidRPr="00B840FA">
        <w:rPr>
          <w:rFonts w:ascii="Times New Roman" w:hAnsi="Times New Roman" w:cs="Times New Roman"/>
          <w:color w:val="000000" w:themeColor="text1"/>
          <w:sz w:val="24"/>
          <w:szCs w:val="24"/>
        </w:rPr>
        <w:t xml:space="preserve"> </w:t>
      </w:r>
      <w:r w:rsidR="00361FD6" w:rsidRPr="00B840FA">
        <w:rPr>
          <w:rFonts w:ascii="Times New Roman" w:hAnsi="Times New Roman" w:cs="Times New Roman"/>
          <w:color w:val="000000" w:themeColor="text1"/>
          <w:sz w:val="24"/>
          <w:szCs w:val="24"/>
        </w:rPr>
        <w:t>pois de acordo com Cybis (</w:t>
      </w:r>
      <w:r w:rsidR="00DC75B9" w:rsidRPr="00B840FA">
        <w:rPr>
          <w:rFonts w:ascii="Times New Roman" w:hAnsi="Times New Roman" w:cs="Times New Roman"/>
          <w:color w:val="000000" w:themeColor="text1"/>
          <w:sz w:val="24"/>
          <w:szCs w:val="24"/>
        </w:rPr>
        <w:t>2007, p.183</w:t>
      </w:r>
      <w:r w:rsidR="00361FD6" w:rsidRPr="00B840FA">
        <w:rPr>
          <w:rFonts w:ascii="Times New Roman" w:hAnsi="Times New Roman" w:cs="Times New Roman"/>
          <w:color w:val="000000" w:themeColor="text1"/>
          <w:sz w:val="24"/>
          <w:szCs w:val="24"/>
        </w:rPr>
        <w:t>) “seus</w:t>
      </w:r>
      <w:r w:rsidR="00DC75B9" w:rsidRPr="00B840FA">
        <w:rPr>
          <w:rFonts w:ascii="Times New Roman" w:hAnsi="Times New Roman" w:cs="Times New Roman"/>
          <w:color w:val="000000" w:themeColor="text1"/>
          <w:sz w:val="24"/>
          <w:szCs w:val="24"/>
        </w:rPr>
        <w:t xml:space="preserve"> resultados</w:t>
      </w:r>
      <w:r w:rsidR="00361FD6" w:rsidRPr="00B840FA">
        <w:rPr>
          <w:rFonts w:ascii="Times New Roman" w:hAnsi="Times New Roman" w:cs="Times New Roman"/>
          <w:color w:val="000000" w:themeColor="text1"/>
          <w:sz w:val="24"/>
          <w:szCs w:val="24"/>
        </w:rPr>
        <w:t xml:space="preserve"> dependem da competência dos avaliadores e das estratégias de avaliação empregadas”</w:t>
      </w:r>
      <w:r w:rsidR="006F3A47" w:rsidRPr="00B840FA">
        <w:rPr>
          <w:rFonts w:ascii="Times New Roman" w:hAnsi="Times New Roman" w:cs="Times New Roman"/>
          <w:color w:val="000000" w:themeColor="text1"/>
          <w:sz w:val="24"/>
          <w:szCs w:val="24"/>
        </w:rPr>
        <w:t>, ainda, aplica-las exercita as boas práticas de usabilidade para os desenvolvedores</w:t>
      </w:r>
      <w:r w:rsidR="00041740" w:rsidRPr="00B840FA">
        <w:rPr>
          <w:rFonts w:ascii="Times New Roman" w:hAnsi="Times New Roman" w:cs="Times New Roman"/>
          <w:color w:val="000000" w:themeColor="text1"/>
          <w:sz w:val="24"/>
          <w:szCs w:val="24"/>
        </w:rPr>
        <w:t xml:space="preserve"> de software</w:t>
      </w:r>
      <w:r w:rsidR="00DC75B9" w:rsidRPr="00B840FA">
        <w:rPr>
          <w:rFonts w:ascii="Times New Roman" w:hAnsi="Times New Roman" w:cs="Times New Roman"/>
          <w:color w:val="000000" w:themeColor="text1"/>
          <w:sz w:val="24"/>
          <w:szCs w:val="24"/>
        </w:rPr>
        <w:t>.</w:t>
      </w:r>
      <w:r w:rsidR="000732C5" w:rsidRPr="00B840FA">
        <w:rPr>
          <w:rFonts w:ascii="Times New Roman" w:hAnsi="Times New Roman" w:cs="Times New Roman"/>
          <w:color w:val="000000" w:themeColor="text1"/>
          <w:sz w:val="24"/>
          <w:szCs w:val="24"/>
        </w:rPr>
        <w:t xml:space="preserve"> </w:t>
      </w:r>
    </w:p>
    <w:p w:rsidR="003D49BB" w:rsidRPr="00035144" w:rsidRDefault="003D49BB" w:rsidP="00035144">
      <w:pPr>
        <w:pStyle w:val="PargrafodaLista"/>
        <w:numPr>
          <w:ilvl w:val="1"/>
          <w:numId w:val="31"/>
        </w:numPr>
        <w:autoSpaceDE w:val="0"/>
        <w:autoSpaceDN w:val="0"/>
        <w:adjustRightInd w:val="0"/>
        <w:spacing w:before="240" w:after="0" w:line="240" w:lineRule="auto"/>
        <w:jc w:val="both"/>
        <w:rPr>
          <w:rFonts w:ascii="Times New Roman" w:hAnsi="Times New Roman" w:cs="Times New Roman"/>
          <w:b/>
          <w:color w:val="000000" w:themeColor="text1"/>
          <w:sz w:val="24"/>
          <w:szCs w:val="24"/>
        </w:rPr>
      </w:pPr>
      <w:r w:rsidRPr="00035144">
        <w:rPr>
          <w:rFonts w:ascii="Times New Roman" w:hAnsi="Times New Roman" w:cs="Times New Roman"/>
          <w:b/>
          <w:sz w:val="24"/>
          <w:szCs w:val="24"/>
        </w:rPr>
        <w:t>As 10 heurísticas de Nielsen</w:t>
      </w:r>
    </w:p>
    <w:p w:rsidR="00D74A5A" w:rsidRDefault="003D49BB" w:rsidP="009470ED">
      <w:pPr>
        <w:autoSpaceDE w:val="0"/>
        <w:autoSpaceDN w:val="0"/>
        <w:adjustRightInd w:val="0"/>
        <w:spacing w:before="120" w:after="0" w:line="240" w:lineRule="auto"/>
        <w:ind w:firstLine="709"/>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 xml:space="preserve">As heurísticas </w:t>
      </w:r>
      <w:r w:rsidR="00564C50" w:rsidRPr="00B840FA">
        <w:rPr>
          <w:rFonts w:ascii="Times New Roman" w:hAnsi="Times New Roman" w:cs="Times New Roman"/>
          <w:color w:val="000000" w:themeColor="text1"/>
          <w:sz w:val="24"/>
          <w:szCs w:val="24"/>
        </w:rPr>
        <w:t xml:space="preserve">de usabilidade </w:t>
      </w:r>
      <w:r w:rsidRPr="00B840FA">
        <w:rPr>
          <w:rFonts w:ascii="Times New Roman" w:hAnsi="Times New Roman" w:cs="Times New Roman"/>
          <w:color w:val="000000" w:themeColor="text1"/>
          <w:sz w:val="24"/>
          <w:szCs w:val="24"/>
        </w:rPr>
        <w:t xml:space="preserve">surgiram, da analise de 249 problemas de usabilidade, os quais foram identificados empiricamente após avaliações realizadas por </w:t>
      </w:r>
      <w:r w:rsidR="00A31677" w:rsidRPr="00B840FA">
        <w:rPr>
          <w:rFonts w:ascii="Times New Roman" w:hAnsi="Times New Roman" w:cs="Times New Roman"/>
          <w:color w:val="000000" w:themeColor="text1"/>
          <w:sz w:val="24"/>
          <w:szCs w:val="24"/>
        </w:rPr>
        <w:t xml:space="preserve">vários </w:t>
      </w:r>
      <w:r w:rsidRPr="00B840FA">
        <w:rPr>
          <w:rFonts w:ascii="Times New Roman" w:hAnsi="Times New Roman" w:cs="Times New Roman"/>
          <w:color w:val="000000" w:themeColor="text1"/>
          <w:sz w:val="24"/>
          <w:szCs w:val="24"/>
        </w:rPr>
        <w:t>especialistas</w:t>
      </w:r>
      <w:r w:rsidR="00C340C9" w:rsidRPr="00B840FA">
        <w:rPr>
          <w:rFonts w:ascii="Times New Roman" w:hAnsi="Times New Roman" w:cs="Times New Roman"/>
          <w:color w:val="000000" w:themeColor="text1"/>
          <w:sz w:val="24"/>
          <w:szCs w:val="24"/>
        </w:rPr>
        <w:t>.</w:t>
      </w:r>
      <w:r w:rsidRPr="00B840FA">
        <w:rPr>
          <w:rFonts w:ascii="Times New Roman" w:hAnsi="Times New Roman" w:cs="Times New Roman"/>
          <w:color w:val="000000" w:themeColor="text1"/>
          <w:sz w:val="24"/>
          <w:szCs w:val="24"/>
        </w:rPr>
        <w:t xml:space="preserve"> (</w:t>
      </w:r>
      <w:r w:rsidR="002E3A48" w:rsidRPr="00B840FA">
        <w:rPr>
          <w:rFonts w:ascii="Times New Roman" w:hAnsi="Times New Roman" w:cs="Times New Roman"/>
          <w:color w:val="000000" w:themeColor="text1"/>
          <w:sz w:val="24"/>
          <w:szCs w:val="24"/>
        </w:rPr>
        <w:t>PREECE,</w:t>
      </w:r>
      <w:r w:rsidR="002E3A48" w:rsidRPr="00B840FA">
        <w:rPr>
          <w:rFonts w:ascii="Times New Roman" w:hAnsi="Times New Roman" w:cs="Times New Roman"/>
          <w:sz w:val="24"/>
          <w:szCs w:val="24"/>
        </w:rPr>
        <w:t xml:space="preserve"> </w:t>
      </w:r>
      <w:r w:rsidR="002E3A48" w:rsidRPr="00B840FA">
        <w:rPr>
          <w:rFonts w:ascii="Times New Roman" w:hAnsi="Times New Roman" w:cs="Times New Roman"/>
          <w:color w:val="000000" w:themeColor="text1"/>
          <w:sz w:val="24"/>
          <w:szCs w:val="24"/>
        </w:rPr>
        <w:t>ROGERS, SHARP</w:t>
      </w:r>
      <w:r w:rsidRPr="00B840FA">
        <w:rPr>
          <w:rFonts w:ascii="Times New Roman" w:hAnsi="Times New Roman" w:cs="Times New Roman"/>
          <w:color w:val="000000" w:themeColor="text1"/>
          <w:sz w:val="24"/>
          <w:szCs w:val="24"/>
        </w:rPr>
        <w:t>, 2005</w:t>
      </w:r>
      <w:r w:rsidR="00AE5167">
        <w:rPr>
          <w:rFonts w:ascii="Times New Roman" w:hAnsi="Times New Roman" w:cs="Times New Roman"/>
          <w:color w:val="000000" w:themeColor="text1"/>
          <w:sz w:val="24"/>
          <w:szCs w:val="24"/>
        </w:rPr>
        <w:t xml:space="preserve">; </w:t>
      </w:r>
      <w:r w:rsidR="00620341" w:rsidRPr="00B840FA">
        <w:rPr>
          <w:rFonts w:ascii="Times New Roman" w:hAnsi="Times New Roman" w:cs="Times New Roman"/>
          <w:color w:val="000000" w:themeColor="text1"/>
          <w:sz w:val="24"/>
          <w:szCs w:val="24"/>
        </w:rPr>
        <w:t>DIAS, 2006</w:t>
      </w:r>
      <w:r w:rsidRPr="00B840FA">
        <w:rPr>
          <w:rFonts w:ascii="Times New Roman" w:hAnsi="Times New Roman" w:cs="Times New Roman"/>
          <w:color w:val="000000" w:themeColor="text1"/>
          <w:sz w:val="24"/>
          <w:szCs w:val="24"/>
        </w:rPr>
        <w:t>)</w:t>
      </w:r>
      <w:r w:rsidR="00026791">
        <w:rPr>
          <w:rFonts w:ascii="Times New Roman" w:hAnsi="Times New Roman" w:cs="Times New Roman"/>
          <w:color w:val="000000" w:themeColor="text1"/>
          <w:sz w:val="24"/>
          <w:szCs w:val="24"/>
        </w:rPr>
        <w:t>.</w:t>
      </w:r>
    </w:p>
    <w:p w:rsidR="000732C5" w:rsidRDefault="0031263E" w:rsidP="009470ED">
      <w:pPr>
        <w:autoSpaceDE w:val="0"/>
        <w:autoSpaceDN w:val="0"/>
        <w:adjustRightInd w:val="0"/>
        <w:spacing w:before="120" w:after="0" w:line="240" w:lineRule="auto"/>
        <w:ind w:firstLine="709"/>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De acordo com Dias (200</w:t>
      </w:r>
      <w:r w:rsidR="00B0214B" w:rsidRPr="00B840FA">
        <w:rPr>
          <w:rFonts w:ascii="Times New Roman" w:hAnsi="Times New Roman" w:cs="Times New Roman"/>
          <w:color w:val="000000" w:themeColor="text1"/>
          <w:sz w:val="24"/>
          <w:szCs w:val="24"/>
        </w:rPr>
        <w:t>6</w:t>
      </w:r>
      <w:r w:rsidRPr="00B840FA">
        <w:rPr>
          <w:rFonts w:ascii="Times New Roman" w:hAnsi="Times New Roman" w:cs="Times New Roman"/>
          <w:color w:val="000000" w:themeColor="text1"/>
          <w:sz w:val="24"/>
          <w:szCs w:val="24"/>
        </w:rPr>
        <w:t xml:space="preserve">) </w:t>
      </w:r>
      <w:r w:rsidR="00D728F3" w:rsidRPr="00B840FA">
        <w:rPr>
          <w:rFonts w:ascii="Times New Roman" w:hAnsi="Times New Roman" w:cs="Times New Roman"/>
          <w:color w:val="000000" w:themeColor="text1"/>
          <w:sz w:val="24"/>
          <w:szCs w:val="24"/>
        </w:rPr>
        <w:t xml:space="preserve">posteriormente </w:t>
      </w:r>
      <w:r w:rsidR="00564C50" w:rsidRPr="00B840FA">
        <w:rPr>
          <w:rFonts w:ascii="Times New Roman" w:hAnsi="Times New Roman" w:cs="Times New Roman"/>
          <w:color w:val="000000" w:themeColor="text1"/>
          <w:sz w:val="24"/>
          <w:szCs w:val="24"/>
        </w:rPr>
        <w:t xml:space="preserve">as heurísticas </w:t>
      </w:r>
      <w:r w:rsidR="00EA7743" w:rsidRPr="00B840FA">
        <w:rPr>
          <w:rFonts w:ascii="Times New Roman" w:hAnsi="Times New Roman" w:cs="Times New Roman"/>
          <w:color w:val="000000" w:themeColor="text1"/>
          <w:sz w:val="24"/>
          <w:szCs w:val="24"/>
        </w:rPr>
        <w:t xml:space="preserve">foram reformuladas e </w:t>
      </w:r>
      <w:r w:rsidR="00564C50" w:rsidRPr="00B840FA">
        <w:rPr>
          <w:rFonts w:ascii="Times New Roman" w:hAnsi="Times New Roman" w:cs="Times New Roman"/>
          <w:color w:val="000000" w:themeColor="text1"/>
          <w:sz w:val="24"/>
          <w:szCs w:val="24"/>
        </w:rPr>
        <w:t xml:space="preserve">os problemas foram sintetizados </w:t>
      </w:r>
      <w:r w:rsidR="00EA7743" w:rsidRPr="00B840FA">
        <w:rPr>
          <w:rFonts w:ascii="Times New Roman" w:hAnsi="Times New Roman" w:cs="Times New Roman"/>
          <w:color w:val="000000" w:themeColor="text1"/>
          <w:sz w:val="24"/>
          <w:szCs w:val="24"/>
        </w:rPr>
        <w:t>por Nielsen em dez heurísticas de usabilidade as qu</w:t>
      </w:r>
      <w:r w:rsidR="003B4C2C" w:rsidRPr="00B840FA">
        <w:rPr>
          <w:rFonts w:ascii="Times New Roman" w:hAnsi="Times New Roman" w:cs="Times New Roman"/>
          <w:color w:val="000000" w:themeColor="text1"/>
          <w:sz w:val="24"/>
          <w:szCs w:val="24"/>
        </w:rPr>
        <w:t>ais podem ser vistas no quadro 3</w:t>
      </w:r>
      <w:r w:rsidR="00EA7743" w:rsidRPr="00B840FA">
        <w:rPr>
          <w:rFonts w:ascii="Times New Roman" w:hAnsi="Times New Roman" w:cs="Times New Roman"/>
          <w:color w:val="000000" w:themeColor="text1"/>
          <w:sz w:val="24"/>
          <w:szCs w:val="24"/>
        </w:rPr>
        <w:t>:</w:t>
      </w:r>
      <w:r w:rsidRPr="00B840FA">
        <w:rPr>
          <w:rFonts w:ascii="Times New Roman" w:hAnsi="Times New Roman" w:cs="Times New Roman"/>
          <w:color w:val="000000" w:themeColor="text1"/>
          <w:sz w:val="24"/>
          <w:szCs w:val="24"/>
        </w:rPr>
        <w:t xml:space="preserve"> </w:t>
      </w:r>
    </w:p>
    <w:p w:rsidR="00776183" w:rsidRDefault="00776183" w:rsidP="003445D2">
      <w:pPr>
        <w:pStyle w:val="PargrafodaLista"/>
        <w:autoSpaceDE w:val="0"/>
        <w:autoSpaceDN w:val="0"/>
        <w:adjustRightInd w:val="0"/>
        <w:spacing w:before="120" w:after="0" w:line="240" w:lineRule="auto"/>
        <w:ind w:left="0"/>
        <w:jc w:val="center"/>
        <w:rPr>
          <w:rFonts w:ascii="Times New Roman" w:hAnsi="Times New Roman" w:cs="Times New Roman"/>
          <w:b/>
          <w:bCs/>
          <w:color w:val="000000" w:themeColor="text1"/>
          <w:sz w:val="20"/>
          <w:szCs w:val="20"/>
        </w:rPr>
      </w:pPr>
      <w:r w:rsidRPr="00E54C73">
        <w:rPr>
          <w:rFonts w:ascii="Times New Roman" w:hAnsi="Times New Roman" w:cs="Times New Roman"/>
          <w:b/>
          <w:sz w:val="20"/>
          <w:szCs w:val="20"/>
        </w:rPr>
        <w:t xml:space="preserve">Quadro 3: As 10 heurísticas de Nielsen. </w:t>
      </w:r>
      <w:r w:rsidRPr="00E54C73">
        <w:rPr>
          <w:rFonts w:ascii="Times New Roman" w:hAnsi="Times New Roman" w:cs="Times New Roman"/>
          <w:b/>
          <w:bCs/>
          <w:color w:val="000000" w:themeColor="text1"/>
          <w:sz w:val="20"/>
          <w:szCs w:val="20"/>
        </w:rPr>
        <w:t xml:space="preserve">Fonte: Adaptado de </w:t>
      </w:r>
      <w:r w:rsidRPr="00E54C73">
        <w:rPr>
          <w:rFonts w:ascii="Times New Roman" w:hAnsi="Times New Roman" w:cs="Times New Roman"/>
          <w:b/>
          <w:color w:val="000000" w:themeColor="text1"/>
          <w:sz w:val="20"/>
          <w:szCs w:val="20"/>
        </w:rPr>
        <w:t>Preece,</w:t>
      </w:r>
      <w:r w:rsidRPr="00E54C73">
        <w:rPr>
          <w:rFonts w:ascii="Times New Roman" w:hAnsi="Times New Roman" w:cs="Times New Roman"/>
          <w:b/>
          <w:sz w:val="20"/>
          <w:szCs w:val="20"/>
        </w:rPr>
        <w:t xml:space="preserve"> </w:t>
      </w:r>
      <w:r w:rsidRPr="00E54C73">
        <w:rPr>
          <w:rFonts w:ascii="Times New Roman" w:hAnsi="Times New Roman" w:cs="Times New Roman"/>
          <w:b/>
          <w:color w:val="000000" w:themeColor="text1"/>
          <w:sz w:val="20"/>
          <w:szCs w:val="20"/>
        </w:rPr>
        <w:t xml:space="preserve">Rogers, Sharp </w:t>
      </w:r>
      <w:r w:rsidRPr="00E54C73">
        <w:rPr>
          <w:rFonts w:ascii="Times New Roman" w:hAnsi="Times New Roman" w:cs="Times New Roman"/>
          <w:b/>
          <w:bCs/>
          <w:color w:val="000000" w:themeColor="text1"/>
          <w:sz w:val="20"/>
          <w:szCs w:val="20"/>
        </w:rPr>
        <w:t>(2005)</w:t>
      </w:r>
    </w:p>
    <w:p w:rsidR="008F2935" w:rsidRDefault="008F2935" w:rsidP="003445D2">
      <w:pPr>
        <w:pStyle w:val="PargrafodaLista"/>
        <w:autoSpaceDE w:val="0"/>
        <w:autoSpaceDN w:val="0"/>
        <w:adjustRightInd w:val="0"/>
        <w:spacing w:before="120" w:after="0" w:line="240" w:lineRule="auto"/>
        <w:ind w:left="0"/>
        <w:jc w:val="center"/>
        <w:rPr>
          <w:rFonts w:ascii="Times New Roman" w:hAnsi="Times New Roman" w:cs="Times New Roman"/>
          <w:b/>
          <w:bCs/>
          <w:color w:val="000000" w:themeColor="text1"/>
          <w:sz w:val="20"/>
          <w:szCs w:val="20"/>
        </w:rPr>
      </w:pPr>
    </w:p>
    <w:tbl>
      <w:tblPr>
        <w:tblStyle w:val="Tabelacomgrade"/>
        <w:tblW w:w="0" w:type="auto"/>
        <w:tblLook w:val="04A0" w:firstRow="1" w:lastRow="0" w:firstColumn="1" w:lastColumn="0" w:noHBand="0" w:noVBand="1"/>
      </w:tblPr>
      <w:tblGrid>
        <w:gridCol w:w="8644"/>
      </w:tblGrid>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Visibilidade do status do sistema</w:t>
            </w:r>
            <w:r w:rsidR="007F1B9E" w:rsidRPr="00B840FA">
              <w:rPr>
                <w:rFonts w:ascii="Times New Roman" w:hAnsi="Times New Roman" w:cs="Times New Roman"/>
                <w:bCs/>
                <w:sz w:val="20"/>
                <w:szCs w:val="20"/>
              </w:rPr>
              <w:t xml:space="preserve"> – os usuários devem ser informados sobre o que está acontecendo</w:t>
            </w:r>
            <w:r w:rsidR="002D0C40" w:rsidRPr="00B840FA">
              <w:rPr>
                <w:rFonts w:ascii="Times New Roman" w:hAnsi="Times New Roman" w:cs="Times New Roman"/>
                <w:bCs/>
                <w:sz w:val="20"/>
                <w:szCs w:val="20"/>
              </w:rPr>
              <w:t xml:space="preserve"> no sistema</w:t>
            </w:r>
            <w:r w:rsidR="007F1B9E" w:rsidRPr="00B840FA">
              <w:rPr>
                <w:rFonts w:ascii="Times New Roman" w:hAnsi="Times New Roman" w:cs="Times New Roman"/>
                <w:bCs/>
                <w:sz w:val="20"/>
                <w:szCs w:val="20"/>
              </w:rPr>
              <w:t>, dentro de um período de tempo razoável.</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Compatibilidade do sistema com o mundo real</w:t>
            </w:r>
            <w:r w:rsidR="007F1B9E" w:rsidRPr="00B840FA">
              <w:rPr>
                <w:rFonts w:ascii="Times New Roman" w:hAnsi="Times New Roman" w:cs="Times New Roman"/>
                <w:bCs/>
                <w:sz w:val="20"/>
                <w:szCs w:val="20"/>
              </w:rPr>
              <w:t xml:space="preserve"> –</w:t>
            </w:r>
            <w:r w:rsidR="00BB329E" w:rsidRPr="00B840FA">
              <w:rPr>
                <w:rFonts w:ascii="Times New Roman" w:hAnsi="Times New Roman" w:cs="Times New Roman"/>
                <w:bCs/>
                <w:sz w:val="20"/>
                <w:szCs w:val="20"/>
              </w:rPr>
              <w:t xml:space="preserve"> a</w:t>
            </w:r>
            <w:r w:rsidR="007F1B9E" w:rsidRPr="00B840FA">
              <w:rPr>
                <w:rFonts w:ascii="Times New Roman" w:hAnsi="Times New Roman" w:cs="Times New Roman"/>
                <w:bCs/>
                <w:sz w:val="20"/>
                <w:szCs w:val="20"/>
              </w:rPr>
              <w:t xml:space="preserve"> linguagem utilizada no sist</w:t>
            </w:r>
            <w:r w:rsidR="0024587D" w:rsidRPr="00B840FA">
              <w:rPr>
                <w:rFonts w:ascii="Times New Roman" w:hAnsi="Times New Roman" w:cs="Times New Roman"/>
                <w:bCs/>
                <w:sz w:val="20"/>
                <w:szCs w:val="20"/>
              </w:rPr>
              <w:t>ema deve ser simples e familiar</w:t>
            </w:r>
            <w:r w:rsidR="007F1B9E" w:rsidRPr="00B840FA">
              <w:rPr>
                <w:rFonts w:ascii="Times New Roman" w:hAnsi="Times New Roman" w:cs="Times New Roman"/>
                <w:bCs/>
                <w:sz w:val="20"/>
                <w:szCs w:val="20"/>
              </w:rPr>
              <w:t xml:space="preserve"> ao usuário.</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Controle do usuário e liberdade</w:t>
            </w:r>
            <w:r w:rsidR="0024587D" w:rsidRPr="00B840FA">
              <w:rPr>
                <w:rFonts w:ascii="Times New Roman" w:hAnsi="Times New Roman" w:cs="Times New Roman"/>
                <w:bCs/>
                <w:sz w:val="20"/>
                <w:szCs w:val="20"/>
              </w:rPr>
              <w:t xml:space="preserve"> –</w:t>
            </w:r>
            <w:r w:rsidR="00BB329E" w:rsidRPr="00B840FA">
              <w:rPr>
                <w:rFonts w:ascii="Times New Roman" w:hAnsi="Times New Roman" w:cs="Times New Roman"/>
                <w:bCs/>
                <w:sz w:val="20"/>
                <w:szCs w:val="20"/>
              </w:rPr>
              <w:t xml:space="preserve"> o</w:t>
            </w:r>
            <w:r w:rsidR="0024587D" w:rsidRPr="00B840FA">
              <w:rPr>
                <w:rFonts w:ascii="Times New Roman" w:hAnsi="Times New Roman" w:cs="Times New Roman"/>
                <w:bCs/>
                <w:sz w:val="20"/>
                <w:szCs w:val="20"/>
              </w:rPr>
              <w:t xml:space="preserve"> sistema deve permitir que os usuários o controlem permitindo que saiam com facilidade de lugares em que não esperariam encontrar-se.</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Consistência e padrões</w:t>
            </w:r>
            <w:r w:rsidR="00BB329E" w:rsidRPr="00B840FA">
              <w:rPr>
                <w:rFonts w:ascii="Times New Roman" w:hAnsi="Times New Roman" w:cs="Times New Roman"/>
                <w:bCs/>
                <w:sz w:val="20"/>
                <w:szCs w:val="20"/>
              </w:rPr>
              <w:t xml:space="preserve"> – as maneiras de se realizar ações semelhantes devem ser consistentes</w:t>
            </w:r>
            <w:r w:rsidR="002D0C40" w:rsidRPr="00B840FA">
              <w:rPr>
                <w:rFonts w:ascii="Times New Roman" w:hAnsi="Times New Roman" w:cs="Times New Roman"/>
                <w:bCs/>
                <w:sz w:val="20"/>
                <w:szCs w:val="20"/>
              </w:rPr>
              <w:t>.</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Ajudar os usuários a reconhecer, diagnosticar e corrigir erros</w:t>
            </w:r>
            <w:r w:rsidR="00BB329E" w:rsidRPr="00B840FA">
              <w:rPr>
                <w:rFonts w:ascii="Times New Roman" w:hAnsi="Times New Roman" w:cs="Times New Roman"/>
                <w:bCs/>
                <w:sz w:val="20"/>
                <w:szCs w:val="20"/>
              </w:rPr>
              <w:t xml:space="preserve"> – as mensagens de erro devem ser uteis, utilizando uma linguagem simples e clara ajudando o usuário a resolver o problema.</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Prevenção de erros</w:t>
            </w:r>
            <w:r w:rsidR="002D0C40" w:rsidRPr="00B840FA">
              <w:rPr>
                <w:rFonts w:ascii="Times New Roman" w:hAnsi="Times New Roman" w:cs="Times New Roman"/>
                <w:bCs/>
                <w:sz w:val="20"/>
                <w:szCs w:val="20"/>
              </w:rPr>
              <w:t xml:space="preserve"> – O sistema deve evitar situações de erro.</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Reconhecer, em vez de relembrar</w:t>
            </w:r>
            <w:r w:rsidR="002D0C40" w:rsidRPr="00B840FA">
              <w:rPr>
                <w:rFonts w:ascii="Times New Roman" w:hAnsi="Times New Roman" w:cs="Times New Roman"/>
                <w:bCs/>
                <w:sz w:val="20"/>
                <w:szCs w:val="20"/>
              </w:rPr>
              <w:t xml:space="preserve"> – os objetos e as ações do usuário devem estar sempre visíveis. </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Flexibilidade e eficiência de uso</w:t>
            </w:r>
            <w:r w:rsidR="002D0C40" w:rsidRPr="00B840FA">
              <w:rPr>
                <w:rFonts w:ascii="Times New Roman" w:hAnsi="Times New Roman" w:cs="Times New Roman"/>
                <w:bCs/>
                <w:sz w:val="20"/>
                <w:szCs w:val="20"/>
              </w:rPr>
              <w:t xml:space="preserve"> – o sistema deve oferecer atalhos, permitindo que usuários mais avançados possam realizar suas tarefas de uma maneira mais rápida.</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
                <w:bCs/>
                <w:sz w:val="20"/>
                <w:szCs w:val="20"/>
              </w:rPr>
              <w:t>Estética e design minimalista</w:t>
            </w:r>
            <w:r w:rsidR="002D0C40" w:rsidRPr="00B840FA">
              <w:rPr>
                <w:rFonts w:ascii="Times New Roman" w:hAnsi="Times New Roman" w:cs="Times New Roman"/>
                <w:bCs/>
                <w:sz w:val="20"/>
                <w:szCs w:val="20"/>
              </w:rPr>
              <w:t xml:space="preserve"> – o sistema não deve apresentar informações desnecessárias e irrelevantes ao usuário.</w:t>
            </w:r>
          </w:p>
        </w:tc>
      </w:tr>
      <w:tr w:rsidR="00C340C9" w:rsidRPr="00B840FA" w:rsidTr="00C340C9">
        <w:tc>
          <w:tcPr>
            <w:tcW w:w="8644" w:type="dxa"/>
          </w:tcPr>
          <w:p w:rsidR="00C340C9" w:rsidRPr="00B840FA" w:rsidRDefault="00C340C9" w:rsidP="00A565CF">
            <w:pPr>
              <w:pStyle w:val="PargrafodaLista"/>
              <w:numPr>
                <w:ilvl w:val="0"/>
                <w:numId w:val="20"/>
              </w:numPr>
              <w:autoSpaceDE w:val="0"/>
              <w:autoSpaceDN w:val="0"/>
              <w:adjustRightInd w:val="0"/>
              <w:jc w:val="both"/>
              <w:rPr>
                <w:rFonts w:ascii="Times New Roman" w:hAnsi="Times New Roman" w:cs="Times New Roman"/>
                <w:bCs/>
                <w:sz w:val="20"/>
                <w:szCs w:val="20"/>
              </w:rPr>
            </w:pPr>
            <w:r w:rsidRPr="00B840FA">
              <w:rPr>
                <w:rFonts w:ascii="Times New Roman" w:hAnsi="Times New Roman" w:cs="Times New Roman"/>
                <w:bCs/>
                <w:sz w:val="20"/>
                <w:szCs w:val="20"/>
              </w:rPr>
              <w:t xml:space="preserve"> </w:t>
            </w:r>
            <w:r w:rsidRPr="00B840FA">
              <w:rPr>
                <w:rFonts w:ascii="Times New Roman" w:hAnsi="Times New Roman" w:cs="Times New Roman"/>
                <w:b/>
                <w:bCs/>
                <w:sz w:val="20"/>
                <w:szCs w:val="20"/>
              </w:rPr>
              <w:t>Ajuda e documentação</w:t>
            </w:r>
            <w:r w:rsidR="002D0C40" w:rsidRPr="00B840FA">
              <w:rPr>
                <w:rFonts w:ascii="Times New Roman" w:hAnsi="Times New Roman" w:cs="Times New Roman"/>
                <w:bCs/>
                <w:sz w:val="20"/>
                <w:szCs w:val="20"/>
              </w:rPr>
              <w:t xml:space="preserve"> – o sistema deve oferecer uma ajuda que possa ser acessada e facilmente seguida pelos usuários.</w:t>
            </w:r>
          </w:p>
        </w:tc>
      </w:tr>
    </w:tbl>
    <w:p w:rsidR="00E96C45" w:rsidRPr="00B840FA" w:rsidRDefault="000727EF" w:rsidP="009470ED">
      <w:pPr>
        <w:autoSpaceDE w:val="0"/>
        <w:autoSpaceDN w:val="0"/>
        <w:adjustRightInd w:val="0"/>
        <w:spacing w:before="120" w:after="0" w:line="240" w:lineRule="auto"/>
        <w:ind w:firstLine="709"/>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lastRenderedPageBreak/>
        <w:t>Conforme</w:t>
      </w:r>
      <w:r w:rsidR="00E96C45" w:rsidRPr="00B840FA">
        <w:rPr>
          <w:rFonts w:ascii="Times New Roman" w:hAnsi="Times New Roman" w:cs="Times New Roman"/>
          <w:color w:val="000000" w:themeColor="text1"/>
          <w:sz w:val="24"/>
          <w:szCs w:val="24"/>
        </w:rPr>
        <w:t xml:space="preserve"> Andrade (2005) as heurísticas de Nielsen, podem ser aplicadas em qualquer tipo de interface, ou ainda adicionadas a </w:t>
      </w:r>
      <w:r w:rsidR="00292408" w:rsidRPr="00B840FA">
        <w:rPr>
          <w:rFonts w:ascii="Times New Roman" w:hAnsi="Times New Roman" w:cs="Times New Roman"/>
          <w:color w:val="000000" w:themeColor="text1"/>
          <w:sz w:val="24"/>
          <w:szCs w:val="24"/>
        </w:rPr>
        <w:t>outro</w:t>
      </w:r>
      <w:r w:rsidR="00E96C45" w:rsidRPr="00B840FA">
        <w:rPr>
          <w:rFonts w:ascii="Times New Roman" w:hAnsi="Times New Roman" w:cs="Times New Roman"/>
          <w:color w:val="000000" w:themeColor="text1"/>
          <w:sz w:val="24"/>
          <w:szCs w:val="24"/>
        </w:rPr>
        <w:t xml:space="preserve"> conjunto de heurísticas definidas</w:t>
      </w:r>
      <w:r w:rsidR="004C0DEA" w:rsidRPr="00B840FA">
        <w:rPr>
          <w:rFonts w:ascii="Times New Roman" w:hAnsi="Times New Roman" w:cs="Times New Roman"/>
          <w:color w:val="000000" w:themeColor="text1"/>
          <w:sz w:val="24"/>
          <w:szCs w:val="24"/>
        </w:rPr>
        <w:t xml:space="preserve"> </w:t>
      </w:r>
      <w:r w:rsidR="00292408" w:rsidRPr="00B840FA">
        <w:rPr>
          <w:rFonts w:ascii="Times New Roman" w:hAnsi="Times New Roman" w:cs="Times New Roman"/>
          <w:color w:val="000000" w:themeColor="text1"/>
          <w:sz w:val="24"/>
          <w:szCs w:val="24"/>
        </w:rPr>
        <w:t>por outro autor</w:t>
      </w:r>
      <w:r w:rsidR="00E96C45" w:rsidRPr="00B840FA">
        <w:rPr>
          <w:rFonts w:ascii="Times New Roman" w:hAnsi="Times New Roman" w:cs="Times New Roman"/>
          <w:color w:val="000000" w:themeColor="text1"/>
          <w:sz w:val="24"/>
          <w:szCs w:val="24"/>
        </w:rPr>
        <w:t>, para</w:t>
      </w:r>
      <w:r w:rsidR="00292408" w:rsidRPr="00B840FA">
        <w:rPr>
          <w:rFonts w:ascii="Times New Roman" w:hAnsi="Times New Roman" w:cs="Times New Roman"/>
          <w:color w:val="000000" w:themeColor="text1"/>
          <w:sz w:val="24"/>
          <w:szCs w:val="24"/>
        </w:rPr>
        <w:t xml:space="preserve"> avaliação de</w:t>
      </w:r>
      <w:r w:rsidR="00E96C45" w:rsidRPr="00B840FA">
        <w:rPr>
          <w:rFonts w:ascii="Times New Roman" w:hAnsi="Times New Roman" w:cs="Times New Roman"/>
          <w:color w:val="000000" w:themeColor="text1"/>
          <w:sz w:val="24"/>
          <w:szCs w:val="24"/>
        </w:rPr>
        <w:t xml:space="preserve"> um produto ou contexto</w:t>
      </w:r>
      <w:r w:rsidR="004C0DEA" w:rsidRPr="00B840FA">
        <w:rPr>
          <w:rFonts w:ascii="Times New Roman" w:hAnsi="Times New Roman" w:cs="Times New Roman"/>
          <w:color w:val="000000" w:themeColor="text1"/>
          <w:sz w:val="24"/>
          <w:szCs w:val="24"/>
        </w:rPr>
        <w:t xml:space="preserve"> </w:t>
      </w:r>
      <w:r w:rsidR="00E96C45" w:rsidRPr="00B840FA">
        <w:rPr>
          <w:rFonts w:ascii="Times New Roman" w:hAnsi="Times New Roman" w:cs="Times New Roman"/>
          <w:color w:val="000000" w:themeColor="text1"/>
          <w:sz w:val="24"/>
          <w:szCs w:val="24"/>
        </w:rPr>
        <w:t>específico.</w:t>
      </w:r>
    </w:p>
    <w:p w:rsidR="00FA2933" w:rsidRPr="00B840FA" w:rsidRDefault="00AA492F" w:rsidP="009470ED">
      <w:pPr>
        <w:autoSpaceDE w:val="0"/>
        <w:autoSpaceDN w:val="0"/>
        <w:adjustRightInd w:val="0"/>
        <w:spacing w:before="120" w:after="0" w:line="240" w:lineRule="auto"/>
        <w:ind w:firstLine="709"/>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Ainda</w:t>
      </w:r>
      <w:r w:rsidR="00FA2933" w:rsidRPr="00B840FA">
        <w:rPr>
          <w:rFonts w:ascii="Times New Roman" w:hAnsi="Times New Roman" w:cs="Times New Roman"/>
          <w:color w:val="000000" w:themeColor="text1"/>
          <w:sz w:val="24"/>
          <w:szCs w:val="24"/>
        </w:rPr>
        <w:t xml:space="preserve"> de acordo com </w:t>
      </w:r>
      <w:r w:rsidR="002E3A48" w:rsidRPr="00B840FA">
        <w:rPr>
          <w:rFonts w:ascii="Times New Roman" w:hAnsi="Times New Roman" w:cs="Times New Roman"/>
          <w:color w:val="000000" w:themeColor="text1"/>
          <w:sz w:val="24"/>
          <w:szCs w:val="24"/>
        </w:rPr>
        <w:t>Preece,</w:t>
      </w:r>
      <w:r w:rsidR="002E3A48" w:rsidRPr="00B840FA">
        <w:rPr>
          <w:rFonts w:ascii="Times New Roman" w:hAnsi="Times New Roman" w:cs="Times New Roman"/>
          <w:sz w:val="24"/>
          <w:szCs w:val="24"/>
        </w:rPr>
        <w:t xml:space="preserve"> </w:t>
      </w:r>
      <w:r w:rsidR="002E3A48" w:rsidRPr="00B840FA">
        <w:rPr>
          <w:rFonts w:ascii="Times New Roman" w:hAnsi="Times New Roman" w:cs="Times New Roman"/>
          <w:color w:val="000000" w:themeColor="text1"/>
          <w:sz w:val="24"/>
          <w:szCs w:val="24"/>
        </w:rPr>
        <w:t xml:space="preserve">Rogers, Sharp </w:t>
      </w:r>
      <w:r w:rsidR="00FA2933" w:rsidRPr="00B840FA">
        <w:rPr>
          <w:rFonts w:ascii="Times New Roman" w:hAnsi="Times New Roman" w:cs="Times New Roman"/>
          <w:color w:val="000000" w:themeColor="text1"/>
          <w:sz w:val="24"/>
          <w:szCs w:val="24"/>
        </w:rPr>
        <w:t xml:space="preserve">(2005), para avaliar outros tipos de produtos mais específicos os avaliadores devem formular suas próprias heurísticas, moldando as heurísticas originais de Nielsen, </w:t>
      </w:r>
      <w:r w:rsidR="00990C28" w:rsidRPr="00B840FA">
        <w:rPr>
          <w:rFonts w:ascii="Times New Roman" w:hAnsi="Times New Roman" w:cs="Times New Roman"/>
          <w:color w:val="000000" w:themeColor="text1"/>
          <w:sz w:val="24"/>
          <w:szCs w:val="24"/>
        </w:rPr>
        <w:t>fundamentados</w:t>
      </w:r>
      <w:r w:rsidR="00A32E15" w:rsidRPr="00B840FA">
        <w:rPr>
          <w:rFonts w:ascii="Times New Roman" w:hAnsi="Times New Roman" w:cs="Times New Roman"/>
          <w:color w:val="000000" w:themeColor="text1"/>
          <w:sz w:val="24"/>
          <w:szCs w:val="24"/>
        </w:rPr>
        <w:t xml:space="preserve"> em</w:t>
      </w:r>
      <w:r w:rsidR="00FA2933" w:rsidRPr="00B840FA">
        <w:rPr>
          <w:rFonts w:ascii="Times New Roman" w:hAnsi="Times New Roman" w:cs="Times New Roman"/>
          <w:color w:val="000000" w:themeColor="text1"/>
          <w:sz w:val="24"/>
          <w:szCs w:val="24"/>
        </w:rPr>
        <w:t xml:space="preserve"> </w:t>
      </w:r>
      <w:r w:rsidR="0007186C" w:rsidRPr="00B840FA">
        <w:rPr>
          <w:rFonts w:ascii="Times New Roman" w:hAnsi="Times New Roman" w:cs="Times New Roman"/>
          <w:color w:val="000000" w:themeColor="text1"/>
          <w:sz w:val="24"/>
          <w:szCs w:val="24"/>
        </w:rPr>
        <w:t xml:space="preserve">boas práticas </w:t>
      </w:r>
      <w:r w:rsidR="00FA2933" w:rsidRPr="00B840FA">
        <w:rPr>
          <w:rFonts w:ascii="Times New Roman" w:hAnsi="Times New Roman" w:cs="Times New Roman"/>
          <w:color w:val="000000" w:themeColor="text1"/>
          <w:sz w:val="24"/>
          <w:szCs w:val="24"/>
        </w:rPr>
        <w:t xml:space="preserve">de design, pesquisa de mercado e </w:t>
      </w:r>
      <w:r w:rsidR="00A32E15" w:rsidRPr="00B840FA">
        <w:rPr>
          <w:rFonts w:ascii="Times New Roman" w:hAnsi="Times New Roman" w:cs="Times New Roman"/>
          <w:color w:val="000000" w:themeColor="text1"/>
          <w:sz w:val="24"/>
          <w:szCs w:val="24"/>
        </w:rPr>
        <w:t xml:space="preserve">documento de </w:t>
      </w:r>
      <w:r w:rsidR="00FA2933" w:rsidRPr="00B840FA">
        <w:rPr>
          <w:rFonts w:ascii="Times New Roman" w:hAnsi="Times New Roman" w:cs="Times New Roman"/>
          <w:color w:val="000000" w:themeColor="text1"/>
          <w:sz w:val="24"/>
          <w:szCs w:val="24"/>
        </w:rPr>
        <w:t xml:space="preserve">requisitos, selecionando qual o número necessário e quais heurísticas são melhores, para avaliação de um determinado produto. </w:t>
      </w:r>
    </w:p>
    <w:p w:rsidR="00D60386" w:rsidRPr="00B840FA" w:rsidRDefault="002A3112" w:rsidP="009470E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A avaliação heurística muitas vezes é também utilizada em conjunto com outros métodos de avaliação de usabilidade para que assim, seja possível encontrar mais problemas, proporcionando futuramente ao software ou produto uma melhor usabilidade, visto que somente um único método de avaliação de usabilidade não é capaz de descobrir todos os problemas de um software ou produto.</w:t>
      </w:r>
    </w:p>
    <w:p w:rsidR="0041650B" w:rsidRPr="00B840FA" w:rsidRDefault="00D60386" w:rsidP="009470E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Visando auxiliar os avaliadores</w:t>
      </w:r>
      <w:r w:rsidR="006F66C4" w:rsidRPr="00B840FA">
        <w:rPr>
          <w:rFonts w:ascii="Times New Roman" w:hAnsi="Times New Roman" w:cs="Times New Roman"/>
          <w:color w:val="000000" w:themeColor="text1"/>
          <w:sz w:val="24"/>
          <w:szCs w:val="24"/>
        </w:rPr>
        <w:t>, principalmente os que têm</w:t>
      </w:r>
      <w:r w:rsidRPr="00B840FA">
        <w:rPr>
          <w:rFonts w:ascii="Times New Roman" w:hAnsi="Times New Roman" w:cs="Times New Roman"/>
          <w:color w:val="000000" w:themeColor="text1"/>
          <w:sz w:val="24"/>
          <w:szCs w:val="24"/>
        </w:rPr>
        <w:t xml:space="preserve"> pouco conhecimento em usabilidade na aplicação da avaliação heurística</w:t>
      </w:r>
      <w:r w:rsidR="0041650B" w:rsidRPr="00B840FA">
        <w:rPr>
          <w:rFonts w:ascii="Times New Roman" w:hAnsi="Times New Roman" w:cs="Times New Roman"/>
          <w:color w:val="000000" w:themeColor="text1"/>
          <w:sz w:val="24"/>
          <w:szCs w:val="24"/>
        </w:rPr>
        <w:t xml:space="preserve"> e </w:t>
      </w:r>
      <w:r w:rsidR="000C7AEF" w:rsidRPr="00B840FA">
        <w:rPr>
          <w:rFonts w:ascii="Times New Roman" w:hAnsi="Times New Roman" w:cs="Times New Roman"/>
          <w:color w:val="000000" w:themeColor="text1"/>
          <w:sz w:val="24"/>
          <w:szCs w:val="24"/>
        </w:rPr>
        <w:t xml:space="preserve">demonstrar </w:t>
      </w:r>
      <w:r w:rsidR="0041650B" w:rsidRPr="00B840FA">
        <w:rPr>
          <w:rFonts w:ascii="Times New Roman" w:hAnsi="Times New Roman" w:cs="Times New Roman"/>
          <w:color w:val="000000" w:themeColor="text1"/>
          <w:sz w:val="24"/>
          <w:szCs w:val="24"/>
        </w:rPr>
        <w:t>sua abrangência</w:t>
      </w:r>
      <w:r w:rsidRPr="00B840FA">
        <w:rPr>
          <w:rFonts w:ascii="Times New Roman" w:hAnsi="Times New Roman" w:cs="Times New Roman"/>
          <w:color w:val="000000" w:themeColor="text1"/>
          <w:sz w:val="24"/>
          <w:szCs w:val="24"/>
        </w:rPr>
        <w:t xml:space="preserve">, Santos (2000) </w:t>
      </w:r>
      <w:r w:rsidRPr="00B840FA">
        <w:rPr>
          <w:rFonts w:ascii="Times New Roman" w:hAnsi="Times New Roman" w:cs="Times New Roman"/>
          <w:i/>
          <w:color w:val="000000" w:themeColor="text1"/>
          <w:sz w:val="24"/>
          <w:szCs w:val="24"/>
        </w:rPr>
        <w:t>apud</w:t>
      </w:r>
      <w:r w:rsidRPr="00B840FA">
        <w:rPr>
          <w:rFonts w:ascii="Times New Roman" w:hAnsi="Times New Roman" w:cs="Times New Roman"/>
          <w:color w:val="000000" w:themeColor="text1"/>
          <w:sz w:val="24"/>
          <w:szCs w:val="24"/>
        </w:rPr>
        <w:t xml:space="preserve"> Andrade (2005) propõe um conjunto de recomendações</w:t>
      </w:r>
      <w:r w:rsidR="00D20439" w:rsidRPr="00B840FA">
        <w:rPr>
          <w:rFonts w:ascii="Times New Roman" w:hAnsi="Times New Roman" w:cs="Times New Roman"/>
          <w:color w:val="000000" w:themeColor="text1"/>
          <w:sz w:val="24"/>
          <w:szCs w:val="24"/>
        </w:rPr>
        <w:t xml:space="preserve"> </w:t>
      </w:r>
      <w:r w:rsidR="00B0214B" w:rsidRPr="00B840FA">
        <w:rPr>
          <w:rFonts w:ascii="Times New Roman" w:hAnsi="Times New Roman" w:cs="Times New Roman"/>
          <w:color w:val="000000" w:themeColor="text1"/>
          <w:sz w:val="24"/>
          <w:szCs w:val="24"/>
        </w:rPr>
        <w:t xml:space="preserve">que são </w:t>
      </w:r>
      <w:r w:rsidR="00D20439" w:rsidRPr="00B840FA">
        <w:rPr>
          <w:rFonts w:ascii="Times New Roman" w:hAnsi="Times New Roman" w:cs="Times New Roman"/>
          <w:color w:val="000000" w:themeColor="text1"/>
          <w:sz w:val="24"/>
          <w:szCs w:val="24"/>
        </w:rPr>
        <w:t>associad</w:t>
      </w:r>
      <w:r w:rsidR="00B0214B" w:rsidRPr="00B840FA">
        <w:rPr>
          <w:rFonts w:ascii="Times New Roman" w:hAnsi="Times New Roman" w:cs="Times New Roman"/>
          <w:color w:val="000000" w:themeColor="text1"/>
          <w:sz w:val="24"/>
          <w:szCs w:val="24"/>
        </w:rPr>
        <w:t>a</w:t>
      </w:r>
      <w:r w:rsidR="00D20439" w:rsidRPr="00B840FA">
        <w:rPr>
          <w:rFonts w:ascii="Times New Roman" w:hAnsi="Times New Roman" w:cs="Times New Roman"/>
          <w:color w:val="000000" w:themeColor="text1"/>
          <w:sz w:val="24"/>
          <w:szCs w:val="24"/>
        </w:rPr>
        <w:t>s</w:t>
      </w:r>
      <w:r w:rsidRPr="00B840FA">
        <w:rPr>
          <w:rFonts w:ascii="Times New Roman" w:hAnsi="Times New Roman" w:cs="Times New Roman"/>
          <w:color w:val="000000" w:themeColor="text1"/>
          <w:sz w:val="24"/>
          <w:szCs w:val="24"/>
        </w:rPr>
        <w:t xml:space="preserve"> </w:t>
      </w:r>
      <w:r w:rsidR="00026791" w:rsidRPr="00B840FA">
        <w:rPr>
          <w:rFonts w:ascii="Times New Roman" w:hAnsi="Times New Roman" w:cs="Times New Roman"/>
          <w:color w:val="000000" w:themeColor="text1"/>
          <w:sz w:val="24"/>
          <w:szCs w:val="24"/>
        </w:rPr>
        <w:t>às</w:t>
      </w:r>
      <w:r w:rsidRPr="00B840FA">
        <w:rPr>
          <w:rFonts w:ascii="Times New Roman" w:hAnsi="Times New Roman" w:cs="Times New Roman"/>
          <w:color w:val="000000" w:themeColor="text1"/>
          <w:sz w:val="24"/>
          <w:szCs w:val="24"/>
        </w:rPr>
        <w:t xml:space="preserve"> </w:t>
      </w:r>
      <w:r w:rsidR="009F4A44" w:rsidRPr="00B840FA">
        <w:rPr>
          <w:rFonts w:ascii="Times New Roman" w:hAnsi="Times New Roman" w:cs="Times New Roman"/>
          <w:color w:val="000000" w:themeColor="text1"/>
          <w:sz w:val="24"/>
          <w:szCs w:val="24"/>
        </w:rPr>
        <w:t xml:space="preserve">10 </w:t>
      </w:r>
      <w:r w:rsidRPr="00B840FA">
        <w:rPr>
          <w:rFonts w:ascii="Times New Roman" w:hAnsi="Times New Roman" w:cs="Times New Roman"/>
          <w:color w:val="000000" w:themeColor="text1"/>
          <w:sz w:val="24"/>
          <w:szCs w:val="24"/>
        </w:rPr>
        <w:t>heurística</w:t>
      </w:r>
      <w:r w:rsidR="009F4A44" w:rsidRPr="00B840FA">
        <w:rPr>
          <w:rFonts w:ascii="Times New Roman" w:hAnsi="Times New Roman" w:cs="Times New Roman"/>
          <w:color w:val="000000" w:themeColor="text1"/>
          <w:sz w:val="24"/>
          <w:szCs w:val="24"/>
        </w:rPr>
        <w:t>s</w:t>
      </w:r>
      <w:r w:rsidRPr="00B840FA">
        <w:rPr>
          <w:rFonts w:ascii="Times New Roman" w:hAnsi="Times New Roman" w:cs="Times New Roman"/>
          <w:color w:val="000000" w:themeColor="text1"/>
          <w:sz w:val="24"/>
          <w:szCs w:val="24"/>
        </w:rPr>
        <w:t xml:space="preserve"> de Nielsen </w:t>
      </w:r>
      <w:r w:rsidR="009F4A44" w:rsidRPr="00B840FA">
        <w:rPr>
          <w:rFonts w:ascii="Times New Roman" w:hAnsi="Times New Roman" w:cs="Times New Roman"/>
          <w:color w:val="000000" w:themeColor="text1"/>
          <w:sz w:val="24"/>
          <w:szCs w:val="24"/>
        </w:rPr>
        <w:t>as</w:t>
      </w:r>
      <w:r w:rsidRPr="00B840FA">
        <w:rPr>
          <w:rFonts w:ascii="Times New Roman" w:hAnsi="Times New Roman" w:cs="Times New Roman"/>
          <w:color w:val="000000" w:themeColor="text1"/>
          <w:sz w:val="24"/>
          <w:szCs w:val="24"/>
        </w:rPr>
        <w:t xml:space="preserve"> quais podem ser vist</w:t>
      </w:r>
      <w:r w:rsidR="009F4A44" w:rsidRPr="00B840FA">
        <w:rPr>
          <w:rFonts w:ascii="Times New Roman" w:hAnsi="Times New Roman" w:cs="Times New Roman"/>
          <w:color w:val="000000" w:themeColor="text1"/>
          <w:sz w:val="24"/>
          <w:szCs w:val="24"/>
        </w:rPr>
        <w:t>as</w:t>
      </w:r>
      <w:r w:rsidRPr="00B840FA">
        <w:rPr>
          <w:rFonts w:ascii="Times New Roman" w:hAnsi="Times New Roman" w:cs="Times New Roman"/>
          <w:color w:val="000000" w:themeColor="text1"/>
          <w:sz w:val="24"/>
          <w:szCs w:val="24"/>
        </w:rPr>
        <w:t xml:space="preserve"> no quadr</w:t>
      </w:r>
      <w:r w:rsidR="009F4A44" w:rsidRPr="00B840FA">
        <w:rPr>
          <w:rFonts w:ascii="Times New Roman" w:hAnsi="Times New Roman" w:cs="Times New Roman"/>
          <w:color w:val="000000" w:themeColor="text1"/>
          <w:sz w:val="24"/>
          <w:szCs w:val="24"/>
        </w:rPr>
        <w:t>o</w:t>
      </w:r>
      <w:r w:rsidRPr="00B840FA">
        <w:rPr>
          <w:rFonts w:ascii="Times New Roman" w:hAnsi="Times New Roman" w:cs="Times New Roman"/>
          <w:color w:val="000000" w:themeColor="text1"/>
          <w:sz w:val="24"/>
          <w:szCs w:val="24"/>
        </w:rPr>
        <w:t xml:space="preserve"> </w:t>
      </w:r>
      <w:r w:rsidR="000C7AEF" w:rsidRPr="00B840FA">
        <w:rPr>
          <w:rFonts w:ascii="Times New Roman" w:hAnsi="Times New Roman" w:cs="Times New Roman"/>
          <w:color w:val="000000" w:themeColor="text1"/>
          <w:sz w:val="24"/>
          <w:szCs w:val="24"/>
        </w:rPr>
        <w:t>4</w:t>
      </w:r>
      <w:r w:rsidRPr="00B840FA">
        <w:rPr>
          <w:rFonts w:ascii="Times New Roman" w:hAnsi="Times New Roman" w:cs="Times New Roman"/>
          <w:color w:val="000000" w:themeColor="text1"/>
          <w:sz w:val="24"/>
          <w:szCs w:val="24"/>
        </w:rPr>
        <w:t>.</w:t>
      </w:r>
    </w:p>
    <w:p w:rsidR="00026791" w:rsidRDefault="00776183" w:rsidP="008F2935">
      <w:pPr>
        <w:pStyle w:val="PargrafodaLista"/>
        <w:autoSpaceDE w:val="0"/>
        <w:autoSpaceDN w:val="0"/>
        <w:adjustRightInd w:val="0"/>
        <w:spacing w:before="120" w:after="0" w:line="240" w:lineRule="auto"/>
        <w:ind w:left="0"/>
        <w:rPr>
          <w:rFonts w:ascii="Times New Roman" w:hAnsi="Times New Roman" w:cs="Times New Roman"/>
          <w:b/>
          <w:bCs/>
          <w:color w:val="000000" w:themeColor="text1"/>
          <w:sz w:val="20"/>
          <w:szCs w:val="20"/>
        </w:rPr>
      </w:pPr>
      <w:r w:rsidRPr="00A4171B">
        <w:rPr>
          <w:rFonts w:ascii="Times New Roman" w:hAnsi="Times New Roman" w:cs="Times New Roman"/>
          <w:b/>
          <w:sz w:val="20"/>
          <w:szCs w:val="24"/>
        </w:rPr>
        <w:t>Quadro 4: Recomendações de usabilidade relacionadas as 10 heurísticas de Nielsen.</w:t>
      </w:r>
      <w:r w:rsidRPr="00A4171B">
        <w:rPr>
          <w:rFonts w:ascii="Times New Roman" w:hAnsi="Times New Roman" w:cs="Times New Roman"/>
          <w:b/>
          <w:bCs/>
          <w:color w:val="000000" w:themeColor="text1"/>
          <w:sz w:val="20"/>
          <w:szCs w:val="20"/>
        </w:rPr>
        <w:t xml:space="preserve"> Fonte: </w:t>
      </w:r>
      <w:r w:rsidR="00026791">
        <w:rPr>
          <w:rFonts w:ascii="Times New Roman" w:hAnsi="Times New Roman" w:cs="Times New Roman"/>
          <w:b/>
          <w:bCs/>
          <w:color w:val="000000" w:themeColor="text1"/>
          <w:sz w:val="20"/>
          <w:szCs w:val="20"/>
        </w:rPr>
        <w:t>a</w:t>
      </w:r>
    </w:p>
    <w:p w:rsidR="00E81C32" w:rsidRDefault="00026791" w:rsidP="008F2935">
      <w:pPr>
        <w:pStyle w:val="PargrafodaLista"/>
        <w:autoSpaceDE w:val="0"/>
        <w:autoSpaceDN w:val="0"/>
        <w:adjustRightInd w:val="0"/>
        <w:spacing w:before="120" w:after="0" w:line="240" w:lineRule="auto"/>
        <w:ind w:left="0"/>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Adaptado</w:t>
      </w:r>
      <w:r w:rsidR="003445D2">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 xml:space="preserve">de </w:t>
      </w:r>
      <w:r w:rsidR="00776183" w:rsidRPr="00A4171B">
        <w:rPr>
          <w:rFonts w:ascii="Times New Roman" w:hAnsi="Times New Roman" w:cs="Times New Roman"/>
          <w:b/>
          <w:color w:val="000000" w:themeColor="text1"/>
          <w:sz w:val="20"/>
          <w:szCs w:val="20"/>
        </w:rPr>
        <w:t xml:space="preserve">Andrade </w:t>
      </w:r>
      <w:r w:rsidR="00776183" w:rsidRPr="00A4171B">
        <w:rPr>
          <w:rFonts w:ascii="Times New Roman" w:hAnsi="Times New Roman" w:cs="Times New Roman"/>
          <w:b/>
          <w:bCs/>
          <w:color w:val="000000" w:themeColor="text1"/>
          <w:sz w:val="20"/>
          <w:szCs w:val="20"/>
        </w:rPr>
        <w:t>(2005)</w:t>
      </w:r>
    </w:p>
    <w:p w:rsidR="008F2935" w:rsidRPr="00A4171B" w:rsidRDefault="008F2935" w:rsidP="008F2935">
      <w:pPr>
        <w:pStyle w:val="PargrafodaLista"/>
        <w:autoSpaceDE w:val="0"/>
        <w:autoSpaceDN w:val="0"/>
        <w:adjustRightInd w:val="0"/>
        <w:spacing w:before="120" w:after="0" w:line="240" w:lineRule="auto"/>
        <w:ind w:left="0"/>
        <w:rPr>
          <w:rFonts w:ascii="Times New Roman" w:hAnsi="Times New Roman" w:cs="Times New Roman"/>
          <w:b/>
          <w:bCs/>
          <w:color w:val="000000" w:themeColor="text1"/>
          <w:sz w:val="20"/>
          <w:szCs w:val="20"/>
        </w:rPr>
      </w:pPr>
    </w:p>
    <w:tbl>
      <w:tblPr>
        <w:tblStyle w:val="Tabelacomgrade"/>
        <w:tblW w:w="0" w:type="auto"/>
        <w:tblLook w:val="04A0" w:firstRow="1" w:lastRow="0" w:firstColumn="1" w:lastColumn="0" w:noHBand="0" w:noVBand="1"/>
      </w:tblPr>
      <w:tblGrid>
        <w:gridCol w:w="8644"/>
      </w:tblGrid>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1. Visibilidade do status do sistema</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 xml:space="preserve">1.1. </w:t>
            </w:r>
            <w:r w:rsidR="00821794">
              <w:rPr>
                <w:rFonts w:ascii="Times New Roman" w:hAnsi="Times New Roman" w:cs="Times New Roman"/>
                <w:color w:val="000000" w:themeColor="text1"/>
                <w:sz w:val="20"/>
                <w:szCs w:val="20"/>
              </w:rPr>
              <w:t>Utilizar</w:t>
            </w:r>
            <w:r w:rsidRPr="00B840FA">
              <w:rPr>
                <w:rFonts w:ascii="Times New Roman" w:hAnsi="Times New Roman" w:cs="Times New Roman"/>
                <w:color w:val="000000" w:themeColor="text1"/>
                <w:sz w:val="20"/>
                <w:szCs w:val="20"/>
              </w:rPr>
              <w:t xml:space="preserve"> cor para indicar status do sistema</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1.2. Tornar visíveis as fontes de variabilidade de tempo de resposta</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1.3. Gerenciar as expectativas do usuário através de feedback</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1.4. Identificar cada página e a que seção pertence</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1.5. Identificar claramente os links para outras páginas</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1.6. O layout deve colaborar para a navegação do usuário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1.7. Fornecer acesso aos níveis mais altos de navegação e conteúdo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2. Equivalência entre o sistema e o mundo real</w:t>
            </w:r>
          </w:p>
        </w:tc>
      </w:tr>
      <w:tr w:rsidR="00396B33" w:rsidRPr="00B840FA" w:rsidTr="00635856">
        <w:trPr>
          <w:trHeight w:val="242"/>
        </w:trPr>
        <w:tc>
          <w:tcPr>
            <w:tcW w:w="8644" w:type="dxa"/>
          </w:tcPr>
          <w:p w:rsidR="00821794"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 xml:space="preserve">2.1. Utilizar palavras familiares ao usuário. </w:t>
            </w:r>
          </w:p>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Usar abreviações somente quando puderem ser</w:t>
            </w:r>
            <w:r w:rsidR="00C4104E" w:rsidRPr="00B840FA">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 xml:space="preserve">interpretadas sem </w:t>
            </w:r>
            <w:r w:rsidR="00D20439" w:rsidRPr="00B840FA">
              <w:rPr>
                <w:rFonts w:ascii="Times New Roman" w:hAnsi="Times New Roman" w:cs="Times New Roman"/>
                <w:color w:val="000000" w:themeColor="text1"/>
                <w:sz w:val="20"/>
                <w:szCs w:val="20"/>
              </w:rPr>
              <w:t>ambiguidade</w:t>
            </w:r>
            <w:r w:rsidRPr="00B840FA">
              <w:rPr>
                <w:rFonts w:ascii="Times New Roman" w:hAnsi="Times New Roman" w:cs="Times New Roman"/>
                <w:color w:val="000000" w:themeColor="text1"/>
                <w:sz w:val="20"/>
                <w:szCs w:val="20"/>
              </w:rPr>
              <w:t>.</w:t>
            </w:r>
          </w:p>
        </w:tc>
      </w:tr>
      <w:tr w:rsidR="00D20439" w:rsidRPr="00B840FA" w:rsidTr="00C4104E">
        <w:trPr>
          <w:trHeight w:val="426"/>
        </w:trPr>
        <w:tc>
          <w:tcPr>
            <w:tcW w:w="8644" w:type="dxa"/>
          </w:tcPr>
          <w:p w:rsidR="00D20439" w:rsidRPr="00B840FA" w:rsidRDefault="00D20439"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2.2. Ser consistente com as associações que os usuários farão entre as cores em seus</w:t>
            </w:r>
          </w:p>
          <w:p w:rsidR="00D20439" w:rsidRPr="00B840FA" w:rsidRDefault="00D20439"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trabalhos e em suas culturas. Usar cor com o propósito e significados</w:t>
            </w:r>
            <w:r w:rsidR="0077022F" w:rsidRPr="00B840FA">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consistentes no sistema.</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3. Controle do usuário e liberdade</w:t>
            </w:r>
          </w:p>
        </w:tc>
      </w:tr>
      <w:tr w:rsidR="00C4104E" w:rsidRPr="00B840FA" w:rsidTr="00AD757D">
        <w:trPr>
          <w:trHeight w:val="470"/>
        </w:trPr>
        <w:tc>
          <w:tcPr>
            <w:tcW w:w="8644" w:type="dxa"/>
          </w:tcPr>
          <w:p w:rsidR="00C4104E" w:rsidRPr="00B840FA" w:rsidRDefault="00C4104E"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3.1. Sempre requerer uma ação explicita da parte do usuário para dar início ao processamento. Evitar a atualização automática da página exibida.</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3.2. O cursor não deve se mover automaticamente sem controle do usuário</w:t>
            </w:r>
          </w:p>
        </w:tc>
      </w:tr>
      <w:tr w:rsidR="00C4104E" w:rsidRPr="00B840FA" w:rsidTr="00AD757D">
        <w:trPr>
          <w:trHeight w:val="470"/>
        </w:trPr>
        <w:tc>
          <w:tcPr>
            <w:tcW w:w="8644" w:type="dxa"/>
          </w:tcPr>
          <w:p w:rsidR="00C4104E" w:rsidRPr="00B840FA" w:rsidRDefault="00C4104E"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3.3. Permitir que o usuário interrompa ou cancele ações em andamento (por exemplo em animações e infográficos).</w:t>
            </w:r>
          </w:p>
        </w:tc>
      </w:tr>
      <w:tr w:rsidR="00C4104E" w:rsidRPr="00B840FA" w:rsidTr="00AD757D">
        <w:trPr>
          <w:trHeight w:val="470"/>
        </w:trPr>
        <w:tc>
          <w:tcPr>
            <w:tcW w:w="8644" w:type="dxa"/>
          </w:tcPr>
          <w:p w:rsidR="00C4104E" w:rsidRPr="00B840FA" w:rsidRDefault="00C4104E"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3.4. Prover uma opção para apagar qualquer mudança feita pelo usuário e restabelecer a tela para a versão anterior.</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3.5. Possibilitar que o usuário controle o código de cor.</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3.6. Evitar, para a web, o uso de tecnologia de ponta.</w:t>
            </w:r>
          </w:p>
        </w:tc>
      </w:tr>
      <w:tr w:rsidR="0077022F" w:rsidRPr="00B840FA" w:rsidTr="00AD757D">
        <w:trPr>
          <w:trHeight w:val="470"/>
        </w:trPr>
        <w:tc>
          <w:tcPr>
            <w:tcW w:w="8644" w:type="dxa"/>
          </w:tcPr>
          <w:p w:rsidR="0077022F" w:rsidRPr="00B840FA" w:rsidRDefault="0077022F"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3.7. Apresentar, sempre, um botão home em todas as páginas. Prover link para seção em que o conteúdo está inserido.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4. Consistência e padrões</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4.1. Estabelecer diagrama básico para as telas.</w:t>
            </w:r>
          </w:p>
        </w:tc>
      </w:tr>
      <w:tr w:rsidR="00D20439" w:rsidRPr="00B840FA" w:rsidTr="00821794">
        <w:trPr>
          <w:trHeight w:val="79"/>
        </w:trPr>
        <w:tc>
          <w:tcPr>
            <w:tcW w:w="8644" w:type="dxa"/>
          </w:tcPr>
          <w:p w:rsidR="00D20439" w:rsidRPr="00B840FA" w:rsidRDefault="00D20439"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4.2. Projetar padrões de formatação e segui-los consistentemente em todas as telas</w:t>
            </w:r>
            <w:r w:rsidR="00821794">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da interface.</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4.3. Começar pelo canto superior esquerdo.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4.4. Agrupar itens logicamente.</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4.5. Prover simetria e balanço pelo uso do espaço em branco.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lastRenderedPageBreak/>
              <w:t>4.6. Evitar o uso excessivo de texto em caixa alta.</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4.7. Estabelecer e seguir regras simples de codificação por cores.</w:t>
            </w:r>
          </w:p>
        </w:tc>
      </w:tr>
      <w:tr w:rsidR="00C4104E" w:rsidRPr="00B840FA" w:rsidTr="00821794">
        <w:trPr>
          <w:trHeight w:val="70"/>
        </w:trPr>
        <w:tc>
          <w:tcPr>
            <w:tcW w:w="8644" w:type="dxa"/>
          </w:tcPr>
          <w:p w:rsidR="00C4104E" w:rsidRPr="00B840FA" w:rsidRDefault="00C4104E"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4.8. Quando mensagens implicarem ações necessárias, usar palavras que sejam</w:t>
            </w:r>
            <w:r w:rsidR="00821794">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consistentes com a ação.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4.9. Usar cores que sejam padrão para indicar links.</w:t>
            </w:r>
          </w:p>
        </w:tc>
      </w:tr>
      <w:tr w:rsidR="00D20439" w:rsidRPr="00B840FA" w:rsidTr="00821794">
        <w:trPr>
          <w:trHeight w:val="70"/>
        </w:trPr>
        <w:tc>
          <w:tcPr>
            <w:tcW w:w="8644" w:type="dxa"/>
          </w:tcPr>
          <w:p w:rsidR="00D20439" w:rsidRPr="00B840FA" w:rsidRDefault="00D20439"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4.10. Tornar consistente a relação entre links e os cabeçalhos das páginas a que se</w:t>
            </w:r>
            <w:r w:rsidR="00821794">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referem.</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5. Prevenção de erro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5.1. Facilitar a retronavegação.</w:t>
            </w:r>
          </w:p>
        </w:tc>
      </w:tr>
      <w:tr w:rsidR="00396B33" w:rsidRPr="00B840FA" w:rsidTr="00396B33">
        <w:tc>
          <w:tcPr>
            <w:tcW w:w="8644" w:type="dxa"/>
          </w:tcPr>
          <w:p w:rsidR="00396B33" w:rsidRPr="00B840FA" w:rsidRDefault="00396B33"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5.2. Assegurar que o sistema está adequado a todas as possibilidades de erros,</w:t>
            </w:r>
            <w:r w:rsidR="00821794">
              <w:rPr>
                <w:rFonts w:ascii="Times New Roman" w:hAnsi="Times New Roman" w:cs="Times New Roman"/>
                <w:color w:val="000000" w:themeColor="text1"/>
                <w:sz w:val="20"/>
                <w:szCs w:val="20"/>
              </w:rPr>
              <w:t xml:space="preserve"> </w:t>
            </w:r>
            <w:r w:rsidR="00821794" w:rsidRPr="00B840FA">
              <w:rPr>
                <w:rFonts w:ascii="Times New Roman" w:hAnsi="Times New Roman" w:cs="Times New Roman"/>
                <w:color w:val="000000" w:themeColor="text1"/>
                <w:sz w:val="20"/>
                <w:szCs w:val="20"/>
              </w:rPr>
              <w:t>incluindo-se entradas acidentais.</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5.3. Minimizar erros de percepção através da apresentação eficiente das</w:t>
            </w:r>
            <w:r>
              <w:rPr>
                <w:rFonts w:ascii="Times New Roman" w:hAnsi="Times New Roman" w:cs="Times New Roman"/>
                <w:color w:val="000000" w:themeColor="text1"/>
                <w:sz w:val="20"/>
                <w:szCs w:val="20"/>
              </w:rPr>
              <w:t xml:space="preserve"> informações.</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5.4. Prover valores e opções padrões sempre que possível.</w:t>
            </w:r>
          </w:p>
        </w:tc>
      </w:tr>
      <w:tr w:rsidR="00821794" w:rsidRPr="00B840FA" w:rsidTr="00821794">
        <w:trPr>
          <w:trHeight w:val="172"/>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5.5. Posicionar instruções em local consistente nas telas e torná-las visualmente</w:t>
            </w:r>
            <w:r>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distintas.</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6. Reconhecer ao invés de relembrar</w:t>
            </w:r>
          </w:p>
        </w:tc>
      </w:tr>
      <w:tr w:rsidR="00821794" w:rsidRPr="00B840FA" w:rsidTr="00821794">
        <w:trPr>
          <w:trHeight w:val="70"/>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6.1. Não fazer com que o usuário tenha que relembrar dados, precisamente entre</w:t>
            </w:r>
            <w:r>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uma tela e outra.</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6.2. Não usar cor sem algum outro recurso de auxilio redundante.</w:t>
            </w:r>
          </w:p>
        </w:tc>
      </w:tr>
      <w:tr w:rsidR="00821794" w:rsidRPr="00B840FA" w:rsidTr="00AD757D">
        <w:trPr>
          <w:trHeight w:val="470"/>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6.3. Ao se utilizar algum código de cores, prover legenda se as opções forem</w:t>
            </w:r>
            <w:r>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numerosas ou pouco óbvias em seu significado.</w:t>
            </w:r>
          </w:p>
        </w:tc>
      </w:tr>
      <w:tr w:rsidR="00821794" w:rsidRPr="00B840FA" w:rsidTr="00821794">
        <w:trPr>
          <w:trHeight w:val="150"/>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6.4. Possibilitar que o usuário se localize sem precisar lembrar do caminho</w:t>
            </w:r>
            <w:r>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percorrido.</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7. Flexibilidade e eficiência de uso</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7.1. Prover clara distinção visual entre áreas que tenham funções diferentes.</w:t>
            </w:r>
          </w:p>
        </w:tc>
      </w:tr>
      <w:tr w:rsidR="00821794" w:rsidRPr="00B840FA" w:rsidTr="00D20439">
        <w:trPr>
          <w:trHeight w:val="96"/>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7.2. Usar cor para dirigir a atenção, comunicar a organização e para estabelecer relações.</w:t>
            </w:r>
          </w:p>
        </w:tc>
      </w:tr>
      <w:tr w:rsidR="00821794" w:rsidRPr="00B840FA" w:rsidTr="00821794">
        <w:trPr>
          <w:trHeight w:val="178"/>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7.3. Evitar uso pesado de cores saturadas, cores opostas, ou muito distantes no espectro de cores.</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7.4. Usar cores brilhantes e saturadas para enfatizar dados; usar cores escuras e não</w:t>
            </w:r>
            <w:r>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saturadas e mais esmaecidas para dar menos ênfase aos dados.</w:t>
            </w:r>
          </w:p>
        </w:tc>
      </w:tr>
      <w:tr w:rsidR="00821794" w:rsidRPr="00B840FA" w:rsidTr="0077022F">
        <w:trPr>
          <w:trHeight w:val="312"/>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7.5. Tornar as páginas fáceis de ser</w:t>
            </w:r>
            <w:r>
              <w:rPr>
                <w:rFonts w:ascii="Times New Roman" w:hAnsi="Times New Roman" w:cs="Times New Roman"/>
                <w:color w:val="000000" w:themeColor="text1"/>
                <w:sz w:val="20"/>
                <w:szCs w:val="20"/>
              </w:rPr>
              <w:t>em</w:t>
            </w:r>
            <w:r w:rsidRPr="00B840FA">
              <w:rPr>
                <w:rFonts w:ascii="Times New Roman" w:hAnsi="Times New Roman" w:cs="Times New Roman"/>
                <w:color w:val="000000" w:themeColor="text1"/>
                <w:sz w:val="20"/>
                <w:szCs w:val="20"/>
              </w:rPr>
              <w:t xml:space="preserve"> adicionadas a lista de favoritos do usuário.</w:t>
            </w:r>
            <w:r>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Evitar o uso de frames, pois prejudicam a adição das paginas a lista de favoritos.</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7.6. Evitar a geração de URL´s temporárias.</w:t>
            </w:r>
          </w:p>
        </w:tc>
      </w:tr>
      <w:tr w:rsidR="00821794" w:rsidRPr="00B840FA" w:rsidTr="00D20439">
        <w:trPr>
          <w:trHeight w:val="198"/>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7.7. Permitir que usuários experientes não executem uma série de seleções de menu, através do uso de comando ou de teclas de atalho.</w:t>
            </w:r>
          </w:p>
        </w:tc>
      </w:tr>
      <w:tr w:rsidR="00821794" w:rsidRPr="00B840FA" w:rsidTr="00AD757D">
        <w:trPr>
          <w:trHeight w:val="470"/>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7.8. Permitir que usuários experientes executem uma série de comandos de uma vez, e para os novatos, somente um passo de cada vez.</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8. Estética e design minimalista</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8.1. Não encher a tela com dados estranhos à tarefa.</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8.2. Mensagens devem ser breves. Tornar o texto simples e claro.</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8.3. Usar técnica de atração de destaque de informação apropriadamente.</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8.4. Usar cores com economia, evitando-as se não estiverem relacionadas à tarefa.</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8.5. Minimizar</w:t>
            </w:r>
            <w:r>
              <w:rPr>
                <w:rFonts w:ascii="Times New Roman" w:hAnsi="Times New Roman" w:cs="Times New Roman"/>
                <w:color w:val="000000" w:themeColor="text1"/>
                <w:sz w:val="20"/>
                <w:szCs w:val="20"/>
              </w:rPr>
              <w:t xml:space="preserve"> </w:t>
            </w:r>
            <w:r w:rsidRPr="00B840FA">
              <w:rPr>
                <w:rFonts w:ascii="Times New Roman" w:hAnsi="Times New Roman" w:cs="Times New Roman"/>
                <w:color w:val="000000" w:themeColor="text1"/>
                <w:sz w:val="20"/>
                <w:szCs w:val="20"/>
              </w:rPr>
              <w:t>a hierarquia de menus em detrimento da amplitude.</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8.6. Para menus de textos na tela, apresentar a lista de escolha verticalmente.</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8.7. Informações raramente necessárias devem ser acessadas por meio de links.</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8.8. Separar a informação em pedaços e conectar os pedaços por meio de links.</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9. Auxílio ao usuário para reconhecer, diagnosticar e recuperar-se de erro</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9.1. Expressar mensagens na afirmativa de forma construtiva e não critica.</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9.2. Mensagens devem ser específicas e compreensivas.</w:t>
            </w:r>
          </w:p>
        </w:tc>
      </w:tr>
      <w:tr w:rsidR="00821794" w:rsidRPr="00B840FA" w:rsidTr="00D20439">
        <w:trPr>
          <w:trHeight w:val="183"/>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9.3. Conduzir conferência de erro no contexto, sem prejuízo para o fluxo do trabalho.</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9.4. Retornar o cursor para o campo incorreto e destacar a parte a ser corrigida.</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9.5. Possibilitar a edição somente da parte incorreta da entrada.</w:t>
            </w:r>
          </w:p>
        </w:tc>
      </w:tr>
      <w:tr w:rsidR="00821794" w:rsidRPr="00B840FA" w:rsidTr="00D20439">
        <w:trPr>
          <w:trHeight w:val="178"/>
        </w:trPr>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9.6. Projetar mensagens de erro eficazes, descritivas, concisas, prescritivas, contextualizadas e com estilo gramatical consistente.</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b/>
                <w:color w:val="000000" w:themeColor="text1"/>
                <w:sz w:val="20"/>
                <w:szCs w:val="20"/>
              </w:rPr>
            </w:pPr>
            <w:r w:rsidRPr="00B840FA">
              <w:rPr>
                <w:rFonts w:ascii="Times New Roman" w:hAnsi="Times New Roman" w:cs="Times New Roman"/>
                <w:b/>
                <w:color w:val="000000" w:themeColor="text1"/>
                <w:sz w:val="20"/>
                <w:szCs w:val="20"/>
              </w:rPr>
              <w:t>10. Ajuda e documentação</w:t>
            </w:r>
          </w:p>
        </w:tc>
      </w:tr>
      <w:tr w:rsidR="00821794" w:rsidRPr="00B840FA" w:rsidTr="00396B33">
        <w:tc>
          <w:tcPr>
            <w:tcW w:w="8644" w:type="dxa"/>
          </w:tcPr>
          <w:p w:rsidR="00821794" w:rsidRPr="00B840FA" w:rsidRDefault="00821794" w:rsidP="00A565CF">
            <w:pPr>
              <w:autoSpaceDE w:val="0"/>
              <w:autoSpaceDN w:val="0"/>
              <w:adjustRightInd w:val="0"/>
              <w:jc w:val="both"/>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10.1. Fornecer ajuda para mecanismos de interatividade.</w:t>
            </w:r>
          </w:p>
        </w:tc>
      </w:tr>
    </w:tbl>
    <w:p w:rsidR="0031263E" w:rsidRPr="00B840FA" w:rsidRDefault="00F31049" w:rsidP="00164950">
      <w:pPr>
        <w:autoSpaceDE w:val="0"/>
        <w:autoSpaceDN w:val="0"/>
        <w:adjustRightInd w:val="0"/>
        <w:spacing w:before="240" w:after="0" w:line="240" w:lineRule="auto"/>
        <w:jc w:val="both"/>
        <w:rPr>
          <w:rFonts w:ascii="Times New Roman" w:hAnsi="Times New Roman" w:cs="Times New Roman"/>
          <w:b/>
          <w:sz w:val="24"/>
          <w:szCs w:val="24"/>
        </w:rPr>
      </w:pPr>
      <w:r w:rsidRPr="00B840FA">
        <w:rPr>
          <w:rFonts w:ascii="Times New Roman" w:hAnsi="Times New Roman" w:cs="Times New Roman"/>
          <w:b/>
          <w:sz w:val="24"/>
          <w:szCs w:val="24"/>
        </w:rPr>
        <w:t>3.2 Aplicando a avaliação</w:t>
      </w:r>
      <w:r w:rsidR="00E96C45" w:rsidRPr="00B840FA">
        <w:rPr>
          <w:rFonts w:ascii="Times New Roman" w:hAnsi="Times New Roman" w:cs="Times New Roman"/>
          <w:b/>
          <w:sz w:val="24"/>
          <w:szCs w:val="24"/>
        </w:rPr>
        <w:t xml:space="preserve"> </w:t>
      </w:r>
      <w:r w:rsidRPr="00B840FA">
        <w:rPr>
          <w:rFonts w:ascii="Times New Roman" w:hAnsi="Times New Roman" w:cs="Times New Roman"/>
          <w:b/>
          <w:sz w:val="24"/>
          <w:szCs w:val="24"/>
        </w:rPr>
        <w:t>heurística</w:t>
      </w:r>
    </w:p>
    <w:p w:rsidR="00E842A3" w:rsidRDefault="00E842A3" w:rsidP="009470ED">
      <w:pPr>
        <w:autoSpaceDE w:val="0"/>
        <w:autoSpaceDN w:val="0"/>
        <w:adjustRightInd w:val="0"/>
        <w:spacing w:before="120" w:after="0" w:line="240" w:lineRule="auto"/>
        <w:ind w:firstLine="709"/>
        <w:jc w:val="both"/>
        <w:rPr>
          <w:rFonts w:ascii="Times New Roman" w:hAnsi="Times New Roman" w:cs="Times New Roman"/>
          <w:bCs/>
          <w:color w:val="000000" w:themeColor="text1"/>
          <w:sz w:val="20"/>
          <w:szCs w:val="20"/>
        </w:rPr>
      </w:pPr>
      <w:r w:rsidRPr="00B840FA">
        <w:rPr>
          <w:rFonts w:ascii="Times New Roman" w:hAnsi="Times New Roman" w:cs="Times New Roman"/>
          <w:color w:val="000000" w:themeColor="text1"/>
          <w:sz w:val="24"/>
          <w:szCs w:val="24"/>
        </w:rPr>
        <w:t>Segundo Preece</w:t>
      </w:r>
      <w:r w:rsidR="002E3A48" w:rsidRPr="00B840FA">
        <w:rPr>
          <w:rFonts w:ascii="Times New Roman" w:hAnsi="Times New Roman" w:cs="Times New Roman"/>
          <w:color w:val="000000" w:themeColor="text1"/>
          <w:sz w:val="24"/>
          <w:szCs w:val="24"/>
        </w:rPr>
        <w:t>,</w:t>
      </w:r>
      <w:r w:rsidR="002E3A48" w:rsidRPr="00B840FA">
        <w:rPr>
          <w:rFonts w:ascii="Times New Roman" w:hAnsi="Times New Roman" w:cs="Times New Roman"/>
          <w:sz w:val="24"/>
          <w:szCs w:val="24"/>
        </w:rPr>
        <w:t xml:space="preserve"> </w:t>
      </w:r>
      <w:r w:rsidR="002E3A48" w:rsidRPr="00B840FA">
        <w:rPr>
          <w:rFonts w:ascii="Times New Roman" w:hAnsi="Times New Roman" w:cs="Times New Roman"/>
          <w:color w:val="000000" w:themeColor="text1"/>
          <w:sz w:val="24"/>
          <w:szCs w:val="24"/>
        </w:rPr>
        <w:t>Rogers</w:t>
      </w:r>
      <w:r w:rsidR="00563A97" w:rsidRPr="00B840FA">
        <w:rPr>
          <w:rFonts w:ascii="Times New Roman" w:hAnsi="Times New Roman" w:cs="Times New Roman"/>
          <w:color w:val="000000" w:themeColor="text1"/>
          <w:sz w:val="24"/>
          <w:szCs w:val="24"/>
        </w:rPr>
        <w:t xml:space="preserve"> e </w:t>
      </w:r>
      <w:r w:rsidR="002E3A48" w:rsidRPr="00B840FA">
        <w:rPr>
          <w:rFonts w:ascii="Times New Roman" w:hAnsi="Times New Roman" w:cs="Times New Roman"/>
          <w:color w:val="000000" w:themeColor="text1"/>
          <w:sz w:val="24"/>
          <w:szCs w:val="24"/>
        </w:rPr>
        <w:t>Sharp</w:t>
      </w:r>
      <w:r w:rsidRPr="00B840FA">
        <w:rPr>
          <w:rFonts w:ascii="Times New Roman" w:hAnsi="Times New Roman" w:cs="Times New Roman"/>
          <w:color w:val="000000" w:themeColor="text1"/>
          <w:sz w:val="24"/>
          <w:szCs w:val="24"/>
        </w:rPr>
        <w:t xml:space="preserve"> (2005), a avaliação heurística conta com três estágios para sua aplicação: </w:t>
      </w:r>
      <w:r w:rsidR="00794CED" w:rsidRPr="00B840FA">
        <w:rPr>
          <w:rFonts w:ascii="Times New Roman" w:hAnsi="Times New Roman" w:cs="Times New Roman"/>
          <w:color w:val="000000" w:themeColor="text1"/>
          <w:sz w:val="24"/>
          <w:szCs w:val="24"/>
        </w:rPr>
        <w:t xml:space="preserve">1) </w:t>
      </w:r>
      <w:r w:rsidRPr="00B840FA">
        <w:rPr>
          <w:rFonts w:ascii="Times New Roman" w:hAnsi="Times New Roman" w:cs="Times New Roman"/>
          <w:color w:val="000000" w:themeColor="text1"/>
          <w:sz w:val="24"/>
          <w:szCs w:val="24"/>
        </w:rPr>
        <w:t xml:space="preserve">a </w:t>
      </w:r>
      <w:r w:rsidR="00794CED" w:rsidRPr="00B840FA">
        <w:rPr>
          <w:rFonts w:ascii="Times New Roman" w:hAnsi="Times New Roman" w:cs="Times New Roman"/>
          <w:color w:val="000000" w:themeColor="text1"/>
          <w:sz w:val="24"/>
          <w:szCs w:val="24"/>
        </w:rPr>
        <w:t>seção</w:t>
      </w:r>
      <w:r w:rsidRPr="00B840FA">
        <w:rPr>
          <w:rFonts w:ascii="Times New Roman" w:hAnsi="Times New Roman" w:cs="Times New Roman"/>
          <w:color w:val="000000" w:themeColor="text1"/>
          <w:sz w:val="24"/>
          <w:szCs w:val="24"/>
        </w:rPr>
        <w:t xml:space="preserve"> breve e preliminar,</w:t>
      </w:r>
      <w:r w:rsidR="00794CED" w:rsidRPr="00B840FA">
        <w:rPr>
          <w:rFonts w:ascii="Times New Roman" w:hAnsi="Times New Roman" w:cs="Times New Roman"/>
          <w:color w:val="000000" w:themeColor="text1"/>
          <w:sz w:val="24"/>
          <w:szCs w:val="24"/>
        </w:rPr>
        <w:t xml:space="preserve"> 2)</w:t>
      </w:r>
      <w:r w:rsidR="00563A97" w:rsidRPr="00B840FA">
        <w:rPr>
          <w:rFonts w:ascii="Times New Roman" w:hAnsi="Times New Roman" w:cs="Times New Roman"/>
          <w:color w:val="000000" w:themeColor="text1"/>
          <w:sz w:val="24"/>
          <w:szCs w:val="24"/>
        </w:rPr>
        <w:t xml:space="preserve"> </w:t>
      </w:r>
      <w:r w:rsidRPr="00B840FA">
        <w:rPr>
          <w:rFonts w:ascii="Times New Roman" w:hAnsi="Times New Roman" w:cs="Times New Roman"/>
          <w:color w:val="000000" w:themeColor="text1"/>
          <w:sz w:val="24"/>
          <w:szCs w:val="24"/>
        </w:rPr>
        <w:t>o período de avaliação e</w:t>
      </w:r>
      <w:r w:rsidR="00794CED" w:rsidRPr="00B840FA">
        <w:rPr>
          <w:rFonts w:ascii="Times New Roman" w:hAnsi="Times New Roman" w:cs="Times New Roman"/>
          <w:color w:val="000000" w:themeColor="text1"/>
          <w:sz w:val="24"/>
          <w:szCs w:val="24"/>
        </w:rPr>
        <w:t xml:space="preserve"> 3)</w:t>
      </w:r>
      <w:r w:rsidRPr="00B840FA">
        <w:rPr>
          <w:rFonts w:ascii="Times New Roman" w:hAnsi="Times New Roman" w:cs="Times New Roman"/>
          <w:color w:val="000000" w:themeColor="text1"/>
          <w:sz w:val="24"/>
          <w:szCs w:val="24"/>
        </w:rPr>
        <w:t xml:space="preserve"> a </w:t>
      </w:r>
      <w:r w:rsidR="00794CED" w:rsidRPr="00B840FA">
        <w:rPr>
          <w:rFonts w:ascii="Times New Roman" w:hAnsi="Times New Roman" w:cs="Times New Roman"/>
          <w:color w:val="000000" w:themeColor="text1"/>
          <w:sz w:val="24"/>
          <w:szCs w:val="24"/>
        </w:rPr>
        <w:t>seção</w:t>
      </w:r>
      <w:r w:rsidRPr="00B840FA">
        <w:rPr>
          <w:rFonts w:ascii="Times New Roman" w:hAnsi="Times New Roman" w:cs="Times New Roman"/>
          <w:color w:val="000000" w:themeColor="text1"/>
          <w:sz w:val="24"/>
          <w:szCs w:val="24"/>
        </w:rPr>
        <w:t xml:space="preserve"> de resultados</w:t>
      </w:r>
      <w:r w:rsidRPr="00B840FA">
        <w:rPr>
          <w:rFonts w:ascii="Times New Roman" w:hAnsi="Times New Roman" w:cs="Times New Roman"/>
          <w:bCs/>
          <w:color w:val="000000" w:themeColor="text1"/>
          <w:sz w:val="20"/>
          <w:szCs w:val="20"/>
        </w:rPr>
        <w:t>.</w:t>
      </w:r>
    </w:p>
    <w:p w:rsidR="009B13D8" w:rsidRPr="00B840FA" w:rsidRDefault="004D2FFA" w:rsidP="009470ED">
      <w:pPr>
        <w:pStyle w:val="PargrafodaLista"/>
        <w:numPr>
          <w:ilvl w:val="0"/>
          <w:numId w:val="24"/>
        </w:numPr>
        <w:autoSpaceDE w:val="0"/>
        <w:autoSpaceDN w:val="0"/>
        <w:adjustRightInd w:val="0"/>
        <w:spacing w:before="120" w:after="0" w:line="240" w:lineRule="auto"/>
        <w:jc w:val="both"/>
        <w:rPr>
          <w:rFonts w:ascii="Times New Roman" w:hAnsi="Times New Roman" w:cs="Times New Roman"/>
          <w:color w:val="000000" w:themeColor="text1"/>
          <w:sz w:val="24"/>
          <w:szCs w:val="24"/>
        </w:rPr>
      </w:pPr>
      <w:r w:rsidRPr="00B840FA">
        <w:rPr>
          <w:rFonts w:ascii="Times New Roman" w:hAnsi="Times New Roman" w:cs="Times New Roman"/>
          <w:b/>
          <w:color w:val="000000" w:themeColor="text1"/>
          <w:sz w:val="24"/>
          <w:szCs w:val="24"/>
        </w:rPr>
        <w:lastRenderedPageBreak/>
        <w:t xml:space="preserve">No </w:t>
      </w:r>
      <w:r w:rsidR="00FA491C" w:rsidRPr="00B840FA">
        <w:rPr>
          <w:rFonts w:ascii="Times New Roman" w:hAnsi="Times New Roman" w:cs="Times New Roman"/>
          <w:b/>
          <w:color w:val="000000" w:themeColor="text1"/>
          <w:sz w:val="24"/>
          <w:szCs w:val="24"/>
        </w:rPr>
        <w:t xml:space="preserve">primeiro </w:t>
      </w:r>
      <w:r w:rsidRPr="00B840FA">
        <w:rPr>
          <w:rFonts w:ascii="Times New Roman" w:hAnsi="Times New Roman" w:cs="Times New Roman"/>
          <w:b/>
          <w:color w:val="000000" w:themeColor="text1"/>
          <w:sz w:val="24"/>
          <w:szCs w:val="24"/>
        </w:rPr>
        <w:t>estágio</w:t>
      </w:r>
      <w:r w:rsidRPr="00B840FA">
        <w:rPr>
          <w:rFonts w:ascii="Times New Roman" w:hAnsi="Times New Roman" w:cs="Times New Roman"/>
          <w:color w:val="000000" w:themeColor="text1"/>
          <w:sz w:val="24"/>
          <w:szCs w:val="24"/>
        </w:rPr>
        <w:t xml:space="preserve"> é preparado e entregue um roteiro no qual </w:t>
      </w:r>
      <w:r w:rsidR="00A77CE4" w:rsidRPr="00B840FA">
        <w:rPr>
          <w:rFonts w:ascii="Times New Roman" w:hAnsi="Times New Roman" w:cs="Times New Roman"/>
          <w:color w:val="000000" w:themeColor="text1"/>
          <w:sz w:val="24"/>
          <w:szCs w:val="24"/>
        </w:rPr>
        <w:t>informa</w:t>
      </w:r>
      <w:r w:rsidRPr="00B840FA">
        <w:rPr>
          <w:rFonts w:ascii="Times New Roman" w:hAnsi="Times New Roman" w:cs="Times New Roman"/>
          <w:color w:val="000000" w:themeColor="text1"/>
          <w:sz w:val="24"/>
          <w:szCs w:val="24"/>
        </w:rPr>
        <w:t xml:space="preserve"> aos avaliadores o que devem fazer</w:t>
      </w:r>
      <w:r w:rsidR="001F0DAE" w:rsidRPr="00B840FA">
        <w:rPr>
          <w:rFonts w:ascii="Times New Roman" w:hAnsi="Times New Roman" w:cs="Times New Roman"/>
          <w:color w:val="000000" w:themeColor="text1"/>
          <w:sz w:val="24"/>
          <w:szCs w:val="24"/>
        </w:rPr>
        <w:t>.</w:t>
      </w:r>
    </w:p>
    <w:p w:rsidR="00477349" w:rsidRPr="00B840FA" w:rsidRDefault="004D2FFA" w:rsidP="00A565CF">
      <w:pPr>
        <w:pStyle w:val="PargrafodaLista"/>
        <w:numPr>
          <w:ilvl w:val="0"/>
          <w:numId w:val="24"/>
        </w:numPr>
        <w:autoSpaceDE w:val="0"/>
        <w:autoSpaceDN w:val="0"/>
        <w:adjustRightInd w:val="0"/>
        <w:spacing w:after="0" w:line="240" w:lineRule="auto"/>
        <w:jc w:val="both"/>
        <w:rPr>
          <w:rFonts w:ascii="Times New Roman" w:hAnsi="Times New Roman" w:cs="Times New Roman"/>
          <w:bCs/>
          <w:color w:val="000000" w:themeColor="text1"/>
          <w:sz w:val="20"/>
          <w:szCs w:val="20"/>
        </w:rPr>
      </w:pPr>
      <w:r w:rsidRPr="00B840FA">
        <w:rPr>
          <w:rFonts w:ascii="Times New Roman" w:hAnsi="Times New Roman" w:cs="Times New Roman"/>
          <w:b/>
          <w:color w:val="000000" w:themeColor="text1"/>
          <w:sz w:val="24"/>
          <w:szCs w:val="24"/>
        </w:rPr>
        <w:t xml:space="preserve">No </w:t>
      </w:r>
      <w:r w:rsidR="00FA491C" w:rsidRPr="00B840FA">
        <w:rPr>
          <w:rFonts w:ascii="Times New Roman" w:hAnsi="Times New Roman" w:cs="Times New Roman"/>
          <w:b/>
          <w:color w:val="000000" w:themeColor="text1"/>
          <w:sz w:val="24"/>
          <w:szCs w:val="24"/>
        </w:rPr>
        <w:t>segundo estágio</w:t>
      </w:r>
      <w:r w:rsidR="00A77CE4" w:rsidRPr="00B840FA">
        <w:rPr>
          <w:rFonts w:ascii="Times New Roman" w:hAnsi="Times New Roman" w:cs="Times New Roman"/>
          <w:color w:val="000000" w:themeColor="text1"/>
          <w:sz w:val="24"/>
          <w:szCs w:val="24"/>
        </w:rPr>
        <w:t xml:space="preserve"> os avaliadores inspecionam </w:t>
      </w:r>
      <w:r w:rsidR="00A645EB" w:rsidRPr="00B840FA">
        <w:rPr>
          <w:rFonts w:ascii="Times New Roman" w:hAnsi="Times New Roman" w:cs="Times New Roman"/>
          <w:color w:val="000000" w:themeColor="text1"/>
          <w:sz w:val="24"/>
          <w:szCs w:val="24"/>
        </w:rPr>
        <w:t xml:space="preserve">a </w:t>
      </w:r>
      <w:r w:rsidR="00A77CE4" w:rsidRPr="00B840FA">
        <w:rPr>
          <w:rFonts w:ascii="Times New Roman" w:hAnsi="Times New Roman" w:cs="Times New Roman"/>
          <w:color w:val="000000" w:themeColor="text1"/>
          <w:sz w:val="24"/>
          <w:szCs w:val="24"/>
        </w:rPr>
        <w:t>interface</w:t>
      </w:r>
      <w:r w:rsidR="00A645EB" w:rsidRPr="00B840FA">
        <w:rPr>
          <w:rFonts w:ascii="Times New Roman" w:hAnsi="Times New Roman" w:cs="Times New Roman"/>
          <w:color w:val="000000" w:themeColor="text1"/>
          <w:sz w:val="24"/>
          <w:szCs w:val="24"/>
        </w:rPr>
        <w:t xml:space="preserve"> informada no roteiro</w:t>
      </w:r>
      <w:r w:rsidR="000A52ED" w:rsidRPr="00B840FA">
        <w:rPr>
          <w:rFonts w:ascii="Times New Roman" w:hAnsi="Times New Roman" w:cs="Times New Roman"/>
          <w:color w:val="000000" w:themeColor="text1"/>
          <w:sz w:val="24"/>
          <w:szCs w:val="24"/>
        </w:rPr>
        <w:t xml:space="preserve"> pelo menos 02 vezes</w:t>
      </w:r>
      <w:r w:rsidR="00A645EB" w:rsidRPr="00B840FA">
        <w:rPr>
          <w:rFonts w:ascii="Times New Roman" w:hAnsi="Times New Roman" w:cs="Times New Roman"/>
          <w:color w:val="000000" w:themeColor="text1"/>
          <w:sz w:val="24"/>
          <w:szCs w:val="24"/>
        </w:rPr>
        <w:t xml:space="preserve">, procurando </w:t>
      </w:r>
      <w:r w:rsidR="000A52ED" w:rsidRPr="00B840FA">
        <w:rPr>
          <w:rFonts w:ascii="Times New Roman" w:hAnsi="Times New Roman" w:cs="Times New Roman"/>
          <w:color w:val="000000" w:themeColor="text1"/>
          <w:sz w:val="24"/>
          <w:szCs w:val="24"/>
        </w:rPr>
        <w:t xml:space="preserve">por eventuais </w:t>
      </w:r>
      <w:r w:rsidR="00A645EB" w:rsidRPr="00B840FA">
        <w:rPr>
          <w:rFonts w:ascii="Times New Roman" w:hAnsi="Times New Roman" w:cs="Times New Roman"/>
          <w:color w:val="000000" w:themeColor="text1"/>
          <w:sz w:val="24"/>
          <w:szCs w:val="24"/>
        </w:rPr>
        <w:t>problemas de usabilidade utilizando as heurísticas</w:t>
      </w:r>
      <w:r w:rsidR="000A52ED" w:rsidRPr="00B840FA">
        <w:rPr>
          <w:rFonts w:ascii="Times New Roman" w:hAnsi="Times New Roman" w:cs="Times New Roman"/>
          <w:color w:val="000000" w:themeColor="text1"/>
          <w:sz w:val="24"/>
          <w:szCs w:val="24"/>
        </w:rPr>
        <w:t xml:space="preserve"> </w:t>
      </w:r>
      <w:r w:rsidR="00A645EB" w:rsidRPr="00B840FA">
        <w:rPr>
          <w:rFonts w:ascii="Times New Roman" w:hAnsi="Times New Roman" w:cs="Times New Roman"/>
          <w:color w:val="000000" w:themeColor="text1"/>
          <w:sz w:val="24"/>
          <w:szCs w:val="24"/>
        </w:rPr>
        <w:t>como guia</w:t>
      </w:r>
      <w:r w:rsidR="000A52ED" w:rsidRPr="00B840FA">
        <w:rPr>
          <w:rFonts w:ascii="Times New Roman" w:hAnsi="Times New Roman" w:cs="Times New Roman"/>
          <w:color w:val="000000" w:themeColor="text1"/>
          <w:sz w:val="24"/>
          <w:szCs w:val="24"/>
        </w:rPr>
        <w:t xml:space="preserve">. Para produtos que já se encontram em fase de funcionamento, é </w:t>
      </w:r>
      <w:r w:rsidR="001F0DAE" w:rsidRPr="00B840FA">
        <w:rPr>
          <w:rFonts w:ascii="Times New Roman" w:hAnsi="Times New Roman" w:cs="Times New Roman"/>
          <w:color w:val="000000" w:themeColor="text1"/>
          <w:sz w:val="24"/>
          <w:szCs w:val="24"/>
        </w:rPr>
        <w:t>importante</w:t>
      </w:r>
      <w:r w:rsidR="000A52ED" w:rsidRPr="00B840FA">
        <w:rPr>
          <w:rFonts w:ascii="Times New Roman" w:hAnsi="Times New Roman" w:cs="Times New Roman"/>
          <w:color w:val="000000" w:themeColor="text1"/>
          <w:sz w:val="24"/>
          <w:szCs w:val="24"/>
        </w:rPr>
        <w:t xml:space="preserve"> transmitir aos avaliadores, tarefas específicas para que possam ter mais foco </w:t>
      </w:r>
      <w:r w:rsidR="001F0DAE" w:rsidRPr="00B840FA">
        <w:rPr>
          <w:rFonts w:ascii="Times New Roman" w:hAnsi="Times New Roman" w:cs="Times New Roman"/>
          <w:color w:val="000000" w:themeColor="text1"/>
          <w:sz w:val="24"/>
          <w:szCs w:val="24"/>
        </w:rPr>
        <w:t xml:space="preserve">ao realizar </w:t>
      </w:r>
      <w:r w:rsidR="000A52ED" w:rsidRPr="00B840FA">
        <w:rPr>
          <w:rFonts w:ascii="Times New Roman" w:hAnsi="Times New Roman" w:cs="Times New Roman"/>
          <w:color w:val="000000" w:themeColor="text1"/>
          <w:sz w:val="24"/>
          <w:szCs w:val="24"/>
        </w:rPr>
        <w:t>a inspeção</w:t>
      </w:r>
      <w:r w:rsidR="00983749" w:rsidRPr="00B840FA">
        <w:rPr>
          <w:rFonts w:ascii="Times New Roman" w:hAnsi="Times New Roman" w:cs="Times New Roman"/>
          <w:color w:val="000000" w:themeColor="text1"/>
          <w:sz w:val="24"/>
          <w:szCs w:val="24"/>
        </w:rPr>
        <w:t>.</w:t>
      </w:r>
      <w:r w:rsidR="000A52ED" w:rsidRPr="00B840FA">
        <w:rPr>
          <w:rFonts w:ascii="Times New Roman" w:hAnsi="Times New Roman" w:cs="Times New Roman"/>
          <w:color w:val="000000" w:themeColor="text1"/>
          <w:sz w:val="24"/>
          <w:szCs w:val="24"/>
        </w:rPr>
        <w:t xml:space="preserve"> </w:t>
      </w:r>
      <w:r w:rsidR="00983749" w:rsidRPr="00B840FA">
        <w:rPr>
          <w:rFonts w:ascii="Times New Roman" w:hAnsi="Times New Roman" w:cs="Times New Roman"/>
          <w:color w:val="000000" w:themeColor="text1"/>
          <w:sz w:val="24"/>
          <w:szCs w:val="24"/>
        </w:rPr>
        <w:t>A</w:t>
      </w:r>
      <w:r w:rsidR="000A52ED" w:rsidRPr="00B840FA">
        <w:rPr>
          <w:rFonts w:ascii="Times New Roman" w:hAnsi="Times New Roman" w:cs="Times New Roman"/>
          <w:color w:val="000000" w:themeColor="text1"/>
          <w:sz w:val="24"/>
          <w:szCs w:val="24"/>
        </w:rPr>
        <w:t xml:space="preserve">o se deparar com </w:t>
      </w:r>
      <w:r w:rsidR="00213283" w:rsidRPr="00B840FA">
        <w:rPr>
          <w:rFonts w:ascii="Times New Roman" w:hAnsi="Times New Roman" w:cs="Times New Roman"/>
          <w:color w:val="000000" w:themeColor="text1"/>
          <w:sz w:val="24"/>
          <w:szCs w:val="24"/>
        </w:rPr>
        <w:t>algum problema</w:t>
      </w:r>
      <w:r w:rsidR="000A52ED" w:rsidRPr="00B840FA">
        <w:rPr>
          <w:rFonts w:ascii="Times New Roman" w:hAnsi="Times New Roman" w:cs="Times New Roman"/>
          <w:color w:val="000000" w:themeColor="text1"/>
          <w:sz w:val="24"/>
          <w:szCs w:val="24"/>
        </w:rPr>
        <w:t xml:space="preserve"> na interface os avaliadores devem registrar o problema e relaciona-lo a heurística desobedecida.</w:t>
      </w:r>
    </w:p>
    <w:p w:rsidR="000A52ED" w:rsidRPr="009470ED" w:rsidRDefault="00213283" w:rsidP="009470ED">
      <w:pPr>
        <w:pStyle w:val="PargrafodaLista"/>
        <w:numPr>
          <w:ilvl w:val="0"/>
          <w:numId w:val="24"/>
        </w:numPr>
        <w:autoSpaceDE w:val="0"/>
        <w:autoSpaceDN w:val="0"/>
        <w:adjustRightInd w:val="0"/>
        <w:spacing w:before="120" w:after="0" w:line="240" w:lineRule="auto"/>
        <w:jc w:val="both"/>
        <w:rPr>
          <w:rFonts w:ascii="Times New Roman" w:hAnsi="Times New Roman" w:cs="Times New Roman"/>
          <w:bCs/>
          <w:color w:val="000000" w:themeColor="text1"/>
          <w:sz w:val="20"/>
          <w:szCs w:val="20"/>
        </w:rPr>
      </w:pPr>
      <w:r w:rsidRPr="00B840FA">
        <w:rPr>
          <w:rFonts w:ascii="Times New Roman" w:hAnsi="Times New Roman" w:cs="Times New Roman"/>
          <w:b/>
          <w:color w:val="000000" w:themeColor="text1"/>
          <w:sz w:val="24"/>
          <w:szCs w:val="24"/>
        </w:rPr>
        <w:t>No último estágio</w:t>
      </w:r>
      <w:r w:rsidRPr="00B840FA">
        <w:rPr>
          <w:rFonts w:ascii="Times New Roman" w:hAnsi="Times New Roman" w:cs="Times New Roman"/>
          <w:color w:val="000000" w:themeColor="text1"/>
          <w:sz w:val="24"/>
          <w:szCs w:val="24"/>
        </w:rPr>
        <w:t>, os avaliadores se reúnem para priorizar os problemas encontrados e sugerir melhorias.</w:t>
      </w:r>
    </w:p>
    <w:p w:rsidR="005A48EE" w:rsidRPr="00B840FA" w:rsidRDefault="00983749" w:rsidP="009470ED">
      <w:pPr>
        <w:autoSpaceDE w:val="0"/>
        <w:autoSpaceDN w:val="0"/>
        <w:adjustRightInd w:val="0"/>
        <w:spacing w:before="120" w:after="0" w:line="240" w:lineRule="auto"/>
        <w:ind w:firstLine="709"/>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 xml:space="preserve">Complementando o </w:t>
      </w:r>
      <w:r w:rsidR="00563A97" w:rsidRPr="00B840FA">
        <w:rPr>
          <w:rFonts w:ascii="Times New Roman" w:hAnsi="Times New Roman" w:cs="Times New Roman"/>
          <w:color w:val="000000" w:themeColor="text1"/>
          <w:sz w:val="24"/>
          <w:szCs w:val="24"/>
        </w:rPr>
        <w:t xml:space="preserve">terceiro e </w:t>
      </w:r>
      <w:r w:rsidRPr="00B840FA">
        <w:rPr>
          <w:rFonts w:ascii="Times New Roman" w:hAnsi="Times New Roman" w:cs="Times New Roman"/>
          <w:color w:val="000000" w:themeColor="text1"/>
          <w:sz w:val="24"/>
          <w:szCs w:val="24"/>
        </w:rPr>
        <w:t>últi</w:t>
      </w:r>
      <w:r w:rsidR="00026791">
        <w:rPr>
          <w:rFonts w:ascii="Times New Roman" w:hAnsi="Times New Roman" w:cs="Times New Roman"/>
          <w:color w:val="000000" w:themeColor="text1"/>
          <w:sz w:val="24"/>
          <w:szCs w:val="24"/>
        </w:rPr>
        <w:t>mo estágio citado, Dias (2006</w:t>
      </w:r>
      <w:r w:rsidRPr="00B840FA">
        <w:rPr>
          <w:rFonts w:ascii="Times New Roman" w:hAnsi="Times New Roman" w:cs="Times New Roman"/>
          <w:color w:val="000000" w:themeColor="text1"/>
          <w:sz w:val="24"/>
          <w:szCs w:val="24"/>
        </w:rPr>
        <w:t xml:space="preserve">) afirma </w:t>
      </w:r>
      <w:r w:rsidR="00BB31B5" w:rsidRPr="00B840FA">
        <w:rPr>
          <w:rFonts w:ascii="Times New Roman" w:hAnsi="Times New Roman" w:cs="Times New Roman"/>
          <w:color w:val="000000" w:themeColor="text1"/>
          <w:sz w:val="24"/>
          <w:szCs w:val="24"/>
        </w:rPr>
        <w:t xml:space="preserve">ainda </w:t>
      </w:r>
      <w:r w:rsidRPr="00B840FA">
        <w:rPr>
          <w:rFonts w:ascii="Times New Roman" w:hAnsi="Times New Roman" w:cs="Times New Roman"/>
          <w:color w:val="000000" w:themeColor="text1"/>
          <w:sz w:val="24"/>
          <w:szCs w:val="24"/>
        </w:rPr>
        <w:t>que ao final das avaliações</w:t>
      </w:r>
      <w:r w:rsidR="006B073F" w:rsidRPr="00B840FA">
        <w:rPr>
          <w:rFonts w:ascii="Times New Roman" w:hAnsi="Times New Roman" w:cs="Times New Roman"/>
          <w:color w:val="000000" w:themeColor="text1"/>
          <w:sz w:val="24"/>
          <w:szCs w:val="24"/>
        </w:rPr>
        <w:t>,</w:t>
      </w:r>
      <w:r w:rsidRPr="00B840FA">
        <w:rPr>
          <w:rFonts w:ascii="Times New Roman" w:hAnsi="Times New Roman" w:cs="Times New Roman"/>
          <w:color w:val="000000" w:themeColor="text1"/>
          <w:sz w:val="24"/>
          <w:szCs w:val="24"/>
        </w:rPr>
        <w:t xml:space="preserve"> </w:t>
      </w:r>
      <w:r w:rsidR="006B073F" w:rsidRPr="00B840FA">
        <w:rPr>
          <w:rFonts w:ascii="Times New Roman" w:hAnsi="Times New Roman" w:cs="Times New Roman"/>
          <w:color w:val="000000" w:themeColor="text1"/>
          <w:sz w:val="24"/>
          <w:szCs w:val="24"/>
        </w:rPr>
        <w:t>todos os problemas encontrados por cada avaliador são consolidados e</w:t>
      </w:r>
      <w:r w:rsidRPr="00B840FA">
        <w:rPr>
          <w:rFonts w:ascii="Times New Roman" w:hAnsi="Times New Roman" w:cs="Times New Roman"/>
          <w:color w:val="000000" w:themeColor="text1"/>
          <w:sz w:val="24"/>
          <w:szCs w:val="24"/>
        </w:rPr>
        <w:t>m</w:t>
      </w:r>
      <w:r w:rsidR="006B073F" w:rsidRPr="00B840FA">
        <w:rPr>
          <w:rFonts w:ascii="Times New Roman" w:hAnsi="Times New Roman" w:cs="Times New Roman"/>
          <w:color w:val="000000" w:themeColor="text1"/>
          <w:sz w:val="24"/>
          <w:szCs w:val="24"/>
        </w:rPr>
        <w:t xml:space="preserve"> um</w:t>
      </w:r>
      <w:r w:rsidRPr="00B840FA">
        <w:rPr>
          <w:rFonts w:ascii="Times New Roman" w:hAnsi="Times New Roman" w:cs="Times New Roman"/>
          <w:color w:val="000000" w:themeColor="text1"/>
          <w:sz w:val="24"/>
          <w:szCs w:val="24"/>
        </w:rPr>
        <w:t xml:space="preserve"> relatório final de avaliação</w:t>
      </w:r>
      <w:r w:rsidR="006B073F" w:rsidRPr="00B840FA">
        <w:rPr>
          <w:rFonts w:ascii="Times New Roman" w:hAnsi="Times New Roman" w:cs="Times New Roman"/>
          <w:color w:val="000000" w:themeColor="text1"/>
          <w:sz w:val="24"/>
          <w:szCs w:val="24"/>
        </w:rPr>
        <w:t>,</w:t>
      </w:r>
      <w:r w:rsidRPr="00B840FA">
        <w:rPr>
          <w:rFonts w:ascii="Times New Roman" w:hAnsi="Times New Roman" w:cs="Times New Roman"/>
          <w:color w:val="000000" w:themeColor="text1"/>
          <w:sz w:val="24"/>
          <w:szCs w:val="24"/>
        </w:rPr>
        <w:t xml:space="preserve"> </w:t>
      </w:r>
      <w:r w:rsidR="006B073F" w:rsidRPr="00B840FA">
        <w:rPr>
          <w:rFonts w:ascii="Times New Roman" w:hAnsi="Times New Roman" w:cs="Times New Roman"/>
          <w:color w:val="000000" w:themeColor="text1"/>
          <w:sz w:val="24"/>
          <w:szCs w:val="24"/>
        </w:rPr>
        <w:t>o qual</w:t>
      </w:r>
      <w:r w:rsidRPr="00B840FA">
        <w:rPr>
          <w:rFonts w:ascii="Times New Roman" w:hAnsi="Times New Roman" w:cs="Times New Roman"/>
          <w:color w:val="000000" w:themeColor="text1"/>
          <w:sz w:val="24"/>
          <w:szCs w:val="24"/>
        </w:rPr>
        <w:t xml:space="preserve"> pode ser enviad</w:t>
      </w:r>
      <w:r w:rsidR="006B073F" w:rsidRPr="00B840FA">
        <w:rPr>
          <w:rFonts w:ascii="Times New Roman" w:hAnsi="Times New Roman" w:cs="Times New Roman"/>
          <w:color w:val="000000" w:themeColor="text1"/>
          <w:sz w:val="24"/>
          <w:szCs w:val="24"/>
        </w:rPr>
        <w:t>o</w:t>
      </w:r>
      <w:r w:rsidRPr="00B840FA">
        <w:rPr>
          <w:rFonts w:ascii="Times New Roman" w:hAnsi="Times New Roman" w:cs="Times New Roman"/>
          <w:color w:val="000000" w:themeColor="text1"/>
          <w:sz w:val="24"/>
          <w:szCs w:val="24"/>
        </w:rPr>
        <w:t xml:space="preserve"> aos avaliadores para que os mesmos classifiquem cada problema de acordo com graus de </w:t>
      </w:r>
      <w:r w:rsidR="008A70BF" w:rsidRPr="00B840FA">
        <w:rPr>
          <w:rFonts w:ascii="Times New Roman" w:hAnsi="Times New Roman" w:cs="Times New Roman"/>
          <w:color w:val="000000" w:themeColor="text1"/>
          <w:sz w:val="24"/>
          <w:szCs w:val="24"/>
        </w:rPr>
        <w:t>severidade</w:t>
      </w:r>
      <w:r w:rsidRPr="00B840FA">
        <w:rPr>
          <w:rFonts w:ascii="Times New Roman" w:hAnsi="Times New Roman" w:cs="Times New Roman"/>
          <w:color w:val="000000" w:themeColor="text1"/>
          <w:sz w:val="24"/>
          <w:szCs w:val="24"/>
        </w:rPr>
        <w:t>.</w:t>
      </w:r>
    </w:p>
    <w:p w:rsidR="00544BFB" w:rsidRPr="00B840FA" w:rsidRDefault="008865CF" w:rsidP="009470E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 xml:space="preserve">Rocha e Baranauskas (2003, p. 165) definem um problema de usabilidade como “qualquer aspecto de um design onde uma mudança pode melhorar uma ou mais medidas de usabilidade”. </w:t>
      </w:r>
    </w:p>
    <w:p w:rsidR="003B33F9" w:rsidRPr="00B840FA" w:rsidRDefault="008865CF" w:rsidP="009470E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 xml:space="preserve">Ainda </w:t>
      </w:r>
      <w:r w:rsidR="006B460F" w:rsidRPr="00B840FA">
        <w:rPr>
          <w:rFonts w:ascii="Times New Roman" w:hAnsi="Times New Roman" w:cs="Times New Roman"/>
          <w:color w:val="000000" w:themeColor="text1"/>
          <w:sz w:val="24"/>
          <w:szCs w:val="24"/>
        </w:rPr>
        <w:t xml:space="preserve">segundo </w:t>
      </w:r>
      <w:r w:rsidR="00AF1E94">
        <w:rPr>
          <w:rFonts w:ascii="Times New Roman" w:hAnsi="Times New Roman" w:cs="Times New Roman"/>
          <w:color w:val="000000" w:themeColor="text1"/>
          <w:sz w:val="24"/>
          <w:szCs w:val="24"/>
        </w:rPr>
        <w:t>as</w:t>
      </w:r>
      <w:r w:rsidRPr="00B840FA">
        <w:rPr>
          <w:rFonts w:ascii="Times New Roman" w:hAnsi="Times New Roman" w:cs="Times New Roman"/>
          <w:color w:val="000000" w:themeColor="text1"/>
          <w:sz w:val="24"/>
          <w:szCs w:val="24"/>
        </w:rPr>
        <w:t xml:space="preserve"> autor</w:t>
      </w:r>
      <w:r w:rsidR="00AF1E94">
        <w:rPr>
          <w:rFonts w:ascii="Times New Roman" w:hAnsi="Times New Roman" w:cs="Times New Roman"/>
          <w:color w:val="000000" w:themeColor="text1"/>
          <w:sz w:val="24"/>
          <w:szCs w:val="24"/>
        </w:rPr>
        <w:t>a</w:t>
      </w:r>
      <w:r w:rsidRPr="00B840FA">
        <w:rPr>
          <w:rFonts w:ascii="Times New Roman" w:hAnsi="Times New Roman" w:cs="Times New Roman"/>
          <w:color w:val="000000" w:themeColor="text1"/>
          <w:sz w:val="24"/>
          <w:szCs w:val="24"/>
        </w:rPr>
        <w:t>s</w:t>
      </w:r>
      <w:r w:rsidR="00590AEA" w:rsidRPr="00B840FA">
        <w:rPr>
          <w:rFonts w:ascii="Times New Roman" w:hAnsi="Times New Roman" w:cs="Times New Roman"/>
          <w:color w:val="000000" w:themeColor="text1"/>
          <w:sz w:val="24"/>
          <w:szCs w:val="24"/>
        </w:rPr>
        <w:t xml:space="preserve"> </w:t>
      </w:r>
      <w:r w:rsidR="0050142B" w:rsidRPr="00B840FA">
        <w:rPr>
          <w:rFonts w:ascii="Times New Roman" w:hAnsi="Times New Roman" w:cs="Times New Roman"/>
          <w:color w:val="000000" w:themeColor="text1"/>
          <w:sz w:val="24"/>
          <w:szCs w:val="24"/>
        </w:rPr>
        <w:t xml:space="preserve">para avaliar a </w:t>
      </w:r>
      <w:r w:rsidR="00590AEA" w:rsidRPr="00B840FA">
        <w:rPr>
          <w:rFonts w:ascii="Times New Roman" w:hAnsi="Times New Roman" w:cs="Times New Roman"/>
          <w:color w:val="000000" w:themeColor="text1"/>
          <w:sz w:val="24"/>
          <w:szCs w:val="24"/>
        </w:rPr>
        <w:t xml:space="preserve">gravidade de um problema </w:t>
      </w:r>
      <w:r w:rsidR="0050142B" w:rsidRPr="00B840FA">
        <w:rPr>
          <w:rFonts w:ascii="Times New Roman" w:hAnsi="Times New Roman" w:cs="Times New Roman"/>
          <w:color w:val="000000" w:themeColor="text1"/>
          <w:sz w:val="24"/>
          <w:szCs w:val="24"/>
        </w:rPr>
        <w:t>pode-se utilizar da combinação de</w:t>
      </w:r>
      <w:r w:rsidR="00590AEA" w:rsidRPr="00B840FA">
        <w:rPr>
          <w:rFonts w:ascii="Times New Roman" w:hAnsi="Times New Roman" w:cs="Times New Roman"/>
          <w:color w:val="000000" w:themeColor="text1"/>
          <w:sz w:val="24"/>
          <w:szCs w:val="24"/>
        </w:rPr>
        <w:t xml:space="preserve"> três fatores 1) a frequência com que ele ocorre, </w:t>
      </w:r>
      <w:r w:rsidR="0050142B" w:rsidRPr="00B840FA">
        <w:rPr>
          <w:rFonts w:ascii="Times New Roman" w:hAnsi="Times New Roman" w:cs="Times New Roman"/>
          <w:color w:val="000000" w:themeColor="text1"/>
          <w:sz w:val="24"/>
          <w:szCs w:val="24"/>
        </w:rPr>
        <w:t xml:space="preserve">procurando saber </w:t>
      </w:r>
      <w:r w:rsidR="00590AEA" w:rsidRPr="00B840FA">
        <w:rPr>
          <w:rFonts w:ascii="Times New Roman" w:hAnsi="Times New Roman" w:cs="Times New Roman"/>
          <w:color w:val="000000" w:themeColor="text1"/>
          <w:sz w:val="24"/>
          <w:szCs w:val="24"/>
        </w:rPr>
        <w:t xml:space="preserve">se é um problema que acontece diversas vezes na interface ou raramente. 2) qual o seu impacto ao ocorrer, </w:t>
      </w:r>
      <w:r w:rsidR="006B460F" w:rsidRPr="00B840FA">
        <w:rPr>
          <w:rFonts w:ascii="Times New Roman" w:hAnsi="Times New Roman" w:cs="Times New Roman"/>
          <w:color w:val="000000" w:themeColor="text1"/>
          <w:sz w:val="24"/>
          <w:szCs w:val="24"/>
        </w:rPr>
        <w:t xml:space="preserve">e </w:t>
      </w:r>
      <w:r w:rsidR="00590AEA" w:rsidRPr="00B840FA">
        <w:rPr>
          <w:rFonts w:ascii="Times New Roman" w:hAnsi="Times New Roman" w:cs="Times New Roman"/>
          <w:color w:val="000000" w:themeColor="text1"/>
          <w:sz w:val="24"/>
          <w:szCs w:val="24"/>
        </w:rPr>
        <w:t xml:space="preserve">se vai ser fácil ou difícil para que o usuário, consiga </w:t>
      </w:r>
      <w:r w:rsidR="00064D3F" w:rsidRPr="00B840FA">
        <w:rPr>
          <w:rFonts w:ascii="Times New Roman" w:hAnsi="Times New Roman" w:cs="Times New Roman"/>
          <w:color w:val="000000" w:themeColor="text1"/>
          <w:sz w:val="24"/>
          <w:szCs w:val="24"/>
        </w:rPr>
        <w:t>supera</w:t>
      </w:r>
      <w:r w:rsidR="00590AEA" w:rsidRPr="00B840FA">
        <w:rPr>
          <w:rFonts w:ascii="Times New Roman" w:hAnsi="Times New Roman" w:cs="Times New Roman"/>
          <w:color w:val="000000" w:themeColor="text1"/>
          <w:sz w:val="24"/>
          <w:szCs w:val="24"/>
        </w:rPr>
        <w:t xml:space="preserve">-lo. 3) se o problema é persistente, </w:t>
      </w:r>
      <w:r w:rsidR="006B460F" w:rsidRPr="00B840FA">
        <w:rPr>
          <w:rFonts w:ascii="Times New Roman" w:hAnsi="Times New Roman" w:cs="Times New Roman"/>
          <w:color w:val="000000" w:themeColor="text1"/>
          <w:sz w:val="24"/>
          <w:szCs w:val="24"/>
        </w:rPr>
        <w:t xml:space="preserve">ou seja, </w:t>
      </w:r>
      <w:r w:rsidR="0050142B" w:rsidRPr="00B840FA">
        <w:rPr>
          <w:rFonts w:ascii="Times New Roman" w:hAnsi="Times New Roman" w:cs="Times New Roman"/>
          <w:color w:val="000000" w:themeColor="text1"/>
          <w:sz w:val="24"/>
          <w:szCs w:val="24"/>
        </w:rPr>
        <w:t>se ocorre uma única vez e o usuário pode supera-lo, sabendo que ele existe ou</w:t>
      </w:r>
      <w:r w:rsidR="00590AEA" w:rsidRPr="00B840FA">
        <w:rPr>
          <w:rFonts w:ascii="Times New Roman" w:hAnsi="Times New Roman" w:cs="Times New Roman"/>
          <w:color w:val="000000" w:themeColor="text1"/>
          <w:sz w:val="24"/>
          <w:szCs w:val="24"/>
        </w:rPr>
        <w:t xml:space="preserve"> </w:t>
      </w:r>
      <w:r w:rsidR="0050142B" w:rsidRPr="00B840FA">
        <w:rPr>
          <w:rFonts w:ascii="Times New Roman" w:hAnsi="Times New Roman" w:cs="Times New Roman"/>
          <w:color w:val="000000" w:themeColor="text1"/>
          <w:sz w:val="24"/>
          <w:szCs w:val="24"/>
        </w:rPr>
        <w:t xml:space="preserve">se o problema o </w:t>
      </w:r>
      <w:r w:rsidR="00590AEA" w:rsidRPr="00B840FA">
        <w:rPr>
          <w:rFonts w:ascii="Times New Roman" w:hAnsi="Times New Roman" w:cs="Times New Roman"/>
          <w:color w:val="000000" w:themeColor="text1"/>
          <w:sz w:val="24"/>
          <w:szCs w:val="24"/>
        </w:rPr>
        <w:t xml:space="preserve"> incomoda por diversas vezes.</w:t>
      </w:r>
    </w:p>
    <w:p w:rsidR="00C42A65" w:rsidRDefault="00590AEA" w:rsidP="009470ED">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sidRPr="00B840FA">
        <w:rPr>
          <w:rFonts w:ascii="Times New Roman" w:hAnsi="Times New Roman" w:cs="Times New Roman"/>
          <w:color w:val="000000" w:themeColor="text1"/>
          <w:sz w:val="24"/>
          <w:szCs w:val="24"/>
        </w:rPr>
        <w:t xml:space="preserve"> </w:t>
      </w:r>
      <w:r w:rsidR="00B261D1" w:rsidRPr="00B840FA">
        <w:rPr>
          <w:rFonts w:ascii="Times New Roman" w:hAnsi="Times New Roman" w:cs="Times New Roman"/>
          <w:color w:val="000000" w:themeColor="text1"/>
          <w:sz w:val="24"/>
          <w:szCs w:val="24"/>
        </w:rPr>
        <w:t>De acordo com Nielsen (1993) pode-se determinar o grau de severidade dos problemas, utilizando uma escala que vai de 0 a 4 como apresentado no quadro 4, é importante ressaltar que todos os avaliadores devem informar sua nota de forma individual, após todos os problemas serem consolidados em um relatório final.</w:t>
      </w:r>
    </w:p>
    <w:p w:rsidR="00A4171B" w:rsidRDefault="00A4171B" w:rsidP="00A4171B">
      <w:pPr>
        <w:autoSpaceDE w:val="0"/>
        <w:autoSpaceDN w:val="0"/>
        <w:adjustRightInd w:val="0"/>
        <w:spacing w:after="0" w:line="240" w:lineRule="auto"/>
        <w:ind w:firstLine="708"/>
        <w:jc w:val="both"/>
        <w:rPr>
          <w:rFonts w:ascii="Times New Roman" w:hAnsi="Times New Roman" w:cs="Times New Roman"/>
          <w:color w:val="000000" w:themeColor="text1"/>
          <w:sz w:val="20"/>
          <w:szCs w:val="20"/>
        </w:rPr>
      </w:pPr>
    </w:p>
    <w:p w:rsidR="00776183" w:rsidRPr="00A4171B" w:rsidRDefault="00776183" w:rsidP="00776183">
      <w:pPr>
        <w:pStyle w:val="PargrafodaLista"/>
        <w:autoSpaceDE w:val="0"/>
        <w:autoSpaceDN w:val="0"/>
        <w:adjustRightInd w:val="0"/>
        <w:spacing w:after="0" w:line="240" w:lineRule="auto"/>
        <w:ind w:left="0"/>
        <w:jc w:val="center"/>
        <w:rPr>
          <w:rFonts w:ascii="Times New Roman" w:hAnsi="Times New Roman" w:cs="Times New Roman"/>
          <w:b/>
          <w:bCs/>
          <w:color w:val="000000" w:themeColor="text1"/>
          <w:sz w:val="20"/>
          <w:szCs w:val="20"/>
        </w:rPr>
      </w:pPr>
      <w:r w:rsidRPr="00A4171B">
        <w:rPr>
          <w:rFonts w:ascii="Times New Roman" w:hAnsi="Times New Roman" w:cs="Times New Roman"/>
          <w:b/>
          <w:color w:val="000000" w:themeColor="text1"/>
          <w:sz w:val="20"/>
          <w:szCs w:val="20"/>
        </w:rPr>
        <w:t>Quadro 4: Graus de severidade</w:t>
      </w:r>
      <w:r w:rsidRPr="00A4171B">
        <w:rPr>
          <w:rFonts w:ascii="Times New Roman" w:hAnsi="Times New Roman" w:cs="Times New Roman"/>
          <w:b/>
          <w:bCs/>
          <w:color w:val="000000" w:themeColor="text1"/>
          <w:sz w:val="20"/>
          <w:szCs w:val="20"/>
        </w:rPr>
        <w:t>. Fonte: Adaptado de Nielsen</w:t>
      </w:r>
      <w:r w:rsidRPr="00A4171B">
        <w:rPr>
          <w:rFonts w:ascii="Times New Roman" w:hAnsi="Times New Roman" w:cs="Times New Roman"/>
          <w:b/>
          <w:color w:val="000000" w:themeColor="text1"/>
          <w:sz w:val="20"/>
          <w:szCs w:val="20"/>
        </w:rPr>
        <w:t xml:space="preserve"> </w:t>
      </w:r>
      <w:r w:rsidRPr="00A4171B">
        <w:rPr>
          <w:rFonts w:ascii="Times New Roman" w:hAnsi="Times New Roman" w:cs="Times New Roman"/>
          <w:b/>
          <w:bCs/>
          <w:color w:val="000000" w:themeColor="text1"/>
          <w:sz w:val="20"/>
          <w:szCs w:val="20"/>
        </w:rPr>
        <w:t>(2003)</w:t>
      </w:r>
    </w:p>
    <w:p w:rsidR="00776183" w:rsidRPr="00B840FA" w:rsidRDefault="00776183" w:rsidP="00A4171B">
      <w:pPr>
        <w:autoSpaceDE w:val="0"/>
        <w:autoSpaceDN w:val="0"/>
        <w:adjustRightInd w:val="0"/>
        <w:spacing w:after="0" w:line="240" w:lineRule="auto"/>
        <w:ind w:firstLine="708"/>
        <w:jc w:val="both"/>
        <w:rPr>
          <w:rFonts w:ascii="Times New Roman" w:hAnsi="Times New Roman" w:cs="Times New Roman"/>
          <w:color w:val="000000" w:themeColor="text1"/>
          <w:sz w:val="20"/>
          <w:szCs w:val="20"/>
        </w:rPr>
      </w:pPr>
    </w:p>
    <w:tbl>
      <w:tblPr>
        <w:tblStyle w:val="Tabelacomgrade"/>
        <w:tblW w:w="0" w:type="auto"/>
        <w:jc w:val="center"/>
        <w:tblLook w:val="04A0" w:firstRow="1" w:lastRow="0" w:firstColumn="1" w:lastColumn="0" w:noHBand="0" w:noVBand="1"/>
      </w:tblPr>
      <w:tblGrid>
        <w:gridCol w:w="490"/>
        <w:gridCol w:w="5971"/>
      </w:tblGrid>
      <w:tr w:rsidR="009E2ADB" w:rsidRPr="00B840FA" w:rsidTr="00C42A65">
        <w:trPr>
          <w:trHeight w:val="340"/>
          <w:jc w:val="center"/>
        </w:trPr>
        <w:tc>
          <w:tcPr>
            <w:tcW w:w="490" w:type="dxa"/>
            <w:vAlign w:val="center"/>
          </w:tcPr>
          <w:p w:rsidR="009E2ADB" w:rsidRPr="00B840FA" w:rsidRDefault="009E2ADB" w:rsidP="00A565CF">
            <w:pPr>
              <w:pStyle w:val="PargrafodaLista"/>
              <w:autoSpaceDE w:val="0"/>
              <w:autoSpaceDN w:val="0"/>
              <w:adjustRightInd w:val="0"/>
              <w:ind w:left="0"/>
              <w:jc w:val="center"/>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0</w:t>
            </w:r>
          </w:p>
        </w:tc>
        <w:tc>
          <w:tcPr>
            <w:tcW w:w="5971" w:type="dxa"/>
            <w:vAlign w:val="center"/>
          </w:tcPr>
          <w:p w:rsidR="009E2ADB" w:rsidRPr="00B840FA" w:rsidRDefault="009E2ADB" w:rsidP="00A565CF">
            <w:pPr>
              <w:pStyle w:val="PargrafodaLista"/>
              <w:autoSpaceDE w:val="0"/>
              <w:autoSpaceDN w:val="0"/>
              <w:adjustRightInd w:val="0"/>
              <w:ind w:left="0"/>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Não é um problema de usabilidade.</w:t>
            </w:r>
          </w:p>
        </w:tc>
      </w:tr>
      <w:tr w:rsidR="009E2ADB" w:rsidRPr="00B840FA" w:rsidTr="00C42A65">
        <w:trPr>
          <w:trHeight w:val="340"/>
          <w:jc w:val="center"/>
        </w:trPr>
        <w:tc>
          <w:tcPr>
            <w:tcW w:w="490" w:type="dxa"/>
            <w:vAlign w:val="center"/>
          </w:tcPr>
          <w:p w:rsidR="009E2ADB" w:rsidRPr="00B840FA" w:rsidRDefault="009E2ADB" w:rsidP="00A565CF">
            <w:pPr>
              <w:pStyle w:val="PargrafodaLista"/>
              <w:autoSpaceDE w:val="0"/>
              <w:autoSpaceDN w:val="0"/>
              <w:adjustRightInd w:val="0"/>
              <w:ind w:left="0"/>
              <w:jc w:val="center"/>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1</w:t>
            </w:r>
          </w:p>
        </w:tc>
        <w:tc>
          <w:tcPr>
            <w:tcW w:w="5971" w:type="dxa"/>
            <w:vAlign w:val="center"/>
          </w:tcPr>
          <w:p w:rsidR="009E2ADB" w:rsidRPr="00B840FA" w:rsidRDefault="009E2ADB" w:rsidP="00A565CF">
            <w:pPr>
              <w:pStyle w:val="PargrafodaLista"/>
              <w:autoSpaceDE w:val="0"/>
              <w:autoSpaceDN w:val="0"/>
              <w:adjustRightInd w:val="0"/>
              <w:ind w:left="0"/>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 xml:space="preserve">Problema cosmético. Não </w:t>
            </w:r>
            <w:r w:rsidR="0007291A" w:rsidRPr="00B840FA">
              <w:rPr>
                <w:rFonts w:ascii="Times New Roman" w:hAnsi="Times New Roman" w:cs="Times New Roman"/>
                <w:color w:val="000000" w:themeColor="text1"/>
                <w:sz w:val="20"/>
                <w:szCs w:val="20"/>
              </w:rPr>
              <w:t>precisa</w:t>
            </w:r>
            <w:r w:rsidRPr="00B840FA">
              <w:rPr>
                <w:rFonts w:ascii="Times New Roman" w:hAnsi="Times New Roman" w:cs="Times New Roman"/>
                <w:color w:val="000000" w:themeColor="text1"/>
                <w:sz w:val="20"/>
                <w:szCs w:val="20"/>
              </w:rPr>
              <w:t xml:space="preserve"> ser corrigido, a menos que haja tempo disponível</w:t>
            </w:r>
            <w:r w:rsidR="0007291A" w:rsidRPr="00B840FA">
              <w:rPr>
                <w:rFonts w:ascii="Times New Roman" w:hAnsi="Times New Roman" w:cs="Times New Roman"/>
                <w:color w:val="000000" w:themeColor="text1"/>
                <w:sz w:val="20"/>
                <w:szCs w:val="20"/>
              </w:rPr>
              <w:t xml:space="preserve"> no projeto</w:t>
            </w:r>
            <w:r w:rsidRPr="00B840FA">
              <w:rPr>
                <w:rFonts w:ascii="Times New Roman" w:hAnsi="Times New Roman" w:cs="Times New Roman"/>
                <w:color w:val="000000" w:themeColor="text1"/>
                <w:sz w:val="20"/>
                <w:szCs w:val="20"/>
              </w:rPr>
              <w:t>.</w:t>
            </w:r>
          </w:p>
        </w:tc>
      </w:tr>
      <w:tr w:rsidR="009E2ADB" w:rsidRPr="00B840FA" w:rsidTr="00C42A65">
        <w:trPr>
          <w:trHeight w:val="340"/>
          <w:jc w:val="center"/>
        </w:trPr>
        <w:tc>
          <w:tcPr>
            <w:tcW w:w="490" w:type="dxa"/>
            <w:vAlign w:val="center"/>
          </w:tcPr>
          <w:p w:rsidR="009E2ADB" w:rsidRPr="00B840FA" w:rsidRDefault="009E2ADB" w:rsidP="00A565CF">
            <w:pPr>
              <w:pStyle w:val="PargrafodaLista"/>
              <w:autoSpaceDE w:val="0"/>
              <w:autoSpaceDN w:val="0"/>
              <w:adjustRightInd w:val="0"/>
              <w:ind w:left="0"/>
              <w:jc w:val="center"/>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2</w:t>
            </w:r>
          </w:p>
        </w:tc>
        <w:tc>
          <w:tcPr>
            <w:tcW w:w="5971" w:type="dxa"/>
            <w:vAlign w:val="center"/>
          </w:tcPr>
          <w:p w:rsidR="009E2ADB" w:rsidRPr="00B840FA" w:rsidRDefault="009E2ADB" w:rsidP="00A565CF">
            <w:pPr>
              <w:pStyle w:val="PargrafodaLista"/>
              <w:autoSpaceDE w:val="0"/>
              <w:autoSpaceDN w:val="0"/>
              <w:adjustRightInd w:val="0"/>
              <w:ind w:left="0"/>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Problema de usabilidade menor. Baixa prioridade para correção.</w:t>
            </w:r>
          </w:p>
        </w:tc>
      </w:tr>
      <w:tr w:rsidR="009E2ADB" w:rsidRPr="00B840FA" w:rsidTr="00C42A65">
        <w:trPr>
          <w:trHeight w:val="340"/>
          <w:jc w:val="center"/>
        </w:trPr>
        <w:tc>
          <w:tcPr>
            <w:tcW w:w="490" w:type="dxa"/>
            <w:vAlign w:val="center"/>
          </w:tcPr>
          <w:p w:rsidR="009E2ADB" w:rsidRPr="00B840FA" w:rsidRDefault="009E2ADB" w:rsidP="00A565CF">
            <w:pPr>
              <w:pStyle w:val="PargrafodaLista"/>
              <w:autoSpaceDE w:val="0"/>
              <w:autoSpaceDN w:val="0"/>
              <w:adjustRightInd w:val="0"/>
              <w:ind w:left="0"/>
              <w:jc w:val="center"/>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3</w:t>
            </w:r>
          </w:p>
        </w:tc>
        <w:tc>
          <w:tcPr>
            <w:tcW w:w="5971" w:type="dxa"/>
            <w:vAlign w:val="center"/>
          </w:tcPr>
          <w:p w:rsidR="009E2ADB" w:rsidRPr="00B840FA" w:rsidRDefault="009E2ADB" w:rsidP="00A565CF">
            <w:pPr>
              <w:pStyle w:val="PargrafodaLista"/>
              <w:autoSpaceDE w:val="0"/>
              <w:autoSpaceDN w:val="0"/>
              <w:adjustRightInd w:val="0"/>
              <w:ind w:left="0"/>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 xml:space="preserve">Problema maior de usabilidade. </w:t>
            </w:r>
            <w:r w:rsidR="0007291A" w:rsidRPr="00B840FA">
              <w:rPr>
                <w:rFonts w:ascii="Times New Roman" w:hAnsi="Times New Roman" w:cs="Times New Roman"/>
                <w:color w:val="000000" w:themeColor="text1"/>
                <w:sz w:val="20"/>
                <w:szCs w:val="20"/>
              </w:rPr>
              <w:t>Deve ser dada a</w:t>
            </w:r>
            <w:r w:rsidRPr="00B840FA">
              <w:rPr>
                <w:rFonts w:ascii="Times New Roman" w:hAnsi="Times New Roman" w:cs="Times New Roman"/>
                <w:color w:val="000000" w:themeColor="text1"/>
                <w:sz w:val="20"/>
                <w:szCs w:val="20"/>
              </w:rPr>
              <w:t>lta prioridade para correção.</w:t>
            </w:r>
          </w:p>
        </w:tc>
      </w:tr>
      <w:tr w:rsidR="009E2ADB" w:rsidRPr="00B840FA" w:rsidTr="00C42A65">
        <w:trPr>
          <w:trHeight w:val="340"/>
          <w:jc w:val="center"/>
        </w:trPr>
        <w:tc>
          <w:tcPr>
            <w:tcW w:w="490" w:type="dxa"/>
            <w:vAlign w:val="center"/>
          </w:tcPr>
          <w:p w:rsidR="009E2ADB" w:rsidRPr="00B840FA" w:rsidRDefault="009E2ADB" w:rsidP="00A565CF">
            <w:pPr>
              <w:pStyle w:val="PargrafodaLista"/>
              <w:autoSpaceDE w:val="0"/>
              <w:autoSpaceDN w:val="0"/>
              <w:adjustRightInd w:val="0"/>
              <w:ind w:left="0"/>
              <w:jc w:val="center"/>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4</w:t>
            </w:r>
          </w:p>
        </w:tc>
        <w:tc>
          <w:tcPr>
            <w:tcW w:w="5971" w:type="dxa"/>
            <w:vAlign w:val="center"/>
          </w:tcPr>
          <w:p w:rsidR="009E2ADB" w:rsidRPr="00B840FA" w:rsidRDefault="009E2ADB" w:rsidP="00A565CF">
            <w:pPr>
              <w:pStyle w:val="PargrafodaLista"/>
              <w:autoSpaceDE w:val="0"/>
              <w:autoSpaceDN w:val="0"/>
              <w:adjustRightInd w:val="0"/>
              <w:ind w:left="0"/>
              <w:rPr>
                <w:rFonts w:ascii="Times New Roman" w:hAnsi="Times New Roman" w:cs="Times New Roman"/>
                <w:color w:val="000000" w:themeColor="text1"/>
                <w:sz w:val="20"/>
                <w:szCs w:val="20"/>
              </w:rPr>
            </w:pPr>
            <w:r w:rsidRPr="00B840FA">
              <w:rPr>
                <w:rFonts w:ascii="Times New Roman" w:hAnsi="Times New Roman" w:cs="Times New Roman"/>
                <w:color w:val="000000" w:themeColor="text1"/>
                <w:sz w:val="20"/>
                <w:szCs w:val="20"/>
              </w:rPr>
              <w:t xml:space="preserve">Catástrofe de usabilidade. É </w:t>
            </w:r>
            <w:r w:rsidR="0007291A" w:rsidRPr="00B840FA">
              <w:rPr>
                <w:rFonts w:ascii="Times New Roman" w:hAnsi="Times New Roman" w:cs="Times New Roman"/>
                <w:color w:val="000000" w:themeColor="text1"/>
                <w:sz w:val="20"/>
                <w:szCs w:val="20"/>
              </w:rPr>
              <w:t>imprescindível a</w:t>
            </w:r>
            <w:r w:rsidRPr="00B840FA">
              <w:rPr>
                <w:rFonts w:ascii="Times New Roman" w:hAnsi="Times New Roman" w:cs="Times New Roman"/>
                <w:color w:val="000000" w:themeColor="text1"/>
                <w:sz w:val="20"/>
                <w:szCs w:val="20"/>
              </w:rPr>
              <w:t xml:space="preserve"> correção</w:t>
            </w:r>
            <w:r w:rsidR="0007291A" w:rsidRPr="00B840FA">
              <w:rPr>
                <w:rFonts w:ascii="Times New Roman" w:hAnsi="Times New Roman" w:cs="Times New Roman"/>
                <w:color w:val="000000" w:themeColor="text1"/>
                <w:sz w:val="20"/>
                <w:szCs w:val="20"/>
              </w:rPr>
              <w:t xml:space="preserve"> do problema</w:t>
            </w:r>
            <w:r w:rsidRPr="00B840FA">
              <w:rPr>
                <w:rFonts w:ascii="Times New Roman" w:hAnsi="Times New Roman" w:cs="Times New Roman"/>
                <w:color w:val="000000" w:themeColor="text1"/>
                <w:sz w:val="20"/>
                <w:szCs w:val="20"/>
              </w:rPr>
              <w:t>.</w:t>
            </w:r>
          </w:p>
        </w:tc>
      </w:tr>
    </w:tbl>
    <w:p w:rsidR="008F2935" w:rsidRDefault="00026791" w:rsidP="008F2935">
      <w:pPr>
        <w:pStyle w:val="PargrafodaLista"/>
        <w:autoSpaceDE w:val="0"/>
        <w:autoSpaceDN w:val="0"/>
        <w:adjustRightInd w:val="0"/>
        <w:spacing w:before="120" w:after="0" w:line="240" w:lineRule="auto"/>
        <w:ind w:left="0"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Dias (2005</w:t>
      </w:r>
      <w:r w:rsidR="00B261D1" w:rsidRPr="00B840FA">
        <w:rPr>
          <w:rFonts w:ascii="Times New Roman" w:hAnsi="Times New Roman" w:cs="Times New Roman"/>
          <w:color w:val="000000" w:themeColor="text1"/>
          <w:sz w:val="24"/>
          <w:szCs w:val="24"/>
        </w:rPr>
        <w:t>) um sistema que contempla inúmeros problemas considerados simples ou cosméticos não é necessariamente pior, em termos de usabilidade, quando comparado a um outro que contempla de apenas um único problema, no entanto considerado grave, ou seja com um grau de severidade elevado, impedindo o usuário de realizar sua tarefa.</w:t>
      </w:r>
    </w:p>
    <w:p w:rsidR="00CD4D1E" w:rsidRPr="008F2935" w:rsidRDefault="00CD4D1E" w:rsidP="008F2935">
      <w:pPr>
        <w:autoSpaceDE w:val="0"/>
        <w:autoSpaceDN w:val="0"/>
        <w:adjustRightInd w:val="0"/>
        <w:spacing w:before="120" w:after="0" w:line="240" w:lineRule="auto"/>
        <w:ind w:firstLine="708"/>
        <w:jc w:val="both"/>
        <w:rPr>
          <w:rFonts w:ascii="Times New Roman" w:hAnsi="Times New Roman" w:cs="Times New Roman"/>
          <w:color w:val="000000" w:themeColor="text1"/>
          <w:sz w:val="24"/>
          <w:szCs w:val="24"/>
        </w:rPr>
      </w:pPr>
      <w:r w:rsidRPr="008F2935">
        <w:rPr>
          <w:rFonts w:ascii="Times New Roman" w:hAnsi="Times New Roman" w:cs="Times New Roman"/>
          <w:color w:val="000000" w:themeColor="text1"/>
          <w:sz w:val="24"/>
          <w:szCs w:val="24"/>
        </w:rPr>
        <w:t xml:space="preserve">A classificação </w:t>
      </w:r>
      <w:r w:rsidR="00B261D1" w:rsidRPr="008F2935">
        <w:rPr>
          <w:rFonts w:ascii="Times New Roman" w:hAnsi="Times New Roman" w:cs="Times New Roman"/>
          <w:color w:val="000000" w:themeColor="text1"/>
          <w:sz w:val="24"/>
          <w:szCs w:val="24"/>
        </w:rPr>
        <w:t xml:space="preserve">dos problemas em </w:t>
      </w:r>
      <w:r w:rsidRPr="008F2935">
        <w:rPr>
          <w:rFonts w:ascii="Times New Roman" w:hAnsi="Times New Roman" w:cs="Times New Roman"/>
          <w:color w:val="000000" w:themeColor="text1"/>
          <w:sz w:val="24"/>
          <w:szCs w:val="24"/>
        </w:rPr>
        <w:t>grau</w:t>
      </w:r>
      <w:r w:rsidR="00B261D1" w:rsidRPr="008F2935">
        <w:rPr>
          <w:rFonts w:ascii="Times New Roman" w:hAnsi="Times New Roman" w:cs="Times New Roman"/>
          <w:color w:val="000000" w:themeColor="text1"/>
          <w:sz w:val="24"/>
          <w:szCs w:val="24"/>
        </w:rPr>
        <w:t>s</w:t>
      </w:r>
      <w:r w:rsidRPr="008F2935">
        <w:rPr>
          <w:rFonts w:ascii="Times New Roman" w:hAnsi="Times New Roman" w:cs="Times New Roman"/>
          <w:color w:val="000000" w:themeColor="text1"/>
          <w:sz w:val="24"/>
          <w:szCs w:val="24"/>
        </w:rPr>
        <w:t xml:space="preserve"> de severidade é</w:t>
      </w:r>
      <w:r w:rsidR="00B261D1" w:rsidRPr="008F2935">
        <w:rPr>
          <w:rFonts w:ascii="Times New Roman" w:hAnsi="Times New Roman" w:cs="Times New Roman"/>
          <w:color w:val="000000" w:themeColor="text1"/>
          <w:sz w:val="24"/>
          <w:szCs w:val="24"/>
        </w:rPr>
        <w:t xml:space="preserve"> importante para que os problemas possam ser priorizados pela equipe de desenvolvimento que irá suplanta-los, </w:t>
      </w:r>
      <w:r w:rsidR="00B261D1" w:rsidRPr="008F2935">
        <w:rPr>
          <w:rFonts w:ascii="Times New Roman" w:hAnsi="Times New Roman" w:cs="Times New Roman"/>
          <w:color w:val="000000" w:themeColor="text1"/>
          <w:sz w:val="24"/>
          <w:szCs w:val="24"/>
        </w:rPr>
        <w:lastRenderedPageBreak/>
        <w:t>visto que na maioria dos projetos de software, o tempo é sempre um fator relevante a ser considerado.</w:t>
      </w:r>
    </w:p>
    <w:p w:rsidR="00DB2C45" w:rsidRPr="00B840FA" w:rsidRDefault="00F42528" w:rsidP="00164950">
      <w:pPr>
        <w:autoSpaceDE w:val="0"/>
        <w:autoSpaceDN w:val="0"/>
        <w:adjustRightInd w:val="0"/>
        <w:spacing w:before="240" w:after="0" w:line="240" w:lineRule="auto"/>
        <w:jc w:val="both"/>
        <w:rPr>
          <w:rFonts w:ascii="Times New Roman" w:hAnsi="Times New Roman" w:cs="Times New Roman"/>
          <w:b/>
          <w:sz w:val="24"/>
          <w:szCs w:val="24"/>
        </w:rPr>
      </w:pPr>
      <w:r w:rsidRPr="00B840FA">
        <w:rPr>
          <w:rFonts w:ascii="Times New Roman" w:hAnsi="Times New Roman" w:cs="Times New Roman"/>
          <w:b/>
          <w:sz w:val="24"/>
          <w:szCs w:val="24"/>
        </w:rPr>
        <w:t>4</w:t>
      </w:r>
      <w:r w:rsidR="00A26DDB">
        <w:rPr>
          <w:rFonts w:ascii="Times New Roman" w:hAnsi="Times New Roman" w:cs="Times New Roman"/>
          <w:b/>
          <w:sz w:val="24"/>
          <w:szCs w:val="24"/>
        </w:rPr>
        <w:t>.</w:t>
      </w:r>
      <w:r w:rsidRPr="00B840FA">
        <w:rPr>
          <w:rFonts w:ascii="Times New Roman" w:hAnsi="Times New Roman" w:cs="Times New Roman"/>
          <w:b/>
          <w:sz w:val="24"/>
          <w:szCs w:val="24"/>
        </w:rPr>
        <w:t xml:space="preserve"> </w:t>
      </w:r>
      <w:r w:rsidR="00DB2C45" w:rsidRPr="00B840FA">
        <w:rPr>
          <w:rFonts w:ascii="Times New Roman" w:hAnsi="Times New Roman" w:cs="Times New Roman"/>
          <w:b/>
          <w:sz w:val="24"/>
          <w:szCs w:val="24"/>
        </w:rPr>
        <w:t>Trabalhos relacionados</w:t>
      </w:r>
    </w:p>
    <w:p w:rsidR="001B3609" w:rsidRDefault="006A1537" w:rsidP="001B3609">
      <w:pPr>
        <w:autoSpaceDE w:val="0"/>
        <w:autoSpaceDN w:val="0"/>
        <w:adjustRightInd w:val="0"/>
        <w:spacing w:before="120" w:after="0" w:line="240" w:lineRule="auto"/>
        <w:rPr>
          <w:rFonts w:ascii="Times New Roman" w:hAnsi="Times New Roman" w:cs="Times New Roman"/>
          <w:b/>
          <w:bCs/>
          <w:sz w:val="24"/>
          <w:szCs w:val="24"/>
        </w:rPr>
      </w:pPr>
      <w:r w:rsidRPr="00B840FA">
        <w:rPr>
          <w:rFonts w:ascii="Times New Roman" w:hAnsi="Times New Roman" w:cs="Times New Roman"/>
          <w:b/>
          <w:bCs/>
          <w:sz w:val="24"/>
          <w:szCs w:val="24"/>
        </w:rPr>
        <w:t xml:space="preserve">4.1 </w:t>
      </w:r>
      <w:r w:rsidR="00DB2C45" w:rsidRPr="00B840FA">
        <w:rPr>
          <w:rFonts w:ascii="Times New Roman" w:hAnsi="Times New Roman" w:cs="Times New Roman"/>
          <w:b/>
          <w:bCs/>
          <w:sz w:val="24"/>
          <w:szCs w:val="24"/>
        </w:rPr>
        <w:t>Ergolist</w:t>
      </w:r>
    </w:p>
    <w:p w:rsidR="00026791" w:rsidRDefault="000C3A9E" w:rsidP="00026791">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Segundo o LabIUtil</w:t>
      </w:r>
      <w:r w:rsidRPr="00B840FA">
        <w:rPr>
          <w:rFonts w:ascii="Times New Roman" w:hAnsi="Times New Roman" w:cs="Times New Roman"/>
          <w:bCs/>
          <w:sz w:val="24"/>
          <w:szCs w:val="24"/>
        </w:rPr>
        <w:t xml:space="preserve"> </w:t>
      </w:r>
      <w:r>
        <w:rPr>
          <w:rFonts w:ascii="Times New Roman" w:hAnsi="Times New Roman" w:cs="Times New Roman"/>
          <w:bCs/>
          <w:sz w:val="24"/>
          <w:szCs w:val="24"/>
        </w:rPr>
        <w:t>(2013), o</w:t>
      </w:r>
      <w:r w:rsidR="006A1537" w:rsidRPr="00B840FA">
        <w:rPr>
          <w:rFonts w:ascii="Times New Roman" w:hAnsi="Times New Roman" w:cs="Times New Roman"/>
          <w:bCs/>
          <w:sz w:val="24"/>
          <w:szCs w:val="24"/>
        </w:rPr>
        <w:t xml:space="preserve"> Ergolist é uma ferramenta</w:t>
      </w:r>
      <w:r w:rsidR="00BE36FC" w:rsidRPr="00B840FA">
        <w:rPr>
          <w:rFonts w:ascii="Times New Roman" w:hAnsi="Times New Roman" w:cs="Times New Roman"/>
          <w:bCs/>
          <w:sz w:val="24"/>
          <w:szCs w:val="24"/>
        </w:rPr>
        <w:t>,</w:t>
      </w:r>
      <w:r w:rsidR="006A1537" w:rsidRPr="00B840FA">
        <w:rPr>
          <w:rFonts w:ascii="Times New Roman" w:hAnsi="Times New Roman" w:cs="Times New Roman"/>
          <w:bCs/>
          <w:sz w:val="24"/>
          <w:szCs w:val="24"/>
        </w:rPr>
        <w:t xml:space="preserve"> desenvolvida pelo Laboratório de Utilizabilidade da Universidade Federal de Santa Catarina </w:t>
      </w:r>
      <w:r w:rsidR="000651E7" w:rsidRPr="00B840FA">
        <w:rPr>
          <w:rFonts w:ascii="Times New Roman" w:hAnsi="Times New Roman" w:cs="Times New Roman"/>
          <w:bCs/>
          <w:sz w:val="24"/>
          <w:szCs w:val="24"/>
        </w:rPr>
        <w:t>–</w:t>
      </w:r>
      <w:r w:rsidR="006A1537" w:rsidRPr="00B840FA">
        <w:rPr>
          <w:rFonts w:ascii="Times New Roman" w:hAnsi="Times New Roman" w:cs="Times New Roman"/>
          <w:bCs/>
          <w:sz w:val="24"/>
          <w:szCs w:val="24"/>
        </w:rPr>
        <w:t xml:space="preserve"> UFSC</w:t>
      </w:r>
      <w:r w:rsidR="000651E7" w:rsidRPr="00B840FA">
        <w:rPr>
          <w:rFonts w:ascii="Times New Roman" w:hAnsi="Times New Roman" w:cs="Times New Roman"/>
          <w:bCs/>
          <w:sz w:val="24"/>
          <w:szCs w:val="24"/>
        </w:rPr>
        <w:t xml:space="preserve">, a ferramenta foi desenvolvida com o </w:t>
      </w:r>
      <w:r w:rsidR="006A1537" w:rsidRPr="00B840FA">
        <w:rPr>
          <w:rFonts w:ascii="Times New Roman" w:hAnsi="Times New Roman" w:cs="Times New Roman"/>
          <w:bCs/>
          <w:sz w:val="24"/>
          <w:szCs w:val="24"/>
        </w:rPr>
        <w:t xml:space="preserve">objetivo </w:t>
      </w:r>
      <w:r w:rsidR="000651E7" w:rsidRPr="00B840FA">
        <w:rPr>
          <w:rFonts w:ascii="Times New Roman" w:hAnsi="Times New Roman" w:cs="Times New Roman"/>
          <w:bCs/>
          <w:sz w:val="24"/>
          <w:szCs w:val="24"/>
        </w:rPr>
        <w:t xml:space="preserve">de </w:t>
      </w:r>
      <w:r w:rsidR="00BE36FC" w:rsidRPr="00B840FA">
        <w:rPr>
          <w:rFonts w:ascii="Times New Roman" w:hAnsi="Times New Roman" w:cs="Times New Roman"/>
          <w:bCs/>
          <w:sz w:val="24"/>
          <w:szCs w:val="24"/>
        </w:rPr>
        <w:t>ajudar estudantes a inspecionar interfaces</w:t>
      </w:r>
      <w:r w:rsidR="000651E7" w:rsidRPr="00B840FA">
        <w:rPr>
          <w:rFonts w:ascii="Times New Roman" w:hAnsi="Times New Roman" w:cs="Times New Roman"/>
          <w:bCs/>
          <w:sz w:val="24"/>
          <w:szCs w:val="24"/>
        </w:rPr>
        <w:t xml:space="preserve"> de interação homem-computador,</w:t>
      </w:r>
      <w:r w:rsidR="00BE36FC" w:rsidRPr="00B840FA">
        <w:rPr>
          <w:rFonts w:ascii="Times New Roman" w:hAnsi="Times New Roman" w:cs="Times New Roman"/>
          <w:bCs/>
          <w:sz w:val="24"/>
          <w:szCs w:val="24"/>
        </w:rPr>
        <w:t xml:space="preserve"> levando o mesmo a </w:t>
      </w:r>
      <w:r w:rsidR="00D72B18" w:rsidRPr="00B840FA">
        <w:rPr>
          <w:rFonts w:ascii="Times New Roman" w:hAnsi="Times New Roman" w:cs="Times New Roman"/>
          <w:bCs/>
          <w:sz w:val="24"/>
          <w:szCs w:val="24"/>
        </w:rPr>
        <w:t>exercitar se</w:t>
      </w:r>
      <w:r w:rsidR="000651E7" w:rsidRPr="00B840FA">
        <w:rPr>
          <w:rFonts w:ascii="Times New Roman" w:hAnsi="Times New Roman" w:cs="Times New Roman"/>
          <w:bCs/>
          <w:sz w:val="24"/>
          <w:szCs w:val="24"/>
        </w:rPr>
        <w:t>u</w:t>
      </w:r>
      <w:r w:rsidR="00D72B18" w:rsidRPr="00B840FA">
        <w:rPr>
          <w:rFonts w:ascii="Times New Roman" w:hAnsi="Times New Roman" w:cs="Times New Roman"/>
          <w:bCs/>
          <w:sz w:val="24"/>
          <w:szCs w:val="24"/>
        </w:rPr>
        <w:t xml:space="preserve"> conhecimento e </w:t>
      </w:r>
      <w:r w:rsidR="00BE36FC" w:rsidRPr="00B840FA">
        <w:rPr>
          <w:rFonts w:ascii="Times New Roman" w:hAnsi="Times New Roman" w:cs="Times New Roman"/>
          <w:bCs/>
          <w:sz w:val="24"/>
          <w:szCs w:val="24"/>
        </w:rPr>
        <w:t>descobrir falhas ergonômicas mais evidentes em uma interface com o usuário.</w:t>
      </w:r>
    </w:p>
    <w:p w:rsidR="006A1537" w:rsidRPr="00B840FA" w:rsidRDefault="006A1537" w:rsidP="00026791">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O Ergolist </w:t>
      </w:r>
      <w:r w:rsidR="00D72B18" w:rsidRPr="00B840FA">
        <w:rPr>
          <w:rFonts w:ascii="Times New Roman" w:hAnsi="Times New Roman" w:cs="Times New Roman"/>
          <w:bCs/>
          <w:sz w:val="24"/>
          <w:szCs w:val="24"/>
        </w:rPr>
        <w:t xml:space="preserve">é </w:t>
      </w:r>
      <w:r w:rsidR="005B36C3" w:rsidRPr="00B840FA">
        <w:rPr>
          <w:rFonts w:ascii="Times New Roman" w:hAnsi="Times New Roman" w:cs="Times New Roman"/>
          <w:bCs/>
          <w:sz w:val="24"/>
          <w:szCs w:val="24"/>
        </w:rPr>
        <w:t>composto</w:t>
      </w:r>
      <w:r w:rsidR="00D72B18" w:rsidRPr="00B840FA">
        <w:rPr>
          <w:rFonts w:ascii="Times New Roman" w:hAnsi="Times New Roman" w:cs="Times New Roman"/>
          <w:bCs/>
          <w:sz w:val="24"/>
          <w:szCs w:val="24"/>
        </w:rPr>
        <w:t xml:space="preserve"> por</w:t>
      </w:r>
      <w:r w:rsidRPr="00B840FA">
        <w:rPr>
          <w:rFonts w:ascii="Times New Roman" w:hAnsi="Times New Roman" w:cs="Times New Roman"/>
          <w:bCs/>
          <w:sz w:val="24"/>
          <w:szCs w:val="24"/>
        </w:rPr>
        <w:t xml:space="preserve"> três </w:t>
      </w:r>
      <w:r w:rsidR="00DD44B7" w:rsidRPr="00B840FA">
        <w:rPr>
          <w:rFonts w:ascii="Times New Roman" w:hAnsi="Times New Roman" w:cs="Times New Roman"/>
          <w:bCs/>
          <w:sz w:val="24"/>
          <w:szCs w:val="24"/>
        </w:rPr>
        <w:t>módulos</w:t>
      </w:r>
      <w:r w:rsidR="00D72B18" w:rsidRPr="00B840FA">
        <w:rPr>
          <w:rFonts w:ascii="Times New Roman" w:hAnsi="Times New Roman" w:cs="Times New Roman"/>
          <w:bCs/>
          <w:sz w:val="24"/>
          <w:szCs w:val="24"/>
        </w:rPr>
        <w:t xml:space="preserve"> </w:t>
      </w:r>
      <w:r w:rsidR="00DD44B7" w:rsidRPr="00B840FA">
        <w:rPr>
          <w:rFonts w:ascii="Times New Roman" w:hAnsi="Times New Roman" w:cs="Times New Roman"/>
          <w:bCs/>
          <w:sz w:val="24"/>
          <w:szCs w:val="24"/>
        </w:rPr>
        <w:t>os</w:t>
      </w:r>
      <w:r w:rsidR="00F93CAA" w:rsidRPr="00B840FA">
        <w:rPr>
          <w:rFonts w:ascii="Times New Roman" w:hAnsi="Times New Roman" w:cs="Times New Roman"/>
          <w:bCs/>
          <w:sz w:val="24"/>
          <w:szCs w:val="24"/>
        </w:rPr>
        <w:t xml:space="preserve"> quais são:</w:t>
      </w:r>
      <w:r w:rsidR="00D72B18" w:rsidRPr="00B840FA">
        <w:rPr>
          <w:rFonts w:ascii="Times New Roman" w:hAnsi="Times New Roman" w:cs="Times New Roman"/>
          <w:bCs/>
          <w:sz w:val="24"/>
          <w:szCs w:val="24"/>
        </w:rPr>
        <w:t xml:space="preserve"> 1) Checklist: </w:t>
      </w:r>
      <w:r w:rsidR="00DD44B7" w:rsidRPr="00B840FA">
        <w:rPr>
          <w:rFonts w:ascii="Times New Roman" w:hAnsi="Times New Roman" w:cs="Times New Roman"/>
          <w:bCs/>
          <w:sz w:val="24"/>
          <w:szCs w:val="24"/>
        </w:rPr>
        <w:t>este módulo</w:t>
      </w:r>
      <w:r w:rsidR="00D72B18" w:rsidRPr="00B840FA">
        <w:rPr>
          <w:rFonts w:ascii="Times New Roman" w:hAnsi="Times New Roman" w:cs="Times New Roman"/>
          <w:bCs/>
          <w:sz w:val="24"/>
          <w:szCs w:val="24"/>
        </w:rPr>
        <w:t xml:space="preserve"> é </w:t>
      </w:r>
      <w:r w:rsidR="005B36C3" w:rsidRPr="00B840FA">
        <w:rPr>
          <w:rFonts w:ascii="Times New Roman" w:hAnsi="Times New Roman" w:cs="Times New Roman"/>
          <w:bCs/>
          <w:sz w:val="24"/>
          <w:szCs w:val="24"/>
        </w:rPr>
        <w:t>formada</w:t>
      </w:r>
      <w:r w:rsidR="00D72B18" w:rsidRPr="00B840FA">
        <w:rPr>
          <w:rFonts w:ascii="Times New Roman" w:hAnsi="Times New Roman" w:cs="Times New Roman"/>
          <w:bCs/>
          <w:sz w:val="24"/>
          <w:szCs w:val="24"/>
        </w:rPr>
        <w:t xml:space="preserve"> por 18 checklists que auxiliam o avaliador no processo de realização de inspeção da interface com o usuário, onde cada Checklist é relacionado a um critério que determina boas práticas para uma boa ergonomia de uma interface homem-computador. 2) Questões e Recomendações:</w:t>
      </w:r>
      <w:r w:rsidRPr="00B840FA">
        <w:rPr>
          <w:rFonts w:ascii="Times New Roman" w:hAnsi="Times New Roman" w:cs="Times New Roman"/>
          <w:bCs/>
          <w:sz w:val="24"/>
          <w:szCs w:val="24"/>
        </w:rPr>
        <w:t xml:space="preserve"> ess</w:t>
      </w:r>
      <w:r w:rsidR="00D72B18" w:rsidRPr="00B840FA">
        <w:rPr>
          <w:rFonts w:ascii="Times New Roman" w:hAnsi="Times New Roman" w:cs="Times New Roman"/>
          <w:bCs/>
          <w:sz w:val="24"/>
          <w:szCs w:val="24"/>
        </w:rPr>
        <w:t xml:space="preserve">a </w:t>
      </w:r>
      <w:r w:rsidR="007F3637" w:rsidRPr="00B840FA">
        <w:rPr>
          <w:rFonts w:ascii="Times New Roman" w:hAnsi="Times New Roman" w:cs="Times New Roman"/>
          <w:bCs/>
          <w:sz w:val="24"/>
          <w:szCs w:val="24"/>
        </w:rPr>
        <w:t>seção</w:t>
      </w:r>
      <w:r w:rsidRPr="00B840FA">
        <w:rPr>
          <w:rFonts w:ascii="Times New Roman" w:hAnsi="Times New Roman" w:cs="Times New Roman"/>
          <w:bCs/>
          <w:sz w:val="24"/>
          <w:szCs w:val="24"/>
        </w:rPr>
        <w:t xml:space="preserve"> dá a possibilidade de se conhecer de modo informal </w:t>
      </w:r>
      <w:r w:rsidR="00211CBF" w:rsidRPr="00B840FA">
        <w:rPr>
          <w:rFonts w:ascii="Times New Roman" w:hAnsi="Times New Roman" w:cs="Times New Roman"/>
          <w:bCs/>
          <w:sz w:val="24"/>
          <w:szCs w:val="24"/>
        </w:rPr>
        <w:t>qual são as</w:t>
      </w:r>
      <w:r w:rsidRPr="00B840FA">
        <w:rPr>
          <w:rFonts w:ascii="Times New Roman" w:hAnsi="Times New Roman" w:cs="Times New Roman"/>
          <w:bCs/>
          <w:sz w:val="24"/>
          <w:szCs w:val="24"/>
        </w:rPr>
        <w:t xml:space="preserve"> questões que compõem o módulo Checklist.</w:t>
      </w:r>
      <w:r w:rsidR="00D72B18"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3</w:t>
      </w:r>
      <w:r w:rsidR="00D72B18"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R</w:t>
      </w:r>
      <w:r w:rsidR="005F50F0" w:rsidRPr="00B840FA">
        <w:rPr>
          <w:rFonts w:ascii="Times New Roman" w:hAnsi="Times New Roman" w:cs="Times New Roman"/>
          <w:bCs/>
          <w:sz w:val="24"/>
          <w:szCs w:val="24"/>
        </w:rPr>
        <w:t>ecomendações</w:t>
      </w:r>
      <w:r w:rsidR="00D72B18" w:rsidRPr="00B840FA">
        <w:rPr>
          <w:rFonts w:ascii="Times New Roman" w:hAnsi="Times New Roman" w:cs="Times New Roman"/>
          <w:bCs/>
          <w:sz w:val="24"/>
          <w:szCs w:val="24"/>
        </w:rPr>
        <w:t xml:space="preserve">: </w:t>
      </w:r>
      <w:r w:rsidR="005B36C3" w:rsidRPr="00B840FA">
        <w:rPr>
          <w:rFonts w:ascii="Times New Roman" w:hAnsi="Times New Roman" w:cs="Times New Roman"/>
          <w:bCs/>
          <w:sz w:val="24"/>
          <w:szCs w:val="24"/>
        </w:rPr>
        <w:t>n</w:t>
      </w:r>
      <w:r w:rsidR="00D72B18" w:rsidRPr="00B840FA">
        <w:rPr>
          <w:rFonts w:ascii="Times New Roman" w:hAnsi="Times New Roman" w:cs="Times New Roman"/>
          <w:bCs/>
          <w:sz w:val="24"/>
          <w:szCs w:val="24"/>
        </w:rPr>
        <w:t xml:space="preserve">esta </w:t>
      </w:r>
      <w:r w:rsidR="000651E7" w:rsidRPr="00B840FA">
        <w:rPr>
          <w:rFonts w:ascii="Times New Roman" w:hAnsi="Times New Roman" w:cs="Times New Roman"/>
          <w:bCs/>
          <w:sz w:val="24"/>
          <w:szCs w:val="24"/>
        </w:rPr>
        <w:t>última</w:t>
      </w:r>
      <w:r w:rsidR="005B36C3" w:rsidRPr="00B840FA">
        <w:rPr>
          <w:rFonts w:ascii="Times New Roman" w:hAnsi="Times New Roman" w:cs="Times New Roman"/>
          <w:bCs/>
          <w:sz w:val="24"/>
          <w:szCs w:val="24"/>
        </w:rPr>
        <w:t xml:space="preserve"> </w:t>
      </w:r>
      <w:r w:rsidR="007F3637" w:rsidRPr="00B840FA">
        <w:rPr>
          <w:rFonts w:ascii="Times New Roman" w:hAnsi="Times New Roman" w:cs="Times New Roman"/>
          <w:bCs/>
          <w:sz w:val="24"/>
          <w:szCs w:val="24"/>
        </w:rPr>
        <w:t>seção</w:t>
      </w:r>
      <w:r w:rsidRPr="00B840FA">
        <w:rPr>
          <w:rFonts w:ascii="Times New Roman" w:hAnsi="Times New Roman" w:cs="Times New Roman"/>
          <w:bCs/>
          <w:sz w:val="24"/>
          <w:szCs w:val="24"/>
        </w:rPr>
        <w:t xml:space="preserve"> </w:t>
      </w:r>
      <w:r w:rsidR="005B36C3" w:rsidRPr="00B840FA">
        <w:rPr>
          <w:rFonts w:ascii="Times New Roman" w:hAnsi="Times New Roman" w:cs="Times New Roman"/>
          <w:bCs/>
          <w:sz w:val="24"/>
          <w:szCs w:val="24"/>
        </w:rPr>
        <w:t xml:space="preserve">são </w:t>
      </w:r>
      <w:r w:rsidRPr="00B840FA">
        <w:rPr>
          <w:rFonts w:ascii="Times New Roman" w:hAnsi="Times New Roman" w:cs="Times New Roman"/>
          <w:bCs/>
          <w:sz w:val="24"/>
          <w:szCs w:val="24"/>
        </w:rPr>
        <w:t>apresenta</w:t>
      </w:r>
      <w:r w:rsidR="005B36C3" w:rsidRPr="00B840FA">
        <w:rPr>
          <w:rFonts w:ascii="Times New Roman" w:hAnsi="Times New Roman" w:cs="Times New Roman"/>
          <w:bCs/>
          <w:sz w:val="24"/>
          <w:szCs w:val="24"/>
        </w:rPr>
        <w:t>s</w:t>
      </w:r>
      <w:r w:rsidRPr="00B840FA">
        <w:rPr>
          <w:rFonts w:ascii="Times New Roman" w:hAnsi="Times New Roman" w:cs="Times New Roman"/>
          <w:bCs/>
          <w:sz w:val="24"/>
          <w:szCs w:val="24"/>
        </w:rPr>
        <w:t xml:space="preserve"> recomendações ergonômicas que podem auxiliar nas decisões de projeto de interfaces com o usuário</w:t>
      </w:r>
      <w:r w:rsidRPr="009F7832">
        <w:rPr>
          <w:rFonts w:ascii="Times New Roman" w:hAnsi="Times New Roman" w:cs="Times New Roman"/>
          <w:bCs/>
          <w:color w:val="FF0000"/>
          <w:sz w:val="24"/>
          <w:szCs w:val="24"/>
        </w:rPr>
        <w:t xml:space="preserve"> </w:t>
      </w:r>
      <w:r w:rsidR="005B36C3" w:rsidRPr="00034092">
        <w:rPr>
          <w:rFonts w:ascii="Times New Roman" w:hAnsi="Times New Roman" w:cs="Times New Roman"/>
          <w:bCs/>
          <w:color w:val="000000" w:themeColor="text1"/>
          <w:sz w:val="24"/>
          <w:szCs w:val="24"/>
        </w:rPr>
        <w:t>(ITAKURA</w:t>
      </w:r>
      <w:r w:rsidR="00AE5167">
        <w:rPr>
          <w:rFonts w:ascii="Times New Roman" w:hAnsi="Times New Roman" w:cs="Times New Roman"/>
          <w:bCs/>
          <w:color w:val="000000" w:themeColor="text1"/>
          <w:sz w:val="24"/>
          <w:szCs w:val="24"/>
        </w:rPr>
        <w:t>,</w:t>
      </w:r>
      <w:r w:rsidR="005B36C3" w:rsidRPr="00034092">
        <w:rPr>
          <w:rFonts w:ascii="Times New Roman" w:hAnsi="Times New Roman" w:cs="Times New Roman"/>
          <w:bCs/>
          <w:color w:val="000000" w:themeColor="text1"/>
          <w:sz w:val="24"/>
          <w:szCs w:val="24"/>
        </w:rPr>
        <w:t xml:space="preserve"> 2001)</w:t>
      </w:r>
      <w:r w:rsidR="009F7832">
        <w:rPr>
          <w:rFonts w:ascii="Times New Roman" w:hAnsi="Times New Roman" w:cs="Times New Roman"/>
          <w:bCs/>
          <w:sz w:val="24"/>
          <w:szCs w:val="24"/>
        </w:rPr>
        <w:t>.</w:t>
      </w:r>
    </w:p>
    <w:p w:rsidR="006A1537" w:rsidRPr="00B840FA" w:rsidRDefault="00B708C6" w:rsidP="00026791">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Ainda, p</w:t>
      </w:r>
      <w:r w:rsidR="00D132AB" w:rsidRPr="00B840FA">
        <w:rPr>
          <w:rFonts w:ascii="Times New Roman" w:hAnsi="Times New Roman" w:cs="Times New Roman"/>
          <w:bCs/>
          <w:sz w:val="24"/>
          <w:szCs w:val="24"/>
        </w:rPr>
        <w:t xml:space="preserve">ara facilitar o entendimento dos </w:t>
      </w:r>
      <w:r w:rsidR="009921D9" w:rsidRPr="00B840FA">
        <w:rPr>
          <w:rFonts w:ascii="Times New Roman" w:hAnsi="Times New Roman" w:cs="Times New Roman"/>
          <w:bCs/>
          <w:sz w:val="24"/>
          <w:szCs w:val="24"/>
        </w:rPr>
        <w:t>estudantes ou avaliadores</w:t>
      </w:r>
      <w:r w:rsidR="00D132AB" w:rsidRPr="00B840FA">
        <w:rPr>
          <w:rFonts w:ascii="Times New Roman" w:hAnsi="Times New Roman" w:cs="Times New Roman"/>
          <w:bCs/>
          <w:sz w:val="24"/>
          <w:szCs w:val="24"/>
        </w:rPr>
        <w:t>, e</w:t>
      </w:r>
      <w:r w:rsidR="006A1537" w:rsidRPr="00B840FA">
        <w:rPr>
          <w:rFonts w:ascii="Times New Roman" w:hAnsi="Times New Roman" w:cs="Times New Roman"/>
          <w:bCs/>
          <w:sz w:val="24"/>
          <w:szCs w:val="24"/>
        </w:rPr>
        <w:t xml:space="preserve">xiste um glossário para </w:t>
      </w:r>
      <w:r w:rsidRPr="00B840FA">
        <w:rPr>
          <w:rFonts w:ascii="Times New Roman" w:hAnsi="Times New Roman" w:cs="Times New Roman"/>
          <w:bCs/>
          <w:sz w:val="24"/>
          <w:szCs w:val="24"/>
        </w:rPr>
        <w:t xml:space="preserve">melhor entendimento dos </w:t>
      </w:r>
      <w:r w:rsidR="006A1537" w:rsidRPr="00B840FA">
        <w:rPr>
          <w:rFonts w:ascii="Times New Roman" w:hAnsi="Times New Roman" w:cs="Times New Roman"/>
          <w:bCs/>
          <w:sz w:val="24"/>
          <w:szCs w:val="24"/>
        </w:rPr>
        <w:t>termos técnicos utilizados.</w:t>
      </w:r>
      <w:r w:rsidR="00DD44B7"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As listas utilizadas na ferramenta são organizadas de acordo com os critérios ergonômicos de Bastien e Scapin, pesquisadores franceses que propuseram em 1993 um conjunto de oito critérios</w:t>
      </w:r>
      <w:r w:rsidR="004C7B30" w:rsidRPr="00B840FA">
        <w:rPr>
          <w:rFonts w:ascii="Times New Roman" w:hAnsi="Times New Roman" w:cs="Times New Roman"/>
          <w:bCs/>
          <w:sz w:val="24"/>
          <w:szCs w:val="24"/>
        </w:rPr>
        <w:t xml:space="preserve"> ergonômicos</w:t>
      </w:r>
      <w:r w:rsidR="00612267" w:rsidRPr="00B840FA">
        <w:rPr>
          <w:rFonts w:ascii="Times New Roman" w:hAnsi="Times New Roman" w:cs="Times New Roman"/>
          <w:bCs/>
          <w:sz w:val="24"/>
          <w:szCs w:val="24"/>
        </w:rPr>
        <w:t xml:space="preserve"> principais</w:t>
      </w:r>
      <w:r w:rsidR="000651E7" w:rsidRPr="00B840FA">
        <w:rPr>
          <w:rFonts w:ascii="Times New Roman" w:hAnsi="Times New Roman" w:cs="Times New Roman"/>
          <w:bCs/>
          <w:sz w:val="24"/>
          <w:szCs w:val="24"/>
        </w:rPr>
        <w:t>, com o intuito de organizar o conhecimento sobre ergonomia interfaces-computador, de modo a torna-los facilmente acessíveis tanto para especialistas como para não especialistas no assunto</w:t>
      </w:r>
      <w:r w:rsidR="004C7B30" w:rsidRPr="00B840FA">
        <w:rPr>
          <w:rFonts w:ascii="Times New Roman" w:hAnsi="Times New Roman" w:cs="Times New Roman"/>
          <w:bCs/>
          <w:sz w:val="24"/>
          <w:szCs w:val="24"/>
        </w:rPr>
        <w:t xml:space="preserve"> (CYBIS, 2007)</w:t>
      </w:r>
      <w:r w:rsidR="009F7832">
        <w:rPr>
          <w:rFonts w:ascii="Times New Roman" w:hAnsi="Times New Roman" w:cs="Times New Roman"/>
          <w:bCs/>
          <w:sz w:val="24"/>
          <w:szCs w:val="24"/>
        </w:rPr>
        <w:t>.</w:t>
      </w:r>
    </w:p>
    <w:p w:rsidR="004A2196" w:rsidRPr="00B840FA" w:rsidRDefault="005B36C3" w:rsidP="00AF1E94">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Como desvantagens desta ferramenta destacam-se as seguintes características: 1)</w:t>
      </w:r>
      <w:r w:rsidR="00025B1C" w:rsidRPr="00B840FA">
        <w:rPr>
          <w:rFonts w:ascii="Times New Roman" w:hAnsi="Times New Roman" w:cs="Times New Roman"/>
          <w:bCs/>
          <w:sz w:val="24"/>
          <w:szCs w:val="24"/>
        </w:rPr>
        <w:t xml:space="preserve"> durante a aplicação do checklist o avaliador não pode sair da página atual de avaliação até que realize o checklist de todos os critérios ergonômicos, caso contrário isso implicará na </w:t>
      </w:r>
      <w:r w:rsidR="00DD44B7" w:rsidRPr="00B840FA">
        <w:rPr>
          <w:rFonts w:ascii="Times New Roman" w:hAnsi="Times New Roman" w:cs="Times New Roman"/>
          <w:bCs/>
          <w:sz w:val="24"/>
          <w:szCs w:val="24"/>
        </w:rPr>
        <w:t>perca</w:t>
      </w:r>
      <w:r w:rsidR="00025B1C" w:rsidRPr="00B840FA">
        <w:rPr>
          <w:rFonts w:ascii="Times New Roman" w:hAnsi="Times New Roman" w:cs="Times New Roman"/>
          <w:bCs/>
          <w:sz w:val="24"/>
          <w:szCs w:val="24"/>
        </w:rPr>
        <w:t xml:space="preserve"> das respostas já fornecidas.</w:t>
      </w:r>
      <w:r w:rsidRPr="00B840FA">
        <w:rPr>
          <w:rFonts w:ascii="Times New Roman" w:hAnsi="Times New Roman" w:cs="Times New Roman"/>
          <w:bCs/>
          <w:sz w:val="24"/>
          <w:szCs w:val="24"/>
        </w:rPr>
        <w:t xml:space="preserve"> 2) A ferramenta, apresenta critérios</w:t>
      </w:r>
      <w:r w:rsidR="006140D7"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já defasados, não contando com uma atualização dos mesmos</w:t>
      </w:r>
      <w:r w:rsidR="006140D7" w:rsidRPr="00B840FA">
        <w:rPr>
          <w:rFonts w:ascii="Times New Roman" w:hAnsi="Times New Roman" w:cs="Times New Roman"/>
          <w:bCs/>
          <w:sz w:val="24"/>
          <w:szCs w:val="24"/>
        </w:rPr>
        <w:t xml:space="preserve"> e </w:t>
      </w:r>
      <w:r w:rsidRPr="00B840FA">
        <w:rPr>
          <w:rFonts w:ascii="Times New Roman" w:hAnsi="Times New Roman" w:cs="Times New Roman"/>
          <w:bCs/>
          <w:sz w:val="24"/>
          <w:szCs w:val="24"/>
        </w:rPr>
        <w:t>deixa a desejar também em sua interface</w:t>
      </w:r>
      <w:r w:rsidR="00D16DD0" w:rsidRPr="00B840FA">
        <w:rPr>
          <w:rFonts w:ascii="Times New Roman" w:hAnsi="Times New Roman" w:cs="Times New Roman"/>
          <w:bCs/>
          <w:sz w:val="24"/>
          <w:szCs w:val="24"/>
        </w:rPr>
        <w:t xml:space="preserve"> que é</w:t>
      </w:r>
      <w:r w:rsidRPr="00B840FA">
        <w:rPr>
          <w:rFonts w:ascii="Times New Roman" w:hAnsi="Times New Roman" w:cs="Times New Roman"/>
          <w:bCs/>
          <w:sz w:val="24"/>
          <w:szCs w:val="24"/>
        </w:rPr>
        <w:t xml:space="preserve"> </w:t>
      </w:r>
      <w:r w:rsidR="006140D7" w:rsidRPr="00B840FA">
        <w:rPr>
          <w:rFonts w:ascii="Times New Roman" w:hAnsi="Times New Roman" w:cs="Times New Roman"/>
          <w:bCs/>
          <w:sz w:val="24"/>
          <w:szCs w:val="24"/>
        </w:rPr>
        <w:t xml:space="preserve">antiga </w:t>
      </w:r>
      <w:r w:rsidR="00D16DD0" w:rsidRPr="00B840FA">
        <w:rPr>
          <w:rFonts w:ascii="Times New Roman" w:hAnsi="Times New Roman" w:cs="Times New Roman"/>
          <w:bCs/>
          <w:sz w:val="24"/>
          <w:szCs w:val="24"/>
        </w:rPr>
        <w:t>e</w:t>
      </w:r>
      <w:r w:rsidR="006140D7"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não segue os padrões de estética</w:t>
      </w:r>
      <w:r w:rsidR="00D16DD0" w:rsidRPr="00B840FA">
        <w:rPr>
          <w:rFonts w:ascii="Times New Roman" w:hAnsi="Times New Roman" w:cs="Times New Roman"/>
          <w:bCs/>
          <w:sz w:val="24"/>
          <w:szCs w:val="24"/>
        </w:rPr>
        <w:t>, design</w:t>
      </w:r>
      <w:r w:rsidR="006140D7" w:rsidRPr="00B840FA">
        <w:rPr>
          <w:rFonts w:ascii="Times New Roman" w:hAnsi="Times New Roman" w:cs="Times New Roman"/>
          <w:bCs/>
          <w:sz w:val="24"/>
          <w:szCs w:val="24"/>
        </w:rPr>
        <w:t xml:space="preserve"> e programação</w:t>
      </w:r>
      <w:r w:rsidRPr="00B840FA">
        <w:rPr>
          <w:rFonts w:ascii="Times New Roman" w:hAnsi="Times New Roman" w:cs="Times New Roman"/>
          <w:bCs/>
          <w:sz w:val="24"/>
          <w:szCs w:val="24"/>
        </w:rPr>
        <w:t xml:space="preserve"> atuais da web. </w:t>
      </w:r>
    </w:p>
    <w:p w:rsidR="00F27887" w:rsidRPr="00B840FA" w:rsidRDefault="00F42528" w:rsidP="00164950">
      <w:pPr>
        <w:autoSpaceDE w:val="0"/>
        <w:autoSpaceDN w:val="0"/>
        <w:adjustRightInd w:val="0"/>
        <w:spacing w:before="240" w:after="0" w:line="240" w:lineRule="auto"/>
        <w:rPr>
          <w:rFonts w:ascii="Times New Roman" w:hAnsi="Times New Roman" w:cs="Times New Roman"/>
          <w:b/>
          <w:bCs/>
          <w:sz w:val="24"/>
          <w:szCs w:val="24"/>
        </w:rPr>
      </w:pPr>
      <w:r w:rsidRPr="00B840FA">
        <w:rPr>
          <w:rFonts w:ascii="Times New Roman" w:hAnsi="Times New Roman" w:cs="Times New Roman"/>
          <w:b/>
          <w:bCs/>
          <w:sz w:val="24"/>
          <w:szCs w:val="24"/>
        </w:rPr>
        <w:t>5</w:t>
      </w:r>
      <w:r w:rsidR="00A26DDB">
        <w:rPr>
          <w:rFonts w:ascii="Times New Roman" w:hAnsi="Times New Roman" w:cs="Times New Roman"/>
          <w:b/>
          <w:bCs/>
          <w:sz w:val="24"/>
          <w:szCs w:val="24"/>
        </w:rPr>
        <w:t>.</w:t>
      </w:r>
      <w:r w:rsidRPr="00B840FA">
        <w:rPr>
          <w:rFonts w:ascii="Times New Roman" w:hAnsi="Times New Roman" w:cs="Times New Roman"/>
          <w:b/>
          <w:bCs/>
          <w:sz w:val="24"/>
          <w:szCs w:val="24"/>
        </w:rPr>
        <w:t xml:space="preserve"> </w:t>
      </w:r>
      <w:r w:rsidR="00B51754" w:rsidRPr="00B840FA">
        <w:rPr>
          <w:rFonts w:ascii="Times New Roman" w:hAnsi="Times New Roman" w:cs="Times New Roman"/>
          <w:b/>
          <w:bCs/>
          <w:sz w:val="24"/>
          <w:szCs w:val="24"/>
        </w:rPr>
        <w:t>Ferramenta</w:t>
      </w:r>
      <w:r w:rsidR="00D30DB7" w:rsidRPr="00B840FA">
        <w:rPr>
          <w:rFonts w:ascii="Times New Roman" w:hAnsi="Times New Roman" w:cs="Times New Roman"/>
          <w:b/>
          <w:bCs/>
          <w:sz w:val="24"/>
          <w:szCs w:val="24"/>
        </w:rPr>
        <w:t xml:space="preserve"> UsabilityUP</w:t>
      </w:r>
    </w:p>
    <w:p w:rsidR="007A6A5D" w:rsidRPr="00B840FA" w:rsidRDefault="00014BA3"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A</w:t>
      </w:r>
      <w:r w:rsidR="005F195A" w:rsidRPr="00B840FA">
        <w:rPr>
          <w:rFonts w:ascii="Times New Roman" w:hAnsi="Times New Roman" w:cs="Times New Roman"/>
          <w:bCs/>
          <w:sz w:val="24"/>
          <w:szCs w:val="24"/>
        </w:rPr>
        <w:t xml:space="preserve"> UsabilityUP</w:t>
      </w:r>
      <w:r w:rsidR="00E21543">
        <w:rPr>
          <w:rStyle w:val="Refdenotaderodap"/>
          <w:rFonts w:ascii="Times New Roman" w:hAnsi="Times New Roman" w:cs="Times New Roman"/>
          <w:bCs/>
          <w:sz w:val="24"/>
          <w:szCs w:val="24"/>
        </w:rPr>
        <w:footnoteReference w:id="1"/>
      </w:r>
      <w:r w:rsidR="005F195A" w:rsidRPr="00B840FA">
        <w:rPr>
          <w:rFonts w:ascii="Times New Roman" w:hAnsi="Times New Roman" w:cs="Times New Roman"/>
          <w:bCs/>
          <w:sz w:val="24"/>
          <w:szCs w:val="24"/>
        </w:rPr>
        <w:t>, é uma ferramenta que</w:t>
      </w:r>
      <w:r w:rsidR="00247B7F" w:rsidRPr="00B840FA">
        <w:rPr>
          <w:rFonts w:ascii="Times New Roman" w:hAnsi="Times New Roman" w:cs="Times New Roman"/>
          <w:bCs/>
          <w:sz w:val="24"/>
          <w:szCs w:val="24"/>
        </w:rPr>
        <w:t xml:space="preserve"> têm como objetivo, </w:t>
      </w:r>
      <w:r w:rsidR="005F195A" w:rsidRPr="00B840FA">
        <w:rPr>
          <w:rFonts w:ascii="Times New Roman" w:hAnsi="Times New Roman" w:cs="Times New Roman"/>
          <w:bCs/>
          <w:sz w:val="24"/>
          <w:szCs w:val="24"/>
        </w:rPr>
        <w:t xml:space="preserve">gerenciar e </w:t>
      </w:r>
      <w:r w:rsidR="00247B7F" w:rsidRPr="00B840FA">
        <w:rPr>
          <w:rFonts w:ascii="Times New Roman" w:hAnsi="Times New Roman" w:cs="Times New Roman"/>
          <w:bCs/>
          <w:sz w:val="24"/>
          <w:szCs w:val="24"/>
        </w:rPr>
        <w:t>auxiliar</w:t>
      </w:r>
      <w:r w:rsidR="005F195A" w:rsidRPr="00B840FA">
        <w:rPr>
          <w:rFonts w:ascii="Times New Roman" w:hAnsi="Times New Roman" w:cs="Times New Roman"/>
          <w:bCs/>
          <w:sz w:val="24"/>
          <w:szCs w:val="24"/>
        </w:rPr>
        <w:t xml:space="preserve"> pequenas empresas de </w:t>
      </w:r>
      <w:r w:rsidR="00247B7F" w:rsidRPr="00B840FA">
        <w:rPr>
          <w:rFonts w:ascii="Times New Roman" w:hAnsi="Times New Roman" w:cs="Times New Roman"/>
          <w:bCs/>
          <w:sz w:val="24"/>
          <w:szCs w:val="24"/>
        </w:rPr>
        <w:t>software</w:t>
      </w:r>
      <w:r w:rsidR="007A6A5D" w:rsidRPr="00B840FA">
        <w:rPr>
          <w:rFonts w:ascii="Times New Roman" w:hAnsi="Times New Roman" w:cs="Times New Roman"/>
          <w:bCs/>
          <w:sz w:val="24"/>
          <w:szCs w:val="24"/>
        </w:rPr>
        <w:t>, desenvolvedores e estudantes</w:t>
      </w:r>
      <w:r w:rsidR="00247B7F" w:rsidRPr="00B840FA">
        <w:rPr>
          <w:rFonts w:ascii="Times New Roman" w:hAnsi="Times New Roman" w:cs="Times New Roman"/>
          <w:bCs/>
          <w:sz w:val="24"/>
          <w:szCs w:val="24"/>
        </w:rPr>
        <w:t xml:space="preserve"> na aplicação </w:t>
      </w:r>
      <w:r w:rsidR="007A6A5D" w:rsidRPr="00B840FA">
        <w:rPr>
          <w:rFonts w:ascii="Times New Roman" w:hAnsi="Times New Roman" w:cs="Times New Roman"/>
          <w:bCs/>
          <w:sz w:val="24"/>
          <w:szCs w:val="24"/>
        </w:rPr>
        <w:t>de avaliações de usabilidade em seus projetos.</w:t>
      </w:r>
    </w:p>
    <w:p w:rsidR="001F0743" w:rsidRDefault="007A6A5D"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Como </w:t>
      </w:r>
      <w:r w:rsidR="00C476DD">
        <w:rPr>
          <w:rFonts w:ascii="Times New Roman" w:hAnsi="Times New Roman" w:cs="Times New Roman"/>
          <w:bCs/>
          <w:sz w:val="24"/>
          <w:szCs w:val="24"/>
        </w:rPr>
        <w:t xml:space="preserve">já mencionado na seção 3, o </w:t>
      </w:r>
      <w:r w:rsidRPr="00B840FA">
        <w:rPr>
          <w:rFonts w:ascii="Times New Roman" w:hAnsi="Times New Roman" w:cs="Times New Roman"/>
          <w:bCs/>
          <w:sz w:val="24"/>
          <w:szCs w:val="24"/>
        </w:rPr>
        <w:t>método de avaliação de usabilidade</w:t>
      </w:r>
      <w:r w:rsidR="00414664" w:rsidRPr="00B840FA">
        <w:rPr>
          <w:rFonts w:ascii="Times New Roman" w:hAnsi="Times New Roman" w:cs="Times New Roman"/>
          <w:bCs/>
          <w:sz w:val="24"/>
          <w:szCs w:val="24"/>
        </w:rPr>
        <w:t xml:space="preserve"> implementado na ferramenta</w:t>
      </w:r>
      <w:r w:rsidRPr="00B840FA">
        <w:rPr>
          <w:rFonts w:ascii="Times New Roman" w:hAnsi="Times New Roman" w:cs="Times New Roman"/>
          <w:bCs/>
          <w:sz w:val="24"/>
          <w:szCs w:val="24"/>
        </w:rPr>
        <w:t xml:space="preserve"> foi </w:t>
      </w:r>
      <w:r w:rsidR="00671401" w:rsidRPr="00B840FA">
        <w:rPr>
          <w:rFonts w:ascii="Times New Roman" w:hAnsi="Times New Roman" w:cs="Times New Roman"/>
          <w:bCs/>
          <w:sz w:val="24"/>
          <w:szCs w:val="24"/>
        </w:rPr>
        <w:t>à</w:t>
      </w:r>
      <w:r w:rsidRPr="00B840FA">
        <w:rPr>
          <w:rFonts w:ascii="Times New Roman" w:hAnsi="Times New Roman" w:cs="Times New Roman"/>
          <w:bCs/>
          <w:sz w:val="24"/>
          <w:szCs w:val="24"/>
        </w:rPr>
        <w:t xml:space="preserve"> avaliação heurística, pelo fato de</w:t>
      </w:r>
      <w:r w:rsidR="00E36CD4" w:rsidRPr="00B840FA">
        <w:rPr>
          <w:rFonts w:ascii="Times New Roman" w:hAnsi="Times New Roman" w:cs="Times New Roman"/>
          <w:bCs/>
          <w:sz w:val="24"/>
          <w:szCs w:val="24"/>
        </w:rPr>
        <w:t xml:space="preserve"> ser um método </w:t>
      </w:r>
      <w:r w:rsidR="00026791">
        <w:rPr>
          <w:rFonts w:ascii="Times New Roman" w:hAnsi="Times New Roman" w:cs="Times New Roman"/>
          <w:bCs/>
          <w:sz w:val="24"/>
          <w:szCs w:val="24"/>
        </w:rPr>
        <w:t>econômico</w:t>
      </w:r>
      <w:r w:rsidR="00C476DD">
        <w:rPr>
          <w:rFonts w:ascii="Times New Roman" w:hAnsi="Times New Roman" w:cs="Times New Roman"/>
          <w:bCs/>
          <w:sz w:val="24"/>
          <w:szCs w:val="24"/>
        </w:rPr>
        <w:t>, fácil de ser</w:t>
      </w:r>
      <w:r w:rsidRPr="00B840FA">
        <w:rPr>
          <w:rFonts w:ascii="Times New Roman" w:hAnsi="Times New Roman" w:cs="Times New Roman"/>
          <w:bCs/>
          <w:sz w:val="24"/>
          <w:szCs w:val="24"/>
        </w:rPr>
        <w:t xml:space="preserve"> </w:t>
      </w:r>
      <w:r w:rsidR="00414664" w:rsidRPr="00B840FA">
        <w:rPr>
          <w:rFonts w:ascii="Times New Roman" w:hAnsi="Times New Roman" w:cs="Times New Roman"/>
          <w:bCs/>
          <w:sz w:val="24"/>
          <w:szCs w:val="24"/>
        </w:rPr>
        <w:t>compreendido</w:t>
      </w:r>
      <w:r w:rsidRPr="00B840FA">
        <w:rPr>
          <w:rFonts w:ascii="Times New Roman" w:hAnsi="Times New Roman" w:cs="Times New Roman"/>
          <w:bCs/>
          <w:sz w:val="24"/>
          <w:szCs w:val="24"/>
        </w:rPr>
        <w:t xml:space="preserve"> e aplicado</w:t>
      </w:r>
      <w:r w:rsidR="00026791">
        <w:rPr>
          <w:rFonts w:ascii="Times New Roman" w:hAnsi="Times New Roman" w:cs="Times New Roman"/>
          <w:bCs/>
          <w:sz w:val="24"/>
          <w:szCs w:val="24"/>
        </w:rPr>
        <w:t>.</w:t>
      </w:r>
    </w:p>
    <w:p w:rsidR="00A4171B" w:rsidRPr="00B840FA" w:rsidRDefault="00A4171B" w:rsidP="00A565CF">
      <w:pPr>
        <w:autoSpaceDE w:val="0"/>
        <w:autoSpaceDN w:val="0"/>
        <w:adjustRightInd w:val="0"/>
        <w:spacing w:after="0" w:line="240" w:lineRule="auto"/>
        <w:ind w:firstLine="708"/>
        <w:jc w:val="both"/>
        <w:rPr>
          <w:rFonts w:ascii="Times New Roman" w:hAnsi="Times New Roman" w:cs="Times New Roman"/>
          <w:bCs/>
          <w:sz w:val="24"/>
          <w:szCs w:val="24"/>
        </w:rPr>
      </w:pPr>
    </w:p>
    <w:p w:rsidR="001F0743" w:rsidRPr="00B840FA" w:rsidRDefault="000E4D31" w:rsidP="00A565CF">
      <w:pPr>
        <w:autoSpaceDE w:val="0"/>
        <w:autoSpaceDN w:val="0"/>
        <w:adjustRightInd w:val="0"/>
        <w:spacing w:after="0" w:line="240" w:lineRule="auto"/>
        <w:jc w:val="both"/>
        <w:rPr>
          <w:rFonts w:ascii="Times New Roman" w:hAnsi="Times New Roman" w:cs="Times New Roman"/>
          <w:bCs/>
          <w:sz w:val="24"/>
          <w:szCs w:val="24"/>
        </w:rPr>
      </w:pPr>
      <w:r w:rsidRPr="00B840FA">
        <w:rPr>
          <w:rFonts w:ascii="Times New Roman" w:hAnsi="Times New Roman" w:cs="Times New Roman"/>
          <w:bCs/>
          <w:noProof/>
          <w:sz w:val="24"/>
          <w:szCs w:val="24"/>
          <w:lang w:eastAsia="pt-BR"/>
        </w:rPr>
        <w:lastRenderedPageBreak/>
        <w:drawing>
          <wp:inline distT="0" distB="0" distL="0" distR="0" wp14:anchorId="0A896A83" wp14:editId="54C7C8E7">
            <wp:extent cx="5400040" cy="2749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inicial-usabilityup.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749550"/>
                    </a:xfrm>
                    <a:prstGeom prst="rect">
                      <a:avLst/>
                    </a:prstGeom>
                  </pic:spPr>
                </pic:pic>
              </a:graphicData>
            </a:graphic>
          </wp:inline>
        </w:drawing>
      </w:r>
    </w:p>
    <w:p w:rsidR="001F0743" w:rsidRPr="00E54C73" w:rsidRDefault="00A4171B" w:rsidP="00E81C32">
      <w:pPr>
        <w:autoSpaceDE w:val="0"/>
        <w:autoSpaceDN w:val="0"/>
        <w:adjustRightInd w:val="0"/>
        <w:spacing w:before="120" w:after="0" w:line="240" w:lineRule="auto"/>
        <w:jc w:val="center"/>
        <w:rPr>
          <w:rFonts w:ascii="Times New Roman" w:hAnsi="Times New Roman" w:cs="Times New Roman"/>
          <w:b/>
          <w:bCs/>
          <w:sz w:val="20"/>
          <w:szCs w:val="20"/>
        </w:rPr>
      </w:pPr>
      <w:r w:rsidRPr="00E54C73">
        <w:rPr>
          <w:rFonts w:ascii="Times New Roman" w:hAnsi="Times New Roman" w:cs="Times New Roman"/>
          <w:b/>
          <w:color w:val="000000" w:themeColor="text1"/>
          <w:sz w:val="20"/>
          <w:szCs w:val="20"/>
        </w:rPr>
        <w:t xml:space="preserve">Figura 7 – Tela inicial da ferramenta UsabilityUP. </w:t>
      </w:r>
      <w:r w:rsidR="001F0743" w:rsidRPr="00E54C73">
        <w:rPr>
          <w:rFonts w:ascii="Times New Roman" w:hAnsi="Times New Roman" w:cs="Times New Roman"/>
          <w:b/>
          <w:bCs/>
          <w:sz w:val="20"/>
          <w:szCs w:val="20"/>
        </w:rPr>
        <w:t>Fonte: Dados da pesquisa</w:t>
      </w:r>
    </w:p>
    <w:p w:rsidR="00A6600E" w:rsidRDefault="000E4D31"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A</w:t>
      </w:r>
      <w:r w:rsidR="00014BA3" w:rsidRPr="00B840FA">
        <w:rPr>
          <w:rFonts w:ascii="Times New Roman" w:hAnsi="Times New Roman" w:cs="Times New Roman"/>
          <w:bCs/>
          <w:sz w:val="24"/>
          <w:szCs w:val="24"/>
        </w:rPr>
        <w:t>o acessar e se cadastrar na ferramenta</w:t>
      </w:r>
      <w:r w:rsidR="00262996" w:rsidRPr="00B840FA">
        <w:rPr>
          <w:rFonts w:ascii="Times New Roman" w:hAnsi="Times New Roman" w:cs="Times New Roman"/>
          <w:bCs/>
          <w:sz w:val="24"/>
          <w:szCs w:val="24"/>
        </w:rPr>
        <w:t>,</w:t>
      </w:r>
      <w:r w:rsidR="00E21543">
        <w:rPr>
          <w:rFonts w:ascii="Times New Roman" w:hAnsi="Times New Roman" w:cs="Times New Roman"/>
          <w:bCs/>
          <w:sz w:val="24"/>
          <w:szCs w:val="24"/>
        </w:rPr>
        <w:t xml:space="preserve"> </w:t>
      </w:r>
      <w:r w:rsidR="00014BA3" w:rsidRPr="00B840FA">
        <w:rPr>
          <w:rFonts w:ascii="Times New Roman" w:hAnsi="Times New Roman" w:cs="Times New Roman"/>
          <w:bCs/>
          <w:sz w:val="24"/>
          <w:szCs w:val="24"/>
        </w:rPr>
        <w:t>o usuário</w:t>
      </w:r>
      <w:r w:rsidR="00A6600E" w:rsidRPr="00B840FA">
        <w:rPr>
          <w:rFonts w:ascii="Times New Roman" w:hAnsi="Times New Roman" w:cs="Times New Roman"/>
          <w:bCs/>
          <w:sz w:val="24"/>
          <w:szCs w:val="24"/>
        </w:rPr>
        <w:t xml:space="preserve"> </w:t>
      </w:r>
      <w:r w:rsidR="004535E4">
        <w:rPr>
          <w:rFonts w:ascii="Times New Roman" w:hAnsi="Times New Roman" w:cs="Times New Roman"/>
          <w:bCs/>
          <w:sz w:val="24"/>
          <w:szCs w:val="24"/>
        </w:rPr>
        <w:t xml:space="preserve">assume o papel de coordenador de usabilidade, </w:t>
      </w:r>
      <w:r w:rsidR="00014BA3" w:rsidRPr="00B840FA">
        <w:rPr>
          <w:rFonts w:ascii="Times New Roman" w:hAnsi="Times New Roman" w:cs="Times New Roman"/>
          <w:bCs/>
          <w:sz w:val="24"/>
          <w:szCs w:val="24"/>
        </w:rPr>
        <w:t>pode</w:t>
      </w:r>
      <w:r w:rsidR="004535E4">
        <w:rPr>
          <w:rFonts w:ascii="Times New Roman" w:hAnsi="Times New Roman" w:cs="Times New Roman"/>
          <w:bCs/>
          <w:sz w:val="24"/>
          <w:szCs w:val="24"/>
        </w:rPr>
        <w:t>ndo</w:t>
      </w:r>
      <w:r w:rsidR="00014BA3" w:rsidRPr="00B840FA">
        <w:rPr>
          <w:rFonts w:ascii="Times New Roman" w:hAnsi="Times New Roman" w:cs="Times New Roman"/>
          <w:bCs/>
          <w:sz w:val="24"/>
          <w:szCs w:val="24"/>
        </w:rPr>
        <w:t xml:space="preserve"> inserir</w:t>
      </w:r>
      <w:r w:rsidRPr="00B840FA">
        <w:rPr>
          <w:rFonts w:ascii="Times New Roman" w:hAnsi="Times New Roman" w:cs="Times New Roman"/>
          <w:bCs/>
          <w:sz w:val="24"/>
          <w:szCs w:val="24"/>
        </w:rPr>
        <w:t xml:space="preserve"> seus</w:t>
      </w:r>
      <w:r w:rsidR="00C73230"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projetos</w:t>
      </w:r>
      <w:r w:rsidR="00C73230" w:rsidRPr="00B840FA">
        <w:rPr>
          <w:rFonts w:ascii="Times New Roman" w:hAnsi="Times New Roman" w:cs="Times New Roman"/>
          <w:bCs/>
          <w:sz w:val="24"/>
          <w:szCs w:val="24"/>
        </w:rPr>
        <w:t xml:space="preserve"> </w:t>
      </w:r>
      <w:r w:rsidR="009038AC" w:rsidRPr="00B840FA">
        <w:rPr>
          <w:rFonts w:ascii="Times New Roman" w:hAnsi="Times New Roman" w:cs="Times New Roman"/>
          <w:bCs/>
          <w:sz w:val="24"/>
          <w:szCs w:val="24"/>
        </w:rPr>
        <w:t xml:space="preserve">com suas respectivas informações </w:t>
      </w:r>
      <w:r w:rsidR="00014BA3" w:rsidRPr="00B840FA">
        <w:rPr>
          <w:rFonts w:ascii="Times New Roman" w:hAnsi="Times New Roman" w:cs="Times New Roman"/>
          <w:bCs/>
          <w:sz w:val="24"/>
          <w:szCs w:val="24"/>
        </w:rPr>
        <w:t>par</w:t>
      </w:r>
      <w:r w:rsidR="00C73230" w:rsidRPr="00B840FA">
        <w:rPr>
          <w:rFonts w:ascii="Times New Roman" w:hAnsi="Times New Roman" w:cs="Times New Roman"/>
          <w:bCs/>
          <w:sz w:val="24"/>
          <w:szCs w:val="24"/>
        </w:rPr>
        <w:t xml:space="preserve">a serem avaliados, em seguida é necessário </w:t>
      </w:r>
      <w:r w:rsidRPr="00B840FA">
        <w:rPr>
          <w:rFonts w:ascii="Times New Roman" w:hAnsi="Times New Roman" w:cs="Times New Roman"/>
          <w:bCs/>
          <w:sz w:val="24"/>
          <w:szCs w:val="24"/>
        </w:rPr>
        <w:t>cadastrar e relacionar avaliadores a cada</w:t>
      </w:r>
      <w:r w:rsidR="004535E4">
        <w:rPr>
          <w:rFonts w:ascii="Times New Roman" w:hAnsi="Times New Roman" w:cs="Times New Roman"/>
          <w:bCs/>
          <w:sz w:val="24"/>
          <w:szCs w:val="24"/>
        </w:rPr>
        <w:t xml:space="preserve"> </w:t>
      </w:r>
      <w:r w:rsidRPr="00B840FA">
        <w:rPr>
          <w:rFonts w:ascii="Times New Roman" w:hAnsi="Times New Roman" w:cs="Times New Roman"/>
          <w:bCs/>
          <w:sz w:val="24"/>
          <w:szCs w:val="24"/>
        </w:rPr>
        <w:t>projeto</w:t>
      </w:r>
      <w:r w:rsidR="004535E4">
        <w:rPr>
          <w:rFonts w:ascii="Times New Roman" w:hAnsi="Times New Roman" w:cs="Times New Roman"/>
          <w:bCs/>
          <w:sz w:val="24"/>
          <w:szCs w:val="24"/>
        </w:rPr>
        <w:t xml:space="preserve"> criado, para que estes possam encontrar e avaliar os problemas</w:t>
      </w:r>
      <w:r w:rsidR="00A6600E" w:rsidRPr="00B840FA">
        <w:rPr>
          <w:rFonts w:ascii="Times New Roman" w:hAnsi="Times New Roman" w:cs="Times New Roman"/>
          <w:bCs/>
          <w:sz w:val="24"/>
          <w:szCs w:val="24"/>
        </w:rPr>
        <w:t xml:space="preserve">. A figura </w:t>
      </w:r>
      <w:r w:rsidR="000312AA" w:rsidRPr="00B840FA">
        <w:rPr>
          <w:rFonts w:ascii="Times New Roman" w:hAnsi="Times New Roman" w:cs="Times New Roman"/>
          <w:bCs/>
          <w:sz w:val="24"/>
          <w:szCs w:val="24"/>
        </w:rPr>
        <w:t>8</w:t>
      </w:r>
      <w:r w:rsidR="00A6600E" w:rsidRPr="00B840FA">
        <w:rPr>
          <w:rFonts w:ascii="Times New Roman" w:hAnsi="Times New Roman" w:cs="Times New Roman"/>
          <w:bCs/>
          <w:sz w:val="24"/>
          <w:szCs w:val="24"/>
        </w:rPr>
        <w:t xml:space="preserve"> demonstra o fluxo de tarefas necessárias para realizar a avaliação heurística utilizando</w:t>
      </w:r>
      <w:r w:rsidR="00444ACE" w:rsidRPr="00B840FA">
        <w:rPr>
          <w:rFonts w:ascii="Times New Roman" w:hAnsi="Times New Roman" w:cs="Times New Roman"/>
          <w:bCs/>
          <w:sz w:val="24"/>
          <w:szCs w:val="24"/>
        </w:rPr>
        <w:t xml:space="preserve"> </w:t>
      </w:r>
      <w:r w:rsidR="00A6600E" w:rsidRPr="00B840FA">
        <w:rPr>
          <w:rFonts w:ascii="Times New Roman" w:hAnsi="Times New Roman" w:cs="Times New Roman"/>
          <w:bCs/>
          <w:sz w:val="24"/>
          <w:szCs w:val="24"/>
        </w:rPr>
        <w:t>a ferramenta.</w:t>
      </w:r>
    </w:p>
    <w:p w:rsidR="00A6600E" w:rsidRPr="00B840FA" w:rsidRDefault="00E53E9C" w:rsidP="008F2935">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lang w:eastAsia="pt-BR"/>
        </w:rPr>
        <w:lastRenderedPageBreak/>
        <w:drawing>
          <wp:inline distT="0" distB="0" distL="0" distR="0" wp14:anchorId="4E0E39D9" wp14:editId="12CE1FD0">
            <wp:extent cx="4438650" cy="718931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amento-usabilityup.png"/>
                    <pic:cNvPicPr/>
                  </pic:nvPicPr>
                  <pic:blipFill>
                    <a:blip r:embed="rId13">
                      <a:extLst>
                        <a:ext uri="{28A0092B-C50C-407E-A947-70E740481C1C}">
                          <a14:useLocalDpi xmlns:a14="http://schemas.microsoft.com/office/drawing/2010/main" val="0"/>
                        </a:ext>
                      </a:extLst>
                    </a:blip>
                    <a:stretch>
                      <a:fillRect/>
                    </a:stretch>
                  </pic:blipFill>
                  <pic:spPr>
                    <a:xfrm>
                      <a:off x="0" y="0"/>
                      <a:ext cx="4439689" cy="7191001"/>
                    </a:xfrm>
                    <a:prstGeom prst="rect">
                      <a:avLst/>
                    </a:prstGeom>
                  </pic:spPr>
                </pic:pic>
              </a:graphicData>
            </a:graphic>
          </wp:inline>
        </w:drawing>
      </w:r>
    </w:p>
    <w:p w:rsidR="00A6600E" w:rsidRPr="00A4171B" w:rsidRDefault="00A4171B" w:rsidP="008F2935">
      <w:pPr>
        <w:autoSpaceDE w:val="0"/>
        <w:autoSpaceDN w:val="0"/>
        <w:adjustRightInd w:val="0"/>
        <w:spacing w:before="120" w:after="0" w:line="240" w:lineRule="auto"/>
        <w:rPr>
          <w:rFonts w:ascii="Times New Roman" w:hAnsi="Times New Roman" w:cs="Times New Roman"/>
          <w:b/>
          <w:bCs/>
          <w:sz w:val="20"/>
          <w:szCs w:val="20"/>
        </w:rPr>
      </w:pPr>
      <w:r w:rsidRPr="00A4171B">
        <w:rPr>
          <w:rFonts w:ascii="Times New Roman" w:hAnsi="Times New Roman" w:cs="Times New Roman"/>
          <w:b/>
          <w:color w:val="000000" w:themeColor="text1"/>
          <w:sz w:val="20"/>
          <w:szCs w:val="20"/>
        </w:rPr>
        <w:t>Figura 8 – Fluxo de tarefas do UsabilityUP</w:t>
      </w:r>
      <w:r>
        <w:rPr>
          <w:rFonts w:ascii="Times New Roman" w:hAnsi="Times New Roman" w:cs="Times New Roman"/>
          <w:b/>
          <w:color w:val="000000" w:themeColor="text1"/>
          <w:sz w:val="20"/>
          <w:szCs w:val="20"/>
        </w:rPr>
        <w:t xml:space="preserve"> </w:t>
      </w:r>
      <w:r w:rsidRPr="00A4171B">
        <w:rPr>
          <w:rFonts w:ascii="Times New Roman" w:hAnsi="Times New Roman" w:cs="Times New Roman"/>
          <w:b/>
          <w:color w:val="000000" w:themeColor="text1"/>
          <w:sz w:val="20"/>
          <w:szCs w:val="20"/>
        </w:rPr>
        <w:t xml:space="preserve">para aplicação da avaliação heurística. </w:t>
      </w:r>
      <w:r w:rsidR="00A6600E" w:rsidRPr="00A4171B">
        <w:rPr>
          <w:rFonts w:ascii="Times New Roman" w:hAnsi="Times New Roman" w:cs="Times New Roman"/>
          <w:b/>
          <w:bCs/>
          <w:sz w:val="20"/>
          <w:szCs w:val="20"/>
        </w:rPr>
        <w:t>Fonte: Dados da pesquisa</w:t>
      </w:r>
    </w:p>
    <w:p w:rsidR="002D0141" w:rsidRPr="00B840FA" w:rsidRDefault="00A6600E"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Ainda, os avaliadores </w:t>
      </w:r>
      <w:r w:rsidR="00014BA3" w:rsidRPr="00B840FA">
        <w:rPr>
          <w:rFonts w:ascii="Times New Roman" w:hAnsi="Times New Roman" w:cs="Times New Roman"/>
          <w:bCs/>
          <w:sz w:val="24"/>
          <w:szCs w:val="24"/>
        </w:rPr>
        <w:t xml:space="preserve">podem </w:t>
      </w:r>
      <w:r w:rsidR="000E4D31" w:rsidRPr="00B840FA">
        <w:rPr>
          <w:rFonts w:ascii="Times New Roman" w:hAnsi="Times New Roman" w:cs="Times New Roman"/>
          <w:bCs/>
          <w:sz w:val="24"/>
          <w:szCs w:val="24"/>
        </w:rPr>
        <w:t>utilizar das 10 heurísticas de Nielsen como diretrizes</w:t>
      </w:r>
      <w:r w:rsidR="00040EED">
        <w:rPr>
          <w:rFonts w:ascii="Times New Roman" w:hAnsi="Times New Roman" w:cs="Times New Roman"/>
          <w:bCs/>
          <w:sz w:val="24"/>
          <w:szCs w:val="24"/>
        </w:rPr>
        <w:t xml:space="preserve"> </w:t>
      </w:r>
      <w:r w:rsidR="00262996" w:rsidRPr="00B840FA">
        <w:rPr>
          <w:rFonts w:ascii="Times New Roman" w:hAnsi="Times New Roman" w:cs="Times New Roman"/>
          <w:bCs/>
          <w:sz w:val="24"/>
          <w:szCs w:val="24"/>
        </w:rPr>
        <w:t>padrão</w:t>
      </w:r>
      <w:r w:rsidRPr="00B840FA">
        <w:rPr>
          <w:rFonts w:ascii="Times New Roman" w:hAnsi="Times New Roman" w:cs="Times New Roman"/>
          <w:bCs/>
          <w:sz w:val="24"/>
          <w:szCs w:val="24"/>
        </w:rPr>
        <w:t xml:space="preserve"> que a ferramenta disponibiliza</w:t>
      </w:r>
      <w:r w:rsidR="000E4D31" w:rsidRPr="00B840FA">
        <w:rPr>
          <w:rFonts w:ascii="Times New Roman" w:hAnsi="Times New Roman" w:cs="Times New Roman"/>
          <w:bCs/>
          <w:sz w:val="24"/>
          <w:szCs w:val="24"/>
        </w:rPr>
        <w:t xml:space="preserve"> para avaliação</w:t>
      </w:r>
      <w:r w:rsidR="0007186C" w:rsidRPr="00B840FA">
        <w:rPr>
          <w:rFonts w:ascii="Times New Roman" w:hAnsi="Times New Roman" w:cs="Times New Roman"/>
          <w:bCs/>
          <w:sz w:val="24"/>
          <w:szCs w:val="24"/>
        </w:rPr>
        <w:t xml:space="preserve"> heurística</w:t>
      </w:r>
      <w:r w:rsidR="000E4D31" w:rsidRPr="00B840FA">
        <w:rPr>
          <w:rFonts w:ascii="Times New Roman" w:hAnsi="Times New Roman" w:cs="Times New Roman"/>
          <w:bCs/>
          <w:sz w:val="24"/>
          <w:szCs w:val="24"/>
        </w:rPr>
        <w:t xml:space="preserve"> ou</w:t>
      </w:r>
      <w:r w:rsidR="00014BA3" w:rsidRPr="00B840FA">
        <w:rPr>
          <w:rFonts w:ascii="Times New Roman" w:hAnsi="Times New Roman" w:cs="Times New Roman"/>
          <w:bCs/>
          <w:sz w:val="24"/>
          <w:szCs w:val="24"/>
        </w:rPr>
        <w:t xml:space="preserve"> o coordenador pode</w:t>
      </w:r>
      <w:r w:rsidR="000E4D31" w:rsidRPr="00B840FA">
        <w:rPr>
          <w:rFonts w:ascii="Times New Roman" w:hAnsi="Times New Roman" w:cs="Times New Roman"/>
          <w:bCs/>
          <w:sz w:val="24"/>
          <w:szCs w:val="24"/>
        </w:rPr>
        <w:t xml:space="preserve"> criar suas próprias heurísticas</w:t>
      </w:r>
      <w:r w:rsidR="00014BA3" w:rsidRPr="00B840FA">
        <w:rPr>
          <w:rFonts w:ascii="Times New Roman" w:hAnsi="Times New Roman" w:cs="Times New Roman"/>
          <w:bCs/>
          <w:sz w:val="24"/>
          <w:szCs w:val="24"/>
        </w:rPr>
        <w:t xml:space="preserve"> e adota-las </w:t>
      </w:r>
      <w:r w:rsidR="0007186C" w:rsidRPr="00B840FA">
        <w:rPr>
          <w:rFonts w:ascii="Times New Roman" w:hAnsi="Times New Roman" w:cs="Times New Roman"/>
          <w:bCs/>
          <w:sz w:val="24"/>
          <w:szCs w:val="24"/>
        </w:rPr>
        <w:t>ao</w:t>
      </w:r>
      <w:r w:rsidR="00014BA3" w:rsidRPr="00B840FA">
        <w:rPr>
          <w:rFonts w:ascii="Times New Roman" w:hAnsi="Times New Roman" w:cs="Times New Roman"/>
          <w:bCs/>
          <w:sz w:val="24"/>
          <w:szCs w:val="24"/>
        </w:rPr>
        <w:t xml:space="preserve"> projeto</w:t>
      </w:r>
      <w:r w:rsidR="002D0141" w:rsidRPr="00B840FA">
        <w:rPr>
          <w:rFonts w:ascii="Times New Roman" w:hAnsi="Times New Roman" w:cs="Times New Roman"/>
          <w:bCs/>
          <w:sz w:val="24"/>
          <w:szCs w:val="24"/>
        </w:rPr>
        <w:t>,</w:t>
      </w:r>
      <w:r w:rsidR="00262996" w:rsidRPr="00B840FA">
        <w:rPr>
          <w:rFonts w:ascii="Times New Roman" w:hAnsi="Times New Roman" w:cs="Times New Roman"/>
          <w:bCs/>
          <w:sz w:val="24"/>
          <w:szCs w:val="24"/>
        </w:rPr>
        <w:t xml:space="preserve"> </w:t>
      </w:r>
      <w:r w:rsidR="002D0141" w:rsidRPr="00B840FA">
        <w:rPr>
          <w:rFonts w:ascii="Times New Roman" w:hAnsi="Times New Roman" w:cs="Times New Roman"/>
          <w:bCs/>
          <w:sz w:val="24"/>
          <w:szCs w:val="24"/>
        </w:rPr>
        <w:t>c</w:t>
      </w:r>
      <w:r w:rsidR="00262996" w:rsidRPr="00B840FA">
        <w:rPr>
          <w:rFonts w:ascii="Times New Roman" w:hAnsi="Times New Roman" w:cs="Times New Roman"/>
          <w:bCs/>
          <w:sz w:val="24"/>
          <w:szCs w:val="24"/>
        </w:rPr>
        <w:t xml:space="preserve">omo pode ser </w:t>
      </w:r>
      <w:r w:rsidR="0007186C" w:rsidRPr="00B840FA">
        <w:rPr>
          <w:rFonts w:ascii="Times New Roman" w:hAnsi="Times New Roman" w:cs="Times New Roman"/>
          <w:bCs/>
          <w:sz w:val="24"/>
          <w:szCs w:val="24"/>
        </w:rPr>
        <w:t>visualizado</w:t>
      </w:r>
      <w:r w:rsidR="00262996" w:rsidRPr="00B840FA">
        <w:rPr>
          <w:rFonts w:ascii="Times New Roman" w:hAnsi="Times New Roman" w:cs="Times New Roman"/>
          <w:bCs/>
          <w:sz w:val="24"/>
          <w:szCs w:val="24"/>
        </w:rPr>
        <w:t xml:space="preserve"> na figura </w:t>
      </w:r>
      <w:r w:rsidR="000312AA" w:rsidRPr="00B840FA">
        <w:rPr>
          <w:rFonts w:ascii="Times New Roman" w:hAnsi="Times New Roman" w:cs="Times New Roman"/>
          <w:bCs/>
          <w:sz w:val="24"/>
          <w:szCs w:val="24"/>
        </w:rPr>
        <w:t>9</w:t>
      </w:r>
      <w:r w:rsidR="00014BA3" w:rsidRPr="00B840FA">
        <w:rPr>
          <w:rFonts w:ascii="Times New Roman" w:hAnsi="Times New Roman" w:cs="Times New Roman"/>
          <w:bCs/>
          <w:sz w:val="24"/>
          <w:szCs w:val="24"/>
        </w:rPr>
        <w:t xml:space="preserve"> e </w:t>
      </w:r>
      <w:r w:rsidR="000312AA" w:rsidRPr="00B840FA">
        <w:rPr>
          <w:rFonts w:ascii="Times New Roman" w:hAnsi="Times New Roman" w:cs="Times New Roman"/>
          <w:bCs/>
          <w:sz w:val="24"/>
          <w:szCs w:val="24"/>
        </w:rPr>
        <w:t>10</w:t>
      </w:r>
      <w:r w:rsidR="002D0141" w:rsidRPr="00B840FA">
        <w:rPr>
          <w:rFonts w:ascii="Times New Roman" w:hAnsi="Times New Roman" w:cs="Times New Roman"/>
          <w:bCs/>
          <w:sz w:val="24"/>
          <w:szCs w:val="24"/>
        </w:rPr>
        <w:t xml:space="preserve">. </w:t>
      </w:r>
    </w:p>
    <w:p w:rsidR="002D0141" w:rsidRPr="00B840FA" w:rsidRDefault="002D0141" w:rsidP="00A565CF">
      <w:pPr>
        <w:autoSpaceDE w:val="0"/>
        <w:autoSpaceDN w:val="0"/>
        <w:adjustRightInd w:val="0"/>
        <w:spacing w:after="0" w:line="240" w:lineRule="auto"/>
        <w:jc w:val="both"/>
        <w:rPr>
          <w:rFonts w:ascii="Times New Roman" w:hAnsi="Times New Roman" w:cs="Times New Roman"/>
          <w:bCs/>
          <w:sz w:val="24"/>
          <w:szCs w:val="24"/>
        </w:rPr>
      </w:pPr>
      <w:r w:rsidRPr="00B840FA">
        <w:rPr>
          <w:rFonts w:ascii="Times New Roman" w:hAnsi="Times New Roman" w:cs="Times New Roman"/>
          <w:bCs/>
          <w:noProof/>
          <w:sz w:val="24"/>
          <w:szCs w:val="24"/>
          <w:lang w:eastAsia="pt-BR"/>
        </w:rPr>
        <w:lastRenderedPageBreak/>
        <w:drawing>
          <wp:inline distT="0" distB="0" distL="0" distR="0" wp14:anchorId="3DC5809C" wp14:editId="5CE3B9D6">
            <wp:extent cx="5469510" cy="1905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heuristicas.png"/>
                    <pic:cNvPicPr/>
                  </pic:nvPicPr>
                  <pic:blipFill rotWithShape="1">
                    <a:blip r:embed="rId14">
                      <a:extLst>
                        <a:ext uri="{28A0092B-C50C-407E-A947-70E740481C1C}">
                          <a14:useLocalDpi xmlns:a14="http://schemas.microsoft.com/office/drawing/2010/main" val="0"/>
                        </a:ext>
                      </a:extLst>
                    </a:blip>
                    <a:srcRect t="16738" r="1696" b="1"/>
                    <a:stretch/>
                  </pic:blipFill>
                  <pic:spPr bwMode="auto">
                    <a:xfrm>
                      <a:off x="0" y="0"/>
                      <a:ext cx="5472639" cy="1906090"/>
                    </a:xfrm>
                    <a:prstGeom prst="rect">
                      <a:avLst/>
                    </a:prstGeom>
                    <a:ln>
                      <a:noFill/>
                    </a:ln>
                    <a:extLst>
                      <a:ext uri="{53640926-AAD7-44D8-BBD7-CCE9431645EC}">
                        <a14:shadowObscured xmlns:a14="http://schemas.microsoft.com/office/drawing/2010/main"/>
                      </a:ext>
                    </a:extLst>
                  </pic:spPr>
                </pic:pic>
              </a:graphicData>
            </a:graphic>
          </wp:inline>
        </w:drawing>
      </w:r>
    </w:p>
    <w:p w:rsidR="002D0141" w:rsidRPr="00A4171B" w:rsidRDefault="00A4171B" w:rsidP="00E81C32">
      <w:pPr>
        <w:autoSpaceDE w:val="0"/>
        <w:autoSpaceDN w:val="0"/>
        <w:adjustRightInd w:val="0"/>
        <w:spacing w:before="120" w:after="0" w:line="240" w:lineRule="auto"/>
        <w:jc w:val="center"/>
        <w:rPr>
          <w:rFonts w:ascii="Times New Roman" w:hAnsi="Times New Roman" w:cs="Times New Roman"/>
          <w:b/>
          <w:bCs/>
          <w:sz w:val="20"/>
          <w:szCs w:val="20"/>
        </w:rPr>
      </w:pPr>
      <w:r w:rsidRPr="00A4171B">
        <w:rPr>
          <w:rFonts w:ascii="Times New Roman" w:hAnsi="Times New Roman" w:cs="Times New Roman"/>
          <w:b/>
          <w:color w:val="000000" w:themeColor="text1"/>
          <w:sz w:val="20"/>
          <w:szCs w:val="20"/>
        </w:rPr>
        <w:t xml:space="preserve">Figura 9 – Tela de cadastro de heurísticas personalizadas. </w:t>
      </w:r>
      <w:r w:rsidR="002D0141" w:rsidRPr="00A4171B">
        <w:rPr>
          <w:rFonts w:ascii="Times New Roman" w:hAnsi="Times New Roman" w:cs="Times New Roman"/>
          <w:b/>
          <w:bCs/>
          <w:sz w:val="20"/>
          <w:szCs w:val="20"/>
        </w:rPr>
        <w:t>Fonte: Dados da pesquisa</w:t>
      </w:r>
    </w:p>
    <w:p w:rsidR="008F2935" w:rsidRDefault="002D0141" w:rsidP="008F2935">
      <w:pPr>
        <w:autoSpaceDE w:val="0"/>
        <w:autoSpaceDN w:val="0"/>
        <w:adjustRightInd w:val="0"/>
        <w:spacing w:before="120" w:after="0" w:line="240" w:lineRule="auto"/>
        <w:jc w:val="both"/>
        <w:rPr>
          <w:rFonts w:ascii="Times New Roman" w:hAnsi="Times New Roman" w:cs="Times New Roman"/>
          <w:bCs/>
          <w:sz w:val="24"/>
          <w:szCs w:val="24"/>
        </w:rPr>
      </w:pPr>
      <w:r w:rsidRPr="00B840FA">
        <w:rPr>
          <w:rFonts w:ascii="Times New Roman" w:hAnsi="Times New Roman" w:cs="Times New Roman"/>
          <w:bCs/>
          <w:sz w:val="24"/>
          <w:szCs w:val="24"/>
        </w:rPr>
        <w:tab/>
      </w:r>
      <w:r w:rsidR="00A6600E" w:rsidRPr="00B840FA">
        <w:rPr>
          <w:rFonts w:ascii="Times New Roman" w:hAnsi="Times New Roman" w:cs="Times New Roman"/>
          <w:bCs/>
          <w:sz w:val="24"/>
          <w:szCs w:val="24"/>
        </w:rPr>
        <w:t>Para otimizar o processo de avaliação, o</w:t>
      </w:r>
      <w:r w:rsidRPr="00B840FA">
        <w:rPr>
          <w:rFonts w:ascii="Times New Roman" w:hAnsi="Times New Roman" w:cs="Times New Roman"/>
          <w:bCs/>
          <w:sz w:val="24"/>
          <w:szCs w:val="24"/>
        </w:rPr>
        <w:t xml:space="preserve"> coordenador de usabilidade ou do projeto pode cadastrar suas próprias heurísticas persona</w:t>
      </w:r>
      <w:r w:rsidR="00014BA3" w:rsidRPr="00B840FA">
        <w:rPr>
          <w:rFonts w:ascii="Times New Roman" w:hAnsi="Times New Roman" w:cs="Times New Roman"/>
          <w:bCs/>
          <w:sz w:val="24"/>
          <w:szCs w:val="24"/>
        </w:rPr>
        <w:t>lizando-as</w:t>
      </w:r>
      <w:r w:rsidRPr="00B840FA">
        <w:rPr>
          <w:rFonts w:ascii="Times New Roman" w:hAnsi="Times New Roman" w:cs="Times New Roman"/>
          <w:bCs/>
          <w:sz w:val="24"/>
          <w:szCs w:val="24"/>
        </w:rPr>
        <w:t>, seja</w:t>
      </w:r>
      <w:r w:rsidR="00A6600E"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 xml:space="preserve">para unir com as 10 heurísticas de Nielsen já existentes na ferramenta, ou somente para utilizar a nova heurística cadastrada </w:t>
      </w:r>
      <w:r w:rsidR="00A6600E" w:rsidRPr="00B840FA">
        <w:rPr>
          <w:rFonts w:ascii="Times New Roman" w:hAnsi="Times New Roman" w:cs="Times New Roman"/>
          <w:bCs/>
          <w:sz w:val="24"/>
          <w:szCs w:val="24"/>
        </w:rPr>
        <w:t>no seu projeto</w:t>
      </w:r>
      <w:r w:rsidRPr="00B840FA">
        <w:rPr>
          <w:rFonts w:ascii="Times New Roman" w:hAnsi="Times New Roman" w:cs="Times New Roman"/>
          <w:bCs/>
          <w:sz w:val="24"/>
          <w:szCs w:val="24"/>
        </w:rPr>
        <w:t xml:space="preserve">. </w:t>
      </w:r>
    </w:p>
    <w:p w:rsidR="002D0141" w:rsidRPr="00B840FA" w:rsidRDefault="002D0141" w:rsidP="008F2935">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Após o cadastro do nome da nova heurística, a ferramenta possibilita que o coordenador insira informações adicionais sobre a mesma, como </w:t>
      </w:r>
      <w:r w:rsidR="00014BA3" w:rsidRPr="00B840FA">
        <w:rPr>
          <w:rFonts w:ascii="Times New Roman" w:hAnsi="Times New Roman" w:cs="Times New Roman"/>
          <w:bCs/>
          <w:sz w:val="24"/>
          <w:szCs w:val="24"/>
        </w:rPr>
        <w:t>título da heurística</w:t>
      </w:r>
      <w:r w:rsidRPr="00B840FA">
        <w:rPr>
          <w:rFonts w:ascii="Times New Roman" w:hAnsi="Times New Roman" w:cs="Times New Roman"/>
          <w:bCs/>
          <w:sz w:val="24"/>
          <w:szCs w:val="24"/>
        </w:rPr>
        <w:t xml:space="preserve">, descrição </w:t>
      </w:r>
      <w:r w:rsidR="00014BA3" w:rsidRPr="00B840FA">
        <w:rPr>
          <w:rFonts w:ascii="Times New Roman" w:hAnsi="Times New Roman" w:cs="Times New Roman"/>
          <w:bCs/>
          <w:sz w:val="24"/>
          <w:szCs w:val="24"/>
        </w:rPr>
        <w:t xml:space="preserve">ou definição </w:t>
      </w:r>
      <w:r w:rsidRPr="00B840FA">
        <w:rPr>
          <w:rFonts w:ascii="Times New Roman" w:hAnsi="Times New Roman" w:cs="Times New Roman"/>
          <w:bCs/>
          <w:sz w:val="24"/>
          <w:szCs w:val="24"/>
        </w:rPr>
        <w:t>sobre</w:t>
      </w:r>
      <w:r w:rsidR="00014BA3" w:rsidRPr="00B840FA">
        <w:rPr>
          <w:rFonts w:ascii="Times New Roman" w:hAnsi="Times New Roman" w:cs="Times New Roman"/>
          <w:bCs/>
          <w:sz w:val="24"/>
          <w:szCs w:val="24"/>
        </w:rPr>
        <w:t xml:space="preserve"> a mesma</w:t>
      </w:r>
      <w:r w:rsidRPr="00B840FA">
        <w:rPr>
          <w:rFonts w:ascii="Times New Roman" w:hAnsi="Times New Roman" w:cs="Times New Roman"/>
          <w:bCs/>
          <w:sz w:val="24"/>
          <w:szCs w:val="24"/>
        </w:rPr>
        <w:t xml:space="preserve"> e uma imagem de exemplo como apresentado na figura </w:t>
      </w:r>
      <w:r w:rsidR="00444ACE" w:rsidRPr="00B840FA">
        <w:rPr>
          <w:rFonts w:ascii="Times New Roman" w:hAnsi="Times New Roman" w:cs="Times New Roman"/>
          <w:bCs/>
          <w:sz w:val="24"/>
          <w:szCs w:val="24"/>
        </w:rPr>
        <w:t>10</w:t>
      </w:r>
      <w:r w:rsidRPr="00B840FA">
        <w:rPr>
          <w:rFonts w:ascii="Times New Roman" w:hAnsi="Times New Roman" w:cs="Times New Roman"/>
          <w:bCs/>
          <w:sz w:val="24"/>
          <w:szCs w:val="24"/>
        </w:rPr>
        <w:t>.</w:t>
      </w:r>
    </w:p>
    <w:p w:rsidR="002D0141" w:rsidRPr="00B840FA" w:rsidRDefault="00060C37" w:rsidP="00E81C32">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lang w:eastAsia="pt-BR"/>
        </w:rPr>
        <w:drawing>
          <wp:inline distT="0" distB="0" distL="0" distR="0" wp14:anchorId="275D266D" wp14:editId="3B97FBB7">
            <wp:extent cx="5400040" cy="1941830"/>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heuristicas-informacoe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41830"/>
                    </a:xfrm>
                    <a:prstGeom prst="rect">
                      <a:avLst/>
                    </a:prstGeom>
                  </pic:spPr>
                </pic:pic>
              </a:graphicData>
            </a:graphic>
          </wp:inline>
        </w:drawing>
      </w:r>
    </w:p>
    <w:p w:rsidR="00F75B68" w:rsidRPr="00A4171B" w:rsidRDefault="00A4171B" w:rsidP="00E81C32">
      <w:pPr>
        <w:autoSpaceDE w:val="0"/>
        <w:autoSpaceDN w:val="0"/>
        <w:adjustRightInd w:val="0"/>
        <w:spacing w:before="120" w:after="0" w:line="240" w:lineRule="auto"/>
        <w:jc w:val="center"/>
        <w:rPr>
          <w:rFonts w:ascii="Times New Roman" w:hAnsi="Times New Roman" w:cs="Times New Roman"/>
          <w:b/>
          <w:bCs/>
          <w:sz w:val="20"/>
          <w:szCs w:val="20"/>
        </w:rPr>
      </w:pPr>
      <w:r w:rsidRPr="00A4171B">
        <w:rPr>
          <w:rFonts w:ascii="Times New Roman" w:hAnsi="Times New Roman" w:cs="Times New Roman"/>
          <w:b/>
          <w:color w:val="000000" w:themeColor="text1"/>
          <w:sz w:val="20"/>
          <w:szCs w:val="20"/>
        </w:rPr>
        <w:t xml:space="preserve">Figura 10 – Tela de cadastro de heurísticas personalizadas. </w:t>
      </w:r>
      <w:r w:rsidR="00F75B68" w:rsidRPr="00A4171B">
        <w:rPr>
          <w:rFonts w:ascii="Times New Roman" w:hAnsi="Times New Roman" w:cs="Times New Roman"/>
          <w:b/>
          <w:bCs/>
          <w:sz w:val="20"/>
          <w:szCs w:val="20"/>
        </w:rPr>
        <w:t>Fonte: Dados da pesquisa</w:t>
      </w:r>
    </w:p>
    <w:p w:rsidR="002D0141" w:rsidRPr="00B840FA" w:rsidRDefault="002D0141"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O intuito dessas informações adicionais é ajudar o avaliador </w:t>
      </w:r>
      <w:r w:rsidR="00F75B68" w:rsidRPr="00B840FA">
        <w:rPr>
          <w:rFonts w:ascii="Times New Roman" w:hAnsi="Times New Roman" w:cs="Times New Roman"/>
          <w:bCs/>
          <w:sz w:val="24"/>
          <w:szCs w:val="24"/>
        </w:rPr>
        <w:t xml:space="preserve">no momento da aplicação da avaliação heurística </w:t>
      </w:r>
      <w:r w:rsidR="00554FDB" w:rsidRPr="00B840FA">
        <w:rPr>
          <w:rFonts w:ascii="Times New Roman" w:hAnsi="Times New Roman" w:cs="Times New Roman"/>
          <w:bCs/>
          <w:sz w:val="24"/>
          <w:szCs w:val="24"/>
        </w:rPr>
        <w:t xml:space="preserve">a </w:t>
      </w:r>
      <w:r w:rsidRPr="00B840FA">
        <w:rPr>
          <w:rFonts w:ascii="Times New Roman" w:hAnsi="Times New Roman" w:cs="Times New Roman"/>
          <w:bCs/>
          <w:sz w:val="24"/>
          <w:szCs w:val="24"/>
        </w:rPr>
        <w:t>entender</w:t>
      </w:r>
      <w:r w:rsidR="00554FDB" w:rsidRPr="00B840FA">
        <w:rPr>
          <w:rFonts w:ascii="Times New Roman" w:hAnsi="Times New Roman" w:cs="Times New Roman"/>
          <w:bCs/>
          <w:sz w:val="24"/>
          <w:szCs w:val="24"/>
        </w:rPr>
        <w:t xml:space="preserve"> de forma</w:t>
      </w:r>
      <w:r w:rsidRPr="00B840FA">
        <w:rPr>
          <w:rFonts w:ascii="Times New Roman" w:hAnsi="Times New Roman" w:cs="Times New Roman"/>
          <w:bCs/>
          <w:sz w:val="24"/>
          <w:szCs w:val="24"/>
        </w:rPr>
        <w:t xml:space="preserve"> </w:t>
      </w:r>
      <w:r w:rsidR="0007186C" w:rsidRPr="00B840FA">
        <w:rPr>
          <w:rFonts w:ascii="Times New Roman" w:hAnsi="Times New Roman" w:cs="Times New Roman"/>
          <w:bCs/>
          <w:sz w:val="24"/>
          <w:szCs w:val="24"/>
        </w:rPr>
        <w:t>mais eficiente</w:t>
      </w:r>
      <w:r w:rsidR="00F75B68" w:rsidRPr="00B840FA">
        <w:rPr>
          <w:rFonts w:ascii="Times New Roman" w:hAnsi="Times New Roman" w:cs="Times New Roman"/>
          <w:bCs/>
          <w:sz w:val="24"/>
          <w:szCs w:val="24"/>
        </w:rPr>
        <w:t xml:space="preserve"> </w:t>
      </w:r>
      <w:r w:rsidR="00554FDB" w:rsidRPr="00B840FA">
        <w:rPr>
          <w:rFonts w:ascii="Times New Roman" w:hAnsi="Times New Roman" w:cs="Times New Roman"/>
          <w:bCs/>
          <w:sz w:val="24"/>
          <w:szCs w:val="24"/>
        </w:rPr>
        <w:t xml:space="preserve">as heurísticas ou diretrizes </w:t>
      </w:r>
      <w:r w:rsidR="000312AA" w:rsidRPr="00B840FA">
        <w:rPr>
          <w:rFonts w:ascii="Times New Roman" w:hAnsi="Times New Roman" w:cs="Times New Roman"/>
          <w:bCs/>
          <w:sz w:val="24"/>
          <w:szCs w:val="24"/>
        </w:rPr>
        <w:t>adotas no</w:t>
      </w:r>
      <w:r w:rsidR="00554FDB" w:rsidRPr="00B840FA">
        <w:rPr>
          <w:rFonts w:ascii="Times New Roman" w:hAnsi="Times New Roman" w:cs="Times New Roman"/>
          <w:bCs/>
          <w:sz w:val="24"/>
          <w:szCs w:val="24"/>
        </w:rPr>
        <w:t xml:space="preserve"> projeto, </w:t>
      </w:r>
      <w:r w:rsidR="000312AA" w:rsidRPr="00B840FA">
        <w:rPr>
          <w:rFonts w:ascii="Times New Roman" w:hAnsi="Times New Roman" w:cs="Times New Roman"/>
          <w:bCs/>
          <w:sz w:val="24"/>
          <w:szCs w:val="24"/>
        </w:rPr>
        <w:t>visando</w:t>
      </w:r>
      <w:r w:rsidR="00554FDB" w:rsidRPr="00B840FA">
        <w:rPr>
          <w:rFonts w:ascii="Times New Roman" w:hAnsi="Times New Roman" w:cs="Times New Roman"/>
          <w:bCs/>
          <w:sz w:val="24"/>
          <w:szCs w:val="24"/>
        </w:rPr>
        <w:t xml:space="preserve"> facilitar</w:t>
      </w:r>
      <w:r w:rsidR="00F75B68" w:rsidRPr="00B840FA">
        <w:rPr>
          <w:rFonts w:ascii="Times New Roman" w:hAnsi="Times New Roman" w:cs="Times New Roman"/>
          <w:bCs/>
          <w:sz w:val="24"/>
          <w:szCs w:val="24"/>
        </w:rPr>
        <w:t xml:space="preserve"> </w:t>
      </w:r>
      <w:r w:rsidR="000312AA" w:rsidRPr="00B840FA">
        <w:rPr>
          <w:rFonts w:ascii="Times New Roman" w:hAnsi="Times New Roman" w:cs="Times New Roman"/>
          <w:bCs/>
          <w:sz w:val="24"/>
          <w:szCs w:val="24"/>
        </w:rPr>
        <w:t>o momento em que o avaliador irá</w:t>
      </w:r>
      <w:r w:rsidR="00554FDB" w:rsidRPr="00B840FA">
        <w:rPr>
          <w:rFonts w:ascii="Times New Roman" w:hAnsi="Times New Roman" w:cs="Times New Roman"/>
          <w:bCs/>
          <w:sz w:val="24"/>
          <w:szCs w:val="24"/>
        </w:rPr>
        <w:t xml:space="preserve"> relacionar o</w:t>
      </w:r>
      <w:r w:rsidR="00F75B68" w:rsidRPr="00B840FA">
        <w:rPr>
          <w:rFonts w:ascii="Times New Roman" w:hAnsi="Times New Roman" w:cs="Times New Roman"/>
          <w:bCs/>
          <w:sz w:val="24"/>
          <w:szCs w:val="24"/>
        </w:rPr>
        <w:t xml:space="preserve"> problema encontrado</w:t>
      </w:r>
      <w:r w:rsidR="00554FDB" w:rsidRPr="00B840FA">
        <w:rPr>
          <w:rFonts w:ascii="Times New Roman" w:hAnsi="Times New Roman" w:cs="Times New Roman"/>
          <w:bCs/>
          <w:sz w:val="24"/>
          <w:szCs w:val="24"/>
        </w:rPr>
        <w:t xml:space="preserve"> com a heurística desobedecida</w:t>
      </w:r>
      <w:r w:rsidR="00F75B68" w:rsidRPr="00B840FA">
        <w:rPr>
          <w:rFonts w:ascii="Times New Roman" w:hAnsi="Times New Roman" w:cs="Times New Roman"/>
          <w:bCs/>
          <w:sz w:val="24"/>
          <w:szCs w:val="24"/>
        </w:rPr>
        <w:t xml:space="preserve">, </w:t>
      </w:r>
      <w:r w:rsidR="000312AA" w:rsidRPr="00B840FA">
        <w:rPr>
          <w:rFonts w:ascii="Times New Roman" w:hAnsi="Times New Roman" w:cs="Times New Roman"/>
          <w:bCs/>
          <w:sz w:val="24"/>
          <w:szCs w:val="24"/>
        </w:rPr>
        <w:t>reduzindo</w:t>
      </w:r>
      <w:r w:rsidR="00F75B68" w:rsidRPr="00B840FA">
        <w:rPr>
          <w:rFonts w:ascii="Times New Roman" w:hAnsi="Times New Roman" w:cs="Times New Roman"/>
          <w:bCs/>
          <w:sz w:val="24"/>
          <w:szCs w:val="24"/>
        </w:rPr>
        <w:t xml:space="preserve"> assim a complexidade da avaliação, principalmente para usuários com baixo nível ou conhecimento</w:t>
      </w:r>
      <w:r w:rsidR="00554FDB" w:rsidRPr="00B840FA">
        <w:rPr>
          <w:rFonts w:ascii="Times New Roman" w:hAnsi="Times New Roman" w:cs="Times New Roman"/>
          <w:bCs/>
          <w:sz w:val="24"/>
          <w:szCs w:val="24"/>
        </w:rPr>
        <w:t xml:space="preserve"> </w:t>
      </w:r>
      <w:r w:rsidR="00F75B68" w:rsidRPr="00B840FA">
        <w:rPr>
          <w:rFonts w:ascii="Times New Roman" w:hAnsi="Times New Roman" w:cs="Times New Roman"/>
          <w:bCs/>
          <w:sz w:val="24"/>
          <w:szCs w:val="24"/>
        </w:rPr>
        <w:t>em usabilidade</w:t>
      </w:r>
      <w:r w:rsidR="000312AA" w:rsidRPr="00B840FA">
        <w:rPr>
          <w:rFonts w:ascii="Times New Roman" w:hAnsi="Times New Roman" w:cs="Times New Roman"/>
          <w:bCs/>
          <w:sz w:val="24"/>
          <w:szCs w:val="24"/>
        </w:rPr>
        <w:t xml:space="preserve"> como apresentado na figura 11</w:t>
      </w:r>
      <w:r w:rsidR="00F75B68" w:rsidRPr="00B840FA">
        <w:rPr>
          <w:rFonts w:ascii="Times New Roman" w:hAnsi="Times New Roman" w:cs="Times New Roman"/>
          <w:bCs/>
          <w:sz w:val="24"/>
          <w:szCs w:val="24"/>
        </w:rPr>
        <w:t>.</w:t>
      </w:r>
    </w:p>
    <w:p w:rsidR="00014BA3" w:rsidRPr="00B840FA" w:rsidRDefault="00014BA3" w:rsidP="00A565CF">
      <w:pPr>
        <w:autoSpaceDE w:val="0"/>
        <w:autoSpaceDN w:val="0"/>
        <w:adjustRightInd w:val="0"/>
        <w:spacing w:after="0" w:line="240" w:lineRule="auto"/>
        <w:ind w:firstLine="708"/>
        <w:jc w:val="both"/>
        <w:rPr>
          <w:rFonts w:ascii="Times New Roman" w:hAnsi="Times New Roman" w:cs="Times New Roman"/>
          <w:bCs/>
          <w:sz w:val="24"/>
          <w:szCs w:val="24"/>
        </w:rPr>
      </w:pPr>
    </w:p>
    <w:p w:rsidR="00014BA3" w:rsidRPr="00B840FA" w:rsidRDefault="00014BA3" w:rsidP="00A565CF">
      <w:pPr>
        <w:autoSpaceDE w:val="0"/>
        <w:autoSpaceDN w:val="0"/>
        <w:adjustRightInd w:val="0"/>
        <w:spacing w:after="0" w:line="240" w:lineRule="auto"/>
        <w:jc w:val="center"/>
        <w:rPr>
          <w:rFonts w:ascii="Times New Roman" w:hAnsi="Times New Roman" w:cs="Times New Roman"/>
          <w:bCs/>
          <w:sz w:val="24"/>
          <w:szCs w:val="24"/>
        </w:rPr>
      </w:pPr>
    </w:p>
    <w:p w:rsidR="00A4171B" w:rsidRDefault="00B81ACD" w:rsidP="00A565CF">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lang w:eastAsia="pt-BR"/>
        </w:rPr>
        <w:lastRenderedPageBreak/>
        <w:drawing>
          <wp:inline distT="0" distB="0" distL="0" distR="0" wp14:anchorId="50A06655" wp14:editId="3482B654">
            <wp:extent cx="5400040" cy="298069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as-nielse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80690"/>
                    </a:xfrm>
                    <a:prstGeom prst="rect">
                      <a:avLst/>
                    </a:prstGeom>
                  </pic:spPr>
                </pic:pic>
              </a:graphicData>
            </a:graphic>
          </wp:inline>
        </w:drawing>
      </w:r>
    </w:p>
    <w:p w:rsidR="00014BA3" w:rsidRPr="00A4171B" w:rsidRDefault="00A4171B" w:rsidP="00E81C32">
      <w:pPr>
        <w:autoSpaceDE w:val="0"/>
        <w:autoSpaceDN w:val="0"/>
        <w:adjustRightInd w:val="0"/>
        <w:spacing w:before="120" w:after="0" w:line="240" w:lineRule="auto"/>
        <w:jc w:val="center"/>
        <w:rPr>
          <w:rFonts w:ascii="Times New Roman" w:hAnsi="Times New Roman" w:cs="Times New Roman"/>
          <w:b/>
          <w:bCs/>
          <w:sz w:val="24"/>
          <w:szCs w:val="24"/>
        </w:rPr>
      </w:pPr>
      <w:r w:rsidRPr="00A4171B">
        <w:rPr>
          <w:rFonts w:ascii="Times New Roman" w:hAnsi="Times New Roman" w:cs="Times New Roman"/>
          <w:b/>
          <w:color w:val="000000" w:themeColor="text1"/>
          <w:sz w:val="20"/>
          <w:szCs w:val="20"/>
        </w:rPr>
        <w:t xml:space="preserve">Figura 11 – Tela de </w:t>
      </w:r>
      <w:r w:rsidR="00B81ACD">
        <w:rPr>
          <w:rFonts w:ascii="Times New Roman" w:hAnsi="Times New Roman" w:cs="Times New Roman"/>
          <w:b/>
          <w:color w:val="000000" w:themeColor="text1"/>
          <w:sz w:val="20"/>
          <w:szCs w:val="20"/>
        </w:rPr>
        <w:t>visualização das 10</w:t>
      </w:r>
      <w:r w:rsidRPr="00A4171B">
        <w:rPr>
          <w:rFonts w:ascii="Times New Roman" w:hAnsi="Times New Roman" w:cs="Times New Roman"/>
          <w:b/>
          <w:color w:val="000000" w:themeColor="text1"/>
          <w:sz w:val="20"/>
          <w:szCs w:val="20"/>
        </w:rPr>
        <w:t xml:space="preserve"> heurísticas </w:t>
      </w:r>
      <w:r w:rsidR="00B81ACD">
        <w:rPr>
          <w:rFonts w:ascii="Times New Roman" w:hAnsi="Times New Roman" w:cs="Times New Roman"/>
          <w:b/>
          <w:color w:val="000000" w:themeColor="text1"/>
          <w:sz w:val="20"/>
          <w:szCs w:val="20"/>
        </w:rPr>
        <w:t>de Nielsen</w:t>
      </w:r>
      <w:r w:rsidRPr="00A4171B">
        <w:rPr>
          <w:rFonts w:ascii="Times New Roman" w:hAnsi="Times New Roman" w:cs="Times New Roman"/>
          <w:b/>
          <w:color w:val="000000" w:themeColor="text1"/>
          <w:sz w:val="20"/>
          <w:szCs w:val="20"/>
        </w:rPr>
        <w:t xml:space="preserve">. </w:t>
      </w:r>
      <w:r w:rsidR="00B81ACD">
        <w:rPr>
          <w:rFonts w:ascii="Times New Roman" w:hAnsi="Times New Roman" w:cs="Times New Roman"/>
          <w:b/>
          <w:color w:val="000000" w:themeColor="text1"/>
          <w:sz w:val="20"/>
          <w:szCs w:val="20"/>
        </w:rPr>
        <w:t xml:space="preserve"> </w:t>
      </w:r>
      <w:r w:rsidR="00014BA3" w:rsidRPr="00A4171B">
        <w:rPr>
          <w:rFonts w:ascii="Times New Roman" w:hAnsi="Times New Roman" w:cs="Times New Roman"/>
          <w:b/>
          <w:color w:val="000000" w:themeColor="text1"/>
          <w:sz w:val="20"/>
          <w:szCs w:val="20"/>
        </w:rPr>
        <w:t>Fonte: Dados da pesquisa</w:t>
      </w:r>
    </w:p>
    <w:p w:rsidR="000E4D31" w:rsidRPr="00B840FA" w:rsidRDefault="000E4D31" w:rsidP="00164950">
      <w:pPr>
        <w:autoSpaceDE w:val="0"/>
        <w:autoSpaceDN w:val="0"/>
        <w:adjustRightInd w:val="0"/>
        <w:spacing w:before="240" w:after="0" w:line="240" w:lineRule="auto"/>
        <w:jc w:val="both"/>
        <w:rPr>
          <w:rFonts w:ascii="Times New Roman" w:hAnsi="Times New Roman" w:cs="Times New Roman"/>
          <w:b/>
          <w:bCs/>
          <w:sz w:val="24"/>
          <w:szCs w:val="24"/>
        </w:rPr>
      </w:pPr>
      <w:r w:rsidRPr="00B840FA">
        <w:rPr>
          <w:rFonts w:ascii="Times New Roman" w:hAnsi="Times New Roman" w:cs="Times New Roman"/>
          <w:b/>
          <w:bCs/>
          <w:sz w:val="24"/>
          <w:szCs w:val="24"/>
        </w:rPr>
        <w:t>5.1 Características e funcionalidades</w:t>
      </w:r>
    </w:p>
    <w:p w:rsidR="005F195A" w:rsidRPr="00B840FA" w:rsidRDefault="005F195A"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Como características a ferramenta traz uma interface responsiva construída </w:t>
      </w:r>
      <w:r w:rsidR="00414664" w:rsidRPr="00B840FA">
        <w:rPr>
          <w:rFonts w:ascii="Times New Roman" w:hAnsi="Times New Roman" w:cs="Times New Roman"/>
          <w:bCs/>
          <w:sz w:val="24"/>
          <w:szCs w:val="24"/>
        </w:rPr>
        <w:t>utilizando</w:t>
      </w:r>
      <w:r w:rsidRPr="00B840FA">
        <w:rPr>
          <w:rFonts w:ascii="Times New Roman" w:hAnsi="Times New Roman" w:cs="Times New Roman"/>
          <w:bCs/>
          <w:sz w:val="24"/>
          <w:szCs w:val="24"/>
        </w:rPr>
        <w:t xml:space="preserve"> o Framework Twitter Bootstrap</w:t>
      </w:r>
      <w:r w:rsidRPr="00B840FA">
        <w:rPr>
          <w:rStyle w:val="Refdenotaderodap"/>
          <w:rFonts w:ascii="Times New Roman" w:hAnsi="Times New Roman" w:cs="Times New Roman"/>
          <w:bCs/>
          <w:sz w:val="24"/>
          <w:szCs w:val="24"/>
        </w:rPr>
        <w:footnoteReference w:id="2"/>
      </w:r>
      <w:r w:rsidRPr="00B840FA">
        <w:rPr>
          <w:rFonts w:ascii="Times New Roman" w:hAnsi="Times New Roman" w:cs="Times New Roman"/>
          <w:bCs/>
          <w:sz w:val="24"/>
          <w:szCs w:val="24"/>
        </w:rPr>
        <w:t>, seguindo um padrão atual</w:t>
      </w:r>
      <w:r w:rsidR="00F40A8B" w:rsidRPr="00B840FA">
        <w:rPr>
          <w:rFonts w:ascii="Times New Roman" w:hAnsi="Times New Roman" w:cs="Times New Roman"/>
          <w:bCs/>
          <w:sz w:val="24"/>
          <w:szCs w:val="24"/>
        </w:rPr>
        <w:t xml:space="preserve"> da web</w:t>
      </w:r>
      <w:r w:rsidRPr="00B840FA">
        <w:rPr>
          <w:rFonts w:ascii="Times New Roman" w:hAnsi="Times New Roman" w:cs="Times New Roman"/>
          <w:bCs/>
          <w:sz w:val="24"/>
          <w:szCs w:val="24"/>
        </w:rPr>
        <w:t xml:space="preserve">, </w:t>
      </w:r>
      <w:r w:rsidR="00414664" w:rsidRPr="00B840FA">
        <w:rPr>
          <w:rFonts w:ascii="Times New Roman" w:hAnsi="Times New Roman" w:cs="Times New Roman"/>
          <w:bCs/>
          <w:sz w:val="24"/>
          <w:szCs w:val="24"/>
        </w:rPr>
        <w:t>preservando os aspectos de c</w:t>
      </w:r>
      <w:r w:rsidR="00B0214B" w:rsidRPr="00B840FA">
        <w:rPr>
          <w:rFonts w:ascii="Times New Roman" w:hAnsi="Times New Roman" w:cs="Times New Roman"/>
          <w:bCs/>
          <w:sz w:val="24"/>
          <w:szCs w:val="24"/>
        </w:rPr>
        <w:t xml:space="preserve">onsistência e facilidade de uso, </w:t>
      </w:r>
      <w:r w:rsidR="00E36CD4" w:rsidRPr="00B840FA">
        <w:rPr>
          <w:rFonts w:ascii="Times New Roman" w:hAnsi="Times New Roman" w:cs="Times New Roman"/>
          <w:bCs/>
          <w:sz w:val="24"/>
          <w:szCs w:val="24"/>
        </w:rPr>
        <w:t>devido a</w:t>
      </w:r>
      <w:r w:rsidR="00B0214B" w:rsidRPr="00B840FA">
        <w:rPr>
          <w:rFonts w:ascii="Times New Roman" w:hAnsi="Times New Roman" w:cs="Times New Roman"/>
          <w:bCs/>
          <w:sz w:val="24"/>
          <w:szCs w:val="24"/>
        </w:rPr>
        <w:t xml:space="preserve"> essa característica a ferramenta </w:t>
      </w:r>
      <w:r w:rsidR="003A5B70" w:rsidRPr="00B840FA">
        <w:rPr>
          <w:rFonts w:ascii="Times New Roman" w:hAnsi="Times New Roman" w:cs="Times New Roman"/>
          <w:bCs/>
          <w:sz w:val="24"/>
          <w:szCs w:val="24"/>
        </w:rPr>
        <w:t xml:space="preserve">pode </w:t>
      </w:r>
      <w:r w:rsidR="00B0214B" w:rsidRPr="00B840FA">
        <w:rPr>
          <w:rFonts w:ascii="Times New Roman" w:hAnsi="Times New Roman" w:cs="Times New Roman"/>
          <w:bCs/>
          <w:sz w:val="24"/>
          <w:szCs w:val="24"/>
        </w:rPr>
        <w:t>se adequa</w:t>
      </w:r>
      <w:r w:rsidR="003A5B70" w:rsidRPr="00B840FA">
        <w:rPr>
          <w:rFonts w:ascii="Times New Roman" w:hAnsi="Times New Roman" w:cs="Times New Roman"/>
          <w:bCs/>
          <w:sz w:val="24"/>
          <w:szCs w:val="24"/>
        </w:rPr>
        <w:t>r</w:t>
      </w:r>
      <w:r w:rsidR="00B0214B" w:rsidRPr="00B840FA">
        <w:rPr>
          <w:rFonts w:ascii="Times New Roman" w:hAnsi="Times New Roman" w:cs="Times New Roman"/>
          <w:bCs/>
          <w:sz w:val="24"/>
          <w:szCs w:val="24"/>
        </w:rPr>
        <w:t xml:space="preserve"> a qualquer dispositivo independente d</w:t>
      </w:r>
      <w:r w:rsidR="00E36CD4" w:rsidRPr="00B840FA">
        <w:rPr>
          <w:rFonts w:ascii="Times New Roman" w:hAnsi="Times New Roman" w:cs="Times New Roman"/>
          <w:bCs/>
          <w:sz w:val="24"/>
          <w:szCs w:val="24"/>
        </w:rPr>
        <w:t>e</w:t>
      </w:r>
      <w:r w:rsidR="00B0214B" w:rsidRPr="00B840FA">
        <w:rPr>
          <w:rFonts w:ascii="Times New Roman" w:hAnsi="Times New Roman" w:cs="Times New Roman"/>
          <w:bCs/>
          <w:sz w:val="24"/>
          <w:szCs w:val="24"/>
        </w:rPr>
        <w:t xml:space="preserve"> sua resolução.</w:t>
      </w:r>
      <w:r w:rsidRPr="00B840FA">
        <w:rPr>
          <w:rFonts w:ascii="Times New Roman" w:hAnsi="Times New Roman" w:cs="Times New Roman"/>
          <w:bCs/>
          <w:sz w:val="24"/>
          <w:szCs w:val="24"/>
        </w:rPr>
        <w:t xml:space="preserve"> </w:t>
      </w:r>
    </w:p>
    <w:p w:rsidR="00247B7F" w:rsidRPr="00B840FA" w:rsidRDefault="00E10F27"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Em relação </w:t>
      </w:r>
      <w:r w:rsidR="00F40A8B" w:rsidRPr="00B840FA">
        <w:rPr>
          <w:rFonts w:ascii="Times New Roman" w:hAnsi="Times New Roman" w:cs="Times New Roman"/>
          <w:bCs/>
          <w:sz w:val="24"/>
          <w:szCs w:val="24"/>
        </w:rPr>
        <w:t>às</w:t>
      </w:r>
      <w:r w:rsidRPr="00B840FA">
        <w:rPr>
          <w:rFonts w:ascii="Times New Roman" w:hAnsi="Times New Roman" w:cs="Times New Roman"/>
          <w:bCs/>
          <w:sz w:val="24"/>
          <w:szCs w:val="24"/>
        </w:rPr>
        <w:t xml:space="preserve"> </w:t>
      </w:r>
      <w:r w:rsidR="00414664" w:rsidRPr="00B840FA">
        <w:rPr>
          <w:rFonts w:ascii="Times New Roman" w:hAnsi="Times New Roman" w:cs="Times New Roman"/>
          <w:bCs/>
          <w:sz w:val="24"/>
          <w:szCs w:val="24"/>
        </w:rPr>
        <w:t xml:space="preserve">principais </w:t>
      </w:r>
      <w:r w:rsidRPr="00B840FA">
        <w:rPr>
          <w:rFonts w:ascii="Times New Roman" w:hAnsi="Times New Roman" w:cs="Times New Roman"/>
          <w:bCs/>
          <w:sz w:val="24"/>
          <w:szCs w:val="24"/>
        </w:rPr>
        <w:t xml:space="preserve">tecnologias </w:t>
      </w:r>
      <w:r w:rsidR="00414664" w:rsidRPr="00B840FA">
        <w:rPr>
          <w:rFonts w:ascii="Times New Roman" w:hAnsi="Times New Roman" w:cs="Times New Roman"/>
          <w:bCs/>
          <w:sz w:val="24"/>
          <w:szCs w:val="24"/>
        </w:rPr>
        <w:t>utilizadas</w:t>
      </w:r>
      <w:r w:rsidRPr="00B840FA">
        <w:rPr>
          <w:rFonts w:ascii="Times New Roman" w:hAnsi="Times New Roman" w:cs="Times New Roman"/>
          <w:bCs/>
          <w:sz w:val="24"/>
          <w:szCs w:val="24"/>
        </w:rPr>
        <w:t xml:space="preserve">, a ferramenta foi desenvolvida </w:t>
      </w:r>
      <w:r w:rsidR="00414664" w:rsidRPr="00B840FA">
        <w:rPr>
          <w:rFonts w:ascii="Times New Roman" w:hAnsi="Times New Roman" w:cs="Times New Roman"/>
          <w:bCs/>
          <w:sz w:val="24"/>
          <w:szCs w:val="24"/>
        </w:rPr>
        <w:t>utilizando HTML, CSS, JQUERY</w:t>
      </w:r>
      <w:r w:rsidR="003A5B70"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w:t>
      </w:r>
      <w:r w:rsidR="00414664" w:rsidRPr="00B840FA">
        <w:rPr>
          <w:rFonts w:ascii="Times New Roman" w:hAnsi="Times New Roman" w:cs="Times New Roman"/>
          <w:bCs/>
          <w:sz w:val="24"/>
          <w:szCs w:val="24"/>
        </w:rPr>
        <w:t xml:space="preserve">PHP </w:t>
      </w:r>
      <w:r w:rsidRPr="00B840FA">
        <w:rPr>
          <w:rFonts w:ascii="Times New Roman" w:hAnsi="Times New Roman" w:cs="Times New Roman"/>
          <w:bCs/>
          <w:sz w:val="24"/>
          <w:szCs w:val="24"/>
        </w:rPr>
        <w:t xml:space="preserve">e </w:t>
      </w:r>
      <w:r w:rsidR="00414664" w:rsidRPr="00B840FA">
        <w:rPr>
          <w:rFonts w:ascii="Times New Roman" w:hAnsi="Times New Roman" w:cs="Times New Roman"/>
          <w:bCs/>
          <w:sz w:val="24"/>
          <w:szCs w:val="24"/>
        </w:rPr>
        <w:t>MYSQL</w:t>
      </w:r>
      <w:r w:rsidRPr="00B840FA">
        <w:rPr>
          <w:rFonts w:ascii="Times New Roman" w:hAnsi="Times New Roman" w:cs="Times New Roman"/>
          <w:bCs/>
          <w:sz w:val="24"/>
          <w:szCs w:val="24"/>
        </w:rPr>
        <w:t xml:space="preserve">, e </w:t>
      </w:r>
      <w:r w:rsidR="00414664" w:rsidRPr="00B840FA">
        <w:rPr>
          <w:rFonts w:ascii="Times New Roman" w:hAnsi="Times New Roman" w:cs="Times New Roman"/>
          <w:bCs/>
          <w:sz w:val="24"/>
          <w:szCs w:val="24"/>
        </w:rPr>
        <w:t>emprega</w:t>
      </w:r>
      <w:r w:rsidRPr="00B840FA">
        <w:rPr>
          <w:rFonts w:ascii="Times New Roman" w:hAnsi="Times New Roman" w:cs="Times New Roman"/>
          <w:bCs/>
          <w:sz w:val="24"/>
          <w:szCs w:val="24"/>
        </w:rPr>
        <w:t xml:space="preserve"> o padrão con</w:t>
      </w:r>
      <w:r w:rsidR="00FB2FBE" w:rsidRPr="00B840FA">
        <w:rPr>
          <w:rFonts w:ascii="Times New Roman" w:hAnsi="Times New Roman" w:cs="Times New Roman"/>
          <w:bCs/>
          <w:sz w:val="24"/>
          <w:szCs w:val="24"/>
        </w:rPr>
        <w:t>hecido por MVC</w:t>
      </w:r>
      <w:r w:rsidR="007B40E0" w:rsidRPr="00B840FA">
        <w:rPr>
          <w:rStyle w:val="Refdenotaderodap"/>
          <w:rFonts w:ascii="Times New Roman" w:hAnsi="Times New Roman" w:cs="Times New Roman"/>
          <w:bCs/>
          <w:sz w:val="24"/>
          <w:szCs w:val="24"/>
        </w:rPr>
        <w:footnoteReference w:id="3"/>
      </w:r>
      <w:r w:rsidR="007B40E0"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(Model</w:t>
      </w:r>
      <w:r w:rsidR="00F40A8B"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View e Control), o que torna mais fácil a sua escalabilidade, visto que esta ferramenta </w:t>
      </w:r>
      <w:r w:rsidR="00435070">
        <w:rPr>
          <w:rFonts w:ascii="Times New Roman" w:hAnsi="Times New Roman" w:cs="Times New Roman"/>
          <w:bCs/>
          <w:sz w:val="24"/>
          <w:szCs w:val="24"/>
        </w:rPr>
        <w:t>será</w:t>
      </w:r>
      <w:r w:rsidRPr="00B840FA">
        <w:rPr>
          <w:rFonts w:ascii="Times New Roman" w:hAnsi="Times New Roman" w:cs="Times New Roman"/>
          <w:bCs/>
          <w:sz w:val="24"/>
          <w:szCs w:val="24"/>
        </w:rPr>
        <w:t xml:space="preserve"> disponibilizada como software livre</w:t>
      </w:r>
      <w:r w:rsidR="00F40A8B" w:rsidRPr="00B840FA">
        <w:rPr>
          <w:rFonts w:ascii="Times New Roman" w:hAnsi="Times New Roman" w:cs="Times New Roman"/>
          <w:bCs/>
          <w:sz w:val="24"/>
          <w:szCs w:val="24"/>
        </w:rPr>
        <w:t>, podendo ser melhorada por qualquer equipe de desenvolvimento, ou desenvolvedores interessados em seu progresso.</w:t>
      </w:r>
    </w:p>
    <w:p w:rsidR="00E10F27" w:rsidRPr="00B840FA" w:rsidRDefault="00671401"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Destaca-se também o fato de ser uma ferramenta desenvolvida para web, podendo ser acessada independente de plataforma, e localidade, o que facilita a avaliação </w:t>
      </w:r>
      <w:r w:rsidR="00727895" w:rsidRPr="00B840FA">
        <w:rPr>
          <w:rFonts w:ascii="Times New Roman" w:hAnsi="Times New Roman" w:cs="Times New Roman"/>
          <w:bCs/>
          <w:sz w:val="24"/>
          <w:szCs w:val="24"/>
        </w:rPr>
        <w:t>de</w:t>
      </w:r>
      <w:r w:rsidRPr="00B840FA">
        <w:rPr>
          <w:rFonts w:ascii="Times New Roman" w:hAnsi="Times New Roman" w:cs="Times New Roman"/>
          <w:bCs/>
          <w:sz w:val="24"/>
          <w:szCs w:val="24"/>
        </w:rPr>
        <w:t xml:space="preserve"> projetos</w:t>
      </w:r>
      <w:r w:rsidR="00727895" w:rsidRPr="00B840FA">
        <w:rPr>
          <w:rFonts w:ascii="Times New Roman" w:hAnsi="Times New Roman" w:cs="Times New Roman"/>
          <w:bCs/>
          <w:sz w:val="24"/>
          <w:szCs w:val="24"/>
        </w:rPr>
        <w:t xml:space="preserve"> por parte dos avaliadores</w:t>
      </w:r>
      <w:r w:rsidRPr="00B840FA">
        <w:rPr>
          <w:rFonts w:ascii="Times New Roman" w:hAnsi="Times New Roman" w:cs="Times New Roman"/>
          <w:bCs/>
          <w:sz w:val="24"/>
          <w:szCs w:val="24"/>
        </w:rPr>
        <w:t>.</w:t>
      </w:r>
    </w:p>
    <w:p w:rsidR="00A03E1F" w:rsidRPr="00B840FA" w:rsidRDefault="00AD757D"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Entre </w:t>
      </w:r>
      <w:r w:rsidR="003A5B70" w:rsidRPr="00B840FA">
        <w:rPr>
          <w:rFonts w:ascii="Times New Roman" w:hAnsi="Times New Roman" w:cs="Times New Roman"/>
          <w:bCs/>
          <w:sz w:val="24"/>
          <w:szCs w:val="24"/>
        </w:rPr>
        <w:t>outras</w:t>
      </w:r>
      <w:r w:rsidRPr="00B840FA">
        <w:rPr>
          <w:rFonts w:ascii="Times New Roman" w:hAnsi="Times New Roman" w:cs="Times New Roman"/>
          <w:bCs/>
          <w:sz w:val="24"/>
          <w:szCs w:val="24"/>
        </w:rPr>
        <w:t xml:space="preserve"> vantagens da ferramenta pode-se mencionar: 1)</w:t>
      </w:r>
      <w:r w:rsidR="003A5B70" w:rsidRPr="00B840FA">
        <w:rPr>
          <w:rFonts w:ascii="Times New Roman" w:hAnsi="Times New Roman" w:cs="Times New Roman"/>
          <w:bCs/>
          <w:sz w:val="24"/>
          <w:szCs w:val="24"/>
        </w:rPr>
        <w:t xml:space="preserve"> a geração de relatórios</w:t>
      </w:r>
      <w:r w:rsidR="00B70772" w:rsidRPr="00B840FA">
        <w:rPr>
          <w:rFonts w:ascii="Times New Roman" w:hAnsi="Times New Roman" w:cs="Times New Roman"/>
          <w:bCs/>
          <w:sz w:val="24"/>
          <w:szCs w:val="24"/>
        </w:rPr>
        <w:t xml:space="preserve"> personalizados</w:t>
      </w:r>
      <w:r w:rsidR="00E36CD4"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2) </w:t>
      </w:r>
      <w:r w:rsidR="00040EED">
        <w:rPr>
          <w:rFonts w:ascii="Times New Roman" w:hAnsi="Times New Roman" w:cs="Times New Roman"/>
          <w:bCs/>
          <w:sz w:val="24"/>
          <w:szCs w:val="24"/>
        </w:rPr>
        <w:t>a apresentação de estatísticas dos graus de severidade referentes aos problemas identificados durante a avaliação heurística</w:t>
      </w:r>
      <w:r w:rsidRPr="00B840FA">
        <w:rPr>
          <w:rFonts w:ascii="Times New Roman" w:hAnsi="Times New Roman" w:cs="Times New Roman"/>
          <w:bCs/>
          <w:sz w:val="24"/>
          <w:szCs w:val="24"/>
        </w:rPr>
        <w:t xml:space="preserve">; </w:t>
      </w:r>
      <w:r w:rsidR="003A5B70" w:rsidRPr="00B840FA">
        <w:rPr>
          <w:rFonts w:ascii="Times New Roman" w:hAnsi="Times New Roman" w:cs="Times New Roman"/>
          <w:bCs/>
          <w:sz w:val="24"/>
          <w:szCs w:val="24"/>
        </w:rPr>
        <w:t>3</w:t>
      </w:r>
      <w:r w:rsidRPr="00B840FA">
        <w:rPr>
          <w:rFonts w:ascii="Times New Roman" w:hAnsi="Times New Roman" w:cs="Times New Roman"/>
          <w:bCs/>
          <w:sz w:val="24"/>
          <w:szCs w:val="24"/>
        </w:rPr>
        <w:t xml:space="preserve">) </w:t>
      </w:r>
      <w:r w:rsidR="003A5B70" w:rsidRPr="00B840FA">
        <w:rPr>
          <w:rFonts w:ascii="Times New Roman" w:hAnsi="Times New Roman" w:cs="Times New Roman"/>
          <w:bCs/>
          <w:sz w:val="24"/>
          <w:szCs w:val="24"/>
        </w:rPr>
        <w:t>a adição ou junção de qualquer outra heurística a</w:t>
      </w:r>
      <w:r w:rsidR="00D82531" w:rsidRPr="00B840FA">
        <w:rPr>
          <w:rFonts w:ascii="Times New Roman" w:hAnsi="Times New Roman" w:cs="Times New Roman"/>
          <w:bCs/>
          <w:sz w:val="24"/>
          <w:szCs w:val="24"/>
        </w:rPr>
        <w:t xml:space="preserve"> ser utilizada na </w:t>
      </w:r>
      <w:r w:rsidR="00B70772" w:rsidRPr="00B840FA">
        <w:rPr>
          <w:rFonts w:ascii="Times New Roman" w:hAnsi="Times New Roman" w:cs="Times New Roman"/>
          <w:bCs/>
          <w:sz w:val="24"/>
          <w:szCs w:val="24"/>
        </w:rPr>
        <w:t>avaliação de usabilidade</w:t>
      </w:r>
      <w:r w:rsidR="00E36CD4" w:rsidRPr="00B840FA">
        <w:rPr>
          <w:rFonts w:ascii="Times New Roman" w:hAnsi="Times New Roman" w:cs="Times New Roman"/>
          <w:bCs/>
          <w:sz w:val="24"/>
          <w:szCs w:val="24"/>
        </w:rPr>
        <w:t xml:space="preserve">; 4) a possibilidade de uso profissional ou educacional, dado que não existe uma ferramenta </w:t>
      </w:r>
      <w:r w:rsidR="00040EED">
        <w:rPr>
          <w:rFonts w:ascii="Times New Roman" w:hAnsi="Times New Roman" w:cs="Times New Roman"/>
          <w:bCs/>
          <w:sz w:val="24"/>
          <w:szCs w:val="24"/>
        </w:rPr>
        <w:t xml:space="preserve">semelhante gratuita </w:t>
      </w:r>
      <w:r w:rsidR="00E36CD4" w:rsidRPr="00B840FA">
        <w:rPr>
          <w:rFonts w:ascii="Times New Roman" w:hAnsi="Times New Roman" w:cs="Times New Roman"/>
          <w:bCs/>
          <w:sz w:val="24"/>
          <w:szCs w:val="24"/>
        </w:rPr>
        <w:t>que ajude didati</w:t>
      </w:r>
      <w:r w:rsidR="00B70772" w:rsidRPr="00B840FA">
        <w:rPr>
          <w:rFonts w:ascii="Times New Roman" w:hAnsi="Times New Roman" w:cs="Times New Roman"/>
          <w:bCs/>
          <w:sz w:val="24"/>
          <w:szCs w:val="24"/>
        </w:rPr>
        <w:t>camente a</w:t>
      </w:r>
      <w:r w:rsidR="00D93AF0">
        <w:rPr>
          <w:rFonts w:ascii="Times New Roman" w:hAnsi="Times New Roman" w:cs="Times New Roman"/>
          <w:bCs/>
          <w:sz w:val="24"/>
          <w:szCs w:val="24"/>
        </w:rPr>
        <w:t xml:space="preserve"> aplicar</w:t>
      </w:r>
      <w:r w:rsidR="00803ABF">
        <w:rPr>
          <w:rFonts w:ascii="Times New Roman" w:hAnsi="Times New Roman" w:cs="Times New Roman"/>
          <w:bCs/>
          <w:sz w:val="24"/>
          <w:szCs w:val="24"/>
        </w:rPr>
        <w:t xml:space="preserve"> e gerenciar </w:t>
      </w:r>
      <w:r w:rsidR="00B70772" w:rsidRPr="00B840FA">
        <w:rPr>
          <w:rFonts w:ascii="Times New Roman" w:hAnsi="Times New Roman" w:cs="Times New Roman"/>
          <w:bCs/>
          <w:sz w:val="24"/>
          <w:szCs w:val="24"/>
        </w:rPr>
        <w:t>essa técnica</w:t>
      </w:r>
      <w:r w:rsidR="00A03E1F" w:rsidRPr="00B840FA">
        <w:rPr>
          <w:rFonts w:ascii="Times New Roman" w:hAnsi="Times New Roman" w:cs="Times New Roman"/>
          <w:bCs/>
          <w:sz w:val="24"/>
          <w:szCs w:val="24"/>
        </w:rPr>
        <w:t>.</w:t>
      </w:r>
      <w:r w:rsidR="00B70772" w:rsidRPr="00B840FA">
        <w:rPr>
          <w:rFonts w:ascii="Times New Roman" w:hAnsi="Times New Roman" w:cs="Times New Roman"/>
          <w:bCs/>
          <w:sz w:val="24"/>
          <w:szCs w:val="24"/>
        </w:rPr>
        <w:t xml:space="preserve"> </w:t>
      </w:r>
    </w:p>
    <w:p w:rsidR="00A03E1F" w:rsidRPr="00B840FA" w:rsidRDefault="00A03E1F"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Mais funcionalidades e características serão apresentadas no estudo de caso na seção 6, onde foi utilizada a ferramenta para aplicar a avaliação heurística no website da FJN – Faculdade de Juazeiro do Norte. </w:t>
      </w:r>
    </w:p>
    <w:p w:rsidR="005F1CF1" w:rsidRPr="00A26DDB" w:rsidRDefault="00A26DDB" w:rsidP="00A26DDB">
      <w:pPr>
        <w:autoSpaceDE w:val="0"/>
        <w:autoSpaceDN w:val="0"/>
        <w:adjustRightInd w:val="0"/>
        <w:spacing w:before="24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 E</w:t>
      </w:r>
      <w:r w:rsidR="00737E57" w:rsidRPr="00A26DDB">
        <w:rPr>
          <w:rFonts w:ascii="Times New Roman" w:hAnsi="Times New Roman" w:cs="Times New Roman"/>
          <w:b/>
          <w:bCs/>
          <w:sz w:val="24"/>
          <w:szCs w:val="24"/>
        </w:rPr>
        <w:t>studo de Caso</w:t>
      </w:r>
    </w:p>
    <w:p w:rsidR="00E81C32" w:rsidRDefault="001455BA" w:rsidP="00E81C32">
      <w:pPr>
        <w:autoSpaceDE w:val="0"/>
        <w:autoSpaceDN w:val="0"/>
        <w:adjustRightInd w:val="0"/>
        <w:spacing w:before="120" w:after="0" w:line="240" w:lineRule="auto"/>
        <w:jc w:val="both"/>
        <w:rPr>
          <w:rFonts w:ascii="Times New Roman" w:hAnsi="Times New Roman" w:cs="Times New Roman"/>
          <w:bCs/>
          <w:sz w:val="24"/>
          <w:szCs w:val="24"/>
        </w:rPr>
      </w:pPr>
      <w:r w:rsidRPr="00B840FA">
        <w:rPr>
          <w:rFonts w:ascii="Times New Roman" w:hAnsi="Times New Roman" w:cs="Times New Roman"/>
          <w:bCs/>
          <w:sz w:val="24"/>
          <w:szCs w:val="24"/>
        </w:rPr>
        <w:tab/>
      </w:r>
      <w:r w:rsidR="00737E57" w:rsidRPr="00B840FA">
        <w:rPr>
          <w:rFonts w:ascii="Times New Roman" w:hAnsi="Times New Roman" w:cs="Times New Roman"/>
          <w:bCs/>
          <w:sz w:val="24"/>
          <w:szCs w:val="24"/>
        </w:rPr>
        <w:t>O</w:t>
      </w:r>
      <w:r w:rsidR="00BE0831" w:rsidRPr="00B840FA">
        <w:rPr>
          <w:rFonts w:ascii="Times New Roman" w:hAnsi="Times New Roman" w:cs="Times New Roman"/>
          <w:bCs/>
          <w:sz w:val="24"/>
          <w:szCs w:val="24"/>
        </w:rPr>
        <w:t>s</w:t>
      </w:r>
      <w:r w:rsidR="00737E57" w:rsidRPr="00B840FA">
        <w:rPr>
          <w:rFonts w:ascii="Times New Roman" w:hAnsi="Times New Roman" w:cs="Times New Roman"/>
          <w:bCs/>
          <w:sz w:val="24"/>
          <w:szCs w:val="24"/>
        </w:rPr>
        <w:t xml:space="preserve"> </w:t>
      </w:r>
      <w:r w:rsidR="009F29DE" w:rsidRPr="00B840FA">
        <w:rPr>
          <w:rFonts w:ascii="Times New Roman" w:hAnsi="Times New Roman" w:cs="Times New Roman"/>
          <w:bCs/>
          <w:sz w:val="24"/>
          <w:szCs w:val="24"/>
        </w:rPr>
        <w:t>principa</w:t>
      </w:r>
      <w:r w:rsidR="00BE0831" w:rsidRPr="00B840FA">
        <w:rPr>
          <w:rFonts w:ascii="Times New Roman" w:hAnsi="Times New Roman" w:cs="Times New Roman"/>
          <w:bCs/>
          <w:sz w:val="24"/>
          <w:szCs w:val="24"/>
        </w:rPr>
        <w:t>is</w:t>
      </w:r>
      <w:r w:rsidR="009F29DE" w:rsidRPr="00B840FA">
        <w:rPr>
          <w:rFonts w:ascii="Times New Roman" w:hAnsi="Times New Roman" w:cs="Times New Roman"/>
          <w:bCs/>
          <w:sz w:val="24"/>
          <w:szCs w:val="24"/>
        </w:rPr>
        <w:t xml:space="preserve"> </w:t>
      </w:r>
      <w:r w:rsidR="00BE0831" w:rsidRPr="00B840FA">
        <w:rPr>
          <w:rFonts w:ascii="Times New Roman" w:hAnsi="Times New Roman" w:cs="Times New Roman"/>
          <w:bCs/>
          <w:sz w:val="24"/>
          <w:szCs w:val="24"/>
        </w:rPr>
        <w:t xml:space="preserve">objetivos </w:t>
      </w:r>
      <w:r w:rsidR="00F445E7" w:rsidRPr="00B840FA">
        <w:rPr>
          <w:rFonts w:ascii="Times New Roman" w:hAnsi="Times New Roman" w:cs="Times New Roman"/>
          <w:bCs/>
          <w:sz w:val="24"/>
          <w:szCs w:val="24"/>
        </w:rPr>
        <w:t>dest</w:t>
      </w:r>
      <w:r w:rsidR="00737E57" w:rsidRPr="00B840FA">
        <w:rPr>
          <w:rFonts w:ascii="Times New Roman" w:hAnsi="Times New Roman" w:cs="Times New Roman"/>
          <w:bCs/>
          <w:sz w:val="24"/>
          <w:szCs w:val="24"/>
        </w:rPr>
        <w:t>e</w:t>
      </w:r>
      <w:r w:rsidR="00F445E7" w:rsidRPr="00B840FA">
        <w:rPr>
          <w:rFonts w:ascii="Times New Roman" w:hAnsi="Times New Roman" w:cs="Times New Roman"/>
          <w:bCs/>
          <w:sz w:val="24"/>
          <w:szCs w:val="24"/>
        </w:rPr>
        <w:t xml:space="preserve"> </w:t>
      </w:r>
      <w:r w:rsidR="00737E57" w:rsidRPr="00B840FA">
        <w:rPr>
          <w:rFonts w:ascii="Times New Roman" w:hAnsi="Times New Roman" w:cs="Times New Roman"/>
          <w:bCs/>
          <w:sz w:val="24"/>
          <w:szCs w:val="24"/>
        </w:rPr>
        <w:t>estudo</w:t>
      </w:r>
      <w:r w:rsidR="00110DBC" w:rsidRPr="00B840FA">
        <w:rPr>
          <w:rFonts w:ascii="Times New Roman" w:hAnsi="Times New Roman" w:cs="Times New Roman"/>
          <w:bCs/>
          <w:sz w:val="24"/>
          <w:szCs w:val="24"/>
        </w:rPr>
        <w:t xml:space="preserve"> de caso</w:t>
      </w:r>
      <w:r w:rsidR="004B0A43">
        <w:rPr>
          <w:rFonts w:ascii="Times New Roman" w:hAnsi="Times New Roman" w:cs="Times New Roman"/>
          <w:bCs/>
          <w:sz w:val="24"/>
          <w:szCs w:val="24"/>
        </w:rPr>
        <w:t xml:space="preserve"> corroborando com os objetivos do trabalho</w:t>
      </w:r>
      <w:r w:rsidR="00F445E7" w:rsidRPr="00B840FA">
        <w:rPr>
          <w:rFonts w:ascii="Times New Roman" w:hAnsi="Times New Roman" w:cs="Times New Roman"/>
          <w:bCs/>
          <w:sz w:val="24"/>
          <w:szCs w:val="24"/>
        </w:rPr>
        <w:t xml:space="preserve"> </w:t>
      </w:r>
      <w:r w:rsidR="00BE0831" w:rsidRPr="00B840FA">
        <w:rPr>
          <w:rFonts w:ascii="Times New Roman" w:hAnsi="Times New Roman" w:cs="Times New Roman"/>
          <w:bCs/>
          <w:sz w:val="24"/>
          <w:szCs w:val="24"/>
        </w:rPr>
        <w:t>são</w:t>
      </w:r>
      <w:r w:rsidRPr="00B840FA">
        <w:rPr>
          <w:rFonts w:ascii="Times New Roman" w:hAnsi="Times New Roman" w:cs="Times New Roman"/>
          <w:bCs/>
          <w:sz w:val="24"/>
          <w:szCs w:val="24"/>
        </w:rPr>
        <w:t xml:space="preserve"> </w:t>
      </w:r>
      <w:r w:rsidR="00BE0831" w:rsidRPr="00B840FA">
        <w:rPr>
          <w:rFonts w:ascii="Times New Roman" w:hAnsi="Times New Roman" w:cs="Times New Roman"/>
          <w:bCs/>
          <w:sz w:val="24"/>
          <w:szCs w:val="24"/>
        </w:rPr>
        <w:t xml:space="preserve">1) </w:t>
      </w:r>
      <w:r w:rsidR="0045540A" w:rsidRPr="00B840FA">
        <w:rPr>
          <w:rFonts w:ascii="Times New Roman" w:hAnsi="Times New Roman" w:cs="Times New Roman"/>
          <w:bCs/>
          <w:sz w:val="24"/>
          <w:szCs w:val="24"/>
        </w:rPr>
        <w:t>identificar</w:t>
      </w:r>
      <w:r w:rsidRPr="00B840FA">
        <w:rPr>
          <w:rFonts w:ascii="Times New Roman" w:hAnsi="Times New Roman" w:cs="Times New Roman"/>
          <w:bCs/>
          <w:sz w:val="24"/>
          <w:szCs w:val="24"/>
        </w:rPr>
        <w:t xml:space="preserve"> </w:t>
      </w:r>
      <w:r w:rsidR="00F445E7" w:rsidRPr="00B840FA">
        <w:rPr>
          <w:rFonts w:ascii="Times New Roman" w:hAnsi="Times New Roman" w:cs="Times New Roman"/>
          <w:bCs/>
          <w:sz w:val="24"/>
          <w:szCs w:val="24"/>
        </w:rPr>
        <w:t>a contribuição da ferramenta denominada U</w:t>
      </w:r>
      <w:r w:rsidR="00FB408D" w:rsidRPr="00B840FA">
        <w:rPr>
          <w:rFonts w:ascii="Times New Roman" w:hAnsi="Times New Roman" w:cs="Times New Roman"/>
          <w:bCs/>
          <w:sz w:val="24"/>
          <w:szCs w:val="24"/>
        </w:rPr>
        <w:t>sabilityUP</w:t>
      </w:r>
      <w:r w:rsidR="00F445E7" w:rsidRPr="00B840FA">
        <w:rPr>
          <w:rFonts w:ascii="Times New Roman" w:hAnsi="Times New Roman" w:cs="Times New Roman"/>
          <w:bCs/>
          <w:sz w:val="24"/>
          <w:szCs w:val="24"/>
        </w:rPr>
        <w:t xml:space="preserve"> </w:t>
      </w:r>
      <w:r w:rsidR="002C35D8" w:rsidRPr="00B840FA">
        <w:rPr>
          <w:rFonts w:ascii="Times New Roman" w:hAnsi="Times New Roman" w:cs="Times New Roman"/>
          <w:bCs/>
          <w:sz w:val="24"/>
          <w:szCs w:val="24"/>
        </w:rPr>
        <w:t>no processo de avaliação d</w:t>
      </w:r>
      <w:r w:rsidR="00737E57" w:rsidRPr="00B840FA">
        <w:rPr>
          <w:rFonts w:ascii="Times New Roman" w:hAnsi="Times New Roman" w:cs="Times New Roman"/>
          <w:bCs/>
          <w:sz w:val="24"/>
          <w:szCs w:val="24"/>
        </w:rPr>
        <w:t>a</w:t>
      </w:r>
      <w:r w:rsidR="002C35D8" w:rsidRPr="00B840FA">
        <w:rPr>
          <w:rFonts w:ascii="Times New Roman" w:hAnsi="Times New Roman" w:cs="Times New Roman"/>
          <w:bCs/>
          <w:sz w:val="24"/>
          <w:szCs w:val="24"/>
        </w:rPr>
        <w:t xml:space="preserve"> usabilidade do</w:t>
      </w:r>
      <w:r w:rsidR="00F445E7" w:rsidRPr="00B840FA">
        <w:rPr>
          <w:rFonts w:ascii="Times New Roman" w:hAnsi="Times New Roman" w:cs="Times New Roman"/>
          <w:bCs/>
          <w:sz w:val="24"/>
          <w:szCs w:val="24"/>
        </w:rPr>
        <w:t xml:space="preserve"> website da Faculdade de Juazeiro do Norte</w:t>
      </w:r>
      <w:r w:rsidR="00737E57" w:rsidRPr="00B840FA">
        <w:rPr>
          <w:rFonts w:ascii="Times New Roman" w:hAnsi="Times New Roman" w:cs="Times New Roman"/>
          <w:bCs/>
          <w:sz w:val="24"/>
          <w:szCs w:val="24"/>
        </w:rPr>
        <w:t xml:space="preserve">, proporcionando ao mesmo soluções de melhorias relacionadas a </w:t>
      </w:r>
      <w:r w:rsidR="00BE0831" w:rsidRPr="00B840FA">
        <w:rPr>
          <w:rFonts w:ascii="Times New Roman" w:hAnsi="Times New Roman" w:cs="Times New Roman"/>
          <w:bCs/>
          <w:sz w:val="24"/>
          <w:szCs w:val="24"/>
        </w:rPr>
        <w:t>sua facilidade de uso. 2) verificar se desenvolvedores de software e usuários com pouco conhecimento em usabilidade conseguem aprender o método de avaliação heurística de forma rápida e aplica-lo descobrindo problemas de usabilidade utilizando a ferramenta UsabilityUP para este fim.</w:t>
      </w:r>
      <w:r w:rsidR="009904A3">
        <w:rPr>
          <w:rFonts w:ascii="Times New Roman" w:hAnsi="Times New Roman" w:cs="Times New Roman"/>
          <w:bCs/>
          <w:sz w:val="24"/>
          <w:szCs w:val="24"/>
        </w:rPr>
        <w:t xml:space="preserve"> 3) </w:t>
      </w:r>
      <w:r w:rsidR="00CC1E08">
        <w:rPr>
          <w:rFonts w:ascii="Times New Roman" w:hAnsi="Times New Roman" w:cs="Times New Roman"/>
          <w:bCs/>
          <w:sz w:val="24"/>
          <w:szCs w:val="24"/>
        </w:rPr>
        <w:t>Comparar</w:t>
      </w:r>
      <w:r w:rsidR="009904A3">
        <w:rPr>
          <w:rFonts w:ascii="Times New Roman" w:hAnsi="Times New Roman" w:cs="Times New Roman"/>
          <w:bCs/>
          <w:sz w:val="24"/>
          <w:szCs w:val="24"/>
        </w:rPr>
        <w:t xml:space="preserve"> os resultados encontrados</w:t>
      </w:r>
      <w:r w:rsidR="009C10F4">
        <w:rPr>
          <w:rFonts w:ascii="Times New Roman" w:hAnsi="Times New Roman" w:cs="Times New Roman"/>
          <w:bCs/>
          <w:sz w:val="24"/>
          <w:szCs w:val="24"/>
        </w:rPr>
        <w:t xml:space="preserve"> </w:t>
      </w:r>
      <w:r w:rsidR="00CC1E08">
        <w:rPr>
          <w:rFonts w:ascii="Times New Roman" w:hAnsi="Times New Roman" w:cs="Times New Roman"/>
          <w:bCs/>
          <w:sz w:val="24"/>
          <w:szCs w:val="24"/>
        </w:rPr>
        <w:t>p</w:t>
      </w:r>
      <w:r w:rsidR="006170B5">
        <w:rPr>
          <w:rFonts w:ascii="Times New Roman" w:hAnsi="Times New Roman" w:cs="Times New Roman"/>
          <w:bCs/>
          <w:sz w:val="24"/>
          <w:szCs w:val="24"/>
        </w:rPr>
        <w:t>elo</w:t>
      </w:r>
      <w:r w:rsidR="00CC1E08">
        <w:rPr>
          <w:rFonts w:ascii="Times New Roman" w:hAnsi="Times New Roman" w:cs="Times New Roman"/>
          <w:bCs/>
          <w:sz w:val="24"/>
          <w:szCs w:val="24"/>
        </w:rPr>
        <w:t xml:space="preserve"> grupo de avaliadores que utilizaram a ferramenta para aplicar a avaliação heurística com o de outro grupo de avaliadores de perfi</w:t>
      </w:r>
      <w:r w:rsidR="006170B5">
        <w:rPr>
          <w:rFonts w:ascii="Times New Roman" w:hAnsi="Times New Roman" w:cs="Times New Roman"/>
          <w:bCs/>
          <w:sz w:val="24"/>
          <w:szCs w:val="24"/>
        </w:rPr>
        <w:t>s</w:t>
      </w:r>
      <w:r w:rsidR="00CC1E08">
        <w:rPr>
          <w:rFonts w:ascii="Times New Roman" w:hAnsi="Times New Roman" w:cs="Times New Roman"/>
          <w:bCs/>
          <w:sz w:val="24"/>
          <w:szCs w:val="24"/>
        </w:rPr>
        <w:t xml:space="preserve"> semelhante</w:t>
      </w:r>
      <w:r w:rsidR="006170B5">
        <w:rPr>
          <w:rFonts w:ascii="Times New Roman" w:hAnsi="Times New Roman" w:cs="Times New Roman"/>
          <w:bCs/>
          <w:sz w:val="24"/>
          <w:szCs w:val="24"/>
        </w:rPr>
        <w:t>s</w:t>
      </w:r>
      <w:r w:rsidR="00CC1E08">
        <w:rPr>
          <w:rFonts w:ascii="Times New Roman" w:hAnsi="Times New Roman" w:cs="Times New Roman"/>
          <w:bCs/>
          <w:sz w:val="24"/>
          <w:szCs w:val="24"/>
        </w:rPr>
        <w:t>, que não utilizaram a ferramenta para aplicar a avaliação.</w:t>
      </w:r>
    </w:p>
    <w:p w:rsidR="00E81C32" w:rsidRDefault="00740240" w:rsidP="00164950">
      <w:pPr>
        <w:autoSpaceDE w:val="0"/>
        <w:autoSpaceDN w:val="0"/>
        <w:adjustRightInd w:val="0"/>
        <w:spacing w:before="240" w:after="0" w:line="240" w:lineRule="auto"/>
        <w:jc w:val="both"/>
        <w:rPr>
          <w:rFonts w:ascii="Times New Roman" w:hAnsi="Times New Roman" w:cs="Times New Roman"/>
          <w:b/>
          <w:bCs/>
          <w:sz w:val="24"/>
          <w:szCs w:val="24"/>
        </w:rPr>
      </w:pPr>
      <w:r w:rsidRPr="00B840FA">
        <w:rPr>
          <w:rFonts w:ascii="Times New Roman" w:hAnsi="Times New Roman" w:cs="Times New Roman"/>
          <w:b/>
          <w:bCs/>
          <w:sz w:val="24"/>
          <w:szCs w:val="24"/>
        </w:rPr>
        <w:t>6.</w:t>
      </w:r>
      <w:r w:rsidR="005269C7">
        <w:rPr>
          <w:rFonts w:ascii="Times New Roman" w:hAnsi="Times New Roman" w:cs="Times New Roman"/>
          <w:b/>
          <w:bCs/>
          <w:sz w:val="24"/>
          <w:szCs w:val="24"/>
        </w:rPr>
        <w:t>1</w:t>
      </w:r>
      <w:r w:rsidR="002C35D8" w:rsidRPr="00B840FA">
        <w:rPr>
          <w:rFonts w:ascii="Times New Roman" w:hAnsi="Times New Roman" w:cs="Times New Roman"/>
          <w:b/>
          <w:bCs/>
          <w:sz w:val="24"/>
          <w:szCs w:val="24"/>
        </w:rPr>
        <w:t xml:space="preserve"> Perfil</w:t>
      </w:r>
      <w:r w:rsidR="008556CE" w:rsidRPr="00B840FA">
        <w:rPr>
          <w:rFonts w:ascii="Times New Roman" w:hAnsi="Times New Roman" w:cs="Times New Roman"/>
          <w:b/>
          <w:bCs/>
          <w:sz w:val="24"/>
          <w:szCs w:val="24"/>
        </w:rPr>
        <w:t xml:space="preserve"> dos avaliadores</w:t>
      </w:r>
    </w:p>
    <w:p w:rsidR="00331E1B" w:rsidRDefault="00321E45" w:rsidP="00E81C32">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Para esta pesquisa, f</w:t>
      </w:r>
      <w:r w:rsidR="001E250D">
        <w:rPr>
          <w:rFonts w:ascii="Times New Roman" w:hAnsi="Times New Roman" w:cs="Times New Roman"/>
          <w:bCs/>
          <w:sz w:val="24"/>
          <w:szCs w:val="24"/>
        </w:rPr>
        <w:t>oram</w:t>
      </w:r>
      <w:r w:rsidR="00331E1B" w:rsidRPr="00B840FA">
        <w:rPr>
          <w:rFonts w:ascii="Times New Roman" w:hAnsi="Times New Roman" w:cs="Times New Roman"/>
          <w:bCs/>
          <w:sz w:val="24"/>
          <w:szCs w:val="24"/>
        </w:rPr>
        <w:t xml:space="preserve"> selecionados </w:t>
      </w:r>
      <w:r w:rsidR="009904A3">
        <w:rPr>
          <w:rFonts w:ascii="Times New Roman" w:hAnsi="Times New Roman" w:cs="Times New Roman"/>
          <w:bCs/>
          <w:sz w:val="24"/>
          <w:szCs w:val="24"/>
        </w:rPr>
        <w:t xml:space="preserve">02 grupos de avaliadores, </w:t>
      </w:r>
      <w:r w:rsidR="001E250D">
        <w:rPr>
          <w:rFonts w:ascii="Times New Roman" w:hAnsi="Times New Roman" w:cs="Times New Roman"/>
          <w:bCs/>
          <w:sz w:val="24"/>
          <w:szCs w:val="24"/>
        </w:rPr>
        <w:t>com diferentes níveis de conhecimento, tanto em usabilidade quanto em Tecnologia da Informação/Internet</w:t>
      </w:r>
      <w:r w:rsidR="009904A3">
        <w:rPr>
          <w:rFonts w:ascii="Times New Roman" w:hAnsi="Times New Roman" w:cs="Times New Roman"/>
          <w:bCs/>
          <w:sz w:val="24"/>
          <w:szCs w:val="24"/>
        </w:rPr>
        <w:t>, o primeiro grupo</w:t>
      </w:r>
      <w:r w:rsidR="009C2098">
        <w:rPr>
          <w:rFonts w:ascii="Times New Roman" w:hAnsi="Times New Roman" w:cs="Times New Roman"/>
          <w:bCs/>
          <w:sz w:val="24"/>
          <w:szCs w:val="24"/>
        </w:rPr>
        <w:t>,</w:t>
      </w:r>
      <w:r w:rsidR="00EB38A3">
        <w:rPr>
          <w:rFonts w:ascii="Times New Roman" w:hAnsi="Times New Roman" w:cs="Times New Roman"/>
          <w:bCs/>
          <w:sz w:val="24"/>
          <w:szCs w:val="24"/>
        </w:rPr>
        <w:t xml:space="preserve"> denominado grupo 01,</w:t>
      </w:r>
      <w:r w:rsidR="009C2098">
        <w:rPr>
          <w:rFonts w:ascii="Times New Roman" w:hAnsi="Times New Roman" w:cs="Times New Roman"/>
          <w:bCs/>
          <w:sz w:val="24"/>
          <w:szCs w:val="24"/>
        </w:rPr>
        <w:t xml:space="preserve"> </w:t>
      </w:r>
      <w:r w:rsidR="009904A3">
        <w:rPr>
          <w:rFonts w:ascii="Times New Roman" w:hAnsi="Times New Roman" w:cs="Times New Roman"/>
          <w:bCs/>
          <w:sz w:val="24"/>
          <w:szCs w:val="24"/>
        </w:rPr>
        <w:t xml:space="preserve">apresentado no quadro 5 </w:t>
      </w:r>
      <w:r w:rsidR="009C10F4">
        <w:rPr>
          <w:rFonts w:ascii="Times New Roman" w:hAnsi="Times New Roman" w:cs="Times New Roman"/>
          <w:bCs/>
          <w:sz w:val="24"/>
          <w:szCs w:val="24"/>
        </w:rPr>
        <w:t xml:space="preserve">realizou </w:t>
      </w:r>
      <w:r w:rsidR="009904A3">
        <w:rPr>
          <w:rFonts w:ascii="Times New Roman" w:hAnsi="Times New Roman" w:cs="Times New Roman"/>
          <w:bCs/>
          <w:sz w:val="24"/>
          <w:szCs w:val="24"/>
        </w:rPr>
        <w:t>a avaliação utilizando a ferramenta UsabilityUP</w:t>
      </w:r>
      <w:r w:rsidR="001E250D">
        <w:rPr>
          <w:rFonts w:ascii="Times New Roman" w:hAnsi="Times New Roman" w:cs="Times New Roman"/>
          <w:bCs/>
          <w:sz w:val="24"/>
          <w:szCs w:val="24"/>
        </w:rPr>
        <w:t>.</w:t>
      </w:r>
    </w:p>
    <w:p w:rsidR="008A41B6" w:rsidRPr="00A4171B" w:rsidRDefault="008A41B6" w:rsidP="00E81C32">
      <w:pPr>
        <w:autoSpaceDE w:val="0"/>
        <w:autoSpaceDN w:val="0"/>
        <w:adjustRightInd w:val="0"/>
        <w:spacing w:before="120" w:after="0" w:line="240" w:lineRule="auto"/>
        <w:jc w:val="center"/>
        <w:rPr>
          <w:rFonts w:ascii="Times New Roman" w:hAnsi="Times New Roman" w:cs="Times New Roman"/>
          <w:b/>
          <w:bCs/>
          <w:sz w:val="20"/>
          <w:szCs w:val="20"/>
        </w:rPr>
      </w:pPr>
      <w:r w:rsidRPr="00A4171B">
        <w:rPr>
          <w:rFonts w:ascii="Times New Roman" w:hAnsi="Times New Roman" w:cs="Times New Roman"/>
          <w:b/>
          <w:bCs/>
          <w:sz w:val="20"/>
          <w:szCs w:val="20"/>
        </w:rPr>
        <w:t>Quadro 5 –</w:t>
      </w:r>
      <w:r w:rsidR="009C2098">
        <w:rPr>
          <w:rFonts w:ascii="Times New Roman" w:hAnsi="Times New Roman" w:cs="Times New Roman"/>
          <w:b/>
          <w:bCs/>
          <w:sz w:val="20"/>
          <w:szCs w:val="20"/>
        </w:rPr>
        <w:t xml:space="preserve"> </w:t>
      </w:r>
      <w:r w:rsidRPr="00A4171B">
        <w:rPr>
          <w:rFonts w:ascii="Times New Roman" w:hAnsi="Times New Roman" w:cs="Times New Roman"/>
          <w:b/>
          <w:bCs/>
          <w:sz w:val="20"/>
          <w:szCs w:val="20"/>
        </w:rPr>
        <w:t>Perfil dos usuários</w:t>
      </w:r>
      <w:r w:rsidR="009C2098">
        <w:rPr>
          <w:rFonts w:ascii="Times New Roman" w:hAnsi="Times New Roman" w:cs="Times New Roman"/>
          <w:b/>
          <w:bCs/>
          <w:sz w:val="20"/>
          <w:szCs w:val="20"/>
        </w:rPr>
        <w:t xml:space="preserve"> pertencentes ao grupo 01,</w:t>
      </w:r>
      <w:r w:rsidRPr="00A4171B">
        <w:rPr>
          <w:rFonts w:ascii="Times New Roman" w:hAnsi="Times New Roman" w:cs="Times New Roman"/>
          <w:b/>
          <w:bCs/>
          <w:sz w:val="20"/>
          <w:szCs w:val="20"/>
        </w:rPr>
        <w:t xml:space="preserve"> que irão aplicar a avaliação heurística</w:t>
      </w:r>
      <w:r w:rsidR="009904A3">
        <w:rPr>
          <w:rFonts w:ascii="Times New Roman" w:hAnsi="Times New Roman" w:cs="Times New Roman"/>
          <w:b/>
          <w:bCs/>
          <w:sz w:val="20"/>
          <w:szCs w:val="20"/>
        </w:rPr>
        <w:t>, com o auxílio da ferramenta UsabilityUP</w:t>
      </w:r>
      <w:r w:rsidRPr="00A4171B">
        <w:rPr>
          <w:rFonts w:ascii="Times New Roman" w:hAnsi="Times New Roman" w:cs="Times New Roman"/>
          <w:b/>
          <w:bCs/>
          <w:sz w:val="20"/>
          <w:szCs w:val="20"/>
        </w:rPr>
        <w:t>. Fonte: Dados da pesquisa</w:t>
      </w:r>
    </w:p>
    <w:p w:rsidR="00A5454A" w:rsidRPr="00B840FA" w:rsidRDefault="00A5454A" w:rsidP="00A565CF">
      <w:pPr>
        <w:autoSpaceDE w:val="0"/>
        <w:autoSpaceDN w:val="0"/>
        <w:adjustRightInd w:val="0"/>
        <w:spacing w:after="0" w:line="240" w:lineRule="auto"/>
        <w:ind w:firstLine="708"/>
        <w:jc w:val="both"/>
        <w:rPr>
          <w:rFonts w:ascii="Times New Roman" w:hAnsi="Times New Roman" w:cs="Times New Roman"/>
          <w:bCs/>
          <w:sz w:val="24"/>
          <w:szCs w:val="24"/>
        </w:rPr>
      </w:pPr>
    </w:p>
    <w:tbl>
      <w:tblPr>
        <w:tblStyle w:val="Tabelacomgrade"/>
        <w:tblW w:w="0" w:type="auto"/>
        <w:tblLayout w:type="fixed"/>
        <w:tblLook w:val="04A0" w:firstRow="1" w:lastRow="0" w:firstColumn="1" w:lastColumn="0" w:noHBand="0" w:noVBand="1"/>
      </w:tblPr>
      <w:tblGrid>
        <w:gridCol w:w="1384"/>
        <w:gridCol w:w="1134"/>
        <w:gridCol w:w="709"/>
        <w:gridCol w:w="2126"/>
        <w:gridCol w:w="1701"/>
        <w:gridCol w:w="1559"/>
      </w:tblGrid>
      <w:tr w:rsidR="00A5454A" w:rsidRPr="00B840FA" w:rsidTr="009B00D4">
        <w:tc>
          <w:tcPr>
            <w:tcW w:w="1384"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Nome</w:t>
            </w:r>
          </w:p>
        </w:tc>
        <w:tc>
          <w:tcPr>
            <w:tcW w:w="1134"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Sexo</w:t>
            </w:r>
          </w:p>
        </w:tc>
        <w:tc>
          <w:tcPr>
            <w:tcW w:w="709"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Idade</w:t>
            </w:r>
          </w:p>
        </w:tc>
        <w:tc>
          <w:tcPr>
            <w:tcW w:w="2126"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Profissão</w:t>
            </w:r>
          </w:p>
        </w:tc>
        <w:tc>
          <w:tcPr>
            <w:tcW w:w="1701"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Nível de Experiência em Internet/Tecnologia da Informação</w:t>
            </w:r>
          </w:p>
        </w:tc>
        <w:tc>
          <w:tcPr>
            <w:tcW w:w="1559"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Nível de Experiência em Usabilidade</w:t>
            </w:r>
          </w:p>
        </w:tc>
      </w:tr>
      <w:tr w:rsidR="00A5454A" w:rsidRPr="00B840FA" w:rsidTr="009B00D4">
        <w:tc>
          <w:tcPr>
            <w:tcW w:w="1384" w:type="dxa"/>
            <w:vAlign w:val="center"/>
          </w:tcPr>
          <w:p w:rsidR="00A5454A"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Avaliador </w:t>
            </w:r>
            <w:r w:rsidR="009B00D4">
              <w:rPr>
                <w:rFonts w:ascii="Times New Roman" w:hAnsi="Times New Roman" w:cs="Times New Roman"/>
                <w:bCs/>
                <w:sz w:val="20"/>
                <w:szCs w:val="20"/>
              </w:rPr>
              <w:t>0</w:t>
            </w:r>
            <w:r w:rsidRPr="00B840FA">
              <w:rPr>
                <w:rFonts w:ascii="Times New Roman" w:hAnsi="Times New Roman" w:cs="Times New Roman"/>
                <w:bCs/>
                <w:sz w:val="20"/>
                <w:szCs w:val="20"/>
              </w:rPr>
              <w:t>1</w:t>
            </w:r>
          </w:p>
        </w:tc>
        <w:tc>
          <w:tcPr>
            <w:tcW w:w="1134"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Masculino</w:t>
            </w:r>
          </w:p>
        </w:tc>
        <w:tc>
          <w:tcPr>
            <w:tcW w:w="709"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23</w:t>
            </w:r>
          </w:p>
        </w:tc>
        <w:tc>
          <w:tcPr>
            <w:tcW w:w="2126"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Analista de Sistemas</w:t>
            </w:r>
          </w:p>
        </w:tc>
        <w:tc>
          <w:tcPr>
            <w:tcW w:w="1701"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5</w:t>
            </w:r>
          </w:p>
        </w:tc>
        <w:tc>
          <w:tcPr>
            <w:tcW w:w="1559" w:type="dxa"/>
            <w:vAlign w:val="center"/>
          </w:tcPr>
          <w:p w:rsidR="00A5454A" w:rsidRPr="00B840FA" w:rsidRDefault="00A5454A"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w:t>
            </w:r>
          </w:p>
        </w:tc>
      </w:tr>
      <w:tr w:rsidR="00AA3226" w:rsidRPr="00B840FA" w:rsidTr="009B00D4">
        <w:tc>
          <w:tcPr>
            <w:tcW w:w="138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Avaliador </w:t>
            </w:r>
            <w:r w:rsidR="009B00D4">
              <w:rPr>
                <w:rFonts w:ascii="Times New Roman" w:hAnsi="Times New Roman" w:cs="Times New Roman"/>
                <w:bCs/>
                <w:sz w:val="20"/>
                <w:szCs w:val="20"/>
              </w:rPr>
              <w:t>0</w:t>
            </w:r>
            <w:r w:rsidRPr="00B840FA">
              <w:rPr>
                <w:rFonts w:ascii="Times New Roman" w:hAnsi="Times New Roman" w:cs="Times New Roman"/>
                <w:bCs/>
                <w:sz w:val="20"/>
                <w:szCs w:val="20"/>
              </w:rPr>
              <w:t>2</w:t>
            </w:r>
          </w:p>
        </w:tc>
        <w:tc>
          <w:tcPr>
            <w:tcW w:w="113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Masculino</w:t>
            </w:r>
          </w:p>
        </w:tc>
        <w:tc>
          <w:tcPr>
            <w:tcW w:w="70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22</w:t>
            </w:r>
          </w:p>
        </w:tc>
        <w:tc>
          <w:tcPr>
            <w:tcW w:w="2126"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Editor Web</w:t>
            </w:r>
          </w:p>
        </w:tc>
        <w:tc>
          <w:tcPr>
            <w:tcW w:w="1701"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w:t>
            </w:r>
          </w:p>
        </w:tc>
        <w:tc>
          <w:tcPr>
            <w:tcW w:w="155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w:t>
            </w:r>
          </w:p>
        </w:tc>
      </w:tr>
      <w:tr w:rsidR="00AA3226" w:rsidRPr="00B840FA" w:rsidTr="009B00D4">
        <w:tc>
          <w:tcPr>
            <w:tcW w:w="138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Avaliador </w:t>
            </w:r>
            <w:r w:rsidR="009B00D4">
              <w:rPr>
                <w:rFonts w:ascii="Times New Roman" w:hAnsi="Times New Roman" w:cs="Times New Roman"/>
                <w:bCs/>
                <w:sz w:val="20"/>
                <w:szCs w:val="20"/>
              </w:rPr>
              <w:t>0</w:t>
            </w:r>
            <w:r w:rsidRPr="00B840FA">
              <w:rPr>
                <w:rFonts w:ascii="Times New Roman" w:hAnsi="Times New Roman" w:cs="Times New Roman"/>
                <w:bCs/>
                <w:sz w:val="20"/>
                <w:szCs w:val="20"/>
              </w:rPr>
              <w:t>3</w:t>
            </w:r>
          </w:p>
        </w:tc>
        <w:tc>
          <w:tcPr>
            <w:tcW w:w="113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Masculino</w:t>
            </w:r>
          </w:p>
        </w:tc>
        <w:tc>
          <w:tcPr>
            <w:tcW w:w="70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24</w:t>
            </w:r>
          </w:p>
        </w:tc>
        <w:tc>
          <w:tcPr>
            <w:tcW w:w="2126"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Desenvolvedor Web</w:t>
            </w:r>
          </w:p>
        </w:tc>
        <w:tc>
          <w:tcPr>
            <w:tcW w:w="1701"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5</w:t>
            </w:r>
          </w:p>
        </w:tc>
        <w:tc>
          <w:tcPr>
            <w:tcW w:w="155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w:t>
            </w:r>
          </w:p>
        </w:tc>
      </w:tr>
      <w:tr w:rsidR="00AA3226" w:rsidRPr="00B840FA" w:rsidTr="009B00D4">
        <w:trPr>
          <w:trHeight w:val="64"/>
        </w:trPr>
        <w:tc>
          <w:tcPr>
            <w:tcW w:w="138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Avaliador </w:t>
            </w:r>
            <w:r w:rsidR="009B00D4">
              <w:rPr>
                <w:rFonts w:ascii="Times New Roman" w:hAnsi="Times New Roman" w:cs="Times New Roman"/>
                <w:bCs/>
                <w:sz w:val="20"/>
                <w:szCs w:val="20"/>
              </w:rPr>
              <w:t>0</w:t>
            </w:r>
            <w:r w:rsidRPr="00B840FA">
              <w:rPr>
                <w:rFonts w:ascii="Times New Roman" w:hAnsi="Times New Roman" w:cs="Times New Roman"/>
                <w:bCs/>
                <w:sz w:val="20"/>
                <w:szCs w:val="20"/>
              </w:rPr>
              <w:t>4</w:t>
            </w:r>
          </w:p>
        </w:tc>
        <w:tc>
          <w:tcPr>
            <w:tcW w:w="113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Feminino</w:t>
            </w:r>
          </w:p>
        </w:tc>
        <w:tc>
          <w:tcPr>
            <w:tcW w:w="70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28</w:t>
            </w:r>
          </w:p>
        </w:tc>
        <w:tc>
          <w:tcPr>
            <w:tcW w:w="2126"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Assistente Administrativa</w:t>
            </w:r>
          </w:p>
        </w:tc>
        <w:tc>
          <w:tcPr>
            <w:tcW w:w="1701"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w:t>
            </w:r>
          </w:p>
        </w:tc>
        <w:tc>
          <w:tcPr>
            <w:tcW w:w="155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w:t>
            </w:r>
          </w:p>
        </w:tc>
      </w:tr>
      <w:tr w:rsidR="00AA3226" w:rsidRPr="00B840FA" w:rsidTr="009B00D4">
        <w:tc>
          <w:tcPr>
            <w:tcW w:w="138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Avaliador </w:t>
            </w:r>
            <w:r w:rsidR="009B00D4">
              <w:rPr>
                <w:rFonts w:ascii="Times New Roman" w:hAnsi="Times New Roman" w:cs="Times New Roman"/>
                <w:bCs/>
                <w:sz w:val="20"/>
                <w:szCs w:val="20"/>
              </w:rPr>
              <w:t>0</w:t>
            </w:r>
            <w:r w:rsidRPr="00B840FA">
              <w:rPr>
                <w:rFonts w:ascii="Times New Roman" w:hAnsi="Times New Roman" w:cs="Times New Roman"/>
                <w:bCs/>
                <w:sz w:val="20"/>
                <w:szCs w:val="20"/>
              </w:rPr>
              <w:t>5</w:t>
            </w:r>
          </w:p>
        </w:tc>
        <w:tc>
          <w:tcPr>
            <w:tcW w:w="1134"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Masculino</w:t>
            </w:r>
          </w:p>
        </w:tc>
        <w:tc>
          <w:tcPr>
            <w:tcW w:w="70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30</w:t>
            </w:r>
          </w:p>
        </w:tc>
        <w:tc>
          <w:tcPr>
            <w:tcW w:w="2126" w:type="dxa"/>
            <w:vAlign w:val="center"/>
          </w:tcPr>
          <w:p w:rsidR="00AA3226" w:rsidRPr="00B840FA" w:rsidRDefault="00AA3226" w:rsidP="00E81C32">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Professor </w:t>
            </w:r>
            <w:r w:rsidR="00CE34F7">
              <w:rPr>
                <w:rFonts w:ascii="Times New Roman" w:hAnsi="Times New Roman" w:cs="Times New Roman"/>
                <w:bCs/>
                <w:sz w:val="20"/>
                <w:szCs w:val="20"/>
              </w:rPr>
              <w:t>Informática</w:t>
            </w:r>
          </w:p>
        </w:tc>
        <w:tc>
          <w:tcPr>
            <w:tcW w:w="1701"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w:t>
            </w:r>
          </w:p>
        </w:tc>
        <w:tc>
          <w:tcPr>
            <w:tcW w:w="1559" w:type="dxa"/>
            <w:vAlign w:val="center"/>
          </w:tcPr>
          <w:p w:rsidR="00AA3226" w:rsidRPr="00B840FA" w:rsidRDefault="00AA3226"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w:t>
            </w:r>
          </w:p>
        </w:tc>
      </w:tr>
    </w:tbl>
    <w:p w:rsidR="009904A3" w:rsidRDefault="009904A3"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Os avaliadores do quadro 6,</w:t>
      </w:r>
      <w:r w:rsidR="00EB38A3">
        <w:rPr>
          <w:rFonts w:ascii="Times New Roman" w:hAnsi="Times New Roman" w:cs="Times New Roman"/>
          <w:bCs/>
          <w:sz w:val="24"/>
          <w:szCs w:val="24"/>
        </w:rPr>
        <w:t xml:space="preserve"> denominados grupo 02</w:t>
      </w:r>
      <w:r>
        <w:rPr>
          <w:rFonts w:ascii="Times New Roman" w:hAnsi="Times New Roman" w:cs="Times New Roman"/>
          <w:bCs/>
          <w:sz w:val="24"/>
          <w:szCs w:val="24"/>
        </w:rPr>
        <w:t xml:space="preserve"> </w:t>
      </w:r>
      <w:r w:rsidR="009C10F4">
        <w:rPr>
          <w:rFonts w:ascii="Times New Roman" w:hAnsi="Times New Roman" w:cs="Times New Roman"/>
          <w:bCs/>
          <w:sz w:val="24"/>
          <w:szCs w:val="24"/>
        </w:rPr>
        <w:t>avaliaram</w:t>
      </w:r>
      <w:r>
        <w:rPr>
          <w:rFonts w:ascii="Times New Roman" w:hAnsi="Times New Roman" w:cs="Times New Roman"/>
          <w:bCs/>
          <w:sz w:val="24"/>
          <w:szCs w:val="24"/>
        </w:rPr>
        <w:t xml:space="preserve"> o mesmo website, porém não utilizar</w:t>
      </w:r>
      <w:r w:rsidR="00E04262">
        <w:rPr>
          <w:rFonts w:ascii="Times New Roman" w:hAnsi="Times New Roman" w:cs="Times New Roman"/>
          <w:bCs/>
          <w:sz w:val="24"/>
          <w:szCs w:val="24"/>
        </w:rPr>
        <w:t>am</w:t>
      </w:r>
      <w:r>
        <w:rPr>
          <w:rFonts w:ascii="Times New Roman" w:hAnsi="Times New Roman" w:cs="Times New Roman"/>
          <w:bCs/>
          <w:sz w:val="24"/>
          <w:szCs w:val="24"/>
        </w:rPr>
        <w:t xml:space="preserve"> a ferramenta UsabilityUP</w:t>
      </w:r>
      <w:r w:rsidR="00E04262">
        <w:rPr>
          <w:rFonts w:ascii="Times New Roman" w:hAnsi="Times New Roman" w:cs="Times New Roman"/>
          <w:bCs/>
          <w:sz w:val="24"/>
          <w:szCs w:val="24"/>
        </w:rPr>
        <w:t>.</w:t>
      </w:r>
      <w:r w:rsidR="00CE34F7">
        <w:rPr>
          <w:rFonts w:ascii="Times New Roman" w:hAnsi="Times New Roman" w:cs="Times New Roman"/>
          <w:bCs/>
          <w:sz w:val="24"/>
          <w:szCs w:val="24"/>
        </w:rPr>
        <w:t xml:space="preserve"> </w:t>
      </w:r>
      <w:r w:rsidR="00E04262">
        <w:rPr>
          <w:rFonts w:ascii="Times New Roman" w:hAnsi="Times New Roman" w:cs="Times New Roman"/>
          <w:bCs/>
          <w:sz w:val="24"/>
          <w:szCs w:val="24"/>
        </w:rPr>
        <w:t xml:space="preserve">Estes avaliadores </w:t>
      </w:r>
      <w:r>
        <w:rPr>
          <w:rFonts w:ascii="Times New Roman" w:hAnsi="Times New Roman" w:cs="Times New Roman"/>
          <w:bCs/>
          <w:sz w:val="24"/>
          <w:szCs w:val="24"/>
        </w:rPr>
        <w:t>utilizar</w:t>
      </w:r>
      <w:r w:rsidR="00E04262">
        <w:rPr>
          <w:rFonts w:ascii="Times New Roman" w:hAnsi="Times New Roman" w:cs="Times New Roman"/>
          <w:bCs/>
          <w:sz w:val="24"/>
          <w:szCs w:val="24"/>
        </w:rPr>
        <w:t>am</w:t>
      </w:r>
      <w:r>
        <w:rPr>
          <w:rFonts w:ascii="Times New Roman" w:hAnsi="Times New Roman" w:cs="Times New Roman"/>
          <w:bCs/>
          <w:sz w:val="24"/>
          <w:szCs w:val="24"/>
        </w:rPr>
        <w:t xml:space="preserve"> uma planilha eletr</w:t>
      </w:r>
      <w:r w:rsidR="00CE34F7">
        <w:rPr>
          <w:rFonts w:ascii="Times New Roman" w:hAnsi="Times New Roman" w:cs="Times New Roman"/>
          <w:bCs/>
          <w:sz w:val="24"/>
          <w:szCs w:val="24"/>
        </w:rPr>
        <w:t>ônica</w:t>
      </w:r>
      <w:r w:rsidR="00CE34F7">
        <w:rPr>
          <w:rStyle w:val="Refdenotaderodap"/>
          <w:rFonts w:ascii="Times New Roman" w:hAnsi="Times New Roman" w:cs="Times New Roman"/>
          <w:bCs/>
          <w:sz w:val="24"/>
          <w:szCs w:val="24"/>
        </w:rPr>
        <w:footnoteReference w:id="4"/>
      </w:r>
      <w:r w:rsidR="00CE34F7">
        <w:rPr>
          <w:rFonts w:ascii="Times New Roman" w:hAnsi="Times New Roman" w:cs="Times New Roman"/>
          <w:bCs/>
          <w:sz w:val="24"/>
          <w:szCs w:val="24"/>
        </w:rPr>
        <w:t xml:space="preserve"> disponibilizada através da ferramenta</w:t>
      </w:r>
      <w:r>
        <w:rPr>
          <w:rFonts w:ascii="Times New Roman" w:hAnsi="Times New Roman" w:cs="Times New Roman"/>
          <w:bCs/>
          <w:sz w:val="24"/>
          <w:szCs w:val="24"/>
        </w:rPr>
        <w:t xml:space="preserve"> Google Docs</w:t>
      </w:r>
      <w:r w:rsidR="00A145BB">
        <w:rPr>
          <w:rFonts w:ascii="Times New Roman" w:hAnsi="Times New Roman" w:cs="Times New Roman"/>
          <w:bCs/>
          <w:sz w:val="24"/>
          <w:szCs w:val="24"/>
        </w:rPr>
        <w:t xml:space="preserve">, para </w:t>
      </w:r>
      <w:r w:rsidR="00E04262">
        <w:rPr>
          <w:rFonts w:ascii="Times New Roman" w:hAnsi="Times New Roman" w:cs="Times New Roman"/>
          <w:bCs/>
          <w:sz w:val="24"/>
          <w:szCs w:val="24"/>
        </w:rPr>
        <w:t>registrar</w:t>
      </w:r>
      <w:r w:rsidR="00A145BB">
        <w:rPr>
          <w:rFonts w:ascii="Times New Roman" w:hAnsi="Times New Roman" w:cs="Times New Roman"/>
          <w:bCs/>
          <w:sz w:val="24"/>
          <w:szCs w:val="24"/>
        </w:rPr>
        <w:t xml:space="preserve"> os problemas encontrados</w:t>
      </w:r>
      <w:r w:rsidR="00EB38A3">
        <w:rPr>
          <w:rFonts w:ascii="Times New Roman" w:hAnsi="Times New Roman" w:cs="Times New Roman"/>
          <w:bCs/>
          <w:sz w:val="24"/>
          <w:szCs w:val="24"/>
        </w:rPr>
        <w:t xml:space="preserve"> e demais informações </w:t>
      </w:r>
      <w:r w:rsidR="00A145BB">
        <w:rPr>
          <w:rFonts w:ascii="Times New Roman" w:hAnsi="Times New Roman" w:cs="Times New Roman"/>
          <w:bCs/>
          <w:sz w:val="24"/>
          <w:szCs w:val="24"/>
        </w:rPr>
        <w:t>durante a avaliação</w:t>
      </w:r>
      <w:r w:rsidR="00321E45">
        <w:rPr>
          <w:rFonts w:ascii="Times New Roman" w:hAnsi="Times New Roman" w:cs="Times New Roman"/>
          <w:bCs/>
          <w:sz w:val="24"/>
          <w:szCs w:val="24"/>
        </w:rPr>
        <w:t xml:space="preserve"> </w:t>
      </w:r>
      <w:r w:rsidR="00E04262">
        <w:rPr>
          <w:rFonts w:ascii="Times New Roman" w:hAnsi="Times New Roman" w:cs="Times New Roman"/>
          <w:bCs/>
          <w:sz w:val="24"/>
          <w:szCs w:val="24"/>
        </w:rPr>
        <w:t>de usabilidade</w:t>
      </w:r>
      <w:r>
        <w:rPr>
          <w:rFonts w:ascii="Times New Roman" w:hAnsi="Times New Roman" w:cs="Times New Roman"/>
          <w:bCs/>
          <w:sz w:val="24"/>
          <w:szCs w:val="24"/>
        </w:rPr>
        <w:t>.</w:t>
      </w:r>
    </w:p>
    <w:p w:rsidR="009904A3" w:rsidRPr="00A4171B" w:rsidRDefault="009904A3" w:rsidP="009904A3">
      <w:pPr>
        <w:autoSpaceDE w:val="0"/>
        <w:autoSpaceDN w:val="0"/>
        <w:adjustRightInd w:val="0"/>
        <w:spacing w:before="120" w:after="0" w:line="240" w:lineRule="auto"/>
        <w:jc w:val="center"/>
        <w:rPr>
          <w:rFonts w:ascii="Times New Roman" w:hAnsi="Times New Roman" w:cs="Times New Roman"/>
          <w:b/>
          <w:bCs/>
          <w:sz w:val="20"/>
          <w:szCs w:val="20"/>
        </w:rPr>
      </w:pPr>
      <w:r w:rsidRPr="00A4171B">
        <w:rPr>
          <w:rFonts w:ascii="Times New Roman" w:hAnsi="Times New Roman" w:cs="Times New Roman"/>
          <w:b/>
          <w:bCs/>
          <w:sz w:val="20"/>
          <w:szCs w:val="20"/>
        </w:rPr>
        <w:t xml:space="preserve">Quadro </w:t>
      </w:r>
      <w:r>
        <w:rPr>
          <w:rFonts w:ascii="Times New Roman" w:hAnsi="Times New Roman" w:cs="Times New Roman"/>
          <w:b/>
          <w:bCs/>
          <w:sz w:val="20"/>
          <w:szCs w:val="20"/>
        </w:rPr>
        <w:t>6</w:t>
      </w:r>
      <w:r w:rsidRPr="00A4171B">
        <w:rPr>
          <w:rFonts w:ascii="Times New Roman" w:hAnsi="Times New Roman" w:cs="Times New Roman"/>
          <w:b/>
          <w:bCs/>
          <w:sz w:val="20"/>
          <w:szCs w:val="20"/>
        </w:rPr>
        <w:t xml:space="preserve"> – Perfil dos usuários</w:t>
      </w:r>
      <w:r w:rsidR="009C2098">
        <w:rPr>
          <w:rFonts w:ascii="Times New Roman" w:hAnsi="Times New Roman" w:cs="Times New Roman"/>
          <w:b/>
          <w:bCs/>
          <w:sz w:val="20"/>
          <w:szCs w:val="20"/>
        </w:rPr>
        <w:t>, pertencentes ao grupo 02,</w:t>
      </w:r>
      <w:r w:rsidRPr="00A4171B">
        <w:rPr>
          <w:rFonts w:ascii="Times New Roman" w:hAnsi="Times New Roman" w:cs="Times New Roman"/>
          <w:b/>
          <w:bCs/>
          <w:sz w:val="20"/>
          <w:szCs w:val="20"/>
        </w:rPr>
        <w:t xml:space="preserve"> que irão aplicar a avaliação heurística</w:t>
      </w:r>
      <w:r>
        <w:rPr>
          <w:rFonts w:ascii="Times New Roman" w:hAnsi="Times New Roman" w:cs="Times New Roman"/>
          <w:b/>
          <w:bCs/>
          <w:sz w:val="20"/>
          <w:szCs w:val="20"/>
        </w:rPr>
        <w:t xml:space="preserve">, sem o </w:t>
      </w:r>
      <w:r w:rsidR="009C2098">
        <w:rPr>
          <w:rFonts w:ascii="Times New Roman" w:hAnsi="Times New Roman" w:cs="Times New Roman"/>
          <w:b/>
          <w:bCs/>
          <w:sz w:val="20"/>
          <w:szCs w:val="20"/>
        </w:rPr>
        <w:t>auxílio</w:t>
      </w:r>
      <w:r>
        <w:rPr>
          <w:rFonts w:ascii="Times New Roman" w:hAnsi="Times New Roman" w:cs="Times New Roman"/>
          <w:b/>
          <w:bCs/>
          <w:sz w:val="20"/>
          <w:szCs w:val="20"/>
        </w:rPr>
        <w:t xml:space="preserve"> da ferramenta UsabilityUP</w:t>
      </w:r>
      <w:r w:rsidRPr="00A4171B">
        <w:rPr>
          <w:rFonts w:ascii="Times New Roman" w:hAnsi="Times New Roman" w:cs="Times New Roman"/>
          <w:b/>
          <w:bCs/>
          <w:sz w:val="20"/>
          <w:szCs w:val="20"/>
        </w:rPr>
        <w:t>. Fonte: Dados da pesquisa</w:t>
      </w:r>
    </w:p>
    <w:p w:rsidR="009904A3" w:rsidRPr="00B840FA" w:rsidRDefault="009904A3" w:rsidP="009904A3">
      <w:pPr>
        <w:autoSpaceDE w:val="0"/>
        <w:autoSpaceDN w:val="0"/>
        <w:adjustRightInd w:val="0"/>
        <w:spacing w:after="0" w:line="240" w:lineRule="auto"/>
        <w:ind w:firstLine="708"/>
        <w:jc w:val="both"/>
        <w:rPr>
          <w:rFonts w:ascii="Times New Roman" w:hAnsi="Times New Roman" w:cs="Times New Roman"/>
          <w:bCs/>
          <w:sz w:val="24"/>
          <w:szCs w:val="24"/>
        </w:rPr>
      </w:pPr>
    </w:p>
    <w:tbl>
      <w:tblPr>
        <w:tblStyle w:val="Tabelacomgrade"/>
        <w:tblW w:w="0" w:type="auto"/>
        <w:tblLayout w:type="fixed"/>
        <w:tblLook w:val="04A0" w:firstRow="1" w:lastRow="0" w:firstColumn="1" w:lastColumn="0" w:noHBand="0" w:noVBand="1"/>
      </w:tblPr>
      <w:tblGrid>
        <w:gridCol w:w="1384"/>
        <w:gridCol w:w="1134"/>
        <w:gridCol w:w="709"/>
        <w:gridCol w:w="2126"/>
        <w:gridCol w:w="1701"/>
        <w:gridCol w:w="1559"/>
      </w:tblGrid>
      <w:tr w:rsidR="009904A3" w:rsidRPr="00B840FA" w:rsidTr="009B00D4">
        <w:tc>
          <w:tcPr>
            <w:tcW w:w="1384"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Nome</w:t>
            </w:r>
          </w:p>
        </w:tc>
        <w:tc>
          <w:tcPr>
            <w:tcW w:w="1134"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Sexo</w:t>
            </w:r>
          </w:p>
        </w:tc>
        <w:tc>
          <w:tcPr>
            <w:tcW w:w="709"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Idade</w:t>
            </w:r>
          </w:p>
        </w:tc>
        <w:tc>
          <w:tcPr>
            <w:tcW w:w="2126"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Profissão</w:t>
            </w:r>
          </w:p>
        </w:tc>
        <w:tc>
          <w:tcPr>
            <w:tcW w:w="1701"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Nível de Experiência em Internet/Tecnologia da Informação</w:t>
            </w:r>
          </w:p>
        </w:tc>
        <w:tc>
          <w:tcPr>
            <w:tcW w:w="1559"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Nível de Experiência em Usabilidade</w:t>
            </w:r>
          </w:p>
        </w:tc>
      </w:tr>
      <w:tr w:rsidR="009904A3" w:rsidRPr="00B840FA" w:rsidTr="009B00D4">
        <w:tc>
          <w:tcPr>
            <w:tcW w:w="1384" w:type="dxa"/>
            <w:vAlign w:val="center"/>
          </w:tcPr>
          <w:p w:rsidR="009904A3" w:rsidRPr="00B840FA" w:rsidRDefault="009B00D4"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06</w:t>
            </w:r>
          </w:p>
        </w:tc>
        <w:tc>
          <w:tcPr>
            <w:tcW w:w="1134" w:type="dxa"/>
            <w:vAlign w:val="center"/>
          </w:tcPr>
          <w:p w:rsidR="009904A3" w:rsidRPr="00B840FA" w:rsidRDefault="00CE34F7"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Feminino</w:t>
            </w:r>
          </w:p>
        </w:tc>
        <w:tc>
          <w:tcPr>
            <w:tcW w:w="709" w:type="dxa"/>
            <w:vAlign w:val="center"/>
          </w:tcPr>
          <w:p w:rsidR="009904A3" w:rsidRPr="00B840FA" w:rsidRDefault="009904A3" w:rsidP="00CE34F7">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w:t>
            </w:r>
            <w:r w:rsidR="00CE34F7">
              <w:rPr>
                <w:rFonts w:ascii="Times New Roman" w:hAnsi="Times New Roman" w:cs="Times New Roman"/>
                <w:bCs/>
                <w:sz w:val="20"/>
                <w:szCs w:val="20"/>
              </w:rPr>
              <w:t>8</w:t>
            </w:r>
          </w:p>
        </w:tc>
        <w:tc>
          <w:tcPr>
            <w:tcW w:w="2126" w:type="dxa"/>
            <w:vAlign w:val="center"/>
          </w:tcPr>
          <w:p w:rsidR="009904A3" w:rsidRPr="00B840FA" w:rsidRDefault="00E04262" w:rsidP="00E04262">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Analista de Sistemas</w:t>
            </w:r>
          </w:p>
        </w:tc>
        <w:tc>
          <w:tcPr>
            <w:tcW w:w="1701" w:type="dxa"/>
            <w:vAlign w:val="center"/>
          </w:tcPr>
          <w:p w:rsidR="009904A3" w:rsidRPr="00B840FA" w:rsidRDefault="00CE34F7"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w:t>
            </w:r>
          </w:p>
        </w:tc>
        <w:tc>
          <w:tcPr>
            <w:tcW w:w="1559"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w:t>
            </w:r>
          </w:p>
        </w:tc>
      </w:tr>
      <w:tr w:rsidR="009904A3" w:rsidRPr="00B840FA" w:rsidTr="009B00D4">
        <w:tc>
          <w:tcPr>
            <w:tcW w:w="1384" w:type="dxa"/>
            <w:vAlign w:val="center"/>
          </w:tcPr>
          <w:p w:rsidR="009904A3" w:rsidRPr="00B840FA" w:rsidRDefault="009B00D4"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07</w:t>
            </w:r>
          </w:p>
        </w:tc>
        <w:tc>
          <w:tcPr>
            <w:tcW w:w="1134"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Masculino</w:t>
            </w:r>
          </w:p>
        </w:tc>
        <w:tc>
          <w:tcPr>
            <w:tcW w:w="709" w:type="dxa"/>
            <w:vAlign w:val="center"/>
          </w:tcPr>
          <w:p w:rsidR="009904A3" w:rsidRPr="00B840FA" w:rsidRDefault="00CE34F7"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23</w:t>
            </w:r>
          </w:p>
        </w:tc>
        <w:tc>
          <w:tcPr>
            <w:tcW w:w="2126"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Editor Web</w:t>
            </w:r>
          </w:p>
        </w:tc>
        <w:tc>
          <w:tcPr>
            <w:tcW w:w="1701" w:type="dxa"/>
            <w:vAlign w:val="center"/>
          </w:tcPr>
          <w:p w:rsidR="009904A3" w:rsidRPr="00B840FA" w:rsidRDefault="00A145BB"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w:t>
            </w:r>
          </w:p>
        </w:tc>
        <w:tc>
          <w:tcPr>
            <w:tcW w:w="1559" w:type="dxa"/>
            <w:vAlign w:val="center"/>
          </w:tcPr>
          <w:p w:rsidR="009904A3" w:rsidRPr="00B840FA" w:rsidRDefault="00CE34F7"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w:t>
            </w:r>
          </w:p>
        </w:tc>
      </w:tr>
      <w:tr w:rsidR="009904A3" w:rsidRPr="00B840FA" w:rsidTr="009B00D4">
        <w:tc>
          <w:tcPr>
            <w:tcW w:w="1384" w:type="dxa"/>
            <w:vAlign w:val="center"/>
          </w:tcPr>
          <w:p w:rsidR="009904A3" w:rsidRPr="00B840FA" w:rsidRDefault="009B00D4"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08</w:t>
            </w:r>
          </w:p>
        </w:tc>
        <w:tc>
          <w:tcPr>
            <w:tcW w:w="1134"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Masculino</w:t>
            </w:r>
          </w:p>
        </w:tc>
        <w:tc>
          <w:tcPr>
            <w:tcW w:w="709" w:type="dxa"/>
            <w:vAlign w:val="center"/>
          </w:tcPr>
          <w:p w:rsidR="009904A3" w:rsidRPr="00B840FA" w:rsidRDefault="00CE34F7"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25</w:t>
            </w:r>
          </w:p>
        </w:tc>
        <w:tc>
          <w:tcPr>
            <w:tcW w:w="2126"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Desenvolvedor Web</w:t>
            </w:r>
          </w:p>
        </w:tc>
        <w:tc>
          <w:tcPr>
            <w:tcW w:w="1701" w:type="dxa"/>
            <w:vAlign w:val="center"/>
          </w:tcPr>
          <w:p w:rsidR="009904A3" w:rsidRPr="00B840FA" w:rsidRDefault="00A145BB"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w:t>
            </w:r>
          </w:p>
        </w:tc>
        <w:tc>
          <w:tcPr>
            <w:tcW w:w="1559"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w:t>
            </w:r>
          </w:p>
        </w:tc>
      </w:tr>
      <w:tr w:rsidR="009904A3" w:rsidRPr="00B840FA" w:rsidTr="009B00D4">
        <w:trPr>
          <w:trHeight w:val="64"/>
        </w:trPr>
        <w:tc>
          <w:tcPr>
            <w:tcW w:w="1384" w:type="dxa"/>
            <w:vAlign w:val="center"/>
          </w:tcPr>
          <w:p w:rsidR="009904A3" w:rsidRPr="00B840FA" w:rsidRDefault="009B00D4"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09</w:t>
            </w:r>
          </w:p>
        </w:tc>
        <w:tc>
          <w:tcPr>
            <w:tcW w:w="1134" w:type="dxa"/>
            <w:vAlign w:val="center"/>
          </w:tcPr>
          <w:p w:rsidR="009904A3" w:rsidRPr="00B840FA" w:rsidRDefault="00321E45"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Masculino</w:t>
            </w:r>
          </w:p>
        </w:tc>
        <w:tc>
          <w:tcPr>
            <w:tcW w:w="709" w:type="dxa"/>
            <w:vAlign w:val="center"/>
          </w:tcPr>
          <w:p w:rsidR="009904A3" w:rsidRPr="00B840FA" w:rsidRDefault="009904A3" w:rsidP="00CE34F7">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w:t>
            </w:r>
            <w:r w:rsidR="00CE34F7">
              <w:rPr>
                <w:rFonts w:ascii="Times New Roman" w:hAnsi="Times New Roman" w:cs="Times New Roman"/>
                <w:bCs/>
                <w:sz w:val="20"/>
                <w:szCs w:val="20"/>
              </w:rPr>
              <w:t>1</w:t>
            </w:r>
          </w:p>
        </w:tc>
        <w:tc>
          <w:tcPr>
            <w:tcW w:w="2126" w:type="dxa"/>
            <w:vAlign w:val="center"/>
          </w:tcPr>
          <w:p w:rsidR="009904A3" w:rsidRPr="00B840FA" w:rsidRDefault="00321E45"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Web Design</w:t>
            </w:r>
          </w:p>
        </w:tc>
        <w:tc>
          <w:tcPr>
            <w:tcW w:w="1701" w:type="dxa"/>
            <w:vAlign w:val="center"/>
          </w:tcPr>
          <w:p w:rsidR="009904A3" w:rsidRPr="00B840FA" w:rsidRDefault="00A145BB"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w:t>
            </w:r>
          </w:p>
        </w:tc>
        <w:tc>
          <w:tcPr>
            <w:tcW w:w="1559" w:type="dxa"/>
            <w:vAlign w:val="center"/>
          </w:tcPr>
          <w:p w:rsidR="009904A3" w:rsidRPr="00B840FA" w:rsidRDefault="00A145BB"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w:t>
            </w:r>
          </w:p>
        </w:tc>
      </w:tr>
      <w:tr w:rsidR="009904A3" w:rsidRPr="00B840FA" w:rsidTr="009B00D4">
        <w:tc>
          <w:tcPr>
            <w:tcW w:w="1384" w:type="dxa"/>
            <w:vAlign w:val="center"/>
          </w:tcPr>
          <w:p w:rsidR="009904A3" w:rsidRPr="00B840FA" w:rsidRDefault="009B00D4"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10</w:t>
            </w:r>
          </w:p>
        </w:tc>
        <w:tc>
          <w:tcPr>
            <w:tcW w:w="1134"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Masculino</w:t>
            </w:r>
          </w:p>
        </w:tc>
        <w:tc>
          <w:tcPr>
            <w:tcW w:w="709" w:type="dxa"/>
            <w:vAlign w:val="center"/>
          </w:tcPr>
          <w:p w:rsidR="009904A3" w:rsidRPr="00B840FA" w:rsidRDefault="00321E45"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22</w:t>
            </w:r>
          </w:p>
        </w:tc>
        <w:tc>
          <w:tcPr>
            <w:tcW w:w="2126" w:type="dxa"/>
            <w:vAlign w:val="center"/>
          </w:tcPr>
          <w:p w:rsidR="009904A3" w:rsidRPr="00B840FA" w:rsidRDefault="00E04262" w:rsidP="00CE34F7">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Professor Informática</w:t>
            </w:r>
          </w:p>
        </w:tc>
        <w:tc>
          <w:tcPr>
            <w:tcW w:w="1701" w:type="dxa"/>
            <w:vAlign w:val="center"/>
          </w:tcPr>
          <w:p w:rsidR="009904A3" w:rsidRPr="00B840FA" w:rsidRDefault="009904A3" w:rsidP="009904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w:t>
            </w:r>
          </w:p>
        </w:tc>
        <w:tc>
          <w:tcPr>
            <w:tcW w:w="1559" w:type="dxa"/>
            <w:vAlign w:val="center"/>
          </w:tcPr>
          <w:p w:rsidR="009904A3" w:rsidRPr="00B840FA" w:rsidRDefault="00774A29" w:rsidP="009904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w:t>
            </w:r>
          </w:p>
        </w:tc>
      </w:tr>
    </w:tbl>
    <w:p w:rsidR="00D75582" w:rsidRDefault="009C2098" w:rsidP="00D75582">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lastRenderedPageBreak/>
        <w:t>Previamente aos testes de</w:t>
      </w:r>
      <w:r w:rsidR="00E04262">
        <w:rPr>
          <w:rFonts w:ascii="Times New Roman" w:hAnsi="Times New Roman" w:cs="Times New Roman"/>
          <w:bCs/>
          <w:sz w:val="24"/>
          <w:szCs w:val="24"/>
        </w:rPr>
        <w:t xml:space="preserve"> inspeção</w:t>
      </w:r>
      <w:r w:rsidR="00D75582">
        <w:rPr>
          <w:rFonts w:ascii="Times New Roman" w:hAnsi="Times New Roman" w:cs="Times New Roman"/>
          <w:bCs/>
          <w:sz w:val="24"/>
          <w:szCs w:val="24"/>
        </w:rPr>
        <w:t xml:space="preserve"> de</w:t>
      </w:r>
      <w:r>
        <w:rPr>
          <w:rFonts w:ascii="Times New Roman" w:hAnsi="Times New Roman" w:cs="Times New Roman"/>
          <w:bCs/>
          <w:sz w:val="24"/>
          <w:szCs w:val="24"/>
        </w:rPr>
        <w:t xml:space="preserve"> usabilidade foi</w:t>
      </w:r>
      <w:r w:rsidR="00F16632" w:rsidRPr="00B840FA">
        <w:rPr>
          <w:rFonts w:ascii="Times New Roman" w:hAnsi="Times New Roman" w:cs="Times New Roman"/>
          <w:bCs/>
          <w:sz w:val="24"/>
          <w:szCs w:val="24"/>
        </w:rPr>
        <w:t xml:space="preserve"> realizada</w:t>
      </w:r>
      <w:r>
        <w:rPr>
          <w:rFonts w:ascii="Times New Roman" w:hAnsi="Times New Roman" w:cs="Times New Roman"/>
          <w:bCs/>
          <w:sz w:val="24"/>
          <w:szCs w:val="24"/>
        </w:rPr>
        <w:t xml:space="preserve"> uma entrevista </w:t>
      </w:r>
      <w:r w:rsidR="00A5454A" w:rsidRPr="00B840FA">
        <w:rPr>
          <w:rFonts w:ascii="Times New Roman" w:hAnsi="Times New Roman" w:cs="Times New Roman"/>
          <w:bCs/>
          <w:sz w:val="24"/>
          <w:szCs w:val="24"/>
        </w:rPr>
        <w:t>com o</w:t>
      </w:r>
      <w:r w:rsidR="00F16632" w:rsidRPr="00B840FA">
        <w:rPr>
          <w:rFonts w:ascii="Times New Roman" w:hAnsi="Times New Roman" w:cs="Times New Roman"/>
          <w:bCs/>
          <w:sz w:val="24"/>
          <w:szCs w:val="24"/>
        </w:rPr>
        <w:t xml:space="preserve"> intuito </w:t>
      </w:r>
      <w:r w:rsidR="00A5454A" w:rsidRPr="00B840FA">
        <w:rPr>
          <w:rFonts w:ascii="Times New Roman" w:hAnsi="Times New Roman" w:cs="Times New Roman"/>
          <w:bCs/>
          <w:sz w:val="24"/>
          <w:szCs w:val="24"/>
        </w:rPr>
        <w:t>de</w:t>
      </w:r>
      <w:r w:rsidR="00F16632" w:rsidRPr="00B840FA">
        <w:rPr>
          <w:rFonts w:ascii="Times New Roman" w:hAnsi="Times New Roman" w:cs="Times New Roman"/>
          <w:bCs/>
          <w:sz w:val="24"/>
          <w:szCs w:val="24"/>
        </w:rPr>
        <w:t xml:space="preserve"> conhecer o perfil </w:t>
      </w:r>
      <w:r w:rsidR="00A145BB">
        <w:rPr>
          <w:rFonts w:ascii="Times New Roman" w:hAnsi="Times New Roman" w:cs="Times New Roman"/>
          <w:bCs/>
          <w:sz w:val="24"/>
          <w:szCs w:val="24"/>
        </w:rPr>
        <w:t xml:space="preserve">de todos os </w:t>
      </w:r>
      <w:r w:rsidR="00F16632" w:rsidRPr="00B840FA">
        <w:rPr>
          <w:rFonts w:ascii="Times New Roman" w:hAnsi="Times New Roman" w:cs="Times New Roman"/>
          <w:bCs/>
          <w:sz w:val="24"/>
          <w:szCs w:val="24"/>
        </w:rPr>
        <w:t>participantes, perguntando principalmente informações referentes à sua experiência com internet</w:t>
      </w:r>
      <w:r w:rsidR="00A5454A" w:rsidRPr="00B840FA">
        <w:rPr>
          <w:rFonts w:ascii="Times New Roman" w:hAnsi="Times New Roman" w:cs="Times New Roman"/>
          <w:bCs/>
          <w:sz w:val="24"/>
          <w:szCs w:val="24"/>
        </w:rPr>
        <w:t>, tecnologia da informação</w:t>
      </w:r>
      <w:r w:rsidR="00F16632" w:rsidRPr="00B840FA">
        <w:rPr>
          <w:rFonts w:ascii="Times New Roman" w:hAnsi="Times New Roman" w:cs="Times New Roman"/>
          <w:bCs/>
          <w:sz w:val="24"/>
          <w:szCs w:val="24"/>
        </w:rPr>
        <w:t xml:space="preserve"> e usabilidade</w:t>
      </w:r>
      <w:r w:rsidR="00A5454A" w:rsidRPr="00B840FA">
        <w:rPr>
          <w:rFonts w:ascii="Times New Roman" w:hAnsi="Times New Roman" w:cs="Times New Roman"/>
          <w:bCs/>
          <w:sz w:val="24"/>
          <w:szCs w:val="24"/>
        </w:rPr>
        <w:t>,</w:t>
      </w:r>
      <w:r w:rsidR="00F16632" w:rsidRPr="00B840FA">
        <w:rPr>
          <w:rFonts w:ascii="Times New Roman" w:hAnsi="Times New Roman" w:cs="Times New Roman"/>
          <w:bCs/>
          <w:sz w:val="24"/>
          <w:szCs w:val="24"/>
        </w:rPr>
        <w:t xml:space="preserve"> </w:t>
      </w:r>
      <w:r>
        <w:rPr>
          <w:rFonts w:ascii="Times New Roman" w:hAnsi="Times New Roman" w:cs="Times New Roman"/>
          <w:bCs/>
          <w:sz w:val="24"/>
          <w:szCs w:val="24"/>
        </w:rPr>
        <w:t xml:space="preserve">a </w:t>
      </w:r>
      <w:r w:rsidRPr="00B840FA">
        <w:rPr>
          <w:rFonts w:ascii="Times New Roman" w:hAnsi="Times New Roman" w:cs="Times New Roman"/>
          <w:bCs/>
          <w:sz w:val="24"/>
          <w:szCs w:val="24"/>
        </w:rPr>
        <w:t>fim de</w:t>
      </w:r>
      <w:r w:rsidR="00F16632" w:rsidRPr="00B840FA">
        <w:rPr>
          <w:rFonts w:ascii="Times New Roman" w:hAnsi="Times New Roman" w:cs="Times New Roman"/>
          <w:bCs/>
          <w:sz w:val="24"/>
          <w:szCs w:val="24"/>
        </w:rPr>
        <w:t xml:space="preserve"> </w:t>
      </w:r>
      <w:r w:rsidR="005F67FF" w:rsidRPr="00B840FA">
        <w:rPr>
          <w:rFonts w:ascii="Times New Roman" w:hAnsi="Times New Roman" w:cs="Times New Roman"/>
          <w:bCs/>
          <w:sz w:val="24"/>
          <w:szCs w:val="24"/>
        </w:rPr>
        <w:t>distinguir</w:t>
      </w:r>
      <w:r w:rsidR="00F16632" w:rsidRPr="00B840FA">
        <w:rPr>
          <w:rFonts w:ascii="Times New Roman" w:hAnsi="Times New Roman" w:cs="Times New Roman"/>
          <w:bCs/>
          <w:sz w:val="24"/>
          <w:szCs w:val="24"/>
        </w:rPr>
        <w:t xml:space="preserve"> melhor o perfil dos participantes </w:t>
      </w:r>
      <w:r w:rsidR="00A5454A" w:rsidRPr="00B840FA">
        <w:rPr>
          <w:rFonts w:ascii="Times New Roman" w:hAnsi="Times New Roman" w:cs="Times New Roman"/>
          <w:bCs/>
          <w:sz w:val="24"/>
          <w:szCs w:val="24"/>
        </w:rPr>
        <w:t xml:space="preserve">e </w:t>
      </w:r>
      <w:r w:rsidR="004A5D5F" w:rsidRPr="00B840FA">
        <w:rPr>
          <w:rFonts w:ascii="Times New Roman" w:hAnsi="Times New Roman" w:cs="Times New Roman"/>
          <w:bCs/>
          <w:sz w:val="24"/>
          <w:szCs w:val="24"/>
        </w:rPr>
        <w:t>classifica-los criteriosamente</w:t>
      </w:r>
      <w:r>
        <w:rPr>
          <w:rFonts w:ascii="Times New Roman" w:hAnsi="Times New Roman" w:cs="Times New Roman"/>
          <w:bCs/>
          <w:sz w:val="24"/>
          <w:szCs w:val="24"/>
        </w:rPr>
        <w:t>, ainda</w:t>
      </w:r>
      <w:r w:rsidR="00D75582">
        <w:rPr>
          <w:rFonts w:ascii="Times New Roman" w:hAnsi="Times New Roman" w:cs="Times New Roman"/>
          <w:bCs/>
          <w:sz w:val="24"/>
          <w:szCs w:val="24"/>
        </w:rPr>
        <w:t>,</w:t>
      </w:r>
      <w:r>
        <w:rPr>
          <w:rFonts w:ascii="Times New Roman" w:hAnsi="Times New Roman" w:cs="Times New Roman"/>
          <w:bCs/>
          <w:sz w:val="24"/>
          <w:szCs w:val="24"/>
        </w:rPr>
        <w:t xml:space="preserve"> os avaliadores do </w:t>
      </w:r>
      <w:r w:rsidR="00DC0172">
        <w:rPr>
          <w:rFonts w:ascii="Times New Roman" w:hAnsi="Times New Roman" w:cs="Times New Roman"/>
          <w:bCs/>
          <w:sz w:val="24"/>
          <w:szCs w:val="24"/>
        </w:rPr>
        <w:t>grupo 01</w:t>
      </w:r>
      <w:r>
        <w:rPr>
          <w:rFonts w:ascii="Times New Roman" w:hAnsi="Times New Roman" w:cs="Times New Roman"/>
          <w:bCs/>
          <w:sz w:val="24"/>
          <w:szCs w:val="24"/>
        </w:rPr>
        <w:t xml:space="preserve"> apresentados no quadro 5 foram devidamente cadastrados na ferramenta</w:t>
      </w:r>
      <w:r w:rsidR="00EB38A3">
        <w:rPr>
          <w:rFonts w:ascii="Times New Roman" w:hAnsi="Times New Roman" w:cs="Times New Roman"/>
          <w:bCs/>
          <w:sz w:val="24"/>
          <w:szCs w:val="24"/>
        </w:rPr>
        <w:t xml:space="preserve"> UsabilityUP</w:t>
      </w:r>
      <w:r w:rsidR="00A5454A" w:rsidRPr="00B840FA">
        <w:rPr>
          <w:rFonts w:ascii="Times New Roman" w:hAnsi="Times New Roman" w:cs="Times New Roman"/>
          <w:bCs/>
          <w:sz w:val="24"/>
          <w:szCs w:val="24"/>
        </w:rPr>
        <w:t>.</w:t>
      </w:r>
    </w:p>
    <w:p w:rsidR="00596AC1" w:rsidRPr="00B840FA" w:rsidRDefault="005269C7" w:rsidP="00D75582">
      <w:pPr>
        <w:autoSpaceDE w:val="0"/>
        <w:autoSpaceDN w:val="0"/>
        <w:adjustRightInd w:val="0"/>
        <w:spacing w:before="12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6.2</w:t>
      </w:r>
      <w:r w:rsidR="00596AC1" w:rsidRPr="00B840FA">
        <w:rPr>
          <w:rFonts w:ascii="Times New Roman" w:hAnsi="Times New Roman" w:cs="Times New Roman"/>
          <w:b/>
          <w:bCs/>
          <w:sz w:val="24"/>
          <w:szCs w:val="24"/>
        </w:rPr>
        <w:t xml:space="preserve"> </w:t>
      </w:r>
      <w:r w:rsidR="005F67FF">
        <w:rPr>
          <w:rFonts w:ascii="Times New Roman" w:hAnsi="Times New Roman" w:cs="Times New Roman"/>
          <w:b/>
          <w:bCs/>
          <w:sz w:val="24"/>
          <w:szCs w:val="24"/>
        </w:rPr>
        <w:t>Inspeção da interface e registro de problemas</w:t>
      </w:r>
      <w:r w:rsidR="000A1790">
        <w:rPr>
          <w:rFonts w:ascii="Times New Roman" w:hAnsi="Times New Roman" w:cs="Times New Roman"/>
          <w:b/>
          <w:bCs/>
          <w:sz w:val="24"/>
          <w:szCs w:val="24"/>
        </w:rPr>
        <w:t xml:space="preserve"> </w:t>
      </w:r>
      <w:r w:rsidR="00D54445">
        <w:rPr>
          <w:rFonts w:ascii="Times New Roman" w:hAnsi="Times New Roman" w:cs="Times New Roman"/>
          <w:b/>
          <w:bCs/>
          <w:sz w:val="24"/>
          <w:szCs w:val="24"/>
        </w:rPr>
        <w:t>diagnosticados.</w:t>
      </w:r>
    </w:p>
    <w:p w:rsidR="00F27F3D" w:rsidRPr="00B840FA" w:rsidRDefault="00596AC1" w:rsidP="009470ED">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An</w:t>
      </w:r>
      <w:r w:rsidR="00F746FB" w:rsidRPr="00B840FA">
        <w:rPr>
          <w:rFonts w:ascii="Times New Roman" w:hAnsi="Times New Roman" w:cs="Times New Roman"/>
          <w:bCs/>
          <w:sz w:val="24"/>
          <w:szCs w:val="24"/>
        </w:rPr>
        <w:t xml:space="preserve">tecedendo </w:t>
      </w:r>
      <w:r w:rsidRPr="00B840FA">
        <w:rPr>
          <w:rFonts w:ascii="Times New Roman" w:hAnsi="Times New Roman" w:cs="Times New Roman"/>
          <w:bCs/>
          <w:sz w:val="24"/>
          <w:szCs w:val="24"/>
        </w:rPr>
        <w:t xml:space="preserve">a aplicação do método de </w:t>
      </w:r>
      <w:r w:rsidR="007D1C6F" w:rsidRPr="00B840FA">
        <w:rPr>
          <w:rFonts w:ascii="Times New Roman" w:hAnsi="Times New Roman" w:cs="Times New Roman"/>
          <w:bCs/>
          <w:sz w:val="24"/>
          <w:szCs w:val="24"/>
        </w:rPr>
        <w:t>avaliação heurística</w:t>
      </w:r>
      <w:r w:rsidRPr="00B840FA">
        <w:rPr>
          <w:rFonts w:ascii="Times New Roman" w:hAnsi="Times New Roman" w:cs="Times New Roman"/>
          <w:bCs/>
          <w:sz w:val="24"/>
          <w:szCs w:val="24"/>
        </w:rPr>
        <w:t xml:space="preserve">, </w:t>
      </w:r>
      <w:r w:rsidR="00A5454A" w:rsidRPr="00B840FA">
        <w:rPr>
          <w:rFonts w:ascii="Times New Roman" w:hAnsi="Times New Roman" w:cs="Times New Roman"/>
          <w:bCs/>
          <w:sz w:val="24"/>
          <w:szCs w:val="24"/>
        </w:rPr>
        <w:t xml:space="preserve">também </w:t>
      </w:r>
      <w:r w:rsidRPr="00B840FA">
        <w:rPr>
          <w:rFonts w:ascii="Times New Roman" w:hAnsi="Times New Roman" w:cs="Times New Roman"/>
          <w:bCs/>
          <w:sz w:val="24"/>
          <w:szCs w:val="24"/>
        </w:rPr>
        <w:t xml:space="preserve">foi </w:t>
      </w:r>
      <w:r w:rsidR="00906DD8" w:rsidRPr="00B840FA">
        <w:rPr>
          <w:rFonts w:ascii="Times New Roman" w:hAnsi="Times New Roman" w:cs="Times New Roman"/>
          <w:bCs/>
          <w:sz w:val="24"/>
          <w:szCs w:val="24"/>
        </w:rPr>
        <w:t xml:space="preserve">realizada uma reunião de aproximadamente 02 horas com </w:t>
      </w:r>
      <w:r w:rsidR="009C2098">
        <w:rPr>
          <w:rFonts w:ascii="Times New Roman" w:hAnsi="Times New Roman" w:cs="Times New Roman"/>
          <w:bCs/>
          <w:sz w:val="24"/>
          <w:szCs w:val="24"/>
        </w:rPr>
        <w:t xml:space="preserve">todos </w:t>
      </w:r>
      <w:r w:rsidR="00906DD8" w:rsidRPr="00B840FA">
        <w:rPr>
          <w:rFonts w:ascii="Times New Roman" w:hAnsi="Times New Roman" w:cs="Times New Roman"/>
          <w:bCs/>
          <w:sz w:val="24"/>
          <w:szCs w:val="24"/>
        </w:rPr>
        <w:t xml:space="preserve">os avaliadores do projeto, </w:t>
      </w:r>
      <w:r w:rsidR="003C6E51" w:rsidRPr="00B840FA">
        <w:rPr>
          <w:rFonts w:ascii="Times New Roman" w:hAnsi="Times New Roman" w:cs="Times New Roman"/>
          <w:bCs/>
          <w:sz w:val="24"/>
          <w:szCs w:val="24"/>
        </w:rPr>
        <w:t xml:space="preserve">com </w:t>
      </w:r>
      <w:r w:rsidR="00A5454A" w:rsidRPr="00B840FA">
        <w:rPr>
          <w:rFonts w:ascii="Times New Roman" w:hAnsi="Times New Roman" w:cs="Times New Roman"/>
          <w:bCs/>
          <w:sz w:val="24"/>
          <w:szCs w:val="24"/>
        </w:rPr>
        <w:t>a finalidade</w:t>
      </w:r>
      <w:r w:rsidR="007D1C6F" w:rsidRPr="00B840FA">
        <w:rPr>
          <w:rFonts w:ascii="Times New Roman" w:hAnsi="Times New Roman" w:cs="Times New Roman"/>
          <w:bCs/>
          <w:sz w:val="24"/>
          <w:szCs w:val="24"/>
        </w:rPr>
        <w:t xml:space="preserve"> </w:t>
      </w:r>
      <w:r w:rsidR="003C6E51" w:rsidRPr="00B840FA">
        <w:rPr>
          <w:rFonts w:ascii="Times New Roman" w:hAnsi="Times New Roman" w:cs="Times New Roman"/>
          <w:bCs/>
          <w:sz w:val="24"/>
          <w:szCs w:val="24"/>
        </w:rPr>
        <w:t>de ensinar como aplicar o método de avaliação heurística e</w:t>
      </w:r>
      <w:r w:rsidR="009C2098">
        <w:rPr>
          <w:rFonts w:ascii="Times New Roman" w:hAnsi="Times New Roman" w:cs="Times New Roman"/>
          <w:bCs/>
          <w:sz w:val="24"/>
          <w:szCs w:val="24"/>
        </w:rPr>
        <w:t xml:space="preserve"> para os avaliadores do grupo 01, foi</w:t>
      </w:r>
      <w:r w:rsidR="00906DD8" w:rsidRPr="00B840FA">
        <w:rPr>
          <w:rFonts w:ascii="Times New Roman" w:hAnsi="Times New Roman" w:cs="Times New Roman"/>
          <w:bCs/>
          <w:sz w:val="24"/>
          <w:szCs w:val="24"/>
        </w:rPr>
        <w:t xml:space="preserve"> demonstra</w:t>
      </w:r>
      <w:r w:rsidR="009C2098">
        <w:rPr>
          <w:rFonts w:ascii="Times New Roman" w:hAnsi="Times New Roman" w:cs="Times New Roman"/>
          <w:bCs/>
          <w:sz w:val="24"/>
          <w:szCs w:val="24"/>
        </w:rPr>
        <w:t>do</w:t>
      </w:r>
      <w:r w:rsidR="00906DD8" w:rsidRPr="00B840FA">
        <w:rPr>
          <w:rFonts w:ascii="Times New Roman" w:hAnsi="Times New Roman" w:cs="Times New Roman"/>
          <w:bCs/>
          <w:sz w:val="24"/>
          <w:szCs w:val="24"/>
        </w:rPr>
        <w:t xml:space="preserve"> </w:t>
      </w:r>
      <w:r w:rsidR="003C6E51" w:rsidRPr="00B840FA">
        <w:rPr>
          <w:rFonts w:ascii="Times New Roman" w:hAnsi="Times New Roman" w:cs="Times New Roman"/>
          <w:bCs/>
          <w:sz w:val="24"/>
          <w:szCs w:val="24"/>
        </w:rPr>
        <w:t>o uso da</w:t>
      </w:r>
      <w:r w:rsidR="00906DD8" w:rsidRPr="00B840FA">
        <w:rPr>
          <w:rFonts w:ascii="Times New Roman" w:hAnsi="Times New Roman" w:cs="Times New Roman"/>
          <w:bCs/>
          <w:sz w:val="24"/>
          <w:szCs w:val="24"/>
        </w:rPr>
        <w:t xml:space="preserve"> ferramenta UsabilityUP</w:t>
      </w:r>
      <w:r w:rsidR="00A5454A" w:rsidRPr="00B840FA">
        <w:rPr>
          <w:rFonts w:ascii="Times New Roman" w:hAnsi="Times New Roman" w:cs="Times New Roman"/>
          <w:bCs/>
          <w:sz w:val="24"/>
          <w:szCs w:val="24"/>
        </w:rPr>
        <w:t xml:space="preserve"> neste processo</w:t>
      </w:r>
      <w:r w:rsidR="00F27F3D" w:rsidRPr="00B840FA">
        <w:rPr>
          <w:rFonts w:ascii="Times New Roman" w:hAnsi="Times New Roman" w:cs="Times New Roman"/>
          <w:bCs/>
          <w:sz w:val="24"/>
          <w:szCs w:val="24"/>
        </w:rPr>
        <w:t>.</w:t>
      </w:r>
    </w:p>
    <w:p w:rsidR="00A6777A" w:rsidRDefault="00596AC1" w:rsidP="009C2098">
      <w:pPr>
        <w:autoSpaceDE w:val="0"/>
        <w:autoSpaceDN w:val="0"/>
        <w:adjustRightInd w:val="0"/>
        <w:spacing w:before="120" w:after="0" w:line="240" w:lineRule="auto"/>
        <w:ind w:firstLine="708"/>
        <w:jc w:val="both"/>
        <w:rPr>
          <w:rFonts w:ascii="Times New Roman" w:hAnsi="Times New Roman" w:cs="Times New Roman"/>
          <w:b/>
          <w:bCs/>
          <w:sz w:val="20"/>
          <w:szCs w:val="20"/>
        </w:rPr>
      </w:pPr>
      <w:r w:rsidRPr="00B840FA">
        <w:rPr>
          <w:rFonts w:ascii="Times New Roman" w:hAnsi="Times New Roman" w:cs="Times New Roman"/>
          <w:bCs/>
          <w:sz w:val="24"/>
          <w:szCs w:val="24"/>
        </w:rPr>
        <w:t xml:space="preserve">Como abordado na </w:t>
      </w:r>
      <w:r w:rsidR="00906DD8" w:rsidRPr="00B840FA">
        <w:rPr>
          <w:rFonts w:ascii="Times New Roman" w:hAnsi="Times New Roman" w:cs="Times New Roman"/>
          <w:bCs/>
          <w:sz w:val="24"/>
          <w:szCs w:val="24"/>
        </w:rPr>
        <w:t>seção</w:t>
      </w:r>
      <w:r w:rsidRPr="00B840FA">
        <w:rPr>
          <w:rFonts w:ascii="Times New Roman" w:hAnsi="Times New Roman" w:cs="Times New Roman"/>
          <w:bCs/>
          <w:sz w:val="24"/>
          <w:szCs w:val="24"/>
        </w:rPr>
        <w:t xml:space="preserve"> </w:t>
      </w:r>
      <w:r w:rsidR="00F746FB" w:rsidRPr="00B840FA">
        <w:rPr>
          <w:rFonts w:ascii="Times New Roman" w:hAnsi="Times New Roman" w:cs="Times New Roman"/>
          <w:bCs/>
          <w:sz w:val="24"/>
          <w:szCs w:val="24"/>
        </w:rPr>
        <w:t>3.2</w:t>
      </w:r>
      <w:r w:rsidR="004A5D5F" w:rsidRPr="00B840FA">
        <w:rPr>
          <w:rFonts w:ascii="Times New Roman" w:hAnsi="Times New Roman" w:cs="Times New Roman"/>
          <w:bCs/>
          <w:sz w:val="24"/>
          <w:szCs w:val="24"/>
        </w:rPr>
        <w:t>, fo</w:t>
      </w:r>
      <w:r w:rsidR="007D1C6F" w:rsidRPr="00B840FA">
        <w:rPr>
          <w:rFonts w:ascii="Times New Roman" w:hAnsi="Times New Roman" w:cs="Times New Roman"/>
          <w:bCs/>
          <w:sz w:val="24"/>
          <w:szCs w:val="24"/>
        </w:rPr>
        <w:t xml:space="preserve">i informado </w:t>
      </w:r>
      <w:r w:rsidR="004A5D5F" w:rsidRPr="00B840FA">
        <w:rPr>
          <w:rFonts w:ascii="Times New Roman" w:hAnsi="Times New Roman" w:cs="Times New Roman"/>
          <w:bCs/>
          <w:sz w:val="24"/>
          <w:szCs w:val="24"/>
        </w:rPr>
        <w:t>aos avaliadores</w:t>
      </w:r>
      <w:r w:rsidRPr="00B840FA">
        <w:rPr>
          <w:rFonts w:ascii="Times New Roman" w:hAnsi="Times New Roman" w:cs="Times New Roman"/>
          <w:bCs/>
          <w:sz w:val="24"/>
          <w:szCs w:val="24"/>
        </w:rPr>
        <w:t xml:space="preserve"> e </w:t>
      </w:r>
      <w:r w:rsidR="00D54445">
        <w:rPr>
          <w:rFonts w:ascii="Times New Roman" w:hAnsi="Times New Roman" w:cs="Times New Roman"/>
          <w:bCs/>
          <w:sz w:val="24"/>
          <w:szCs w:val="24"/>
        </w:rPr>
        <w:t>inserido</w:t>
      </w:r>
      <w:r w:rsidRPr="00B840FA">
        <w:rPr>
          <w:rFonts w:ascii="Times New Roman" w:hAnsi="Times New Roman" w:cs="Times New Roman"/>
          <w:bCs/>
          <w:sz w:val="24"/>
          <w:szCs w:val="24"/>
        </w:rPr>
        <w:t xml:space="preserve"> </w:t>
      </w:r>
      <w:r w:rsidR="00D54445">
        <w:rPr>
          <w:rFonts w:ascii="Times New Roman" w:hAnsi="Times New Roman" w:cs="Times New Roman"/>
          <w:bCs/>
          <w:sz w:val="24"/>
          <w:szCs w:val="24"/>
        </w:rPr>
        <w:t>tanto na ferramenta UsabilityUP como na planilha eletrônica</w:t>
      </w:r>
      <w:r w:rsidR="00DC0172">
        <w:rPr>
          <w:rFonts w:ascii="Times New Roman" w:hAnsi="Times New Roman" w:cs="Times New Roman"/>
          <w:bCs/>
          <w:sz w:val="24"/>
          <w:szCs w:val="24"/>
        </w:rPr>
        <w:t xml:space="preserve"> do Google Docs</w:t>
      </w:r>
      <w:r w:rsidR="00D54445">
        <w:rPr>
          <w:rFonts w:ascii="Times New Roman" w:hAnsi="Times New Roman" w:cs="Times New Roman"/>
          <w:bCs/>
          <w:sz w:val="24"/>
          <w:szCs w:val="24"/>
        </w:rPr>
        <w:t xml:space="preserve"> </w:t>
      </w:r>
      <w:r w:rsidRPr="00B840FA">
        <w:rPr>
          <w:rFonts w:ascii="Times New Roman" w:hAnsi="Times New Roman" w:cs="Times New Roman"/>
          <w:bCs/>
          <w:sz w:val="24"/>
          <w:szCs w:val="24"/>
        </w:rPr>
        <w:t>a</w:t>
      </w:r>
      <w:r w:rsidR="007D1C6F" w:rsidRPr="00B840FA">
        <w:rPr>
          <w:rFonts w:ascii="Times New Roman" w:hAnsi="Times New Roman" w:cs="Times New Roman"/>
          <w:bCs/>
          <w:sz w:val="24"/>
          <w:szCs w:val="24"/>
        </w:rPr>
        <w:t xml:space="preserve"> lista de</w:t>
      </w:r>
      <w:r w:rsidRPr="00B840FA">
        <w:rPr>
          <w:rFonts w:ascii="Times New Roman" w:hAnsi="Times New Roman" w:cs="Times New Roman"/>
          <w:bCs/>
          <w:sz w:val="24"/>
          <w:szCs w:val="24"/>
        </w:rPr>
        <w:t xml:space="preserve"> tarefas específicas que </w:t>
      </w:r>
      <w:r w:rsidR="007D1C6F" w:rsidRPr="00B840FA">
        <w:rPr>
          <w:rFonts w:ascii="Times New Roman" w:hAnsi="Times New Roman" w:cs="Times New Roman"/>
          <w:bCs/>
          <w:sz w:val="24"/>
          <w:szCs w:val="24"/>
        </w:rPr>
        <w:t>os mesmos</w:t>
      </w:r>
      <w:r w:rsidRPr="00B840FA">
        <w:rPr>
          <w:rFonts w:ascii="Times New Roman" w:hAnsi="Times New Roman" w:cs="Times New Roman"/>
          <w:bCs/>
          <w:sz w:val="24"/>
          <w:szCs w:val="24"/>
        </w:rPr>
        <w:t xml:space="preserve"> </w:t>
      </w:r>
      <w:r w:rsidR="007D1C6F" w:rsidRPr="00B840FA">
        <w:rPr>
          <w:rFonts w:ascii="Times New Roman" w:hAnsi="Times New Roman" w:cs="Times New Roman"/>
          <w:bCs/>
          <w:sz w:val="24"/>
          <w:szCs w:val="24"/>
        </w:rPr>
        <w:t>poderiam</w:t>
      </w:r>
      <w:r w:rsidRPr="00B840FA">
        <w:rPr>
          <w:rFonts w:ascii="Times New Roman" w:hAnsi="Times New Roman" w:cs="Times New Roman"/>
          <w:bCs/>
          <w:sz w:val="24"/>
          <w:szCs w:val="24"/>
        </w:rPr>
        <w:t xml:space="preserve"> </w:t>
      </w:r>
      <w:r w:rsidR="007D1C6F" w:rsidRPr="00B840FA">
        <w:rPr>
          <w:rFonts w:ascii="Times New Roman" w:hAnsi="Times New Roman" w:cs="Times New Roman"/>
          <w:bCs/>
          <w:sz w:val="24"/>
          <w:szCs w:val="24"/>
        </w:rPr>
        <w:t>seguir ao</w:t>
      </w:r>
      <w:r w:rsidRPr="00B840FA">
        <w:rPr>
          <w:rFonts w:ascii="Times New Roman" w:hAnsi="Times New Roman" w:cs="Times New Roman"/>
          <w:bCs/>
          <w:sz w:val="24"/>
          <w:szCs w:val="24"/>
        </w:rPr>
        <w:t xml:space="preserve"> inspecionar a interface. As quais foram:</w:t>
      </w:r>
    </w:p>
    <w:p w:rsidR="008F2935" w:rsidRDefault="00BD3131" w:rsidP="008F2935">
      <w:pPr>
        <w:autoSpaceDE w:val="0"/>
        <w:autoSpaceDN w:val="0"/>
        <w:adjustRightInd w:val="0"/>
        <w:spacing w:before="120" w:after="0" w:line="240" w:lineRule="auto"/>
        <w:jc w:val="center"/>
        <w:rPr>
          <w:rFonts w:ascii="Times New Roman" w:hAnsi="Times New Roman" w:cs="Times New Roman"/>
          <w:b/>
          <w:bCs/>
          <w:sz w:val="20"/>
          <w:szCs w:val="20"/>
        </w:rPr>
      </w:pPr>
      <w:r w:rsidRPr="00A4171B">
        <w:rPr>
          <w:rFonts w:ascii="Times New Roman" w:hAnsi="Times New Roman" w:cs="Times New Roman"/>
          <w:b/>
          <w:bCs/>
          <w:sz w:val="20"/>
          <w:szCs w:val="20"/>
        </w:rPr>
        <w:t xml:space="preserve">Quadro </w:t>
      </w:r>
      <w:r w:rsidR="00A145BB">
        <w:rPr>
          <w:rFonts w:ascii="Times New Roman" w:hAnsi="Times New Roman" w:cs="Times New Roman"/>
          <w:b/>
          <w:bCs/>
          <w:sz w:val="20"/>
          <w:szCs w:val="20"/>
        </w:rPr>
        <w:t>7</w:t>
      </w:r>
      <w:r w:rsidRPr="00A4171B">
        <w:rPr>
          <w:rFonts w:ascii="Times New Roman" w:hAnsi="Times New Roman" w:cs="Times New Roman"/>
          <w:b/>
          <w:bCs/>
          <w:sz w:val="20"/>
          <w:szCs w:val="20"/>
        </w:rPr>
        <w:t xml:space="preserve"> – Lista de tarefas para realização da avaliação heurística. Fonte: Dados da pesquisa</w:t>
      </w:r>
    </w:p>
    <w:p w:rsidR="00447DE3" w:rsidRDefault="00447DE3" w:rsidP="00447DE3">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tblLook w:val="04A0" w:firstRow="1" w:lastRow="0" w:firstColumn="1" w:lastColumn="0" w:noHBand="0" w:noVBand="1"/>
      </w:tblPr>
      <w:tblGrid>
        <w:gridCol w:w="8644"/>
      </w:tblGrid>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 Pesquise pela matriz do curso de Farmácia utilizando a ferramenta de busca.</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2. Localize a estrutura organizacional da instituição.</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3. Imprima a lista da estrutura organizacional</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4. Localize uma galeria de fotos e tente realizar o download de uma das fotos.</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5. Encontre informações sobre o coordenador do curso de Sistemas de Informação.</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6. Acesse a biblioteca online e procure por um livro de usabilidade.</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7. Procure pelo ícone egressos e cadastre-se utilizando o formulário.</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8. Realize sua inscrição no vestibular agendado no curso de Farmácia.</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9. Procure pelo ícone de ouvidoria e realize uma reclamação.</w:t>
            </w:r>
          </w:p>
        </w:tc>
      </w:tr>
      <w:tr w:rsidR="004A5D5F" w:rsidRPr="00B840FA" w:rsidTr="004A5D5F">
        <w:tc>
          <w:tcPr>
            <w:tcW w:w="8644" w:type="dxa"/>
          </w:tcPr>
          <w:p w:rsidR="004A5D5F" w:rsidRPr="00B840FA" w:rsidRDefault="004A5D5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10. Acesse o portal de pós-graduações e visualize os cursos disponíveis.</w:t>
            </w:r>
          </w:p>
        </w:tc>
      </w:tr>
    </w:tbl>
    <w:p w:rsidR="00EB38A3" w:rsidRDefault="006F75CA" w:rsidP="00345C43">
      <w:pPr>
        <w:autoSpaceDE w:val="0"/>
        <w:autoSpaceDN w:val="0"/>
        <w:adjustRightInd w:val="0"/>
        <w:spacing w:before="120" w:after="0" w:line="240" w:lineRule="auto"/>
        <w:ind w:firstLine="360"/>
        <w:jc w:val="both"/>
        <w:rPr>
          <w:rFonts w:ascii="Times New Roman" w:hAnsi="Times New Roman" w:cs="Times New Roman"/>
          <w:bCs/>
          <w:sz w:val="24"/>
          <w:szCs w:val="24"/>
        </w:rPr>
      </w:pPr>
      <w:r w:rsidRPr="00345C43">
        <w:rPr>
          <w:rFonts w:ascii="Times New Roman" w:hAnsi="Times New Roman" w:cs="Times New Roman"/>
          <w:bCs/>
          <w:sz w:val="24"/>
          <w:szCs w:val="24"/>
        </w:rPr>
        <w:t xml:space="preserve">Cada avaliador </w:t>
      </w:r>
      <w:r w:rsidR="00DC0172" w:rsidRPr="00345C43">
        <w:rPr>
          <w:rFonts w:ascii="Times New Roman" w:hAnsi="Times New Roman" w:cs="Times New Roman"/>
          <w:bCs/>
          <w:sz w:val="24"/>
          <w:szCs w:val="24"/>
        </w:rPr>
        <w:t xml:space="preserve">do grupo 01 </w:t>
      </w:r>
      <w:r w:rsidRPr="00345C43">
        <w:rPr>
          <w:rFonts w:ascii="Times New Roman" w:hAnsi="Times New Roman" w:cs="Times New Roman"/>
          <w:bCs/>
          <w:sz w:val="24"/>
          <w:szCs w:val="24"/>
        </w:rPr>
        <w:t xml:space="preserve">ao </w:t>
      </w:r>
      <w:r w:rsidR="002F6CF6">
        <w:rPr>
          <w:rFonts w:ascii="Times New Roman" w:hAnsi="Times New Roman" w:cs="Times New Roman"/>
          <w:bCs/>
          <w:sz w:val="24"/>
          <w:szCs w:val="24"/>
        </w:rPr>
        <w:t>se deparar com</w:t>
      </w:r>
      <w:r w:rsidRPr="00345C43">
        <w:rPr>
          <w:rFonts w:ascii="Times New Roman" w:hAnsi="Times New Roman" w:cs="Times New Roman"/>
          <w:bCs/>
          <w:sz w:val="24"/>
          <w:szCs w:val="24"/>
        </w:rPr>
        <w:t xml:space="preserve"> um problema</w:t>
      </w:r>
      <w:r w:rsidR="002F6CF6" w:rsidRPr="00345C43">
        <w:rPr>
          <w:rFonts w:ascii="Times New Roman" w:hAnsi="Times New Roman" w:cs="Times New Roman"/>
          <w:bCs/>
          <w:sz w:val="24"/>
          <w:szCs w:val="24"/>
        </w:rPr>
        <w:t xml:space="preserve"> utilizou</w:t>
      </w:r>
      <w:r w:rsidRPr="00345C43">
        <w:rPr>
          <w:rFonts w:ascii="Times New Roman" w:hAnsi="Times New Roman" w:cs="Times New Roman"/>
          <w:bCs/>
          <w:sz w:val="24"/>
          <w:szCs w:val="24"/>
        </w:rPr>
        <w:t xml:space="preserve"> a ferramenta</w:t>
      </w:r>
      <w:r w:rsidR="00906DD8" w:rsidRPr="00345C43">
        <w:rPr>
          <w:rFonts w:ascii="Times New Roman" w:hAnsi="Times New Roman" w:cs="Times New Roman"/>
          <w:bCs/>
          <w:sz w:val="24"/>
          <w:szCs w:val="24"/>
        </w:rPr>
        <w:t xml:space="preserve"> </w:t>
      </w:r>
      <w:r w:rsidRPr="00345C43">
        <w:rPr>
          <w:rFonts w:ascii="Times New Roman" w:hAnsi="Times New Roman" w:cs="Times New Roman"/>
          <w:bCs/>
          <w:sz w:val="24"/>
          <w:szCs w:val="24"/>
        </w:rPr>
        <w:t xml:space="preserve">para cadastra-lo e relaciona-lo a heurística desobedecida, informando </w:t>
      </w:r>
      <w:r w:rsidR="00906DD8" w:rsidRPr="00345C43">
        <w:rPr>
          <w:rFonts w:ascii="Times New Roman" w:hAnsi="Times New Roman" w:cs="Times New Roman"/>
          <w:bCs/>
          <w:sz w:val="24"/>
          <w:szCs w:val="24"/>
        </w:rPr>
        <w:t xml:space="preserve">também </w:t>
      </w:r>
      <w:r w:rsidRPr="00345C43">
        <w:rPr>
          <w:rFonts w:ascii="Times New Roman" w:hAnsi="Times New Roman" w:cs="Times New Roman"/>
          <w:bCs/>
          <w:sz w:val="24"/>
          <w:szCs w:val="24"/>
        </w:rPr>
        <w:t xml:space="preserve">o local do problema, a </w:t>
      </w:r>
      <w:r w:rsidR="00906DD8" w:rsidRPr="00345C43">
        <w:rPr>
          <w:rFonts w:ascii="Times New Roman" w:hAnsi="Times New Roman" w:cs="Times New Roman"/>
          <w:bCs/>
          <w:sz w:val="24"/>
          <w:szCs w:val="24"/>
        </w:rPr>
        <w:t xml:space="preserve">sua </w:t>
      </w:r>
      <w:r w:rsidR="00924037" w:rsidRPr="00345C43">
        <w:rPr>
          <w:rFonts w:ascii="Times New Roman" w:hAnsi="Times New Roman" w:cs="Times New Roman"/>
          <w:bCs/>
          <w:sz w:val="24"/>
          <w:szCs w:val="24"/>
        </w:rPr>
        <w:t>descrição, a imagem do mesmo e uma</w:t>
      </w:r>
      <w:r w:rsidRPr="00345C43">
        <w:rPr>
          <w:rFonts w:ascii="Times New Roman" w:hAnsi="Times New Roman" w:cs="Times New Roman"/>
          <w:bCs/>
          <w:sz w:val="24"/>
          <w:szCs w:val="24"/>
        </w:rPr>
        <w:t xml:space="preserve"> solução de melhoria</w:t>
      </w:r>
      <w:r w:rsidR="00F27F3D" w:rsidRPr="00345C43">
        <w:rPr>
          <w:rFonts w:ascii="Times New Roman" w:hAnsi="Times New Roman" w:cs="Times New Roman"/>
          <w:bCs/>
          <w:sz w:val="24"/>
          <w:szCs w:val="24"/>
        </w:rPr>
        <w:t xml:space="preserve">, como apresentado na figura </w:t>
      </w:r>
      <w:r w:rsidR="000763BD" w:rsidRPr="00345C43">
        <w:rPr>
          <w:rFonts w:ascii="Times New Roman" w:hAnsi="Times New Roman" w:cs="Times New Roman"/>
          <w:bCs/>
          <w:sz w:val="24"/>
          <w:szCs w:val="24"/>
        </w:rPr>
        <w:t>12</w:t>
      </w:r>
      <w:r w:rsidR="00F27F3D" w:rsidRPr="00345C43">
        <w:rPr>
          <w:rFonts w:ascii="Times New Roman" w:hAnsi="Times New Roman" w:cs="Times New Roman"/>
          <w:bCs/>
          <w:sz w:val="24"/>
          <w:szCs w:val="24"/>
        </w:rPr>
        <w:t>.</w:t>
      </w:r>
      <w:r w:rsidR="00345C43" w:rsidRPr="00345C43">
        <w:rPr>
          <w:rFonts w:ascii="Times New Roman" w:hAnsi="Times New Roman" w:cs="Times New Roman"/>
          <w:bCs/>
          <w:sz w:val="24"/>
          <w:szCs w:val="24"/>
        </w:rPr>
        <w:t xml:space="preserve"> </w:t>
      </w:r>
    </w:p>
    <w:p w:rsidR="00F27F3D" w:rsidRPr="00B840FA" w:rsidRDefault="00F27F3D" w:rsidP="00345C43">
      <w:pPr>
        <w:autoSpaceDE w:val="0"/>
        <w:autoSpaceDN w:val="0"/>
        <w:adjustRightInd w:val="0"/>
        <w:spacing w:before="120" w:after="0" w:line="240" w:lineRule="auto"/>
        <w:ind w:firstLine="360"/>
        <w:jc w:val="both"/>
        <w:rPr>
          <w:rFonts w:ascii="Times New Roman" w:hAnsi="Times New Roman" w:cs="Times New Roman"/>
          <w:bCs/>
          <w:sz w:val="24"/>
          <w:szCs w:val="24"/>
        </w:rPr>
      </w:pPr>
      <w:r w:rsidRPr="00B840FA">
        <w:rPr>
          <w:rFonts w:ascii="Times New Roman" w:hAnsi="Times New Roman" w:cs="Times New Roman"/>
          <w:bCs/>
          <w:noProof/>
          <w:sz w:val="24"/>
          <w:szCs w:val="24"/>
          <w:lang w:eastAsia="pt-BR"/>
        </w:rPr>
        <w:drawing>
          <wp:inline distT="0" distB="0" distL="0" distR="0" wp14:anchorId="073C014D" wp14:editId="240A8DDD">
            <wp:extent cx="5400675" cy="2550557"/>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cadastro-problema.png"/>
                    <pic:cNvPicPr/>
                  </pic:nvPicPr>
                  <pic:blipFill rotWithShape="1">
                    <a:blip r:embed="rId17">
                      <a:extLst>
                        <a:ext uri="{28A0092B-C50C-407E-A947-70E740481C1C}">
                          <a14:useLocalDpi xmlns:a14="http://schemas.microsoft.com/office/drawing/2010/main" val="0"/>
                        </a:ext>
                      </a:extLst>
                    </a:blip>
                    <a:srcRect t="24523" b="-1"/>
                    <a:stretch/>
                  </pic:blipFill>
                  <pic:spPr bwMode="auto">
                    <a:xfrm>
                      <a:off x="0" y="0"/>
                      <a:ext cx="5400675" cy="2550557"/>
                    </a:xfrm>
                    <a:prstGeom prst="rect">
                      <a:avLst/>
                    </a:prstGeom>
                    <a:ln>
                      <a:noFill/>
                    </a:ln>
                    <a:extLst>
                      <a:ext uri="{53640926-AAD7-44D8-BBD7-CCE9431645EC}">
                        <a14:shadowObscured xmlns:a14="http://schemas.microsoft.com/office/drawing/2010/main"/>
                      </a:ext>
                    </a:extLst>
                  </pic:spPr>
                </pic:pic>
              </a:graphicData>
            </a:graphic>
          </wp:inline>
        </w:drawing>
      </w:r>
    </w:p>
    <w:p w:rsidR="00F27F3D" w:rsidRDefault="00A4171B" w:rsidP="00447DE3">
      <w:pPr>
        <w:autoSpaceDE w:val="0"/>
        <w:autoSpaceDN w:val="0"/>
        <w:adjustRightInd w:val="0"/>
        <w:spacing w:before="120" w:after="0" w:line="240" w:lineRule="auto"/>
        <w:rPr>
          <w:rFonts w:ascii="Times New Roman" w:hAnsi="Times New Roman" w:cs="Times New Roman"/>
          <w:b/>
          <w:bCs/>
          <w:sz w:val="20"/>
          <w:szCs w:val="20"/>
        </w:rPr>
      </w:pPr>
      <w:r w:rsidRPr="00A4171B">
        <w:rPr>
          <w:rFonts w:ascii="Times New Roman" w:hAnsi="Times New Roman" w:cs="Times New Roman"/>
          <w:b/>
          <w:color w:val="000000" w:themeColor="text1"/>
          <w:sz w:val="20"/>
          <w:szCs w:val="20"/>
        </w:rPr>
        <w:t>Figura 12 – Tela de Cadastro do problema de usabilidade da ferramenta UsabilityUP.</w:t>
      </w:r>
      <w:r w:rsidR="00E81C32">
        <w:rPr>
          <w:rFonts w:ascii="Times New Roman" w:hAnsi="Times New Roman" w:cs="Times New Roman"/>
          <w:b/>
          <w:color w:val="000000" w:themeColor="text1"/>
          <w:sz w:val="20"/>
          <w:szCs w:val="20"/>
        </w:rPr>
        <w:t xml:space="preserve"> </w:t>
      </w:r>
      <w:r w:rsidR="00F27F3D" w:rsidRPr="00A4171B">
        <w:rPr>
          <w:rFonts w:ascii="Times New Roman" w:hAnsi="Times New Roman" w:cs="Times New Roman"/>
          <w:b/>
          <w:bCs/>
          <w:sz w:val="20"/>
          <w:szCs w:val="20"/>
        </w:rPr>
        <w:t>Fonte:</w:t>
      </w:r>
      <w:r w:rsidR="00E81C32">
        <w:rPr>
          <w:rFonts w:ascii="Times New Roman" w:hAnsi="Times New Roman" w:cs="Times New Roman"/>
          <w:b/>
          <w:bCs/>
          <w:sz w:val="20"/>
          <w:szCs w:val="20"/>
        </w:rPr>
        <w:t xml:space="preserve"> </w:t>
      </w:r>
      <w:r w:rsidR="00F27F3D" w:rsidRPr="00A4171B">
        <w:rPr>
          <w:rFonts w:ascii="Times New Roman" w:hAnsi="Times New Roman" w:cs="Times New Roman"/>
          <w:b/>
          <w:bCs/>
          <w:sz w:val="20"/>
          <w:szCs w:val="20"/>
        </w:rPr>
        <w:t>Dados da pesquisa</w:t>
      </w:r>
    </w:p>
    <w:p w:rsidR="00DA7E02" w:rsidRDefault="00DA7E02" w:rsidP="00DA7E02">
      <w:pPr>
        <w:autoSpaceDE w:val="0"/>
        <w:autoSpaceDN w:val="0"/>
        <w:adjustRightInd w:val="0"/>
        <w:spacing w:before="120" w:after="0" w:line="240" w:lineRule="auto"/>
        <w:ind w:firstLine="708"/>
        <w:jc w:val="both"/>
        <w:rPr>
          <w:rFonts w:ascii="Times New Roman" w:hAnsi="Times New Roman" w:cs="Times New Roman"/>
          <w:b/>
          <w:bCs/>
          <w:sz w:val="20"/>
          <w:szCs w:val="20"/>
        </w:rPr>
      </w:pPr>
      <w:r w:rsidRPr="00345C43">
        <w:rPr>
          <w:rFonts w:ascii="Times New Roman" w:hAnsi="Times New Roman" w:cs="Times New Roman"/>
          <w:bCs/>
          <w:sz w:val="24"/>
          <w:szCs w:val="24"/>
        </w:rPr>
        <w:lastRenderedPageBreak/>
        <w:t xml:space="preserve">Os avaliadores do grupo 02 </w:t>
      </w:r>
      <w:r w:rsidR="002F6CF6">
        <w:rPr>
          <w:rFonts w:ascii="Times New Roman" w:hAnsi="Times New Roman" w:cs="Times New Roman"/>
          <w:bCs/>
          <w:sz w:val="24"/>
          <w:szCs w:val="24"/>
        </w:rPr>
        <w:t xml:space="preserve">inicialmente </w:t>
      </w:r>
      <w:r w:rsidR="002F6CF6" w:rsidRPr="00345C43">
        <w:rPr>
          <w:rFonts w:ascii="Times New Roman" w:hAnsi="Times New Roman" w:cs="Times New Roman"/>
          <w:bCs/>
          <w:sz w:val="24"/>
          <w:szCs w:val="24"/>
        </w:rPr>
        <w:t>informaram</w:t>
      </w:r>
      <w:r w:rsidRPr="00345C43">
        <w:rPr>
          <w:rFonts w:ascii="Times New Roman" w:hAnsi="Times New Roman" w:cs="Times New Roman"/>
          <w:bCs/>
          <w:sz w:val="24"/>
          <w:szCs w:val="24"/>
        </w:rPr>
        <w:t xml:space="preserve"> os problemas diagnosticados</w:t>
      </w:r>
      <w:r w:rsidR="002F6CF6">
        <w:rPr>
          <w:rFonts w:ascii="Times New Roman" w:hAnsi="Times New Roman" w:cs="Times New Roman"/>
          <w:bCs/>
          <w:sz w:val="24"/>
          <w:szCs w:val="24"/>
        </w:rPr>
        <w:t xml:space="preserve"> e</w:t>
      </w:r>
      <w:r>
        <w:rPr>
          <w:rFonts w:ascii="Times New Roman" w:hAnsi="Times New Roman" w:cs="Times New Roman"/>
          <w:bCs/>
          <w:sz w:val="24"/>
          <w:szCs w:val="24"/>
        </w:rPr>
        <w:t xml:space="preserve"> o</w:t>
      </w:r>
      <w:r w:rsidR="002F6CF6">
        <w:rPr>
          <w:rFonts w:ascii="Times New Roman" w:hAnsi="Times New Roman" w:cs="Times New Roman"/>
          <w:bCs/>
          <w:sz w:val="24"/>
          <w:szCs w:val="24"/>
        </w:rPr>
        <w:t xml:space="preserve"> </w:t>
      </w:r>
      <w:r>
        <w:rPr>
          <w:rFonts w:ascii="Times New Roman" w:hAnsi="Times New Roman" w:cs="Times New Roman"/>
          <w:bCs/>
          <w:sz w:val="24"/>
          <w:szCs w:val="24"/>
        </w:rPr>
        <w:t>local</w:t>
      </w:r>
      <w:r w:rsidR="002F6CF6">
        <w:rPr>
          <w:rFonts w:ascii="Times New Roman" w:hAnsi="Times New Roman" w:cs="Times New Roman"/>
          <w:bCs/>
          <w:sz w:val="24"/>
          <w:szCs w:val="24"/>
        </w:rPr>
        <w:t xml:space="preserve"> onde</w:t>
      </w:r>
      <w:r>
        <w:rPr>
          <w:rFonts w:ascii="Times New Roman" w:hAnsi="Times New Roman" w:cs="Times New Roman"/>
          <w:bCs/>
          <w:sz w:val="24"/>
          <w:szCs w:val="24"/>
        </w:rPr>
        <w:t xml:space="preserve"> o problema</w:t>
      </w:r>
      <w:r w:rsidR="002F6CF6">
        <w:rPr>
          <w:rFonts w:ascii="Times New Roman" w:hAnsi="Times New Roman" w:cs="Times New Roman"/>
          <w:bCs/>
          <w:sz w:val="24"/>
          <w:szCs w:val="24"/>
        </w:rPr>
        <w:t xml:space="preserve"> ocorreu</w:t>
      </w:r>
      <w:r>
        <w:rPr>
          <w:rFonts w:ascii="Times New Roman" w:hAnsi="Times New Roman" w:cs="Times New Roman"/>
          <w:bCs/>
          <w:sz w:val="24"/>
          <w:szCs w:val="24"/>
        </w:rPr>
        <w:t>, no entanto registraram cada um dos problemas e suas demais informações em</w:t>
      </w:r>
      <w:r w:rsidRPr="00345C43">
        <w:rPr>
          <w:rFonts w:ascii="Times New Roman" w:hAnsi="Times New Roman" w:cs="Times New Roman"/>
          <w:bCs/>
          <w:sz w:val="24"/>
          <w:szCs w:val="24"/>
        </w:rPr>
        <w:t xml:space="preserve"> uma planilha</w:t>
      </w:r>
      <w:r>
        <w:rPr>
          <w:rFonts w:ascii="Times New Roman" w:hAnsi="Times New Roman" w:cs="Times New Roman"/>
          <w:bCs/>
          <w:sz w:val="24"/>
          <w:szCs w:val="24"/>
        </w:rPr>
        <w:t xml:space="preserve"> eletrônica como informado na seção 6.1</w:t>
      </w:r>
      <w:r w:rsidRPr="00345C43">
        <w:rPr>
          <w:rFonts w:ascii="Times New Roman" w:hAnsi="Times New Roman" w:cs="Times New Roman"/>
          <w:bCs/>
          <w:sz w:val="24"/>
          <w:szCs w:val="24"/>
        </w:rPr>
        <w:t>.</w:t>
      </w:r>
    </w:p>
    <w:p w:rsidR="00691CE8" w:rsidRPr="00B840FA" w:rsidRDefault="002E3A48" w:rsidP="00164950">
      <w:pPr>
        <w:autoSpaceDE w:val="0"/>
        <w:autoSpaceDN w:val="0"/>
        <w:adjustRightInd w:val="0"/>
        <w:spacing w:before="240" w:after="0" w:line="240" w:lineRule="auto"/>
        <w:rPr>
          <w:rFonts w:ascii="Times New Roman" w:hAnsi="Times New Roman" w:cs="Times New Roman"/>
          <w:b/>
          <w:bCs/>
          <w:sz w:val="24"/>
          <w:szCs w:val="24"/>
        </w:rPr>
      </w:pPr>
      <w:r w:rsidRPr="00B840FA">
        <w:rPr>
          <w:rFonts w:ascii="Times New Roman" w:hAnsi="Times New Roman" w:cs="Times New Roman"/>
          <w:b/>
          <w:bCs/>
          <w:sz w:val="24"/>
          <w:szCs w:val="24"/>
        </w:rPr>
        <w:t>6.</w:t>
      </w:r>
      <w:r w:rsidR="005269C7">
        <w:rPr>
          <w:rFonts w:ascii="Times New Roman" w:hAnsi="Times New Roman" w:cs="Times New Roman"/>
          <w:b/>
          <w:bCs/>
          <w:sz w:val="24"/>
          <w:szCs w:val="24"/>
        </w:rPr>
        <w:t>3</w:t>
      </w:r>
      <w:r w:rsidRPr="00B840FA">
        <w:rPr>
          <w:rFonts w:ascii="Times New Roman" w:hAnsi="Times New Roman" w:cs="Times New Roman"/>
          <w:b/>
          <w:bCs/>
          <w:sz w:val="24"/>
          <w:szCs w:val="24"/>
        </w:rPr>
        <w:t xml:space="preserve"> </w:t>
      </w:r>
      <w:r w:rsidR="00280208" w:rsidRPr="00B840FA">
        <w:rPr>
          <w:rFonts w:ascii="Times New Roman" w:hAnsi="Times New Roman" w:cs="Times New Roman"/>
          <w:b/>
          <w:bCs/>
          <w:sz w:val="24"/>
          <w:szCs w:val="24"/>
        </w:rPr>
        <w:t>Resultado</w:t>
      </w:r>
      <w:r w:rsidR="009E33E5">
        <w:rPr>
          <w:rFonts w:ascii="Times New Roman" w:hAnsi="Times New Roman" w:cs="Times New Roman"/>
          <w:b/>
          <w:bCs/>
          <w:sz w:val="24"/>
          <w:szCs w:val="24"/>
        </w:rPr>
        <w:t>s dos problemas encontrados</w:t>
      </w:r>
    </w:p>
    <w:p w:rsidR="002B26E1" w:rsidRDefault="00B81965" w:rsidP="00E21543">
      <w:pPr>
        <w:autoSpaceDE w:val="0"/>
        <w:autoSpaceDN w:val="0"/>
        <w:adjustRightInd w:val="0"/>
        <w:spacing w:before="120" w:after="0" w:line="240" w:lineRule="auto"/>
        <w:ind w:firstLine="708"/>
        <w:jc w:val="both"/>
        <w:rPr>
          <w:rFonts w:ascii="Times New Roman" w:hAnsi="Times New Roman" w:cs="Times New Roman"/>
          <w:bCs/>
          <w:sz w:val="20"/>
          <w:szCs w:val="20"/>
        </w:rPr>
      </w:pPr>
      <w:r w:rsidRPr="00B840FA">
        <w:rPr>
          <w:rFonts w:ascii="Times New Roman" w:hAnsi="Times New Roman" w:cs="Times New Roman"/>
          <w:bCs/>
          <w:sz w:val="24"/>
          <w:szCs w:val="24"/>
        </w:rPr>
        <w:t>Cada avaliador após</w:t>
      </w:r>
      <w:r w:rsidR="00C34989" w:rsidRPr="00B840FA">
        <w:rPr>
          <w:rFonts w:ascii="Times New Roman" w:hAnsi="Times New Roman" w:cs="Times New Roman"/>
          <w:bCs/>
          <w:sz w:val="24"/>
          <w:szCs w:val="24"/>
        </w:rPr>
        <w:t xml:space="preserve"> realizar</w:t>
      </w:r>
      <w:r w:rsidRPr="00B840FA">
        <w:rPr>
          <w:rFonts w:ascii="Times New Roman" w:hAnsi="Times New Roman" w:cs="Times New Roman"/>
          <w:bCs/>
          <w:sz w:val="24"/>
          <w:szCs w:val="24"/>
        </w:rPr>
        <w:t xml:space="preserve"> a inspeção de usabilidade </w:t>
      </w:r>
      <w:r w:rsidR="0034005C" w:rsidRPr="00B840FA">
        <w:rPr>
          <w:rFonts w:ascii="Times New Roman" w:hAnsi="Times New Roman" w:cs="Times New Roman"/>
          <w:bCs/>
          <w:sz w:val="24"/>
          <w:szCs w:val="24"/>
        </w:rPr>
        <w:t>encontrou</w:t>
      </w:r>
      <w:r w:rsidR="00A5454A" w:rsidRPr="00B840FA">
        <w:rPr>
          <w:rFonts w:ascii="Times New Roman" w:hAnsi="Times New Roman" w:cs="Times New Roman"/>
          <w:bCs/>
          <w:sz w:val="24"/>
          <w:szCs w:val="24"/>
        </w:rPr>
        <w:t xml:space="preserve"> vários problemas</w:t>
      </w:r>
      <w:r w:rsidR="00DD76EB" w:rsidRPr="00B840FA">
        <w:rPr>
          <w:rFonts w:ascii="Times New Roman" w:hAnsi="Times New Roman" w:cs="Times New Roman"/>
          <w:bCs/>
          <w:sz w:val="24"/>
          <w:szCs w:val="24"/>
        </w:rPr>
        <w:t xml:space="preserve"> </w:t>
      </w:r>
      <w:r w:rsidR="00D534E3" w:rsidRPr="00B840FA">
        <w:rPr>
          <w:rFonts w:ascii="Times New Roman" w:hAnsi="Times New Roman" w:cs="Times New Roman"/>
          <w:bCs/>
          <w:sz w:val="24"/>
          <w:szCs w:val="24"/>
        </w:rPr>
        <w:t>no website</w:t>
      </w:r>
      <w:r w:rsidR="00A5454A" w:rsidRPr="00B840FA">
        <w:rPr>
          <w:rFonts w:ascii="Times New Roman" w:hAnsi="Times New Roman" w:cs="Times New Roman"/>
          <w:bCs/>
          <w:sz w:val="24"/>
          <w:szCs w:val="24"/>
        </w:rPr>
        <w:t xml:space="preserve">, </w:t>
      </w:r>
      <w:r w:rsidR="00C34989" w:rsidRPr="00B840FA">
        <w:rPr>
          <w:rFonts w:ascii="Times New Roman" w:hAnsi="Times New Roman" w:cs="Times New Roman"/>
          <w:bCs/>
          <w:sz w:val="24"/>
          <w:szCs w:val="24"/>
        </w:rPr>
        <w:t>como pode ser visto no</w:t>
      </w:r>
      <w:r w:rsidR="00E04262">
        <w:rPr>
          <w:rFonts w:ascii="Times New Roman" w:hAnsi="Times New Roman" w:cs="Times New Roman"/>
          <w:bCs/>
          <w:sz w:val="24"/>
          <w:szCs w:val="24"/>
        </w:rPr>
        <w:t>s</w:t>
      </w:r>
      <w:r w:rsidR="00C34989" w:rsidRPr="00B840FA">
        <w:rPr>
          <w:rFonts w:ascii="Times New Roman" w:hAnsi="Times New Roman" w:cs="Times New Roman"/>
          <w:bCs/>
          <w:sz w:val="24"/>
          <w:szCs w:val="24"/>
        </w:rPr>
        <w:t xml:space="preserve"> quadro</w:t>
      </w:r>
      <w:r w:rsidR="00E04262">
        <w:rPr>
          <w:rFonts w:ascii="Times New Roman" w:hAnsi="Times New Roman" w:cs="Times New Roman"/>
          <w:bCs/>
          <w:sz w:val="24"/>
          <w:szCs w:val="24"/>
        </w:rPr>
        <w:t>s</w:t>
      </w:r>
      <w:r w:rsidR="00C34989" w:rsidRPr="00B840FA">
        <w:rPr>
          <w:rFonts w:ascii="Times New Roman" w:hAnsi="Times New Roman" w:cs="Times New Roman"/>
          <w:bCs/>
          <w:sz w:val="24"/>
          <w:szCs w:val="24"/>
        </w:rPr>
        <w:t xml:space="preserve"> </w:t>
      </w:r>
      <w:r w:rsidR="00A145BB">
        <w:rPr>
          <w:rFonts w:ascii="Times New Roman" w:hAnsi="Times New Roman" w:cs="Times New Roman"/>
          <w:bCs/>
          <w:sz w:val="24"/>
          <w:szCs w:val="24"/>
        </w:rPr>
        <w:t>8 e 9</w:t>
      </w:r>
      <w:r w:rsidR="00C34989" w:rsidRPr="00B840FA">
        <w:rPr>
          <w:rFonts w:ascii="Times New Roman" w:hAnsi="Times New Roman" w:cs="Times New Roman"/>
          <w:bCs/>
          <w:sz w:val="24"/>
          <w:szCs w:val="24"/>
        </w:rPr>
        <w:t>.</w:t>
      </w:r>
    </w:p>
    <w:p w:rsidR="00BD3131" w:rsidRPr="00A4171B" w:rsidRDefault="00BD3131" w:rsidP="00E21543">
      <w:pPr>
        <w:autoSpaceDE w:val="0"/>
        <w:autoSpaceDN w:val="0"/>
        <w:adjustRightInd w:val="0"/>
        <w:spacing w:before="120" w:after="0" w:line="240" w:lineRule="auto"/>
        <w:jc w:val="center"/>
        <w:rPr>
          <w:rFonts w:ascii="Times New Roman" w:hAnsi="Times New Roman" w:cs="Times New Roman"/>
          <w:b/>
          <w:bCs/>
          <w:sz w:val="20"/>
          <w:szCs w:val="20"/>
        </w:rPr>
      </w:pPr>
      <w:r w:rsidRPr="00A4171B">
        <w:rPr>
          <w:rFonts w:ascii="Times New Roman" w:hAnsi="Times New Roman" w:cs="Times New Roman"/>
          <w:b/>
          <w:bCs/>
          <w:sz w:val="20"/>
          <w:szCs w:val="20"/>
        </w:rPr>
        <w:t xml:space="preserve">Quadro </w:t>
      </w:r>
      <w:r w:rsidR="00F337CE">
        <w:rPr>
          <w:rFonts w:ascii="Times New Roman" w:hAnsi="Times New Roman" w:cs="Times New Roman"/>
          <w:b/>
          <w:bCs/>
          <w:sz w:val="20"/>
          <w:szCs w:val="20"/>
        </w:rPr>
        <w:t>8</w:t>
      </w:r>
      <w:r w:rsidRPr="00A4171B">
        <w:rPr>
          <w:rFonts w:ascii="Times New Roman" w:hAnsi="Times New Roman" w:cs="Times New Roman"/>
          <w:b/>
          <w:bCs/>
          <w:sz w:val="20"/>
          <w:szCs w:val="20"/>
        </w:rPr>
        <w:t xml:space="preserve"> – Número de problemas encontrados por avaliador</w:t>
      </w:r>
      <w:r w:rsidR="009B00D4">
        <w:rPr>
          <w:rFonts w:ascii="Times New Roman" w:hAnsi="Times New Roman" w:cs="Times New Roman"/>
          <w:b/>
          <w:bCs/>
          <w:sz w:val="20"/>
          <w:szCs w:val="20"/>
        </w:rPr>
        <w:t xml:space="preserve"> do grupo 01</w:t>
      </w:r>
      <w:r w:rsidRPr="00A4171B">
        <w:rPr>
          <w:rFonts w:ascii="Times New Roman" w:hAnsi="Times New Roman" w:cs="Times New Roman"/>
          <w:b/>
          <w:bCs/>
          <w:sz w:val="20"/>
          <w:szCs w:val="20"/>
        </w:rPr>
        <w:t xml:space="preserve">. </w:t>
      </w:r>
      <w:r w:rsidR="00A145BB">
        <w:rPr>
          <w:rFonts w:ascii="Times New Roman" w:hAnsi="Times New Roman" w:cs="Times New Roman"/>
          <w:b/>
          <w:bCs/>
          <w:sz w:val="20"/>
          <w:szCs w:val="20"/>
        </w:rPr>
        <w:br/>
      </w:r>
      <w:r w:rsidRPr="00A4171B">
        <w:rPr>
          <w:rFonts w:ascii="Times New Roman" w:hAnsi="Times New Roman" w:cs="Times New Roman"/>
          <w:b/>
          <w:bCs/>
          <w:sz w:val="20"/>
          <w:szCs w:val="20"/>
        </w:rPr>
        <w:t>Fonte: Dados da pesquisa</w:t>
      </w:r>
    </w:p>
    <w:p w:rsidR="00BD3131" w:rsidRPr="00B840FA" w:rsidRDefault="00BD3131" w:rsidP="00A565CF">
      <w:pPr>
        <w:autoSpaceDE w:val="0"/>
        <w:autoSpaceDN w:val="0"/>
        <w:adjustRightInd w:val="0"/>
        <w:spacing w:after="0" w:line="240" w:lineRule="auto"/>
        <w:jc w:val="center"/>
        <w:rPr>
          <w:rFonts w:ascii="Times New Roman" w:hAnsi="Times New Roman" w:cs="Times New Roman"/>
          <w:bCs/>
          <w:sz w:val="20"/>
          <w:szCs w:val="20"/>
        </w:rPr>
      </w:pPr>
    </w:p>
    <w:tbl>
      <w:tblPr>
        <w:tblStyle w:val="Tabelacomgrade"/>
        <w:tblW w:w="0" w:type="auto"/>
        <w:jc w:val="center"/>
        <w:tblLook w:val="04A0" w:firstRow="1" w:lastRow="0" w:firstColumn="1" w:lastColumn="0" w:noHBand="0" w:noVBand="1"/>
      </w:tblPr>
      <w:tblGrid>
        <w:gridCol w:w="3085"/>
        <w:gridCol w:w="2977"/>
      </w:tblGrid>
      <w:tr w:rsidR="00B81965" w:rsidRPr="00B840FA" w:rsidTr="00B81965">
        <w:trPr>
          <w:jc w:val="center"/>
        </w:trPr>
        <w:tc>
          <w:tcPr>
            <w:tcW w:w="3085" w:type="dxa"/>
          </w:tcPr>
          <w:p w:rsidR="00B81965" w:rsidRPr="00B840FA" w:rsidRDefault="00B81965"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Identificação do Avaliador</w:t>
            </w:r>
          </w:p>
        </w:tc>
        <w:tc>
          <w:tcPr>
            <w:tcW w:w="2977" w:type="dxa"/>
          </w:tcPr>
          <w:p w:rsidR="00B81965" w:rsidRPr="00B840FA" w:rsidRDefault="00B81965"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Número de Problemas</w:t>
            </w:r>
          </w:p>
        </w:tc>
      </w:tr>
      <w:tr w:rsidR="00B81965" w:rsidRPr="00B840FA" w:rsidTr="00B81965">
        <w:trPr>
          <w:jc w:val="center"/>
        </w:trPr>
        <w:tc>
          <w:tcPr>
            <w:tcW w:w="3085" w:type="dxa"/>
          </w:tcPr>
          <w:p w:rsidR="00B81965" w:rsidRPr="00B840FA" w:rsidRDefault="00B81965"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Avaliador 01</w:t>
            </w:r>
          </w:p>
        </w:tc>
        <w:tc>
          <w:tcPr>
            <w:tcW w:w="2977" w:type="dxa"/>
          </w:tcPr>
          <w:p w:rsidR="00B81965" w:rsidRPr="00B840FA" w:rsidRDefault="002939E0"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19</w:t>
            </w:r>
            <w:r w:rsidR="00B81965" w:rsidRPr="00B840FA">
              <w:rPr>
                <w:rFonts w:ascii="Times New Roman" w:hAnsi="Times New Roman" w:cs="Times New Roman"/>
                <w:bCs/>
                <w:sz w:val="20"/>
                <w:szCs w:val="20"/>
              </w:rPr>
              <w:t xml:space="preserve"> problemas</w:t>
            </w:r>
          </w:p>
        </w:tc>
      </w:tr>
      <w:tr w:rsidR="00B81965" w:rsidRPr="00B840FA" w:rsidTr="00B81965">
        <w:trPr>
          <w:jc w:val="center"/>
        </w:trPr>
        <w:tc>
          <w:tcPr>
            <w:tcW w:w="3085" w:type="dxa"/>
          </w:tcPr>
          <w:p w:rsidR="00B81965" w:rsidRPr="00B840FA" w:rsidRDefault="00B81965"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Avaliador 02</w:t>
            </w:r>
          </w:p>
        </w:tc>
        <w:tc>
          <w:tcPr>
            <w:tcW w:w="2977" w:type="dxa"/>
          </w:tcPr>
          <w:p w:rsidR="00B81965" w:rsidRPr="00B840FA" w:rsidRDefault="00131F1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11</w:t>
            </w:r>
            <w:r w:rsidR="00994D7E" w:rsidRPr="00B840FA">
              <w:rPr>
                <w:rFonts w:ascii="Times New Roman" w:hAnsi="Times New Roman" w:cs="Times New Roman"/>
                <w:bCs/>
                <w:sz w:val="20"/>
                <w:szCs w:val="20"/>
              </w:rPr>
              <w:t xml:space="preserve"> problemas</w:t>
            </w:r>
          </w:p>
        </w:tc>
      </w:tr>
      <w:tr w:rsidR="00B81965" w:rsidRPr="00B840FA" w:rsidTr="00B81965">
        <w:trPr>
          <w:jc w:val="center"/>
        </w:trPr>
        <w:tc>
          <w:tcPr>
            <w:tcW w:w="3085" w:type="dxa"/>
          </w:tcPr>
          <w:p w:rsidR="00B81965" w:rsidRPr="00B840FA" w:rsidRDefault="00B81965"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Avaliador 03</w:t>
            </w:r>
          </w:p>
        </w:tc>
        <w:tc>
          <w:tcPr>
            <w:tcW w:w="2977" w:type="dxa"/>
          </w:tcPr>
          <w:p w:rsidR="00B81965" w:rsidRPr="00B840FA" w:rsidRDefault="00994D7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13 problemas</w:t>
            </w:r>
          </w:p>
        </w:tc>
      </w:tr>
      <w:tr w:rsidR="00B81965" w:rsidRPr="00B840FA" w:rsidTr="00B81965">
        <w:trPr>
          <w:jc w:val="center"/>
        </w:trPr>
        <w:tc>
          <w:tcPr>
            <w:tcW w:w="3085" w:type="dxa"/>
          </w:tcPr>
          <w:p w:rsidR="00B81965" w:rsidRPr="00B840FA" w:rsidRDefault="00B81965"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Avaliador 04</w:t>
            </w:r>
          </w:p>
        </w:tc>
        <w:tc>
          <w:tcPr>
            <w:tcW w:w="2977" w:type="dxa"/>
          </w:tcPr>
          <w:p w:rsidR="00B81965" w:rsidRPr="00B840FA" w:rsidRDefault="00355F05"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w:t>
            </w:r>
            <w:r w:rsidR="00064D3F" w:rsidRPr="00B840FA">
              <w:rPr>
                <w:rFonts w:ascii="Times New Roman" w:hAnsi="Times New Roman" w:cs="Times New Roman"/>
                <w:bCs/>
                <w:sz w:val="20"/>
                <w:szCs w:val="20"/>
              </w:rPr>
              <w:t>6</w:t>
            </w:r>
            <w:r w:rsidR="00B81965" w:rsidRPr="00B840FA">
              <w:rPr>
                <w:rFonts w:ascii="Times New Roman" w:hAnsi="Times New Roman" w:cs="Times New Roman"/>
                <w:bCs/>
                <w:sz w:val="20"/>
                <w:szCs w:val="20"/>
              </w:rPr>
              <w:t xml:space="preserve"> problemas</w:t>
            </w:r>
          </w:p>
        </w:tc>
      </w:tr>
      <w:tr w:rsidR="00B81965" w:rsidRPr="00B840FA" w:rsidTr="00B81965">
        <w:trPr>
          <w:jc w:val="center"/>
        </w:trPr>
        <w:tc>
          <w:tcPr>
            <w:tcW w:w="3085" w:type="dxa"/>
          </w:tcPr>
          <w:p w:rsidR="00B81965" w:rsidRPr="00B840FA" w:rsidRDefault="00B81965"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Avaliador 05</w:t>
            </w:r>
          </w:p>
        </w:tc>
        <w:tc>
          <w:tcPr>
            <w:tcW w:w="2977" w:type="dxa"/>
          </w:tcPr>
          <w:p w:rsidR="00B81965" w:rsidRPr="00B840FA" w:rsidRDefault="00994D7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10</w:t>
            </w:r>
            <w:r w:rsidR="00B81965" w:rsidRPr="00B840FA">
              <w:rPr>
                <w:rFonts w:ascii="Times New Roman" w:hAnsi="Times New Roman" w:cs="Times New Roman"/>
                <w:bCs/>
                <w:sz w:val="20"/>
                <w:szCs w:val="20"/>
              </w:rPr>
              <w:t xml:space="preserve"> problemas</w:t>
            </w:r>
          </w:p>
        </w:tc>
      </w:tr>
      <w:tr w:rsidR="00B81965" w:rsidRPr="00B840FA" w:rsidTr="00B81965">
        <w:trPr>
          <w:jc w:val="center"/>
        </w:trPr>
        <w:tc>
          <w:tcPr>
            <w:tcW w:w="3085" w:type="dxa"/>
          </w:tcPr>
          <w:p w:rsidR="00B81965" w:rsidRPr="00B840FA" w:rsidRDefault="00B81965"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Total</w:t>
            </w:r>
          </w:p>
        </w:tc>
        <w:tc>
          <w:tcPr>
            <w:tcW w:w="2977" w:type="dxa"/>
          </w:tcPr>
          <w:p w:rsidR="00B81965" w:rsidRPr="00B840FA" w:rsidRDefault="00064D3F"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59</w:t>
            </w:r>
          </w:p>
        </w:tc>
      </w:tr>
    </w:tbl>
    <w:p w:rsidR="00A4171B" w:rsidRDefault="00A4171B" w:rsidP="00A565CF">
      <w:pPr>
        <w:autoSpaceDE w:val="0"/>
        <w:autoSpaceDN w:val="0"/>
        <w:adjustRightInd w:val="0"/>
        <w:spacing w:after="0" w:line="240" w:lineRule="auto"/>
        <w:jc w:val="center"/>
        <w:rPr>
          <w:rFonts w:ascii="Times New Roman" w:hAnsi="Times New Roman" w:cs="Times New Roman"/>
          <w:b/>
          <w:bCs/>
          <w:sz w:val="20"/>
          <w:szCs w:val="20"/>
        </w:rPr>
      </w:pPr>
    </w:p>
    <w:p w:rsidR="009B00D4" w:rsidRPr="00A4171B" w:rsidRDefault="009B00D4" w:rsidP="009B00D4">
      <w:pPr>
        <w:autoSpaceDE w:val="0"/>
        <w:autoSpaceDN w:val="0"/>
        <w:adjustRightInd w:val="0"/>
        <w:spacing w:before="120" w:after="0" w:line="240" w:lineRule="auto"/>
        <w:jc w:val="center"/>
        <w:rPr>
          <w:rFonts w:ascii="Times New Roman" w:hAnsi="Times New Roman" w:cs="Times New Roman"/>
          <w:b/>
          <w:bCs/>
          <w:sz w:val="20"/>
          <w:szCs w:val="20"/>
        </w:rPr>
      </w:pPr>
      <w:r w:rsidRPr="00A4171B">
        <w:rPr>
          <w:rFonts w:ascii="Times New Roman" w:hAnsi="Times New Roman" w:cs="Times New Roman"/>
          <w:b/>
          <w:bCs/>
          <w:sz w:val="20"/>
          <w:szCs w:val="20"/>
        </w:rPr>
        <w:t xml:space="preserve">Quadro </w:t>
      </w:r>
      <w:r w:rsidR="00F337CE">
        <w:rPr>
          <w:rFonts w:ascii="Times New Roman" w:hAnsi="Times New Roman" w:cs="Times New Roman"/>
          <w:b/>
          <w:bCs/>
          <w:sz w:val="20"/>
          <w:szCs w:val="20"/>
        </w:rPr>
        <w:t>9</w:t>
      </w:r>
      <w:r w:rsidRPr="00A4171B">
        <w:rPr>
          <w:rFonts w:ascii="Times New Roman" w:hAnsi="Times New Roman" w:cs="Times New Roman"/>
          <w:b/>
          <w:bCs/>
          <w:sz w:val="20"/>
          <w:szCs w:val="20"/>
        </w:rPr>
        <w:t xml:space="preserve"> – Número de problemas encontrados por avaliador</w:t>
      </w:r>
      <w:r>
        <w:rPr>
          <w:rFonts w:ascii="Times New Roman" w:hAnsi="Times New Roman" w:cs="Times New Roman"/>
          <w:b/>
          <w:bCs/>
          <w:sz w:val="20"/>
          <w:szCs w:val="20"/>
        </w:rPr>
        <w:t xml:space="preserve"> do grupo 02</w:t>
      </w:r>
      <w:r w:rsidRPr="00A4171B">
        <w:rPr>
          <w:rFonts w:ascii="Times New Roman" w:hAnsi="Times New Roman" w:cs="Times New Roman"/>
          <w:b/>
          <w:bCs/>
          <w:sz w:val="20"/>
          <w:szCs w:val="20"/>
        </w:rPr>
        <w:t xml:space="preserve">. </w:t>
      </w:r>
      <w:r w:rsidR="00A145BB">
        <w:rPr>
          <w:rFonts w:ascii="Times New Roman" w:hAnsi="Times New Roman" w:cs="Times New Roman"/>
          <w:b/>
          <w:bCs/>
          <w:sz w:val="20"/>
          <w:szCs w:val="20"/>
        </w:rPr>
        <w:t xml:space="preserve"> </w:t>
      </w:r>
      <w:r w:rsidR="00A145BB">
        <w:rPr>
          <w:rFonts w:ascii="Times New Roman" w:hAnsi="Times New Roman" w:cs="Times New Roman"/>
          <w:b/>
          <w:bCs/>
          <w:sz w:val="20"/>
          <w:szCs w:val="20"/>
        </w:rPr>
        <w:br/>
      </w:r>
      <w:r w:rsidRPr="00A4171B">
        <w:rPr>
          <w:rFonts w:ascii="Times New Roman" w:hAnsi="Times New Roman" w:cs="Times New Roman"/>
          <w:b/>
          <w:bCs/>
          <w:sz w:val="20"/>
          <w:szCs w:val="20"/>
        </w:rPr>
        <w:t>Fonte: Dados da pesquisa</w:t>
      </w:r>
    </w:p>
    <w:p w:rsidR="009B00D4" w:rsidRDefault="009B00D4" w:rsidP="00A565CF">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3085"/>
        <w:gridCol w:w="2977"/>
      </w:tblGrid>
      <w:tr w:rsidR="009B00D4" w:rsidRPr="00B840FA" w:rsidTr="00EB38A3">
        <w:trPr>
          <w:jc w:val="center"/>
        </w:trPr>
        <w:tc>
          <w:tcPr>
            <w:tcW w:w="3085" w:type="dxa"/>
          </w:tcPr>
          <w:p w:rsidR="009B00D4" w:rsidRPr="00B840FA" w:rsidRDefault="009B00D4" w:rsidP="00EB38A3">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Identificação do Avaliador</w:t>
            </w:r>
          </w:p>
        </w:tc>
        <w:tc>
          <w:tcPr>
            <w:tcW w:w="2977" w:type="dxa"/>
          </w:tcPr>
          <w:p w:rsidR="009B00D4" w:rsidRPr="00B840FA" w:rsidRDefault="009B00D4" w:rsidP="00EB38A3">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Número de Problemas</w:t>
            </w:r>
          </w:p>
        </w:tc>
      </w:tr>
      <w:tr w:rsidR="009B00D4" w:rsidRPr="00B840FA" w:rsidTr="00EB38A3">
        <w:trPr>
          <w:jc w:val="center"/>
        </w:trPr>
        <w:tc>
          <w:tcPr>
            <w:tcW w:w="3085" w:type="dxa"/>
          </w:tcPr>
          <w:p w:rsidR="009B00D4" w:rsidRPr="00B840FA" w:rsidRDefault="009B00D4" w:rsidP="009B00D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Avaliador 0</w:t>
            </w:r>
            <w:r>
              <w:rPr>
                <w:rFonts w:ascii="Times New Roman" w:hAnsi="Times New Roman" w:cs="Times New Roman"/>
                <w:bCs/>
                <w:sz w:val="20"/>
                <w:szCs w:val="20"/>
              </w:rPr>
              <w:t>6</w:t>
            </w:r>
          </w:p>
        </w:tc>
        <w:tc>
          <w:tcPr>
            <w:tcW w:w="2977" w:type="dxa"/>
          </w:tcPr>
          <w:p w:rsidR="009B00D4" w:rsidRPr="00B840FA" w:rsidRDefault="009B00D4" w:rsidP="009B00D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w:t>
            </w:r>
            <w:r>
              <w:rPr>
                <w:rFonts w:ascii="Times New Roman" w:hAnsi="Times New Roman" w:cs="Times New Roman"/>
                <w:bCs/>
                <w:sz w:val="20"/>
                <w:szCs w:val="20"/>
              </w:rPr>
              <w:t>3</w:t>
            </w:r>
            <w:r w:rsidRPr="00B840FA">
              <w:rPr>
                <w:rFonts w:ascii="Times New Roman" w:hAnsi="Times New Roman" w:cs="Times New Roman"/>
                <w:bCs/>
                <w:sz w:val="20"/>
                <w:szCs w:val="20"/>
              </w:rPr>
              <w:t xml:space="preserve"> problemas</w:t>
            </w:r>
            <w:r w:rsidR="002F6CF6">
              <w:rPr>
                <w:rFonts w:ascii="Times New Roman" w:hAnsi="Times New Roman" w:cs="Times New Roman"/>
                <w:bCs/>
                <w:sz w:val="20"/>
                <w:szCs w:val="20"/>
              </w:rPr>
              <w:t xml:space="preserve"> </w:t>
            </w:r>
          </w:p>
        </w:tc>
      </w:tr>
      <w:tr w:rsidR="009B00D4" w:rsidRPr="00B840FA" w:rsidTr="00EB38A3">
        <w:trPr>
          <w:jc w:val="center"/>
        </w:trPr>
        <w:tc>
          <w:tcPr>
            <w:tcW w:w="3085" w:type="dxa"/>
          </w:tcPr>
          <w:p w:rsidR="009B00D4" w:rsidRPr="00B840FA" w:rsidRDefault="009B00D4" w:rsidP="00EB38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07</w:t>
            </w:r>
          </w:p>
        </w:tc>
        <w:tc>
          <w:tcPr>
            <w:tcW w:w="2977" w:type="dxa"/>
          </w:tcPr>
          <w:p w:rsidR="009B00D4" w:rsidRPr="00B840FA" w:rsidRDefault="00F337CE" w:rsidP="002F6CF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07</w:t>
            </w:r>
            <w:r w:rsidR="009B00D4" w:rsidRPr="00B840FA">
              <w:rPr>
                <w:rFonts w:ascii="Times New Roman" w:hAnsi="Times New Roman" w:cs="Times New Roman"/>
                <w:bCs/>
                <w:sz w:val="20"/>
                <w:szCs w:val="20"/>
              </w:rPr>
              <w:t xml:space="preserve"> problemas</w:t>
            </w:r>
            <w:r>
              <w:rPr>
                <w:rFonts w:ascii="Times New Roman" w:hAnsi="Times New Roman" w:cs="Times New Roman"/>
                <w:bCs/>
                <w:sz w:val="20"/>
                <w:szCs w:val="20"/>
              </w:rPr>
              <w:t xml:space="preserve"> </w:t>
            </w:r>
          </w:p>
        </w:tc>
      </w:tr>
      <w:tr w:rsidR="009B00D4" w:rsidRPr="00B840FA" w:rsidTr="00EB38A3">
        <w:trPr>
          <w:jc w:val="center"/>
        </w:trPr>
        <w:tc>
          <w:tcPr>
            <w:tcW w:w="3085" w:type="dxa"/>
          </w:tcPr>
          <w:p w:rsidR="009B00D4" w:rsidRPr="00B840FA" w:rsidRDefault="009B00D4" w:rsidP="00EB38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08</w:t>
            </w:r>
          </w:p>
        </w:tc>
        <w:tc>
          <w:tcPr>
            <w:tcW w:w="2977" w:type="dxa"/>
          </w:tcPr>
          <w:p w:rsidR="009B00D4" w:rsidRPr="00B840FA" w:rsidRDefault="00F337CE" w:rsidP="002F6CF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06</w:t>
            </w:r>
            <w:r w:rsidR="009B00D4" w:rsidRPr="00B840FA">
              <w:rPr>
                <w:rFonts w:ascii="Times New Roman" w:hAnsi="Times New Roman" w:cs="Times New Roman"/>
                <w:bCs/>
                <w:sz w:val="20"/>
                <w:szCs w:val="20"/>
              </w:rPr>
              <w:t xml:space="preserve"> problemas</w:t>
            </w:r>
            <w:r>
              <w:rPr>
                <w:rFonts w:ascii="Times New Roman" w:hAnsi="Times New Roman" w:cs="Times New Roman"/>
                <w:bCs/>
                <w:sz w:val="20"/>
                <w:szCs w:val="20"/>
              </w:rPr>
              <w:t xml:space="preserve"> </w:t>
            </w:r>
          </w:p>
        </w:tc>
      </w:tr>
      <w:tr w:rsidR="009B00D4" w:rsidRPr="00B840FA" w:rsidTr="00EB38A3">
        <w:trPr>
          <w:jc w:val="center"/>
        </w:trPr>
        <w:tc>
          <w:tcPr>
            <w:tcW w:w="3085" w:type="dxa"/>
          </w:tcPr>
          <w:p w:rsidR="009B00D4" w:rsidRPr="00B840FA" w:rsidRDefault="009B00D4" w:rsidP="00EB38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09</w:t>
            </w:r>
          </w:p>
        </w:tc>
        <w:tc>
          <w:tcPr>
            <w:tcW w:w="2977" w:type="dxa"/>
          </w:tcPr>
          <w:p w:rsidR="009B00D4" w:rsidRPr="00B840FA" w:rsidRDefault="00F337CE" w:rsidP="002F6CF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06</w:t>
            </w:r>
            <w:r w:rsidR="009B00D4">
              <w:rPr>
                <w:rFonts w:ascii="Times New Roman" w:hAnsi="Times New Roman" w:cs="Times New Roman"/>
                <w:bCs/>
                <w:sz w:val="20"/>
                <w:szCs w:val="20"/>
              </w:rPr>
              <w:t xml:space="preserve"> </w:t>
            </w:r>
            <w:r w:rsidR="009B00D4" w:rsidRPr="00B840FA">
              <w:rPr>
                <w:rFonts w:ascii="Times New Roman" w:hAnsi="Times New Roman" w:cs="Times New Roman"/>
                <w:bCs/>
                <w:sz w:val="20"/>
                <w:szCs w:val="20"/>
              </w:rPr>
              <w:t>problemas</w:t>
            </w:r>
            <w:r>
              <w:rPr>
                <w:rFonts w:ascii="Times New Roman" w:hAnsi="Times New Roman" w:cs="Times New Roman"/>
                <w:bCs/>
                <w:sz w:val="20"/>
                <w:szCs w:val="20"/>
              </w:rPr>
              <w:t xml:space="preserve"> </w:t>
            </w:r>
          </w:p>
        </w:tc>
      </w:tr>
      <w:tr w:rsidR="009B00D4" w:rsidRPr="00B840FA" w:rsidTr="00EB38A3">
        <w:trPr>
          <w:jc w:val="center"/>
        </w:trPr>
        <w:tc>
          <w:tcPr>
            <w:tcW w:w="3085" w:type="dxa"/>
          </w:tcPr>
          <w:p w:rsidR="009B00D4" w:rsidRPr="00B840FA" w:rsidRDefault="009B00D4" w:rsidP="00EB38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Avaliador 10</w:t>
            </w:r>
          </w:p>
        </w:tc>
        <w:tc>
          <w:tcPr>
            <w:tcW w:w="2977" w:type="dxa"/>
          </w:tcPr>
          <w:p w:rsidR="009B00D4" w:rsidRPr="00B840FA" w:rsidRDefault="00F337CE" w:rsidP="002F6CF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 xml:space="preserve">05 </w:t>
            </w:r>
            <w:r w:rsidRPr="00B840FA">
              <w:rPr>
                <w:rFonts w:ascii="Times New Roman" w:hAnsi="Times New Roman" w:cs="Times New Roman"/>
                <w:bCs/>
                <w:sz w:val="20"/>
                <w:szCs w:val="20"/>
              </w:rPr>
              <w:t>P</w:t>
            </w:r>
            <w:r w:rsidR="009B00D4" w:rsidRPr="00B840FA">
              <w:rPr>
                <w:rFonts w:ascii="Times New Roman" w:hAnsi="Times New Roman" w:cs="Times New Roman"/>
                <w:bCs/>
                <w:sz w:val="20"/>
                <w:szCs w:val="20"/>
              </w:rPr>
              <w:t>roblemas</w:t>
            </w:r>
            <w:r>
              <w:rPr>
                <w:rFonts w:ascii="Times New Roman" w:hAnsi="Times New Roman" w:cs="Times New Roman"/>
                <w:bCs/>
                <w:sz w:val="20"/>
                <w:szCs w:val="20"/>
              </w:rPr>
              <w:t xml:space="preserve"> </w:t>
            </w:r>
          </w:p>
        </w:tc>
      </w:tr>
      <w:tr w:rsidR="009B00D4" w:rsidRPr="00B840FA" w:rsidTr="00EB38A3">
        <w:trPr>
          <w:jc w:val="center"/>
        </w:trPr>
        <w:tc>
          <w:tcPr>
            <w:tcW w:w="3085" w:type="dxa"/>
          </w:tcPr>
          <w:p w:rsidR="009B00D4" w:rsidRPr="00B840FA" w:rsidRDefault="009B00D4" w:rsidP="00EB38A3">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Total</w:t>
            </w:r>
          </w:p>
        </w:tc>
        <w:tc>
          <w:tcPr>
            <w:tcW w:w="2977" w:type="dxa"/>
          </w:tcPr>
          <w:p w:rsidR="009B00D4" w:rsidRPr="00B840FA" w:rsidRDefault="00F337CE" w:rsidP="00EB38A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37</w:t>
            </w:r>
          </w:p>
        </w:tc>
      </w:tr>
    </w:tbl>
    <w:p w:rsidR="009B00D4" w:rsidRDefault="009B00D4" w:rsidP="00A565CF">
      <w:pPr>
        <w:autoSpaceDE w:val="0"/>
        <w:autoSpaceDN w:val="0"/>
        <w:adjustRightInd w:val="0"/>
        <w:spacing w:after="0" w:line="240" w:lineRule="auto"/>
        <w:jc w:val="center"/>
        <w:rPr>
          <w:rFonts w:ascii="Times New Roman" w:hAnsi="Times New Roman" w:cs="Times New Roman"/>
          <w:b/>
          <w:bCs/>
          <w:sz w:val="20"/>
          <w:szCs w:val="20"/>
        </w:rPr>
      </w:pPr>
    </w:p>
    <w:p w:rsidR="00F1288D" w:rsidRDefault="00F1288D" w:rsidP="00A565CF">
      <w:pPr>
        <w:autoSpaceDE w:val="0"/>
        <w:autoSpaceDN w:val="0"/>
        <w:adjustRightInd w:val="0"/>
        <w:spacing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Ainda de acordo com o</w:t>
      </w:r>
      <w:r w:rsidR="002F6CF6">
        <w:rPr>
          <w:rFonts w:ascii="Times New Roman" w:hAnsi="Times New Roman" w:cs="Times New Roman"/>
          <w:bCs/>
          <w:sz w:val="24"/>
          <w:szCs w:val="24"/>
        </w:rPr>
        <w:t>s</w:t>
      </w:r>
      <w:r w:rsidRPr="00B840FA">
        <w:rPr>
          <w:rFonts w:ascii="Times New Roman" w:hAnsi="Times New Roman" w:cs="Times New Roman"/>
          <w:bCs/>
          <w:sz w:val="24"/>
          <w:szCs w:val="24"/>
        </w:rPr>
        <w:t xml:space="preserve"> </w:t>
      </w:r>
      <w:r w:rsidR="00DD76EB" w:rsidRPr="00B840FA">
        <w:rPr>
          <w:rFonts w:ascii="Times New Roman" w:hAnsi="Times New Roman" w:cs="Times New Roman"/>
          <w:bCs/>
          <w:sz w:val="24"/>
          <w:szCs w:val="24"/>
        </w:rPr>
        <w:t>quadro</w:t>
      </w:r>
      <w:r w:rsidR="002F6CF6">
        <w:rPr>
          <w:rFonts w:ascii="Times New Roman" w:hAnsi="Times New Roman" w:cs="Times New Roman"/>
          <w:bCs/>
          <w:sz w:val="24"/>
          <w:szCs w:val="24"/>
        </w:rPr>
        <w:t>s</w:t>
      </w:r>
      <w:r w:rsidR="00F337CE">
        <w:rPr>
          <w:rFonts w:ascii="Times New Roman" w:hAnsi="Times New Roman" w:cs="Times New Roman"/>
          <w:bCs/>
          <w:sz w:val="24"/>
          <w:szCs w:val="24"/>
        </w:rPr>
        <w:t xml:space="preserve"> 8</w:t>
      </w:r>
      <w:r w:rsidR="00A145BB">
        <w:rPr>
          <w:rFonts w:ascii="Times New Roman" w:hAnsi="Times New Roman" w:cs="Times New Roman"/>
          <w:bCs/>
          <w:sz w:val="24"/>
          <w:szCs w:val="24"/>
        </w:rPr>
        <w:t>, 9</w:t>
      </w:r>
      <w:r w:rsidRPr="00B840FA">
        <w:rPr>
          <w:rFonts w:ascii="Times New Roman" w:hAnsi="Times New Roman" w:cs="Times New Roman"/>
          <w:bCs/>
          <w:sz w:val="24"/>
          <w:szCs w:val="24"/>
        </w:rPr>
        <w:t xml:space="preserve"> e 5 da seção 6.2</w:t>
      </w:r>
      <w:r w:rsidR="00DD76EB" w:rsidRPr="00B840FA">
        <w:rPr>
          <w:rFonts w:ascii="Times New Roman" w:hAnsi="Times New Roman" w:cs="Times New Roman"/>
          <w:bCs/>
          <w:sz w:val="24"/>
          <w:szCs w:val="24"/>
        </w:rPr>
        <w:t>,</w:t>
      </w:r>
      <w:r w:rsidRPr="00B840FA">
        <w:rPr>
          <w:rFonts w:ascii="Times New Roman" w:hAnsi="Times New Roman" w:cs="Times New Roman"/>
          <w:bCs/>
          <w:sz w:val="24"/>
          <w:szCs w:val="24"/>
        </w:rPr>
        <w:t xml:space="preserve"> torna-se possível observar</w:t>
      </w:r>
      <w:r w:rsidR="00DD76EB" w:rsidRPr="00B840FA">
        <w:rPr>
          <w:rFonts w:ascii="Times New Roman" w:hAnsi="Times New Roman" w:cs="Times New Roman"/>
          <w:bCs/>
          <w:sz w:val="24"/>
          <w:szCs w:val="24"/>
        </w:rPr>
        <w:t xml:space="preserve"> que os usuários que </w:t>
      </w:r>
      <w:r w:rsidR="002F6CF6">
        <w:rPr>
          <w:rFonts w:ascii="Times New Roman" w:hAnsi="Times New Roman" w:cs="Times New Roman"/>
          <w:bCs/>
          <w:sz w:val="24"/>
          <w:szCs w:val="24"/>
        </w:rPr>
        <w:t>possuem</w:t>
      </w:r>
      <w:r w:rsidR="00DD76EB" w:rsidRPr="00B840FA">
        <w:rPr>
          <w:rFonts w:ascii="Times New Roman" w:hAnsi="Times New Roman" w:cs="Times New Roman"/>
          <w:bCs/>
          <w:sz w:val="24"/>
          <w:szCs w:val="24"/>
        </w:rPr>
        <w:t xml:space="preserve"> mais experiência em usabilidade e um maior conhecimento sobre o domínio da aplicação, neste caso os desenvolvedores de software, que detêm um maior conhecimento sobre web</w:t>
      </w:r>
      <w:r w:rsidR="00F337CE">
        <w:rPr>
          <w:rFonts w:ascii="Times New Roman" w:hAnsi="Times New Roman" w:cs="Times New Roman"/>
          <w:bCs/>
          <w:sz w:val="24"/>
          <w:szCs w:val="24"/>
        </w:rPr>
        <w:t>/internet</w:t>
      </w:r>
      <w:r w:rsidR="00DD76EB" w:rsidRPr="00B840FA">
        <w:rPr>
          <w:rFonts w:ascii="Times New Roman" w:hAnsi="Times New Roman" w:cs="Times New Roman"/>
          <w:bCs/>
          <w:sz w:val="24"/>
          <w:szCs w:val="24"/>
        </w:rPr>
        <w:t xml:space="preserve">, foram capazes de encontrar uma maior quantidade de problemas. No entanto, </w:t>
      </w:r>
      <w:r w:rsidR="00774A29" w:rsidRPr="00B840FA">
        <w:rPr>
          <w:rFonts w:ascii="Times New Roman" w:hAnsi="Times New Roman" w:cs="Times New Roman"/>
          <w:bCs/>
          <w:sz w:val="24"/>
          <w:szCs w:val="24"/>
        </w:rPr>
        <w:t>todos os avaliadores independentes do seu nível de expertise</w:t>
      </w:r>
      <w:r w:rsidR="00DD76EB" w:rsidRPr="00B840FA">
        <w:rPr>
          <w:rFonts w:ascii="Times New Roman" w:hAnsi="Times New Roman" w:cs="Times New Roman"/>
          <w:bCs/>
          <w:sz w:val="24"/>
          <w:szCs w:val="24"/>
        </w:rPr>
        <w:t>, encontra</w:t>
      </w:r>
      <w:r w:rsidR="00D534E3" w:rsidRPr="00B840FA">
        <w:rPr>
          <w:rFonts w:ascii="Times New Roman" w:hAnsi="Times New Roman" w:cs="Times New Roman"/>
          <w:bCs/>
          <w:sz w:val="24"/>
          <w:szCs w:val="24"/>
        </w:rPr>
        <w:t>m</w:t>
      </w:r>
      <w:r w:rsidR="00DD76EB" w:rsidRPr="00B840FA">
        <w:rPr>
          <w:rFonts w:ascii="Times New Roman" w:hAnsi="Times New Roman" w:cs="Times New Roman"/>
          <w:bCs/>
          <w:sz w:val="24"/>
          <w:szCs w:val="24"/>
        </w:rPr>
        <w:t xml:space="preserve"> problemas relevantes para melhoria do website</w:t>
      </w:r>
      <w:r w:rsidRPr="00B840FA">
        <w:rPr>
          <w:rFonts w:ascii="Times New Roman" w:hAnsi="Times New Roman" w:cs="Times New Roman"/>
          <w:bCs/>
          <w:sz w:val="24"/>
          <w:szCs w:val="24"/>
        </w:rPr>
        <w:t xml:space="preserve">. </w:t>
      </w:r>
    </w:p>
    <w:p w:rsidR="00F337CE" w:rsidRPr="00B840FA" w:rsidRDefault="00A145BB" w:rsidP="00A565CF">
      <w:pPr>
        <w:autoSpaceDE w:val="0"/>
        <w:autoSpaceDN w:val="0"/>
        <w:adjustRightInd w:val="0"/>
        <w:spacing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Também é</w:t>
      </w:r>
      <w:r w:rsidR="00F337CE">
        <w:rPr>
          <w:rFonts w:ascii="Times New Roman" w:hAnsi="Times New Roman" w:cs="Times New Roman"/>
          <w:bCs/>
          <w:sz w:val="24"/>
          <w:szCs w:val="24"/>
        </w:rPr>
        <w:t xml:space="preserve"> notável a diferença da quantidade de problemas encontrados pelos grupos de avaliadores como demonstrado nos quadros 8 e 9</w:t>
      </w:r>
      <w:r w:rsidR="0027022C">
        <w:rPr>
          <w:rFonts w:ascii="Times New Roman" w:hAnsi="Times New Roman" w:cs="Times New Roman"/>
          <w:bCs/>
          <w:sz w:val="24"/>
          <w:szCs w:val="24"/>
        </w:rPr>
        <w:t>.</w:t>
      </w:r>
      <w:r w:rsidR="00F337CE">
        <w:rPr>
          <w:rFonts w:ascii="Times New Roman" w:hAnsi="Times New Roman" w:cs="Times New Roman"/>
          <w:bCs/>
          <w:sz w:val="24"/>
          <w:szCs w:val="24"/>
        </w:rPr>
        <w:t xml:space="preserve"> </w:t>
      </w:r>
      <w:r w:rsidR="0027022C">
        <w:rPr>
          <w:rFonts w:ascii="Times New Roman" w:hAnsi="Times New Roman" w:cs="Times New Roman"/>
          <w:bCs/>
          <w:sz w:val="24"/>
          <w:szCs w:val="24"/>
        </w:rPr>
        <w:t>O</w:t>
      </w:r>
      <w:r w:rsidR="00F337CE">
        <w:rPr>
          <w:rFonts w:ascii="Times New Roman" w:hAnsi="Times New Roman" w:cs="Times New Roman"/>
          <w:bCs/>
          <w:sz w:val="24"/>
          <w:szCs w:val="24"/>
        </w:rPr>
        <w:t>s</w:t>
      </w:r>
      <w:r>
        <w:rPr>
          <w:rFonts w:ascii="Times New Roman" w:hAnsi="Times New Roman" w:cs="Times New Roman"/>
          <w:bCs/>
          <w:sz w:val="24"/>
          <w:szCs w:val="24"/>
        </w:rPr>
        <w:t xml:space="preserve"> avaliadores </w:t>
      </w:r>
      <w:r w:rsidR="00F337CE">
        <w:rPr>
          <w:rFonts w:ascii="Times New Roman" w:hAnsi="Times New Roman" w:cs="Times New Roman"/>
          <w:bCs/>
          <w:sz w:val="24"/>
          <w:szCs w:val="24"/>
        </w:rPr>
        <w:t>pertence</w:t>
      </w:r>
      <w:r>
        <w:rPr>
          <w:rFonts w:ascii="Times New Roman" w:hAnsi="Times New Roman" w:cs="Times New Roman"/>
          <w:bCs/>
          <w:sz w:val="24"/>
          <w:szCs w:val="24"/>
        </w:rPr>
        <w:t>ntes</w:t>
      </w:r>
      <w:r w:rsidR="00F337CE">
        <w:rPr>
          <w:rFonts w:ascii="Times New Roman" w:hAnsi="Times New Roman" w:cs="Times New Roman"/>
          <w:bCs/>
          <w:sz w:val="24"/>
          <w:szCs w:val="24"/>
        </w:rPr>
        <w:t xml:space="preserve"> ao grupo 01, grupo este que utilizou a ferramenta UsabilityUP para aplicar a avaliação heurística</w:t>
      </w:r>
      <w:r>
        <w:rPr>
          <w:rFonts w:ascii="Times New Roman" w:hAnsi="Times New Roman" w:cs="Times New Roman"/>
          <w:bCs/>
          <w:sz w:val="24"/>
          <w:szCs w:val="24"/>
        </w:rPr>
        <w:t>, conseguiu encontrar um número muito maior de problemas de usabilidade quando comparados ao</w:t>
      </w:r>
      <w:r w:rsidR="00774A29">
        <w:rPr>
          <w:rFonts w:ascii="Times New Roman" w:hAnsi="Times New Roman" w:cs="Times New Roman"/>
          <w:bCs/>
          <w:sz w:val="24"/>
          <w:szCs w:val="24"/>
        </w:rPr>
        <w:t>s encontrados pelo</w:t>
      </w:r>
      <w:r>
        <w:rPr>
          <w:rFonts w:ascii="Times New Roman" w:hAnsi="Times New Roman" w:cs="Times New Roman"/>
          <w:bCs/>
          <w:sz w:val="24"/>
          <w:szCs w:val="24"/>
        </w:rPr>
        <w:t xml:space="preserve"> grupo 02, o qual não teve o aux</w:t>
      </w:r>
      <w:r w:rsidR="00D577EE">
        <w:rPr>
          <w:rFonts w:ascii="Times New Roman" w:hAnsi="Times New Roman" w:cs="Times New Roman"/>
          <w:bCs/>
          <w:sz w:val="24"/>
          <w:szCs w:val="24"/>
        </w:rPr>
        <w:t>í</w:t>
      </w:r>
      <w:r>
        <w:rPr>
          <w:rFonts w:ascii="Times New Roman" w:hAnsi="Times New Roman" w:cs="Times New Roman"/>
          <w:bCs/>
          <w:sz w:val="24"/>
          <w:szCs w:val="24"/>
        </w:rPr>
        <w:t>lio da ferramenta para realizar a avaliação.</w:t>
      </w:r>
      <w:r w:rsidR="00D577EE">
        <w:rPr>
          <w:rFonts w:ascii="Times New Roman" w:hAnsi="Times New Roman" w:cs="Times New Roman"/>
          <w:bCs/>
          <w:sz w:val="24"/>
          <w:szCs w:val="24"/>
        </w:rPr>
        <w:t xml:space="preserve"> </w:t>
      </w:r>
    </w:p>
    <w:p w:rsidR="00B81965" w:rsidRDefault="00F1288D"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Estes problemas serão expostos nos </w:t>
      </w:r>
      <w:r w:rsidR="00C34989" w:rsidRPr="00B840FA">
        <w:rPr>
          <w:rFonts w:ascii="Times New Roman" w:hAnsi="Times New Roman" w:cs="Times New Roman"/>
          <w:bCs/>
          <w:sz w:val="24"/>
          <w:szCs w:val="24"/>
        </w:rPr>
        <w:t xml:space="preserve">quadros </w:t>
      </w:r>
      <w:r w:rsidRPr="00B840FA">
        <w:rPr>
          <w:rFonts w:ascii="Times New Roman" w:hAnsi="Times New Roman" w:cs="Times New Roman"/>
          <w:bCs/>
          <w:sz w:val="24"/>
          <w:szCs w:val="24"/>
        </w:rPr>
        <w:t xml:space="preserve">de </w:t>
      </w:r>
      <w:r w:rsidR="00774A29">
        <w:rPr>
          <w:rFonts w:ascii="Times New Roman" w:hAnsi="Times New Roman" w:cs="Times New Roman"/>
          <w:bCs/>
          <w:sz w:val="24"/>
          <w:szCs w:val="24"/>
        </w:rPr>
        <w:t>10</w:t>
      </w:r>
      <w:r w:rsidRPr="00B840FA">
        <w:rPr>
          <w:rFonts w:ascii="Times New Roman" w:hAnsi="Times New Roman" w:cs="Times New Roman"/>
          <w:bCs/>
          <w:sz w:val="24"/>
          <w:szCs w:val="24"/>
        </w:rPr>
        <w:t xml:space="preserve"> a 1</w:t>
      </w:r>
      <w:r w:rsidR="00A7517B">
        <w:rPr>
          <w:rFonts w:ascii="Times New Roman" w:hAnsi="Times New Roman" w:cs="Times New Roman"/>
          <w:bCs/>
          <w:sz w:val="24"/>
          <w:szCs w:val="24"/>
        </w:rPr>
        <w:t>9</w:t>
      </w:r>
      <w:r w:rsidR="00C34989" w:rsidRPr="00B840FA">
        <w:rPr>
          <w:rFonts w:ascii="Times New Roman" w:hAnsi="Times New Roman" w:cs="Times New Roman"/>
          <w:bCs/>
          <w:sz w:val="24"/>
          <w:szCs w:val="24"/>
        </w:rPr>
        <w:t xml:space="preserve"> </w:t>
      </w:r>
      <w:r w:rsidR="003C6E51" w:rsidRPr="00B840FA">
        <w:rPr>
          <w:rFonts w:ascii="Times New Roman" w:hAnsi="Times New Roman" w:cs="Times New Roman"/>
          <w:bCs/>
          <w:sz w:val="24"/>
          <w:szCs w:val="24"/>
        </w:rPr>
        <w:t>de forma individual</w:t>
      </w:r>
      <w:r w:rsidR="009D55C6"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 xml:space="preserve">apresentando </w:t>
      </w:r>
      <w:r w:rsidR="00490A9F" w:rsidRPr="00B840FA">
        <w:rPr>
          <w:rFonts w:ascii="Times New Roman" w:hAnsi="Times New Roman" w:cs="Times New Roman"/>
          <w:bCs/>
          <w:sz w:val="24"/>
          <w:szCs w:val="24"/>
        </w:rPr>
        <w:t xml:space="preserve">a </w:t>
      </w:r>
      <w:r w:rsidRPr="00B840FA">
        <w:rPr>
          <w:rFonts w:ascii="Times New Roman" w:hAnsi="Times New Roman" w:cs="Times New Roman"/>
          <w:bCs/>
          <w:sz w:val="24"/>
          <w:szCs w:val="24"/>
        </w:rPr>
        <w:t xml:space="preserve">sua </w:t>
      </w:r>
      <w:r w:rsidR="00D75582">
        <w:rPr>
          <w:rFonts w:ascii="Times New Roman" w:hAnsi="Times New Roman" w:cs="Times New Roman"/>
          <w:bCs/>
          <w:sz w:val="24"/>
          <w:szCs w:val="24"/>
        </w:rPr>
        <w:t xml:space="preserve">identificação, </w:t>
      </w:r>
      <w:r w:rsidR="00490A9F" w:rsidRPr="00B840FA">
        <w:rPr>
          <w:rFonts w:ascii="Times New Roman" w:hAnsi="Times New Roman" w:cs="Times New Roman"/>
          <w:bCs/>
          <w:sz w:val="24"/>
          <w:szCs w:val="24"/>
        </w:rPr>
        <w:t xml:space="preserve">descrição e </w:t>
      </w:r>
      <w:r w:rsidR="009D55C6" w:rsidRPr="00B840FA">
        <w:rPr>
          <w:rFonts w:ascii="Times New Roman" w:hAnsi="Times New Roman" w:cs="Times New Roman"/>
          <w:bCs/>
          <w:sz w:val="24"/>
          <w:szCs w:val="24"/>
        </w:rPr>
        <w:t>a heurística desobedecida</w:t>
      </w:r>
      <w:r w:rsidR="00347534">
        <w:rPr>
          <w:rFonts w:ascii="Times New Roman" w:hAnsi="Times New Roman" w:cs="Times New Roman"/>
          <w:bCs/>
          <w:sz w:val="24"/>
          <w:szCs w:val="24"/>
        </w:rPr>
        <w:t xml:space="preserve">, os quadros de 10 a 14 são referentes ao </w:t>
      </w:r>
      <w:r w:rsidR="00A7517B">
        <w:rPr>
          <w:rFonts w:ascii="Times New Roman" w:hAnsi="Times New Roman" w:cs="Times New Roman"/>
          <w:bCs/>
          <w:sz w:val="24"/>
          <w:szCs w:val="24"/>
        </w:rPr>
        <w:t>grupo 01 e os quadros de 15 a 19</w:t>
      </w:r>
      <w:r w:rsidR="00347534">
        <w:rPr>
          <w:rFonts w:ascii="Times New Roman" w:hAnsi="Times New Roman" w:cs="Times New Roman"/>
          <w:bCs/>
          <w:sz w:val="24"/>
          <w:szCs w:val="24"/>
        </w:rPr>
        <w:t xml:space="preserve"> apresentam os problemas encontrados pelo grupo 02</w:t>
      </w:r>
      <w:r w:rsidR="009D55C6" w:rsidRPr="00B840FA">
        <w:rPr>
          <w:rFonts w:ascii="Times New Roman" w:hAnsi="Times New Roman" w:cs="Times New Roman"/>
          <w:bCs/>
          <w:sz w:val="24"/>
          <w:szCs w:val="24"/>
        </w:rPr>
        <w:t>.</w:t>
      </w:r>
    </w:p>
    <w:p w:rsidR="00A7517B" w:rsidRDefault="00A7517B" w:rsidP="003445D2">
      <w:pPr>
        <w:autoSpaceDE w:val="0"/>
        <w:autoSpaceDN w:val="0"/>
        <w:adjustRightInd w:val="0"/>
        <w:spacing w:before="120" w:after="0" w:line="240" w:lineRule="auto"/>
        <w:jc w:val="center"/>
        <w:rPr>
          <w:rFonts w:ascii="Times New Roman" w:hAnsi="Times New Roman" w:cs="Times New Roman"/>
          <w:b/>
          <w:bCs/>
          <w:sz w:val="20"/>
          <w:szCs w:val="20"/>
        </w:rPr>
      </w:pPr>
    </w:p>
    <w:p w:rsidR="00D75582" w:rsidRDefault="00D75582" w:rsidP="003445D2">
      <w:pPr>
        <w:autoSpaceDE w:val="0"/>
        <w:autoSpaceDN w:val="0"/>
        <w:adjustRightInd w:val="0"/>
        <w:spacing w:before="120" w:after="0" w:line="240" w:lineRule="auto"/>
        <w:jc w:val="center"/>
        <w:rPr>
          <w:rFonts w:ascii="Times New Roman" w:hAnsi="Times New Roman" w:cs="Times New Roman"/>
          <w:b/>
          <w:bCs/>
          <w:sz w:val="20"/>
          <w:szCs w:val="20"/>
        </w:rPr>
      </w:pPr>
    </w:p>
    <w:p w:rsidR="00D75582" w:rsidRDefault="00D75582" w:rsidP="003445D2">
      <w:pPr>
        <w:autoSpaceDE w:val="0"/>
        <w:autoSpaceDN w:val="0"/>
        <w:adjustRightInd w:val="0"/>
        <w:spacing w:before="120" w:after="0" w:line="240" w:lineRule="auto"/>
        <w:jc w:val="center"/>
        <w:rPr>
          <w:rFonts w:ascii="Times New Roman" w:hAnsi="Times New Roman" w:cs="Times New Roman"/>
          <w:b/>
          <w:bCs/>
          <w:sz w:val="20"/>
          <w:szCs w:val="20"/>
        </w:rPr>
      </w:pPr>
    </w:p>
    <w:p w:rsidR="00BD3131" w:rsidRDefault="00BD3131" w:rsidP="003445D2">
      <w:pPr>
        <w:autoSpaceDE w:val="0"/>
        <w:autoSpaceDN w:val="0"/>
        <w:adjustRightInd w:val="0"/>
        <w:spacing w:before="120" w:after="0" w:line="240" w:lineRule="auto"/>
        <w:jc w:val="center"/>
        <w:rPr>
          <w:rFonts w:ascii="Times New Roman" w:hAnsi="Times New Roman" w:cs="Times New Roman"/>
          <w:b/>
          <w:bCs/>
          <w:sz w:val="20"/>
          <w:szCs w:val="20"/>
        </w:rPr>
      </w:pPr>
      <w:r w:rsidRPr="00825496">
        <w:rPr>
          <w:rFonts w:ascii="Times New Roman" w:hAnsi="Times New Roman" w:cs="Times New Roman"/>
          <w:b/>
          <w:bCs/>
          <w:sz w:val="20"/>
          <w:szCs w:val="20"/>
        </w:rPr>
        <w:lastRenderedPageBreak/>
        <w:t xml:space="preserve">Quadro </w:t>
      </w:r>
      <w:r w:rsidR="00774A29">
        <w:rPr>
          <w:rFonts w:ascii="Times New Roman" w:hAnsi="Times New Roman" w:cs="Times New Roman"/>
          <w:b/>
          <w:bCs/>
          <w:sz w:val="20"/>
          <w:szCs w:val="20"/>
        </w:rPr>
        <w:t>10</w:t>
      </w:r>
      <w:r w:rsidRPr="00825496">
        <w:rPr>
          <w:rFonts w:ascii="Times New Roman" w:hAnsi="Times New Roman" w:cs="Times New Roman"/>
          <w:b/>
          <w:bCs/>
          <w:sz w:val="20"/>
          <w:szCs w:val="20"/>
        </w:rPr>
        <w:t xml:space="preserve"> – Lista de Problemas encontrados pelo avaliador 01. Fonte: Dados da pesquisa</w:t>
      </w:r>
    </w:p>
    <w:p w:rsidR="003445D2" w:rsidRPr="00825496" w:rsidRDefault="003445D2" w:rsidP="003445D2">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439"/>
        <w:gridCol w:w="5746"/>
        <w:gridCol w:w="2535"/>
      </w:tblGrid>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746"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35"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01</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Informação redundante.</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H9 - Estética e design 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02</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Fontes e cores das fontes inconsistentes.</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03</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Mais de um slide mostrando o mesmo conteúdo.</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04</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tentar acessar o Web Mail com usuário que possivelmente não existe, ocorre um redirecionamento para uma página que não contém informações claras sobre o erro, além de sair do sítio da FJN.</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H6 - Prevenção de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05</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 identificação e separação das categorias são de difíceis concepção para o usuário, tendo como única forma identificar onde clicar quando passar o mouse por cima do link.</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H9 - Estética e design 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06</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Inconsistência nas cores e fontes, os termos utilizados podem não ser bem interpretados pelos usuários externos (pessoas que não conhecem a instituição), pois não contém nada informando sobre o que é e o que faz o NUEP na instituição.</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07</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Forma de acesso redundante ou mal explicitado, o usuário terá dificuldades em decidir por onde acessar a área referente às pós graduações.</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08</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clicar em enviar mensagem, uma mensagem de erro não tratada e exibida, seguido de uma mensagem de sucesso, informando que a mensagem foi realmente enviada para o servidor.</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H5 - Ajudar os usuários a reconhecer, diagnosticar e corrigir</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09</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Inconsistência em padrões de quebra de linha e tamanho dos inputs.</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H9 - Estética e design minimalista</w:t>
            </w:r>
            <w:r w:rsidRPr="00B840FA">
              <w:rPr>
                <w:rFonts w:ascii="Times New Roman" w:hAnsi="Times New Roman" w:cs="Times New Roman"/>
                <w:bCs/>
                <w:sz w:val="20"/>
                <w:szCs w:val="20"/>
              </w:rPr>
              <w:tab/>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10</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Alinhamento mal definido para os labels e inputs, além de falta de clareza quanto ao dados que devem ser informados nos respectivos campos</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H9 - Estética e design 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11</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Falta de tratamento para erros e inconsistência nas informações repassadas ao usuário, tornando difícil o entendimento do ocorrido (o usuário não sabe se o formulário realmente foi enviado ou não)</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H5 - Ajudar os usuários a reconhecer, diagnosticar e corrigir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12</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clicar em Espaço Físico, nenhuma informação relacionada ao espaço físico é exibida, pois o link redireciona para a página inicial do site, existem outras informações contrárias aos desejos do usuário.</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13</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Quebra de padrão de design e estrutura.</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14</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Pouca usabilidade e falta de clareza sobre os tópicos do site</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H10 - Ajuda e Documentação</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15</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Falta de clareza quanto ao acesso ao formulário, é pouco intuitivo para o usuário saber que onde lê-se "Formulário de Acompanhamento" vem a ser um link que o redireciona para o formulário</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16</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clicar no botão Imprimir, uma nova janela é aberta, contendo os dados listados sem nenhuma identificação de origem ou do que se trata o documento a ser impresso. Ao acionar a impressão, a opção "Imprimir" é impresso juntamente com os dados colhidos</w:t>
            </w:r>
            <w:r>
              <w:rPr>
                <w:rFonts w:ascii="Times New Roman" w:hAnsi="Times New Roman" w:cs="Times New Roman"/>
                <w:bCs/>
                <w:sz w:val="20"/>
                <w:szCs w:val="20"/>
              </w:rPr>
              <w:t>.</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17</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Duplicidade ou inconsistência entre informações de acesso à área do aluno, onde não saberá a qual deverá se dirigir para obter informações sobre seu respectivo(s) curso(s)</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18</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Além da falta de conteúdo na página, o endereço de URL não condiz com a página selecionada, e ao entrar na página o áudio é ativado automaticamente</w:t>
            </w:r>
            <w:r w:rsidR="00A7517B">
              <w:rPr>
                <w:rFonts w:ascii="Times New Roman" w:hAnsi="Times New Roman" w:cs="Times New Roman"/>
                <w:bCs/>
                <w:sz w:val="20"/>
                <w:szCs w:val="20"/>
              </w:rPr>
              <w:t>.</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H7 - Reconhecer, em vez de relembrar</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19</w:t>
            </w:r>
          </w:p>
        </w:tc>
        <w:tc>
          <w:tcPr>
            <w:tcW w:w="574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É possível efetuar a inscrição com data de nascimento futura ou atual, além de ser possível cadastrar a data de expedição do RG com uma data futura, além de poder adicionar a cidade natal com de estado e país diferente do escolhido</w:t>
            </w:r>
            <w:r w:rsidR="00A7517B">
              <w:rPr>
                <w:rFonts w:ascii="Times New Roman" w:hAnsi="Times New Roman" w:cs="Times New Roman"/>
                <w:bCs/>
                <w:sz w:val="20"/>
                <w:szCs w:val="20"/>
              </w:rPr>
              <w:t>.</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F74A8E" w:rsidRPr="00B840FA" w:rsidTr="009C10F4">
        <w:trPr>
          <w:jc w:val="center"/>
        </w:trPr>
        <w:tc>
          <w:tcPr>
            <w:tcW w:w="6185" w:type="dxa"/>
            <w:gridSpan w:val="2"/>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Total de problemas encontrados</w:t>
            </w:r>
          </w:p>
        </w:tc>
        <w:tc>
          <w:tcPr>
            <w:tcW w:w="253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19 </w:t>
            </w:r>
          </w:p>
        </w:tc>
      </w:tr>
    </w:tbl>
    <w:p w:rsidR="00BD3131" w:rsidRDefault="00774A29" w:rsidP="00BC09CE">
      <w:pPr>
        <w:autoSpaceDE w:val="0"/>
        <w:autoSpaceDN w:val="0"/>
        <w:adjustRightInd w:val="0"/>
        <w:spacing w:before="120"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Quadro 11</w:t>
      </w:r>
      <w:r w:rsidR="00BD3131" w:rsidRPr="00825496">
        <w:rPr>
          <w:rFonts w:ascii="Times New Roman" w:hAnsi="Times New Roman" w:cs="Times New Roman"/>
          <w:b/>
          <w:bCs/>
          <w:sz w:val="20"/>
          <w:szCs w:val="20"/>
        </w:rPr>
        <w:t xml:space="preserve"> – Lista de Problemas encontrados pelo avaliador 02. Fonte: Dados da pesquisa</w:t>
      </w:r>
    </w:p>
    <w:p w:rsidR="00BC09CE" w:rsidRDefault="00BC09CE" w:rsidP="00BC09CE">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439"/>
        <w:gridCol w:w="5799"/>
        <w:gridCol w:w="2482"/>
      </w:tblGrid>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799"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482"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20</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Quantidade insuficiente de caracteres para realizar a busca desejada.</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H6 - Prevenção de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21</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Link "Imprimir" misturado com conteúdo da Estrutura Organizacional da empresa, dificultando o acesso e sua visibilidade.</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22</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Impossível parar o slideshow para visualização de uma foto.</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H3 – Controle do usuário e liberdade</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23</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Função pesquisa só se realiza ao pressionar a tecla enter, sendo impossível realizar a tarefa utilizando o clique do mouse em algum botão para executar ação.</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H3 – Controle do usuário e liberdade</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24</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Campos Numéricos permitindo inclusão de letras, data de nascimento com ano invalido, permitindo a escolha de um ano sem lógica para término de uma faculdade.</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H6 – Prevenção de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25</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Botão calendário com problemas no funcionamento.</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26</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Cor do link para formulário diferente dos demais links contidos no site, dificultando assim a visibilidade funcional do link.</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27</w:t>
            </w:r>
          </w:p>
        </w:tc>
        <w:tc>
          <w:tcPr>
            <w:tcW w:w="5799" w:type="dxa"/>
          </w:tcPr>
          <w:p w:rsidR="00F74A8E" w:rsidRPr="00B840FA" w:rsidRDefault="00F74A8E" w:rsidP="00D647D2">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t>Link não encontrado.</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H6 – Prevenção de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28</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Sistema não informa que o preenchimento do campo é obrigatório ou que o mesmo se encontra em branco.</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29</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 Usuário é pego de surpresa com o início da Jingle sem uma ação explicita da parte do usuário.</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H3 - Controle do usuário e liberdade</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30</w:t>
            </w:r>
          </w:p>
        </w:tc>
        <w:tc>
          <w:tcPr>
            <w:tcW w:w="5799"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Navegação dificultada por abertura e fechamento de links de uma categoria, reposicionando automaticamente as outras categorias dificultando o clique em uma escolha alternativa.</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F74A8E" w:rsidRPr="00B840FA" w:rsidTr="009C10F4">
        <w:trPr>
          <w:jc w:val="center"/>
        </w:trPr>
        <w:tc>
          <w:tcPr>
            <w:tcW w:w="6238" w:type="dxa"/>
            <w:gridSpan w:val="2"/>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482"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11</w:t>
            </w:r>
          </w:p>
        </w:tc>
      </w:tr>
    </w:tbl>
    <w:p w:rsidR="00825496" w:rsidRDefault="00825496" w:rsidP="00A565CF">
      <w:pPr>
        <w:autoSpaceDE w:val="0"/>
        <w:autoSpaceDN w:val="0"/>
        <w:adjustRightInd w:val="0"/>
        <w:spacing w:after="0" w:line="240" w:lineRule="auto"/>
        <w:jc w:val="center"/>
        <w:rPr>
          <w:rFonts w:ascii="Times New Roman" w:hAnsi="Times New Roman" w:cs="Times New Roman"/>
          <w:b/>
          <w:bCs/>
          <w:sz w:val="20"/>
          <w:szCs w:val="20"/>
        </w:rPr>
      </w:pPr>
    </w:p>
    <w:p w:rsidR="00BD3131" w:rsidRDefault="00BD3131" w:rsidP="00BD3131">
      <w:pPr>
        <w:autoSpaceDE w:val="0"/>
        <w:autoSpaceDN w:val="0"/>
        <w:adjustRightInd w:val="0"/>
        <w:spacing w:after="0" w:line="240" w:lineRule="auto"/>
        <w:jc w:val="center"/>
        <w:rPr>
          <w:rFonts w:ascii="Times New Roman" w:hAnsi="Times New Roman" w:cs="Times New Roman"/>
          <w:b/>
          <w:bCs/>
          <w:sz w:val="20"/>
          <w:szCs w:val="20"/>
        </w:rPr>
      </w:pPr>
      <w:r w:rsidRPr="00825496">
        <w:rPr>
          <w:rFonts w:ascii="Times New Roman" w:hAnsi="Times New Roman" w:cs="Times New Roman"/>
          <w:b/>
          <w:bCs/>
          <w:sz w:val="20"/>
          <w:szCs w:val="20"/>
        </w:rPr>
        <w:t>Quadro 1</w:t>
      </w:r>
      <w:r w:rsidR="00774A29">
        <w:rPr>
          <w:rFonts w:ascii="Times New Roman" w:hAnsi="Times New Roman" w:cs="Times New Roman"/>
          <w:b/>
          <w:bCs/>
          <w:sz w:val="20"/>
          <w:szCs w:val="20"/>
        </w:rPr>
        <w:t>2</w:t>
      </w:r>
      <w:r w:rsidRPr="00825496">
        <w:rPr>
          <w:rFonts w:ascii="Times New Roman" w:hAnsi="Times New Roman" w:cs="Times New Roman"/>
          <w:b/>
          <w:bCs/>
          <w:sz w:val="20"/>
          <w:szCs w:val="20"/>
        </w:rPr>
        <w:t xml:space="preserve"> – Lista de Problemas encontrados pelo avaliador 03. Fonte: Dados da pesquisa</w:t>
      </w:r>
    </w:p>
    <w:p w:rsidR="00BC09CE" w:rsidRPr="00825496" w:rsidRDefault="00BC09CE" w:rsidP="00BD3131">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439"/>
        <w:gridCol w:w="5716"/>
        <w:gridCol w:w="2565"/>
      </w:tblGrid>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716"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65"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31</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Há vários botões na página inicial cada um recebendo um padrão e cores diferente</w:t>
            </w:r>
            <w:r>
              <w:rPr>
                <w:rFonts w:ascii="Times New Roman" w:hAnsi="Times New Roman" w:cs="Times New Roman"/>
                <w:bCs/>
                <w:sz w:val="20"/>
                <w:szCs w:val="20"/>
              </w:rPr>
              <w:t>s</w:t>
            </w:r>
            <w:r w:rsidRPr="00B840FA">
              <w:rPr>
                <w:rFonts w:ascii="Times New Roman" w:hAnsi="Times New Roman" w:cs="Times New Roman"/>
                <w:bCs/>
                <w:sz w:val="20"/>
                <w:szCs w:val="20"/>
              </w:rPr>
              <w:t>.</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32</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 formulário não lembra ao usuário que está vazio os campos que são obrigatórios.</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33</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enviar o e-mail de contato exibi um erro de SMTP.</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H5 - Ajudar os usuários a reconhecer, diagnosticar e corrigir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34</w:t>
            </w:r>
          </w:p>
        </w:tc>
        <w:tc>
          <w:tcPr>
            <w:tcW w:w="5716"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t>A lista de menu exibe todas as informações de uma vez, sem deixar claro, muitas vezes confundido o usuário onde ele está, o que é link, etc.</w:t>
            </w:r>
          </w:p>
        </w:tc>
        <w:tc>
          <w:tcPr>
            <w:tcW w:w="2565"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t>H9 - Estética e design 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35</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Algumas páginas não estão claras onde exatamente o usuário está.</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36</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Os caracteres estão limitados na busca, não consigo fazer uma pesquisa com muitos caracteres.</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H3 - Controle do usuário e liberdade</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37</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Não é possível fazer download das fotos na galeria de fotos da faculdade.</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H3 - Controle do usuário e liberdade</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38</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 formulário de ouvidoria escondido. Poucos usuários saberiam que o link na verdade é o título da página.</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39</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Lista de estrutura organizacional da instituição com exibição confusa. Difícil para usuários perceberem quem é link, quem é conteúdo.</w:t>
            </w:r>
          </w:p>
        </w:tc>
        <w:tc>
          <w:tcPr>
            <w:tcW w:w="2565"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t>H9 - Estética e design 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40</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 sistema pede para ser utilizar o navegador Chrome para melhor exibição, mesmo eu utilizando o navegador recomendado.</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41</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enviar formulário do NAPD é informado erro com conteúdo estranho para usuário.</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H5 - Ajudar os usuários a reconhecer, diagnosticar e corrigir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42</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Confusa exibição de noticias. Difícil percepção se a notícias foi </w:t>
            </w:r>
            <w:r w:rsidRPr="00B840FA">
              <w:rPr>
                <w:rFonts w:ascii="Times New Roman" w:hAnsi="Times New Roman" w:cs="Times New Roman"/>
                <w:bCs/>
                <w:sz w:val="20"/>
                <w:szCs w:val="20"/>
              </w:rPr>
              <w:lastRenderedPageBreak/>
              <w:t>aberta ou não.</w:t>
            </w:r>
          </w:p>
        </w:tc>
        <w:tc>
          <w:tcPr>
            <w:tcW w:w="2565"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lastRenderedPageBreak/>
              <w:t xml:space="preserve">H9 - Estética e design </w:t>
            </w:r>
            <w:r w:rsidRPr="00B840FA">
              <w:rPr>
                <w:rFonts w:ascii="Times New Roman" w:hAnsi="Times New Roman" w:cs="Times New Roman"/>
                <w:bCs/>
                <w:color w:val="000000" w:themeColor="text1"/>
                <w:sz w:val="20"/>
                <w:szCs w:val="20"/>
              </w:rPr>
              <w:lastRenderedPageBreak/>
              <w:t>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lastRenderedPageBreak/>
              <w:t>43</w:t>
            </w:r>
          </w:p>
        </w:tc>
        <w:tc>
          <w:tcPr>
            <w:tcW w:w="5716"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Difícil percepção de links</w:t>
            </w:r>
            <w:r w:rsidRPr="00B840FA">
              <w:rPr>
                <w:rFonts w:ascii="Times New Roman" w:hAnsi="Times New Roman" w:cs="Times New Roman"/>
                <w:bCs/>
                <w:sz w:val="20"/>
                <w:szCs w:val="20"/>
              </w:rPr>
              <w:tab/>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F74A8E" w:rsidRPr="00B840FA" w:rsidTr="009C10F4">
        <w:trPr>
          <w:jc w:val="center"/>
        </w:trPr>
        <w:tc>
          <w:tcPr>
            <w:tcW w:w="6155" w:type="dxa"/>
            <w:gridSpan w:val="2"/>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565"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13</w:t>
            </w:r>
          </w:p>
        </w:tc>
      </w:tr>
    </w:tbl>
    <w:p w:rsidR="00825496" w:rsidRDefault="00825496" w:rsidP="00A565CF">
      <w:pPr>
        <w:autoSpaceDE w:val="0"/>
        <w:autoSpaceDN w:val="0"/>
        <w:adjustRightInd w:val="0"/>
        <w:spacing w:after="0" w:line="240" w:lineRule="auto"/>
        <w:jc w:val="center"/>
        <w:rPr>
          <w:rFonts w:ascii="Times New Roman" w:hAnsi="Times New Roman" w:cs="Times New Roman"/>
          <w:b/>
          <w:bCs/>
          <w:sz w:val="20"/>
          <w:szCs w:val="20"/>
        </w:rPr>
      </w:pPr>
    </w:p>
    <w:p w:rsidR="008A41B6" w:rsidRDefault="00774A29" w:rsidP="008A41B6">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Quadro 13</w:t>
      </w:r>
      <w:r w:rsidR="008A41B6" w:rsidRPr="00825496">
        <w:rPr>
          <w:rFonts w:ascii="Times New Roman" w:hAnsi="Times New Roman" w:cs="Times New Roman"/>
          <w:b/>
          <w:bCs/>
          <w:sz w:val="20"/>
          <w:szCs w:val="20"/>
        </w:rPr>
        <w:t xml:space="preserve"> – Lista de Problemas encontrados pelo avaliador 04.</w:t>
      </w:r>
      <w:r w:rsidR="00DA63F3">
        <w:rPr>
          <w:rFonts w:ascii="Times New Roman" w:hAnsi="Times New Roman" w:cs="Times New Roman"/>
          <w:b/>
          <w:bCs/>
          <w:sz w:val="20"/>
          <w:szCs w:val="20"/>
        </w:rPr>
        <w:t xml:space="preserve"> </w:t>
      </w:r>
      <w:r w:rsidR="008A41B6" w:rsidRPr="00825496">
        <w:rPr>
          <w:rFonts w:ascii="Times New Roman" w:hAnsi="Times New Roman" w:cs="Times New Roman"/>
          <w:b/>
          <w:bCs/>
          <w:sz w:val="20"/>
          <w:szCs w:val="20"/>
        </w:rPr>
        <w:t>Fonte: Dados da pesquisa</w:t>
      </w:r>
    </w:p>
    <w:p w:rsidR="008A41B6" w:rsidRPr="00825496" w:rsidRDefault="008A41B6" w:rsidP="008A41B6">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439"/>
        <w:gridCol w:w="5724"/>
        <w:gridCol w:w="2557"/>
      </w:tblGrid>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724"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57"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44</w:t>
            </w:r>
          </w:p>
        </w:tc>
        <w:tc>
          <w:tcPr>
            <w:tcW w:w="5724"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 usuário não consegue pausar o slideshow.</w:t>
            </w:r>
          </w:p>
        </w:tc>
        <w:tc>
          <w:tcPr>
            <w:tcW w:w="2557"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H3 - Controle do usuário e liberdade</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45</w:t>
            </w:r>
          </w:p>
        </w:tc>
        <w:tc>
          <w:tcPr>
            <w:tcW w:w="5724"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deslizar o mouse pelas opções de navegação no menu Estrutura, o usuário não tem uma visão precisa de onde o mouse está, pois o site não diferencia com sublinhado ou cor.</w:t>
            </w:r>
          </w:p>
        </w:tc>
        <w:tc>
          <w:tcPr>
            <w:tcW w:w="2557"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46</w:t>
            </w:r>
          </w:p>
        </w:tc>
        <w:tc>
          <w:tcPr>
            <w:tcW w:w="5724"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navegar pelas páginas do site da FJN, tem-se o comando de voltar para home ou página inicial, mas o texto apresentado confunde o usuário, pois o mesmo diz: "Ir para o site da FJN". Sim, mas ele já não está no site?</w:t>
            </w:r>
          </w:p>
        </w:tc>
        <w:tc>
          <w:tcPr>
            <w:tcW w:w="2557"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47</w:t>
            </w:r>
          </w:p>
        </w:tc>
        <w:tc>
          <w:tcPr>
            <w:tcW w:w="5724" w:type="dxa"/>
          </w:tcPr>
          <w:p w:rsidR="00F74A8E" w:rsidRPr="00B840FA" w:rsidRDefault="00F74A8E" w:rsidP="00A565CF">
            <w:pPr>
              <w:autoSpaceDE w:val="0"/>
              <w:autoSpaceDN w:val="0"/>
              <w:adjustRightInd w:val="0"/>
              <w:rPr>
                <w:rFonts w:ascii="Times New Roman" w:hAnsi="Times New Roman" w:cs="Times New Roman"/>
                <w:bCs/>
                <w:color w:val="FF0000"/>
                <w:sz w:val="20"/>
                <w:szCs w:val="20"/>
              </w:rPr>
            </w:pPr>
            <w:r w:rsidRPr="00B840FA">
              <w:rPr>
                <w:rFonts w:ascii="Times New Roman" w:hAnsi="Times New Roman" w:cs="Times New Roman"/>
                <w:bCs/>
                <w:color w:val="000000" w:themeColor="text1"/>
                <w:sz w:val="20"/>
                <w:szCs w:val="20"/>
              </w:rPr>
              <w:t>Ao clicar no menu Portal Pós-Graduação o mesmo leva o usuário para uma outra página com layout próprio totalmente diferente da página inicial do site da FJN, sem consistência e padrões, dificultando a navegação do usuário.</w:t>
            </w:r>
          </w:p>
        </w:tc>
        <w:tc>
          <w:tcPr>
            <w:tcW w:w="2557"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48</w:t>
            </w:r>
          </w:p>
        </w:tc>
        <w:tc>
          <w:tcPr>
            <w:tcW w:w="5724"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abrir o site em tela com resolução grande, o site fica desconfigurado.</w:t>
            </w:r>
          </w:p>
        </w:tc>
        <w:tc>
          <w:tcPr>
            <w:tcW w:w="2557"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t>H9 - Estética e design 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49</w:t>
            </w:r>
          </w:p>
        </w:tc>
        <w:tc>
          <w:tcPr>
            <w:tcW w:w="5724"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Ao clicar em Processo Seletivo Agendado (Aberto) abre-se uma nova aba com detalhes do processo, mas não permite que o usuário faça sua inscrição e nem guia o usuário através de um link para a página de inscrição.</w:t>
            </w:r>
          </w:p>
        </w:tc>
        <w:tc>
          <w:tcPr>
            <w:tcW w:w="2557"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F74A8E" w:rsidRPr="00B840FA" w:rsidTr="009C10F4">
        <w:trPr>
          <w:jc w:val="center"/>
        </w:trPr>
        <w:tc>
          <w:tcPr>
            <w:tcW w:w="6163" w:type="dxa"/>
            <w:gridSpan w:val="2"/>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557"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6</w:t>
            </w:r>
          </w:p>
        </w:tc>
      </w:tr>
    </w:tbl>
    <w:p w:rsidR="00447DE3" w:rsidRDefault="00447DE3" w:rsidP="008A41B6">
      <w:pPr>
        <w:autoSpaceDE w:val="0"/>
        <w:autoSpaceDN w:val="0"/>
        <w:adjustRightInd w:val="0"/>
        <w:spacing w:after="0" w:line="240" w:lineRule="auto"/>
        <w:jc w:val="center"/>
        <w:rPr>
          <w:rFonts w:ascii="Times New Roman" w:hAnsi="Times New Roman" w:cs="Times New Roman"/>
          <w:b/>
          <w:bCs/>
          <w:sz w:val="20"/>
          <w:szCs w:val="20"/>
        </w:rPr>
      </w:pPr>
    </w:p>
    <w:p w:rsidR="008A41B6" w:rsidRPr="00825496" w:rsidRDefault="00774A29" w:rsidP="008A41B6">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Quadro 14</w:t>
      </w:r>
      <w:r w:rsidR="008A41B6" w:rsidRPr="00825496">
        <w:rPr>
          <w:rFonts w:ascii="Times New Roman" w:hAnsi="Times New Roman" w:cs="Times New Roman"/>
          <w:b/>
          <w:bCs/>
          <w:sz w:val="20"/>
          <w:szCs w:val="20"/>
        </w:rPr>
        <w:t xml:space="preserve"> – Lista de Problemas encontrados pelo avaliador 05.</w:t>
      </w:r>
      <w:r w:rsidR="00A7517B">
        <w:rPr>
          <w:rFonts w:ascii="Times New Roman" w:hAnsi="Times New Roman" w:cs="Times New Roman"/>
          <w:b/>
          <w:bCs/>
          <w:sz w:val="20"/>
          <w:szCs w:val="20"/>
        </w:rPr>
        <w:t xml:space="preserve"> </w:t>
      </w:r>
      <w:r w:rsidR="008A41B6" w:rsidRPr="00825496">
        <w:rPr>
          <w:rFonts w:ascii="Times New Roman" w:hAnsi="Times New Roman" w:cs="Times New Roman"/>
          <w:b/>
          <w:bCs/>
          <w:sz w:val="20"/>
          <w:szCs w:val="20"/>
        </w:rPr>
        <w:t xml:space="preserve"> Fonte: Dados da pesquisa</w:t>
      </w:r>
    </w:p>
    <w:p w:rsidR="008A41B6" w:rsidRPr="00B840FA" w:rsidRDefault="008A41B6" w:rsidP="00A565CF">
      <w:pPr>
        <w:autoSpaceDE w:val="0"/>
        <w:autoSpaceDN w:val="0"/>
        <w:adjustRightInd w:val="0"/>
        <w:spacing w:after="0" w:line="240" w:lineRule="auto"/>
        <w:jc w:val="center"/>
        <w:rPr>
          <w:rFonts w:ascii="Times New Roman" w:hAnsi="Times New Roman" w:cs="Times New Roman"/>
          <w:bCs/>
          <w:sz w:val="20"/>
          <w:szCs w:val="20"/>
        </w:rPr>
      </w:pPr>
    </w:p>
    <w:tbl>
      <w:tblPr>
        <w:tblStyle w:val="Tabelacomgrade"/>
        <w:tblW w:w="0" w:type="auto"/>
        <w:jc w:val="center"/>
        <w:tblLook w:val="04A0" w:firstRow="1" w:lastRow="0" w:firstColumn="1" w:lastColumn="0" w:noHBand="0" w:noVBand="1"/>
      </w:tblPr>
      <w:tblGrid>
        <w:gridCol w:w="439"/>
        <w:gridCol w:w="5751"/>
        <w:gridCol w:w="2530"/>
      </w:tblGrid>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751"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30" w:type="dxa"/>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50</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Falta de informação tipo ajuda nos menus e ícones da página principal da FJN deixando o usuário sem rumo,</w:t>
            </w:r>
            <w:r w:rsidR="00A7517B">
              <w:rPr>
                <w:rFonts w:ascii="Times New Roman" w:hAnsi="Times New Roman" w:cs="Times New Roman"/>
                <w:bCs/>
                <w:sz w:val="20"/>
                <w:szCs w:val="20"/>
              </w:rPr>
              <w:t xml:space="preserve"> fazendo com que ele abra as pá</w:t>
            </w:r>
            <w:r w:rsidRPr="00B840FA">
              <w:rPr>
                <w:rFonts w:ascii="Times New Roman" w:hAnsi="Times New Roman" w:cs="Times New Roman"/>
                <w:bCs/>
                <w:sz w:val="20"/>
                <w:szCs w:val="20"/>
              </w:rPr>
              <w:t>ginas pra saber o que realmente ela representa!</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H10 - Ajuda e Documentação</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51</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 menu portal pós graduações aparece três vezes na mesma página e em locais diferentes!</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52</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Não </w:t>
            </w:r>
            <w:r w:rsidR="00A7517B" w:rsidRPr="00B840FA">
              <w:rPr>
                <w:rFonts w:ascii="Times New Roman" w:hAnsi="Times New Roman" w:cs="Times New Roman"/>
                <w:bCs/>
                <w:sz w:val="20"/>
                <w:szCs w:val="20"/>
              </w:rPr>
              <w:t>existem</w:t>
            </w:r>
            <w:r w:rsidRPr="00B840FA">
              <w:rPr>
                <w:rFonts w:ascii="Times New Roman" w:hAnsi="Times New Roman" w:cs="Times New Roman"/>
                <w:bCs/>
                <w:sz w:val="20"/>
                <w:szCs w:val="20"/>
              </w:rPr>
              <w:t xml:space="preserve"> atalhos para usuários mais avançados!</w:t>
            </w:r>
            <w:r w:rsidRPr="00B840FA">
              <w:rPr>
                <w:rFonts w:ascii="Times New Roman" w:hAnsi="Times New Roman" w:cs="Times New Roman"/>
                <w:bCs/>
                <w:sz w:val="20"/>
                <w:szCs w:val="20"/>
              </w:rPr>
              <w:tab/>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53</w:t>
            </w:r>
          </w:p>
        </w:tc>
        <w:tc>
          <w:tcPr>
            <w:tcW w:w="5751" w:type="dxa"/>
          </w:tcPr>
          <w:p w:rsidR="00F74A8E" w:rsidRPr="00B840FA" w:rsidRDefault="00F74A8E" w:rsidP="00A7517B">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t>O menu do topo principal deveria ser fixo, ele carrega menu "contato" ao lado de "home" dá impressão que o usuário não vai achar o que quer! Nesse mesmo menus existe o menu portal pós graduações onde deveria existe também os cursos de graduação,</w:t>
            </w:r>
            <w:r w:rsidR="00A7517B">
              <w:rPr>
                <w:rFonts w:ascii="Times New Roman" w:hAnsi="Times New Roman" w:cs="Times New Roman"/>
                <w:bCs/>
                <w:color w:val="000000" w:themeColor="text1"/>
                <w:sz w:val="20"/>
                <w:szCs w:val="20"/>
              </w:rPr>
              <w:t xml:space="preserve"> </w:t>
            </w:r>
            <w:r w:rsidRPr="00B840FA">
              <w:rPr>
                <w:rFonts w:ascii="Times New Roman" w:hAnsi="Times New Roman" w:cs="Times New Roman"/>
                <w:bCs/>
                <w:color w:val="000000" w:themeColor="text1"/>
                <w:sz w:val="20"/>
                <w:szCs w:val="20"/>
              </w:rPr>
              <w:t>extensão e no final do menu topo o menu "contato" Quando o usuário acessa o site como possível cliente creio que analisam logo o curso de sua preferência. O nome Portal dá impressão que não é da FJN! O nome pós-graduações ficaria melhor!</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54</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 xml:space="preserve">Problema de envio do formulário e informação de sucesso de envio isso </w:t>
            </w:r>
            <w:r w:rsidR="00A7517B" w:rsidRPr="00B840FA">
              <w:rPr>
                <w:rFonts w:ascii="Times New Roman" w:hAnsi="Times New Roman" w:cs="Times New Roman"/>
                <w:bCs/>
                <w:sz w:val="20"/>
                <w:szCs w:val="20"/>
              </w:rPr>
              <w:t>frustra</w:t>
            </w:r>
            <w:r w:rsidR="00A7517B">
              <w:rPr>
                <w:rFonts w:ascii="Times New Roman" w:hAnsi="Times New Roman" w:cs="Times New Roman"/>
                <w:bCs/>
                <w:sz w:val="20"/>
                <w:szCs w:val="20"/>
              </w:rPr>
              <w:t xml:space="preserve"> o usuário</w:t>
            </w:r>
            <w:r w:rsidRPr="00B840FA">
              <w:rPr>
                <w:rFonts w:ascii="Times New Roman" w:hAnsi="Times New Roman" w:cs="Times New Roman"/>
                <w:bCs/>
                <w:sz w:val="20"/>
                <w:szCs w:val="20"/>
              </w:rPr>
              <w:t>!</w:t>
            </w:r>
          </w:p>
        </w:tc>
        <w:tc>
          <w:tcPr>
            <w:tcW w:w="2530" w:type="dxa"/>
          </w:tcPr>
          <w:p w:rsidR="00F74A8E" w:rsidRPr="00B840FA" w:rsidRDefault="00F74A8E" w:rsidP="00A565CF">
            <w:pPr>
              <w:autoSpaceDE w:val="0"/>
              <w:autoSpaceDN w:val="0"/>
              <w:adjustRightInd w:val="0"/>
              <w:rPr>
                <w:rFonts w:ascii="Times New Roman" w:hAnsi="Times New Roman" w:cs="Times New Roman"/>
                <w:bCs/>
                <w:color w:val="000000" w:themeColor="text1"/>
                <w:sz w:val="20"/>
                <w:szCs w:val="20"/>
              </w:rPr>
            </w:pPr>
            <w:r w:rsidRPr="00B840FA">
              <w:rPr>
                <w:rFonts w:ascii="Times New Roman" w:hAnsi="Times New Roman" w:cs="Times New Roman"/>
                <w:bCs/>
                <w:color w:val="000000" w:themeColor="text1"/>
                <w:sz w:val="20"/>
                <w:szCs w:val="20"/>
              </w:rPr>
              <w:t>H5 - Ajudar os usuários a reconhecer, diagnosticar e corrigir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55</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O site FJN não esta padronizado com o site da pós!</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56</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Informação de erro, sem tratamento adequado!</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H5 - Ajudar os usuários a reconhecer, diagnosticar e corrigir erros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57</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Link de informações do aluno e professor estão disponíveis em todos as barras, tanto a lateral esquerda como a direita fazendo com que o site fique totalmente poluído!</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H9 - Estética e design minimalista</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lastRenderedPageBreak/>
              <w:t>58</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Ícones de redes sociais junto com outros tipos de informações sem seguir padrões de organização!</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F74A8E" w:rsidRPr="00B840FA" w:rsidTr="00A7517B">
        <w:trPr>
          <w:jc w:val="center"/>
        </w:trPr>
        <w:tc>
          <w:tcPr>
            <w:tcW w:w="439" w:type="dxa"/>
          </w:tcPr>
          <w:p w:rsidR="00F74A8E" w:rsidRPr="00B840FA" w:rsidRDefault="00F74A8E" w:rsidP="00A565C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59</w:t>
            </w:r>
          </w:p>
        </w:tc>
        <w:tc>
          <w:tcPr>
            <w:tcW w:w="5751"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Não ha opção de efetuar download nas galerias de fotos!</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F74A8E" w:rsidRPr="00B840FA" w:rsidTr="009C10F4">
        <w:trPr>
          <w:jc w:val="center"/>
        </w:trPr>
        <w:tc>
          <w:tcPr>
            <w:tcW w:w="6190" w:type="dxa"/>
            <w:gridSpan w:val="2"/>
          </w:tcPr>
          <w:p w:rsidR="00F74A8E" w:rsidRPr="00B840FA" w:rsidRDefault="00F74A8E" w:rsidP="00A565CF">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530" w:type="dxa"/>
          </w:tcPr>
          <w:p w:rsidR="00F74A8E" w:rsidRPr="00B840FA" w:rsidRDefault="00F74A8E" w:rsidP="00A565CF">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10</w:t>
            </w:r>
          </w:p>
        </w:tc>
      </w:tr>
    </w:tbl>
    <w:p w:rsidR="00347534" w:rsidRDefault="00347534" w:rsidP="00347534">
      <w:pPr>
        <w:autoSpaceDE w:val="0"/>
        <w:autoSpaceDN w:val="0"/>
        <w:adjustRightInd w:val="0"/>
        <w:spacing w:after="0" w:line="240" w:lineRule="auto"/>
        <w:jc w:val="center"/>
        <w:rPr>
          <w:rFonts w:ascii="Times New Roman" w:hAnsi="Times New Roman" w:cs="Times New Roman"/>
          <w:b/>
          <w:bCs/>
          <w:sz w:val="20"/>
          <w:szCs w:val="20"/>
        </w:rPr>
      </w:pPr>
    </w:p>
    <w:p w:rsidR="00347534" w:rsidRDefault="00347534" w:rsidP="00C95E35">
      <w:pPr>
        <w:rPr>
          <w:rFonts w:ascii="Times New Roman" w:hAnsi="Times New Roman" w:cs="Times New Roman"/>
          <w:b/>
          <w:bCs/>
          <w:sz w:val="20"/>
          <w:szCs w:val="20"/>
        </w:rPr>
      </w:pPr>
      <w:r>
        <w:rPr>
          <w:rFonts w:ascii="Times New Roman" w:hAnsi="Times New Roman" w:cs="Times New Roman"/>
          <w:b/>
          <w:bCs/>
          <w:sz w:val="20"/>
          <w:szCs w:val="20"/>
        </w:rPr>
        <w:t>Quadro 15</w:t>
      </w:r>
      <w:r w:rsidRPr="00825496">
        <w:rPr>
          <w:rFonts w:ascii="Times New Roman" w:hAnsi="Times New Roman" w:cs="Times New Roman"/>
          <w:b/>
          <w:bCs/>
          <w:sz w:val="20"/>
          <w:szCs w:val="20"/>
        </w:rPr>
        <w:t xml:space="preserve"> – Lista de Problem</w:t>
      </w:r>
      <w:r>
        <w:rPr>
          <w:rFonts w:ascii="Times New Roman" w:hAnsi="Times New Roman" w:cs="Times New Roman"/>
          <w:b/>
          <w:bCs/>
          <w:sz w:val="20"/>
          <w:szCs w:val="20"/>
        </w:rPr>
        <w:t>as encontrados pelo avaliador 06</w:t>
      </w:r>
      <w:r w:rsidRPr="00825496">
        <w:rPr>
          <w:rFonts w:ascii="Times New Roman" w:hAnsi="Times New Roman" w:cs="Times New Roman"/>
          <w:b/>
          <w:bCs/>
          <w:sz w:val="20"/>
          <w:szCs w:val="20"/>
        </w:rPr>
        <w:t>.</w:t>
      </w:r>
      <w:r w:rsidR="00DA63F3">
        <w:rPr>
          <w:rFonts w:ascii="Times New Roman" w:hAnsi="Times New Roman" w:cs="Times New Roman"/>
          <w:b/>
          <w:bCs/>
          <w:sz w:val="20"/>
          <w:szCs w:val="20"/>
        </w:rPr>
        <w:t xml:space="preserve"> </w:t>
      </w:r>
      <w:r w:rsidRPr="00825496">
        <w:rPr>
          <w:rFonts w:ascii="Times New Roman" w:hAnsi="Times New Roman" w:cs="Times New Roman"/>
          <w:b/>
          <w:bCs/>
          <w:sz w:val="20"/>
          <w:szCs w:val="20"/>
        </w:rPr>
        <w:t xml:space="preserve"> Fonte: Dados da pesquisa</w:t>
      </w:r>
    </w:p>
    <w:tbl>
      <w:tblPr>
        <w:tblStyle w:val="Tabelacomgrade"/>
        <w:tblW w:w="0" w:type="auto"/>
        <w:jc w:val="center"/>
        <w:tblLayout w:type="fixed"/>
        <w:tblLook w:val="04A0" w:firstRow="1" w:lastRow="0" w:firstColumn="1" w:lastColumn="0" w:noHBand="0" w:noVBand="1"/>
      </w:tblPr>
      <w:tblGrid>
        <w:gridCol w:w="675"/>
        <w:gridCol w:w="5513"/>
        <w:gridCol w:w="2532"/>
      </w:tblGrid>
      <w:tr w:rsidR="0068496C" w:rsidRPr="00B840FA" w:rsidTr="00A7517B">
        <w:trPr>
          <w:jc w:val="center"/>
        </w:trPr>
        <w:tc>
          <w:tcPr>
            <w:tcW w:w="675" w:type="dxa"/>
          </w:tcPr>
          <w:p w:rsidR="0068496C" w:rsidRPr="00B840FA" w:rsidRDefault="00384C4F" w:rsidP="009C10F4">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513"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32"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68496C" w:rsidRPr="00DA63F3" w:rsidTr="00A7517B">
        <w:trPr>
          <w:jc w:val="center"/>
        </w:trPr>
        <w:tc>
          <w:tcPr>
            <w:tcW w:w="675" w:type="dxa"/>
          </w:tcPr>
          <w:p w:rsidR="0068496C" w:rsidRPr="00DA63F3" w:rsidRDefault="0068496C" w:rsidP="00384C4F">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01</w:t>
            </w:r>
            <w:r w:rsidR="00A7517B">
              <w:rPr>
                <w:rFonts w:ascii="Times New Roman" w:hAnsi="Times New Roman" w:cs="Times New Roman"/>
                <w:bCs/>
                <w:sz w:val="20"/>
                <w:szCs w:val="20"/>
              </w:rPr>
              <w:t>.2</w:t>
            </w:r>
          </w:p>
        </w:tc>
        <w:tc>
          <w:tcPr>
            <w:tcW w:w="5513" w:type="dxa"/>
          </w:tcPr>
          <w:p w:rsidR="0068496C" w:rsidRPr="00DA63F3" w:rsidRDefault="00D647D2" w:rsidP="00D647D2">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A página n</w:t>
            </w:r>
            <w:r w:rsidR="0068496C" w:rsidRPr="00DA63F3">
              <w:rPr>
                <w:rFonts w:ascii="Times New Roman" w:hAnsi="Times New Roman" w:cs="Times New Roman"/>
                <w:bCs/>
                <w:sz w:val="20"/>
                <w:szCs w:val="20"/>
              </w:rPr>
              <w:t>ão informa o período de preenchimento do formulário de Egressos.</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68496C" w:rsidRPr="00DA63F3" w:rsidTr="00A7517B">
        <w:trPr>
          <w:jc w:val="center"/>
        </w:trPr>
        <w:tc>
          <w:tcPr>
            <w:tcW w:w="675" w:type="dxa"/>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02</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Termo Jingle.</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68496C" w:rsidRPr="00DA63F3" w:rsidTr="00A7517B">
        <w:trPr>
          <w:jc w:val="center"/>
        </w:trPr>
        <w:tc>
          <w:tcPr>
            <w:tcW w:w="675" w:type="dxa"/>
          </w:tcPr>
          <w:p w:rsidR="0068496C" w:rsidRPr="00DA63F3" w:rsidRDefault="0068496C" w:rsidP="00DA63F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03</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B840FA" w:rsidRDefault="0068496C" w:rsidP="00D647D2">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Termo em inglês “Requered”</w:t>
            </w:r>
            <w:r w:rsidR="00682B30" w:rsidRPr="00DA63F3">
              <w:rPr>
                <w:rFonts w:ascii="Times New Roman" w:hAnsi="Times New Roman" w:cs="Times New Roman"/>
                <w:bCs/>
                <w:sz w:val="20"/>
                <w:szCs w:val="20"/>
              </w:rPr>
              <w:t xml:space="preserve"> </w:t>
            </w:r>
            <w:r w:rsidRPr="00DA63F3">
              <w:rPr>
                <w:rFonts w:ascii="Times New Roman" w:hAnsi="Times New Roman" w:cs="Times New Roman"/>
                <w:bCs/>
                <w:sz w:val="20"/>
                <w:szCs w:val="20"/>
              </w:rPr>
              <w:t>na página do formulário d</w:t>
            </w:r>
            <w:r w:rsidR="00D647D2">
              <w:rPr>
                <w:rFonts w:ascii="Times New Roman" w:hAnsi="Times New Roman" w:cs="Times New Roman"/>
                <w:bCs/>
                <w:sz w:val="20"/>
                <w:szCs w:val="20"/>
              </w:rPr>
              <w:t>e</w:t>
            </w:r>
            <w:r w:rsidRPr="00DA63F3">
              <w:rPr>
                <w:rFonts w:ascii="Times New Roman" w:hAnsi="Times New Roman" w:cs="Times New Roman"/>
                <w:bCs/>
                <w:sz w:val="20"/>
                <w:szCs w:val="20"/>
              </w:rPr>
              <w:t xml:space="preserve"> Ouvidoria.</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68496C" w:rsidRPr="00DA63F3" w:rsidTr="00A7517B">
        <w:trPr>
          <w:jc w:val="center"/>
        </w:trPr>
        <w:tc>
          <w:tcPr>
            <w:tcW w:w="675" w:type="dxa"/>
          </w:tcPr>
          <w:p w:rsidR="0068496C" w:rsidRPr="00DA63F3" w:rsidRDefault="0068496C" w:rsidP="00DA63F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04</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DA63F3" w:rsidRDefault="0068496C" w:rsidP="00DA63F3">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Ao utilizar o atalho de impressão CRTL+P na página “Estrutura Organizacional”, e desistir da impressão, ao tentar voltar para a página “Estrutura Organizacional”, o sistema retorna para a outra página “Fale conosco”</w:t>
            </w:r>
            <w:r w:rsidR="00D647D2">
              <w:rPr>
                <w:rFonts w:ascii="Times New Roman" w:hAnsi="Times New Roman" w:cs="Times New Roman"/>
                <w:bCs/>
                <w:sz w:val="20"/>
                <w:szCs w:val="20"/>
              </w:rPr>
              <w:t>.</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H3 - Controle do usuário e liberdade</w:t>
            </w:r>
          </w:p>
        </w:tc>
      </w:tr>
      <w:tr w:rsidR="0068496C" w:rsidRPr="00DA63F3" w:rsidTr="00A7517B">
        <w:trPr>
          <w:jc w:val="center"/>
        </w:trPr>
        <w:tc>
          <w:tcPr>
            <w:tcW w:w="675" w:type="dxa"/>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05</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 xml:space="preserve"> Retorno ilegível ao preencher o formulário de contato com a ouvidoria.</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H6 – Prevenção de erros</w:t>
            </w:r>
          </w:p>
        </w:tc>
      </w:tr>
      <w:tr w:rsidR="0068496C" w:rsidRPr="00DA63F3" w:rsidTr="00A7517B">
        <w:trPr>
          <w:jc w:val="center"/>
        </w:trPr>
        <w:tc>
          <w:tcPr>
            <w:tcW w:w="675" w:type="dxa"/>
            <w:shd w:val="clear" w:color="auto" w:fill="auto"/>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06</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shd w:val="clear" w:color="auto" w:fill="auto"/>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Não existe a opção “Download” na galeria de foto, não sendo possível imprimir fotos</w:t>
            </w:r>
            <w:r w:rsidR="00682B30">
              <w:rPr>
                <w:rFonts w:ascii="Times New Roman" w:hAnsi="Times New Roman" w:cs="Times New Roman"/>
                <w:bCs/>
                <w:sz w:val="20"/>
                <w:szCs w:val="20"/>
              </w:rPr>
              <w:t>.</w:t>
            </w:r>
          </w:p>
        </w:tc>
        <w:tc>
          <w:tcPr>
            <w:tcW w:w="2532" w:type="dxa"/>
            <w:shd w:val="clear" w:color="auto" w:fill="auto"/>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H7 - Reconhecer, em vez de relembrar</w:t>
            </w:r>
          </w:p>
        </w:tc>
      </w:tr>
      <w:tr w:rsidR="0068496C" w:rsidRPr="00DA63F3" w:rsidTr="00A7517B">
        <w:trPr>
          <w:jc w:val="center"/>
        </w:trPr>
        <w:tc>
          <w:tcPr>
            <w:tcW w:w="675" w:type="dxa"/>
          </w:tcPr>
          <w:p w:rsidR="0068496C" w:rsidRPr="00DA63F3" w:rsidRDefault="0068496C" w:rsidP="00DA63F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07</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DA63F3" w:rsidRDefault="00D647D2" w:rsidP="00DA63F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Para l</w:t>
            </w:r>
            <w:r w:rsidR="0068496C" w:rsidRPr="00DA63F3">
              <w:rPr>
                <w:rFonts w:ascii="Times New Roman" w:hAnsi="Times New Roman" w:cs="Times New Roman"/>
                <w:bCs/>
                <w:sz w:val="20"/>
                <w:szCs w:val="20"/>
              </w:rPr>
              <w:t>ocalizar o Coordenador do Curso, foi necessário lembrar que existe</w:t>
            </w:r>
            <w:r>
              <w:rPr>
                <w:rFonts w:ascii="Times New Roman" w:hAnsi="Times New Roman" w:cs="Times New Roman"/>
                <w:bCs/>
                <w:sz w:val="20"/>
                <w:szCs w:val="20"/>
              </w:rPr>
              <w:t>,</w:t>
            </w:r>
            <w:r w:rsidR="0068496C" w:rsidRPr="00DA63F3">
              <w:rPr>
                <w:rFonts w:ascii="Times New Roman" w:hAnsi="Times New Roman" w:cs="Times New Roman"/>
                <w:bCs/>
                <w:sz w:val="20"/>
                <w:szCs w:val="20"/>
              </w:rPr>
              <w:t xml:space="preserve"> as informações na página “Estrutura organizacional”, porém, como eu sei  que é coordenador do curso sistemas de informação, poderia haver o mesmo link na página da graduação de sistemas vinculado ao nome do coordenador que existe nesta página.</w:t>
            </w:r>
          </w:p>
        </w:tc>
        <w:tc>
          <w:tcPr>
            <w:tcW w:w="2532"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H7 - Reconhecer, em vez de relembrar</w:t>
            </w:r>
          </w:p>
        </w:tc>
      </w:tr>
      <w:tr w:rsidR="0068496C" w:rsidRPr="00DA63F3" w:rsidTr="00A7517B">
        <w:trPr>
          <w:jc w:val="center"/>
        </w:trPr>
        <w:tc>
          <w:tcPr>
            <w:tcW w:w="675" w:type="dxa"/>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08</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Não existe local para solicitar o formulário de egressos e o botão de enviar</w:t>
            </w:r>
          </w:p>
        </w:tc>
        <w:tc>
          <w:tcPr>
            <w:tcW w:w="2532"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H7 - Reconhecer, em vez de relembrar</w:t>
            </w:r>
          </w:p>
        </w:tc>
      </w:tr>
      <w:tr w:rsidR="0068496C" w:rsidRPr="00DA63F3" w:rsidTr="00A7517B">
        <w:trPr>
          <w:jc w:val="center"/>
        </w:trPr>
        <w:tc>
          <w:tcPr>
            <w:tcW w:w="675" w:type="dxa"/>
            <w:shd w:val="clear" w:color="auto" w:fill="auto"/>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09</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shd w:val="clear" w:color="auto" w:fill="auto"/>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Para acessar as imagens de uma das galerias, o caminho é extenso, são vários passos.</w:t>
            </w:r>
          </w:p>
        </w:tc>
        <w:tc>
          <w:tcPr>
            <w:tcW w:w="2532" w:type="dxa"/>
            <w:shd w:val="clear" w:color="auto" w:fill="auto"/>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68496C" w:rsidRPr="00A7517B" w:rsidTr="00A7517B">
        <w:trPr>
          <w:jc w:val="center"/>
        </w:trPr>
        <w:tc>
          <w:tcPr>
            <w:tcW w:w="675" w:type="dxa"/>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10</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Ao utilizar o atalho de impressão CRTL+P na página “Estrutura Organizacional”, deveria imprimir apenas o conteúdo central e não toda a página.</w:t>
            </w:r>
          </w:p>
        </w:tc>
        <w:tc>
          <w:tcPr>
            <w:tcW w:w="2532"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H9 - Estética e design minimalista</w:t>
            </w:r>
          </w:p>
        </w:tc>
      </w:tr>
      <w:tr w:rsidR="0068496C" w:rsidRPr="00DA63F3" w:rsidTr="00A7517B">
        <w:trPr>
          <w:jc w:val="center"/>
        </w:trPr>
        <w:tc>
          <w:tcPr>
            <w:tcW w:w="675" w:type="dxa"/>
          </w:tcPr>
          <w:p w:rsidR="0068496C" w:rsidRPr="00DA63F3" w:rsidRDefault="0068496C" w:rsidP="00DA63F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11</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DA63F3" w:rsidRDefault="0068496C" w:rsidP="00DA63F3">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Não existe um ícone/botão, algo para representar o formulário, fica difícil de saber que o título é o local para abrir o formulário.</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H7 - Reconhecer, em vez de relembrar</w:t>
            </w:r>
          </w:p>
        </w:tc>
      </w:tr>
      <w:tr w:rsidR="0068496C" w:rsidRPr="00DA63F3" w:rsidTr="00A7517B">
        <w:trPr>
          <w:jc w:val="center"/>
        </w:trPr>
        <w:tc>
          <w:tcPr>
            <w:tcW w:w="675" w:type="dxa"/>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12</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Como o campo de busca tem limite de caracteres, realizei a busca apenas por “Matriz Farmácia”, retornou um erro não compreensível.</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H5 - Ajudar os usuários a reconhecer, diagnosticar e corrigir erros</w:t>
            </w:r>
          </w:p>
        </w:tc>
      </w:tr>
      <w:tr w:rsidR="0068496C" w:rsidRPr="00DA63F3" w:rsidTr="00A7517B">
        <w:trPr>
          <w:jc w:val="center"/>
        </w:trPr>
        <w:tc>
          <w:tcPr>
            <w:tcW w:w="675" w:type="dxa"/>
          </w:tcPr>
          <w:p w:rsidR="0068496C" w:rsidRPr="00DA63F3"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13</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513"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Não existe a opção “imprimir” na página “Estrutura Organizacional”, dificultado ações do usuário</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H7 - Reconhecer, em vez de relembrar</w:t>
            </w:r>
          </w:p>
        </w:tc>
      </w:tr>
      <w:tr w:rsidR="0068496C" w:rsidRPr="00B840FA" w:rsidTr="00A7517B">
        <w:trPr>
          <w:jc w:val="center"/>
        </w:trPr>
        <w:tc>
          <w:tcPr>
            <w:tcW w:w="6188" w:type="dxa"/>
            <w:gridSpan w:val="2"/>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532" w:type="dxa"/>
          </w:tcPr>
          <w:p w:rsidR="0068496C" w:rsidRPr="00B840FA"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13</w:t>
            </w:r>
          </w:p>
        </w:tc>
      </w:tr>
    </w:tbl>
    <w:p w:rsidR="00DA63F3" w:rsidRDefault="00DA63F3" w:rsidP="00DA63F3">
      <w:pPr>
        <w:autoSpaceDE w:val="0"/>
        <w:autoSpaceDN w:val="0"/>
        <w:adjustRightInd w:val="0"/>
        <w:spacing w:after="0" w:line="240" w:lineRule="auto"/>
        <w:jc w:val="center"/>
        <w:rPr>
          <w:rFonts w:ascii="Times New Roman" w:hAnsi="Times New Roman" w:cs="Times New Roman"/>
          <w:b/>
          <w:bCs/>
          <w:sz w:val="20"/>
          <w:szCs w:val="20"/>
        </w:rPr>
      </w:pPr>
    </w:p>
    <w:p w:rsidR="00DA63F3" w:rsidRDefault="00DA63F3" w:rsidP="00DA63F3">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Quadro 1</w:t>
      </w:r>
      <w:r w:rsidR="005176A6">
        <w:rPr>
          <w:rFonts w:ascii="Times New Roman" w:hAnsi="Times New Roman" w:cs="Times New Roman"/>
          <w:b/>
          <w:bCs/>
          <w:sz w:val="20"/>
          <w:szCs w:val="20"/>
        </w:rPr>
        <w:t>6</w:t>
      </w:r>
      <w:r w:rsidRPr="00825496">
        <w:rPr>
          <w:rFonts w:ascii="Times New Roman" w:hAnsi="Times New Roman" w:cs="Times New Roman"/>
          <w:b/>
          <w:bCs/>
          <w:sz w:val="20"/>
          <w:szCs w:val="20"/>
        </w:rPr>
        <w:t xml:space="preserve"> – Lista de Problem</w:t>
      </w:r>
      <w:r>
        <w:rPr>
          <w:rFonts w:ascii="Times New Roman" w:hAnsi="Times New Roman" w:cs="Times New Roman"/>
          <w:b/>
          <w:bCs/>
          <w:sz w:val="20"/>
          <w:szCs w:val="20"/>
        </w:rPr>
        <w:t>as encontrados pelo avaliador 0</w:t>
      </w:r>
      <w:r w:rsidR="006C1677">
        <w:rPr>
          <w:rFonts w:ascii="Times New Roman" w:hAnsi="Times New Roman" w:cs="Times New Roman"/>
          <w:b/>
          <w:bCs/>
          <w:sz w:val="20"/>
          <w:szCs w:val="20"/>
        </w:rPr>
        <w:t>7</w:t>
      </w:r>
      <w:r w:rsidR="00A7517B">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825496">
        <w:rPr>
          <w:rFonts w:ascii="Times New Roman" w:hAnsi="Times New Roman" w:cs="Times New Roman"/>
          <w:b/>
          <w:bCs/>
          <w:sz w:val="20"/>
          <w:szCs w:val="20"/>
        </w:rPr>
        <w:t>Fonte: Dados da pesquisa</w:t>
      </w:r>
    </w:p>
    <w:p w:rsidR="00DA63F3" w:rsidRDefault="00DA63F3" w:rsidP="00DA63F3">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566"/>
        <w:gridCol w:w="5609"/>
        <w:gridCol w:w="2545"/>
      </w:tblGrid>
      <w:tr w:rsidR="0068496C" w:rsidRPr="00B840FA" w:rsidTr="00A7517B">
        <w:trPr>
          <w:jc w:val="center"/>
        </w:trPr>
        <w:tc>
          <w:tcPr>
            <w:tcW w:w="534" w:type="dxa"/>
          </w:tcPr>
          <w:p w:rsidR="0068496C" w:rsidRPr="00B840FA" w:rsidRDefault="00384C4F" w:rsidP="009C10F4">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635"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51"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68496C" w:rsidRPr="00DA63F3" w:rsidTr="00A7517B">
        <w:trPr>
          <w:jc w:val="center"/>
        </w:trPr>
        <w:tc>
          <w:tcPr>
            <w:tcW w:w="534" w:type="dxa"/>
          </w:tcPr>
          <w:p w:rsidR="0068496C" w:rsidRPr="00DA63F3" w:rsidRDefault="0068496C" w:rsidP="00DA63F3">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14</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35" w:type="dxa"/>
          </w:tcPr>
          <w:p w:rsidR="0068496C" w:rsidRPr="00DA63F3" w:rsidRDefault="0068496C" w:rsidP="00DA63F3">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O sit</w:t>
            </w:r>
            <w:r>
              <w:rPr>
                <w:rFonts w:ascii="Times New Roman" w:hAnsi="Times New Roman" w:cs="Times New Roman"/>
                <w:bCs/>
                <w:sz w:val="20"/>
                <w:szCs w:val="20"/>
              </w:rPr>
              <w:t>e em si tem uma demora considerá</w:t>
            </w:r>
            <w:r w:rsidRPr="00DA63F3">
              <w:rPr>
                <w:rFonts w:ascii="Times New Roman" w:hAnsi="Times New Roman" w:cs="Times New Roman"/>
                <w:bCs/>
                <w:sz w:val="20"/>
                <w:szCs w:val="20"/>
              </w:rPr>
              <w:t>vel para carregar, não demostrando o quão perto estar de renderizar.</w:t>
            </w:r>
          </w:p>
        </w:tc>
        <w:tc>
          <w:tcPr>
            <w:tcW w:w="2551"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68496C" w:rsidRPr="00DA63F3" w:rsidTr="00A7517B">
        <w:trPr>
          <w:jc w:val="center"/>
        </w:trPr>
        <w:tc>
          <w:tcPr>
            <w:tcW w:w="534" w:type="dxa"/>
          </w:tcPr>
          <w:p w:rsidR="0068496C" w:rsidRPr="00DA63F3" w:rsidRDefault="0068496C" w:rsidP="005176A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15</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35" w:type="dxa"/>
          </w:tcPr>
          <w:p w:rsidR="0068496C" w:rsidRPr="00DA63F3" w:rsidRDefault="0068496C" w:rsidP="005176A6">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 xml:space="preserve">Durante o cadastramento nos campos das páginas </w:t>
            </w:r>
            <w:r w:rsidR="00682B30">
              <w:rPr>
                <w:rFonts w:ascii="Times New Roman" w:hAnsi="Times New Roman" w:cs="Times New Roman"/>
                <w:bCs/>
                <w:sz w:val="20"/>
                <w:szCs w:val="20"/>
              </w:rPr>
              <w:t>de</w:t>
            </w:r>
            <w:r w:rsidRPr="00DA63F3">
              <w:rPr>
                <w:rFonts w:ascii="Times New Roman" w:hAnsi="Times New Roman" w:cs="Times New Roman"/>
                <w:bCs/>
                <w:sz w:val="20"/>
                <w:szCs w:val="20"/>
              </w:rPr>
              <w:t xml:space="preserve"> egressos, quando algum campo está incorreto até aparece a mensagem</w:t>
            </w:r>
            <w:r w:rsidR="00682B30" w:rsidRPr="00DA63F3">
              <w:rPr>
                <w:rFonts w:ascii="Times New Roman" w:hAnsi="Times New Roman" w:cs="Times New Roman"/>
                <w:bCs/>
                <w:sz w:val="20"/>
                <w:szCs w:val="20"/>
              </w:rPr>
              <w:t>, porém</w:t>
            </w:r>
            <w:r w:rsidRPr="00DA63F3">
              <w:rPr>
                <w:rFonts w:ascii="Times New Roman" w:hAnsi="Times New Roman" w:cs="Times New Roman"/>
                <w:bCs/>
                <w:sz w:val="20"/>
                <w:szCs w:val="20"/>
              </w:rPr>
              <w:t xml:space="preserve"> de forma que um usuário leigo não vai entender. </w:t>
            </w:r>
          </w:p>
        </w:tc>
        <w:tc>
          <w:tcPr>
            <w:tcW w:w="2551"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68496C" w:rsidRPr="00DA63F3" w:rsidTr="00A7517B">
        <w:trPr>
          <w:jc w:val="center"/>
        </w:trPr>
        <w:tc>
          <w:tcPr>
            <w:tcW w:w="534" w:type="dxa"/>
          </w:tcPr>
          <w:p w:rsidR="0068496C" w:rsidRPr="00670C54" w:rsidRDefault="0068496C" w:rsidP="00C95E35">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16</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35" w:type="dxa"/>
          </w:tcPr>
          <w:p w:rsidR="0068496C" w:rsidRPr="00B840FA" w:rsidRDefault="0068496C" w:rsidP="00C95E35">
            <w:pPr>
              <w:autoSpaceDE w:val="0"/>
              <w:autoSpaceDN w:val="0"/>
              <w:adjustRightInd w:val="0"/>
              <w:rPr>
                <w:rFonts w:ascii="Times New Roman" w:hAnsi="Times New Roman" w:cs="Times New Roman"/>
                <w:bCs/>
                <w:sz w:val="20"/>
                <w:szCs w:val="20"/>
              </w:rPr>
            </w:pPr>
            <w:r w:rsidRPr="00670C54">
              <w:rPr>
                <w:rFonts w:ascii="Times New Roman" w:hAnsi="Times New Roman" w:cs="Times New Roman"/>
                <w:bCs/>
                <w:sz w:val="20"/>
                <w:szCs w:val="20"/>
              </w:rPr>
              <w:t>Há uma palavra em Inglês na pesquisa sem necessidade</w:t>
            </w:r>
            <w:r>
              <w:rPr>
                <w:rFonts w:ascii="Times New Roman" w:hAnsi="Times New Roman" w:cs="Times New Roman"/>
                <w:bCs/>
                <w:sz w:val="20"/>
                <w:szCs w:val="20"/>
              </w:rPr>
              <w:t>.</w:t>
            </w:r>
            <w:r w:rsidRPr="00670C54">
              <w:rPr>
                <w:rFonts w:ascii="Times New Roman" w:hAnsi="Times New Roman" w:cs="Times New Roman"/>
                <w:bCs/>
                <w:sz w:val="20"/>
                <w:szCs w:val="20"/>
              </w:rPr>
              <w:t xml:space="preserve"> </w:t>
            </w:r>
          </w:p>
        </w:tc>
        <w:tc>
          <w:tcPr>
            <w:tcW w:w="2551" w:type="dxa"/>
          </w:tcPr>
          <w:p w:rsidR="0068496C" w:rsidRPr="00B840FA" w:rsidRDefault="0068496C" w:rsidP="00670C5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68496C" w:rsidRPr="00DA63F3" w:rsidTr="00A7517B">
        <w:trPr>
          <w:jc w:val="center"/>
        </w:trPr>
        <w:tc>
          <w:tcPr>
            <w:tcW w:w="534" w:type="dxa"/>
          </w:tcPr>
          <w:p w:rsidR="0068496C" w:rsidRPr="00670C54" w:rsidRDefault="0068496C" w:rsidP="00A7517B">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17</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35" w:type="dxa"/>
          </w:tcPr>
          <w:p w:rsidR="0068496C" w:rsidRPr="00DA63F3" w:rsidRDefault="0068496C" w:rsidP="00670C54">
            <w:pPr>
              <w:autoSpaceDE w:val="0"/>
              <w:autoSpaceDN w:val="0"/>
              <w:adjustRightInd w:val="0"/>
              <w:rPr>
                <w:rFonts w:ascii="Times New Roman" w:hAnsi="Times New Roman" w:cs="Times New Roman"/>
                <w:bCs/>
                <w:sz w:val="20"/>
                <w:szCs w:val="20"/>
              </w:rPr>
            </w:pPr>
            <w:r w:rsidRPr="00670C54">
              <w:rPr>
                <w:rFonts w:ascii="Times New Roman" w:hAnsi="Times New Roman" w:cs="Times New Roman"/>
                <w:bCs/>
                <w:sz w:val="20"/>
                <w:szCs w:val="20"/>
              </w:rPr>
              <w:t>Nas pesquisas realizadas no site é mostrado uma ajuda, no entanto toda na linguagem inglesa.</w:t>
            </w:r>
          </w:p>
        </w:tc>
        <w:tc>
          <w:tcPr>
            <w:tcW w:w="2551" w:type="dxa"/>
          </w:tcPr>
          <w:p w:rsidR="0068496C" w:rsidRPr="00B840FA" w:rsidRDefault="0068496C" w:rsidP="00670C5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68496C" w:rsidRPr="00DA63F3" w:rsidTr="00A7517B">
        <w:trPr>
          <w:jc w:val="center"/>
        </w:trPr>
        <w:tc>
          <w:tcPr>
            <w:tcW w:w="534" w:type="dxa"/>
          </w:tcPr>
          <w:p w:rsidR="0068496C" w:rsidRPr="00670C54" w:rsidRDefault="0068496C" w:rsidP="00670C5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lastRenderedPageBreak/>
              <w:t>18</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35" w:type="dxa"/>
          </w:tcPr>
          <w:p w:rsidR="0068496C" w:rsidRPr="00B840FA" w:rsidRDefault="0068496C" w:rsidP="00D647D2">
            <w:pPr>
              <w:autoSpaceDE w:val="0"/>
              <w:autoSpaceDN w:val="0"/>
              <w:adjustRightInd w:val="0"/>
              <w:rPr>
                <w:rFonts w:ascii="Times New Roman" w:hAnsi="Times New Roman" w:cs="Times New Roman"/>
                <w:bCs/>
                <w:sz w:val="20"/>
                <w:szCs w:val="20"/>
              </w:rPr>
            </w:pPr>
            <w:r w:rsidRPr="00670C54">
              <w:rPr>
                <w:rFonts w:ascii="Times New Roman" w:hAnsi="Times New Roman" w:cs="Times New Roman"/>
                <w:bCs/>
                <w:sz w:val="20"/>
                <w:szCs w:val="20"/>
              </w:rPr>
              <w:t>Os links de ambos os lados do site levam a lugares diferentes,  deveria ter uma comunicação direta com o layout do site, ou seja ser mais consistente.</w:t>
            </w:r>
          </w:p>
        </w:tc>
        <w:tc>
          <w:tcPr>
            <w:tcW w:w="2551" w:type="dxa"/>
          </w:tcPr>
          <w:p w:rsidR="0068496C" w:rsidRPr="00B840FA" w:rsidRDefault="0068496C" w:rsidP="00670C5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68496C" w:rsidRPr="00DA63F3" w:rsidTr="00A7517B">
        <w:trPr>
          <w:jc w:val="center"/>
        </w:trPr>
        <w:tc>
          <w:tcPr>
            <w:tcW w:w="534" w:type="dxa"/>
          </w:tcPr>
          <w:p w:rsidR="0068496C" w:rsidRPr="00670C54" w:rsidRDefault="0068496C" w:rsidP="00670C5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19</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35" w:type="dxa"/>
          </w:tcPr>
          <w:p w:rsidR="0068496C" w:rsidRPr="00DA63F3" w:rsidRDefault="0068496C" w:rsidP="00670C54">
            <w:pPr>
              <w:autoSpaceDE w:val="0"/>
              <w:autoSpaceDN w:val="0"/>
              <w:adjustRightInd w:val="0"/>
              <w:rPr>
                <w:rFonts w:ascii="Times New Roman" w:hAnsi="Times New Roman" w:cs="Times New Roman"/>
                <w:bCs/>
                <w:sz w:val="20"/>
                <w:szCs w:val="20"/>
              </w:rPr>
            </w:pPr>
            <w:r w:rsidRPr="00670C54">
              <w:rPr>
                <w:rFonts w:ascii="Times New Roman" w:hAnsi="Times New Roman" w:cs="Times New Roman"/>
                <w:bCs/>
                <w:sz w:val="20"/>
                <w:szCs w:val="20"/>
              </w:rPr>
              <w:t>No geral o site não dá nenhuma forma de prevenir erros.</w:t>
            </w:r>
          </w:p>
        </w:tc>
        <w:tc>
          <w:tcPr>
            <w:tcW w:w="2551" w:type="dxa"/>
          </w:tcPr>
          <w:p w:rsidR="0068496C" w:rsidRPr="00B840FA" w:rsidRDefault="0068496C" w:rsidP="00670C5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H6 – Prevenção de erros</w:t>
            </w:r>
          </w:p>
        </w:tc>
      </w:tr>
      <w:tr w:rsidR="0068496C" w:rsidRPr="00DA63F3" w:rsidTr="00A7517B">
        <w:trPr>
          <w:jc w:val="center"/>
        </w:trPr>
        <w:tc>
          <w:tcPr>
            <w:tcW w:w="534" w:type="dxa"/>
            <w:shd w:val="clear" w:color="auto" w:fill="auto"/>
          </w:tcPr>
          <w:p w:rsidR="0068496C" w:rsidRPr="00670C54" w:rsidRDefault="0068496C" w:rsidP="00670C5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20</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35" w:type="dxa"/>
            <w:shd w:val="clear" w:color="auto" w:fill="auto"/>
          </w:tcPr>
          <w:p w:rsidR="0068496C" w:rsidRPr="00DA63F3" w:rsidRDefault="0068496C" w:rsidP="00670C54">
            <w:pPr>
              <w:autoSpaceDE w:val="0"/>
              <w:autoSpaceDN w:val="0"/>
              <w:adjustRightInd w:val="0"/>
              <w:rPr>
                <w:rFonts w:ascii="Times New Roman" w:hAnsi="Times New Roman" w:cs="Times New Roman"/>
                <w:bCs/>
                <w:sz w:val="20"/>
                <w:szCs w:val="20"/>
              </w:rPr>
            </w:pPr>
            <w:r w:rsidRPr="00670C54">
              <w:rPr>
                <w:rFonts w:ascii="Times New Roman" w:hAnsi="Times New Roman" w:cs="Times New Roman"/>
                <w:bCs/>
                <w:sz w:val="20"/>
                <w:szCs w:val="20"/>
              </w:rPr>
              <w:t>Nas galerias não é possível fazer download devido o sistema ser feito em linguagem que não permite ao usuário realizar a ação desejada, prejudicando a eficiência da página</w:t>
            </w:r>
            <w:r w:rsidR="00D647D2">
              <w:rPr>
                <w:rFonts w:ascii="Times New Roman" w:hAnsi="Times New Roman" w:cs="Times New Roman"/>
                <w:bCs/>
                <w:sz w:val="20"/>
                <w:szCs w:val="20"/>
              </w:rPr>
              <w:t>.</w:t>
            </w:r>
          </w:p>
        </w:tc>
        <w:tc>
          <w:tcPr>
            <w:tcW w:w="2551" w:type="dxa"/>
            <w:shd w:val="clear" w:color="auto" w:fill="auto"/>
          </w:tcPr>
          <w:p w:rsidR="0068496C" w:rsidRPr="00B840FA" w:rsidRDefault="0068496C" w:rsidP="00670C5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68496C" w:rsidRPr="00B840FA" w:rsidTr="00384C4F">
        <w:trPr>
          <w:jc w:val="center"/>
        </w:trPr>
        <w:tc>
          <w:tcPr>
            <w:tcW w:w="6169" w:type="dxa"/>
            <w:gridSpan w:val="2"/>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551" w:type="dxa"/>
          </w:tcPr>
          <w:p w:rsidR="0068496C" w:rsidRPr="00B840FA"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07</w:t>
            </w:r>
          </w:p>
        </w:tc>
      </w:tr>
    </w:tbl>
    <w:p w:rsidR="005176A6" w:rsidRDefault="005176A6" w:rsidP="005176A6">
      <w:pPr>
        <w:autoSpaceDE w:val="0"/>
        <w:autoSpaceDN w:val="0"/>
        <w:adjustRightInd w:val="0"/>
        <w:spacing w:after="0" w:line="240" w:lineRule="auto"/>
        <w:jc w:val="center"/>
        <w:rPr>
          <w:rFonts w:ascii="Times New Roman" w:hAnsi="Times New Roman" w:cs="Times New Roman"/>
          <w:b/>
          <w:bCs/>
          <w:sz w:val="20"/>
          <w:szCs w:val="20"/>
        </w:rPr>
      </w:pPr>
    </w:p>
    <w:p w:rsidR="005176A6" w:rsidRDefault="005176A6" w:rsidP="005176A6">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Quadro 17</w:t>
      </w:r>
      <w:r w:rsidRPr="00825496">
        <w:rPr>
          <w:rFonts w:ascii="Times New Roman" w:hAnsi="Times New Roman" w:cs="Times New Roman"/>
          <w:b/>
          <w:bCs/>
          <w:sz w:val="20"/>
          <w:szCs w:val="20"/>
        </w:rPr>
        <w:t xml:space="preserve"> – Lista de Problem</w:t>
      </w:r>
      <w:r>
        <w:rPr>
          <w:rFonts w:ascii="Times New Roman" w:hAnsi="Times New Roman" w:cs="Times New Roman"/>
          <w:b/>
          <w:bCs/>
          <w:sz w:val="20"/>
          <w:szCs w:val="20"/>
        </w:rPr>
        <w:t>as encontrados pelo avaliador 0</w:t>
      </w:r>
      <w:r w:rsidR="006C1677">
        <w:rPr>
          <w:rFonts w:ascii="Times New Roman" w:hAnsi="Times New Roman" w:cs="Times New Roman"/>
          <w:b/>
          <w:bCs/>
          <w:sz w:val="20"/>
          <w:szCs w:val="20"/>
        </w:rPr>
        <w:t>8</w:t>
      </w:r>
      <w:r w:rsidRPr="00825496">
        <w:rPr>
          <w:rFonts w:ascii="Times New Roman" w:hAnsi="Times New Roman" w:cs="Times New Roman"/>
          <w:b/>
          <w:bCs/>
          <w:sz w:val="20"/>
          <w:szCs w:val="20"/>
        </w:rPr>
        <w:t>.</w:t>
      </w:r>
      <w:r>
        <w:rPr>
          <w:rFonts w:ascii="Times New Roman" w:hAnsi="Times New Roman" w:cs="Times New Roman"/>
          <w:b/>
          <w:bCs/>
          <w:sz w:val="20"/>
          <w:szCs w:val="20"/>
        </w:rPr>
        <w:t xml:space="preserve"> </w:t>
      </w:r>
      <w:r w:rsidRPr="00825496">
        <w:rPr>
          <w:rFonts w:ascii="Times New Roman" w:hAnsi="Times New Roman" w:cs="Times New Roman"/>
          <w:b/>
          <w:bCs/>
          <w:sz w:val="20"/>
          <w:szCs w:val="20"/>
        </w:rPr>
        <w:t xml:space="preserve"> Fonte: Dados da pesquisa</w:t>
      </w:r>
    </w:p>
    <w:p w:rsidR="005176A6" w:rsidRDefault="005176A6" w:rsidP="005176A6">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566"/>
        <w:gridCol w:w="5653"/>
        <w:gridCol w:w="2501"/>
      </w:tblGrid>
      <w:tr w:rsidR="0068496C" w:rsidRPr="00B840FA" w:rsidTr="00A7517B">
        <w:trPr>
          <w:jc w:val="center"/>
        </w:trPr>
        <w:tc>
          <w:tcPr>
            <w:tcW w:w="566" w:type="dxa"/>
          </w:tcPr>
          <w:p w:rsidR="0068496C" w:rsidRPr="00B840FA" w:rsidRDefault="00384C4F" w:rsidP="009C10F4">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ID</w:t>
            </w:r>
          </w:p>
        </w:tc>
        <w:tc>
          <w:tcPr>
            <w:tcW w:w="5653"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01"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68496C" w:rsidRPr="00DA63F3" w:rsidTr="00A7517B">
        <w:trPr>
          <w:jc w:val="center"/>
        </w:trPr>
        <w:tc>
          <w:tcPr>
            <w:tcW w:w="566" w:type="dxa"/>
            <w:shd w:val="clear" w:color="auto" w:fill="auto"/>
          </w:tcPr>
          <w:p w:rsidR="0068496C" w:rsidRPr="005176A6" w:rsidRDefault="0068496C" w:rsidP="005176A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21</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53" w:type="dxa"/>
            <w:shd w:val="clear" w:color="auto" w:fill="auto"/>
          </w:tcPr>
          <w:p w:rsidR="0068496C" w:rsidRPr="00DA63F3" w:rsidRDefault="00D647D2" w:rsidP="00D647D2">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O u</w:t>
            </w:r>
            <w:r w:rsidR="0068496C" w:rsidRPr="005176A6">
              <w:rPr>
                <w:rFonts w:ascii="Times New Roman" w:hAnsi="Times New Roman" w:cs="Times New Roman"/>
                <w:bCs/>
                <w:sz w:val="20"/>
                <w:szCs w:val="20"/>
              </w:rPr>
              <w:t>suário tem pouco controle sobre a galeria de</w:t>
            </w:r>
            <w:r w:rsidR="006A31DC">
              <w:rPr>
                <w:rFonts w:ascii="Times New Roman" w:hAnsi="Times New Roman" w:cs="Times New Roman"/>
                <w:bCs/>
                <w:sz w:val="20"/>
                <w:szCs w:val="20"/>
              </w:rPr>
              <w:t xml:space="preserve"> </w:t>
            </w:r>
            <w:r w:rsidR="0068496C" w:rsidRPr="005176A6">
              <w:rPr>
                <w:rFonts w:ascii="Times New Roman" w:hAnsi="Times New Roman" w:cs="Times New Roman"/>
                <w:bCs/>
                <w:sz w:val="20"/>
                <w:szCs w:val="20"/>
              </w:rPr>
              <w:t>fotos, além de não possuir opção de salvar as</w:t>
            </w:r>
            <w:r w:rsidR="006A31DC">
              <w:rPr>
                <w:rFonts w:ascii="Times New Roman" w:hAnsi="Times New Roman" w:cs="Times New Roman"/>
                <w:bCs/>
                <w:sz w:val="20"/>
                <w:szCs w:val="20"/>
              </w:rPr>
              <w:t xml:space="preserve"> </w:t>
            </w:r>
            <w:r w:rsidR="0068496C" w:rsidRPr="005176A6">
              <w:rPr>
                <w:rFonts w:ascii="Times New Roman" w:hAnsi="Times New Roman" w:cs="Times New Roman"/>
                <w:bCs/>
                <w:sz w:val="20"/>
                <w:szCs w:val="20"/>
              </w:rPr>
              <w:t>fotos</w:t>
            </w:r>
            <w:r w:rsidR="0068496C">
              <w:rPr>
                <w:rFonts w:ascii="Times New Roman" w:hAnsi="Times New Roman" w:cs="Times New Roman"/>
                <w:bCs/>
                <w:sz w:val="20"/>
                <w:szCs w:val="20"/>
              </w:rPr>
              <w:t>.</w:t>
            </w:r>
          </w:p>
        </w:tc>
        <w:tc>
          <w:tcPr>
            <w:tcW w:w="2501" w:type="dxa"/>
            <w:shd w:val="clear" w:color="auto" w:fill="auto"/>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68496C" w:rsidRPr="00DA63F3" w:rsidTr="00A7517B">
        <w:trPr>
          <w:jc w:val="center"/>
        </w:trPr>
        <w:tc>
          <w:tcPr>
            <w:tcW w:w="566" w:type="dxa"/>
          </w:tcPr>
          <w:p w:rsidR="0068496C" w:rsidRPr="005176A6"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22</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53"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5176A6">
              <w:rPr>
                <w:rFonts w:ascii="Times New Roman" w:hAnsi="Times New Roman" w:cs="Times New Roman"/>
                <w:bCs/>
                <w:sz w:val="20"/>
                <w:szCs w:val="20"/>
              </w:rPr>
              <w:t>Palavra</w:t>
            </w:r>
            <w:r>
              <w:rPr>
                <w:rFonts w:ascii="Times New Roman" w:hAnsi="Times New Roman" w:cs="Times New Roman"/>
                <w:bCs/>
                <w:sz w:val="20"/>
                <w:szCs w:val="20"/>
              </w:rPr>
              <w:t>s em idioma diferente</w:t>
            </w:r>
            <w:r w:rsidR="00D647D2">
              <w:rPr>
                <w:rFonts w:ascii="Times New Roman" w:hAnsi="Times New Roman" w:cs="Times New Roman"/>
                <w:bCs/>
                <w:sz w:val="20"/>
                <w:szCs w:val="20"/>
              </w:rPr>
              <w:t>s</w:t>
            </w:r>
            <w:r>
              <w:rPr>
                <w:rFonts w:ascii="Times New Roman" w:hAnsi="Times New Roman" w:cs="Times New Roman"/>
                <w:bCs/>
                <w:sz w:val="20"/>
                <w:szCs w:val="20"/>
              </w:rPr>
              <w:t xml:space="preserve"> do padrão.</w:t>
            </w:r>
          </w:p>
        </w:tc>
        <w:tc>
          <w:tcPr>
            <w:tcW w:w="2501"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H4 - Consistência e padrões</w:t>
            </w:r>
          </w:p>
        </w:tc>
      </w:tr>
      <w:tr w:rsidR="0068496C" w:rsidRPr="00DA63F3" w:rsidTr="00A7517B">
        <w:trPr>
          <w:jc w:val="center"/>
        </w:trPr>
        <w:tc>
          <w:tcPr>
            <w:tcW w:w="566" w:type="dxa"/>
          </w:tcPr>
          <w:p w:rsidR="0068496C" w:rsidRPr="005176A6" w:rsidRDefault="0068496C" w:rsidP="005176A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23</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53" w:type="dxa"/>
          </w:tcPr>
          <w:p w:rsidR="0068496C" w:rsidRPr="00B840FA" w:rsidRDefault="0068496C" w:rsidP="005176A6">
            <w:pPr>
              <w:autoSpaceDE w:val="0"/>
              <w:autoSpaceDN w:val="0"/>
              <w:adjustRightInd w:val="0"/>
              <w:rPr>
                <w:rFonts w:ascii="Times New Roman" w:hAnsi="Times New Roman" w:cs="Times New Roman"/>
                <w:bCs/>
                <w:sz w:val="20"/>
                <w:szCs w:val="20"/>
              </w:rPr>
            </w:pPr>
            <w:r w:rsidRPr="005176A6">
              <w:rPr>
                <w:rFonts w:ascii="Times New Roman" w:hAnsi="Times New Roman" w:cs="Times New Roman"/>
                <w:bCs/>
                <w:sz w:val="20"/>
                <w:szCs w:val="20"/>
              </w:rPr>
              <w:t>Links são mu</w:t>
            </w:r>
            <w:r>
              <w:rPr>
                <w:rFonts w:ascii="Times New Roman" w:hAnsi="Times New Roman" w:cs="Times New Roman"/>
                <w:bCs/>
                <w:sz w:val="20"/>
                <w:szCs w:val="20"/>
              </w:rPr>
              <w:t xml:space="preserve">ito parecidos com os </w:t>
            </w:r>
            <w:r w:rsidR="00D647D2">
              <w:rPr>
                <w:rFonts w:ascii="Times New Roman" w:hAnsi="Times New Roman" w:cs="Times New Roman"/>
                <w:bCs/>
                <w:sz w:val="20"/>
                <w:szCs w:val="20"/>
              </w:rPr>
              <w:t xml:space="preserve">do </w:t>
            </w:r>
            <w:r>
              <w:rPr>
                <w:rFonts w:ascii="Times New Roman" w:hAnsi="Times New Roman" w:cs="Times New Roman"/>
                <w:bCs/>
                <w:sz w:val="20"/>
                <w:szCs w:val="20"/>
              </w:rPr>
              <w:t>cabeçalhos.</w:t>
            </w:r>
          </w:p>
        </w:tc>
        <w:tc>
          <w:tcPr>
            <w:tcW w:w="2501"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H7 - Reconhecer, em vez de relembrar</w:t>
            </w:r>
          </w:p>
        </w:tc>
      </w:tr>
      <w:tr w:rsidR="0068496C" w:rsidRPr="00DA63F3" w:rsidTr="00A7517B">
        <w:trPr>
          <w:jc w:val="center"/>
        </w:trPr>
        <w:tc>
          <w:tcPr>
            <w:tcW w:w="566" w:type="dxa"/>
            <w:shd w:val="clear" w:color="auto" w:fill="auto"/>
          </w:tcPr>
          <w:p w:rsidR="0068496C" w:rsidRPr="005176A6"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24</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53" w:type="dxa"/>
            <w:shd w:val="clear" w:color="auto" w:fill="auto"/>
          </w:tcPr>
          <w:p w:rsidR="0068496C" w:rsidRPr="00DA63F3" w:rsidRDefault="00D647D2" w:rsidP="00D647D2">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Site n</w:t>
            </w:r>
            <w:r w:rsidR="0068496C" w:rsidRPr="005176A6">
              <w:rPr>
                <w:rFonts w:ascii="Times New Roman" w:hAnsi="Times New Roman" w:cs="Times New Roman"/>
                <w:bCs/>
                <w:sz w:val="20"/>
                <w:szCs w:val="20"/>
              </w:rPr>
              <w:t>ão poss</w:t>
            </w:r>
            <w:r w:rsidR="0068496C">
              <w:rPr>
                <w:rFonts w:ascii="Times New Roman" w:hAnsi="Times New Roman" w:cs="Times New Roman"/>
                <w:bCs/>
                <w:sz w:val="20"/>
                <w:szCs w:val="20"/>
              </w:rPr>
              <w:t>ui caminho direto para galerias.</w:t>
            </w:r>
          </w:p>
        </w:tc>
        <w:tc>
          <w:tcPr>
            <w:tcW w:w="2501" w:type="dxa"/>
            <w:shd w:val="clear" w:color="auto" w:fill="auto"/>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68496C" w:rsidRPr="00DA63F3" w:rsidTr="00A7517B">
        <w:trPr>
          <w:jc w:val="center"/>
        </w:trPr>
        <w:tc>
          <w:tcPr>
            <w:tcW w:w="566" w:type="dxa"/>
          </w:tcPr>
          <w:p w:rsidR="0068496C" w:rsidRPr="005176A6"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25</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53"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5176A6">
              <w:rPr>
                <w:rFonts w:ascii="Times New Roman" w:hAnsi="Times New Roman" w:cs="Times New Roman"/>
                <w:bCs/>
                <w:sz w:val="20"/>
                <w:szCs w:val="20"/>
              </w:rPr>
              <w:t xml:space="preserve">Cores </w:t>
            </w:r>
            <w:r>
              <w:rPr>
                <w:rFonts w:ascii="Times New Roman" w:hAnsi="Times New Roman" w:cs="Times New Roman"/>
                <w:bCs/>
                <w:sz w:val="20"/>
                <w:szCs w:val="20"/>
              </w:rPr>
              <w:t>do texto estão muito misturadas.</w:t>
            </w:r>
          </w:p>
        </w:tc>
        <w:tc>
          <w:tcPr>
            <w:tcW w:w="2501"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H9 - Estética e design minimalista</w:t>
            </w:r>
          </w:p>
        </w:tc>
      </w:tr>
      <w:tr w:rsidR="0068496C" w:rsidRPr="00DA63F3" w:rsidTr="00A7517B">
        <w:trPr>
          <w:jc w:val="center"/>
        </w:trPr>
        <w:tc>
          <w:tcPr>
            <w:tcW w:w="566" w:type="dxa"/>
          </w:tcPr>
          <w:p w:rsidR="0068496C" w:rsidRPr="005176A6" w:rsidRDefault="0068496C" w:rsidP="005176A6">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26</w:t>
            </w:r>
            <w:r w:rsidR="00A7517B">
              <w:rPr>
                <w:rFonts w:ascii="Times New Roman" w:hAnsi="Times New Roman" w:cs="Times New Roman"/>
                <w:bCs/>
                <w:sz w:val="20"/>
                <w:szCs w:val="20"/>
              </w:rPr>
              <w:t>.</w:t>
            </w:r>
            <w:r w:rsidR="00384C4F">
              <w:rPr>
                <w:rFonts w:ascii="Times New Roman" w:hAnsi="Times New Roman" w:cs="Times New Roman"/>
                <w:bCs/>
                <w:sz w:val="20"/>
                <w:szCs w:val="20"/>
              </w:rPr>
              <w:t>2</w:t>
            </w:r>
          </w:p>
        </w:tc>
        <w:tc>
          <w:tcPr>
            <w:tcW w:w="5653" w:type="dxa"/>
          </w:tcPr>
          <w:p w:rsidR="0068496C" w:rsidRPr="00DA63F3" w:rsidRDefault="0068496C" w:rsidP="00D647D2">
            <w:pPr>
              <w:autoSpaceDE w:val="0"/>
              <w:autoSpaceDN w:val="0"/>
              <w:adjustRightInd w:val="0"/>
              <w:rPr>
                <w:rFonts w:ascii="Times New Roman" w:hAnsi="Times New Roman" w:cs="Times New Roman"/>
                <w:bCs/>
                <w:sz w:val="20"/>
                <w:szCs w:val="20"/>
              </w:rPr>
            </w:pPr>
            <w:r w:rsidRPr="005176A6">
              <w:rPr>
                <w:rFonts w:ascii="Times New Roman" w:hAnsi="Times New Roman" w:cs="Times New Roman"/>
                <w:bCs/>
                <w:sz w:val="20"/>
                <w:szCs w:val="20"/>
              </w:rPr>
              <w:t xml:space="preserve">Não </w:t>
            </w:r>
            <w:r w:rsidR="00D647D2">
              <w:rPr>
                <w:rFonts w:ascii="Times New Roman" w:hAnsi="Times New Roman" w:cs="Times New Roman"/>
                <w:bCs/>
                <w:sz w:val="20"/>
                <w:szCs w:val="20"/>
              </w:rPr>
              <w:t xml:space="preserve">é </w:t>
            </w:r>
            <w:r w:rsidRPr="005176A6">
              <w:rPr>
                <w:rFonts w:ascii="Times New Roman" w:hAnsi="Times New Roman" w:cs="Times New Roman"/>
                <w:bCs/>
                <w:sz w:val="20"/>
                <w:szCs w:val="20"/>
              </w:rPr>
              <w:t>exib</w:t>
            </w:r>
            <w:r w:rsidR="00D647D2">
              <w:rPr>
                <w:rFonts w:ascii="Times New Roman" w:hAnsi="Times New Roman" w:cs="Times New Roman"/>
                <w:bCs/>
                <w:sz w:val="20"/>
                <w:szCs w:val="20"/>
              </w:rPr>
              <w:t>ida</w:t>
            </w:r>
            <w:r w:rsidRPr="005176A6">
              <w:rPr>
                <w:rFonts w:ascii="Times New Roman" w:hAnsi="Times New Roman" w:cs="Times New Roman"/>
                <w:bCs/>
                <w:sz w:val="20"/>
                <w:szCs w:val="20"/>
              </w:rPr>
              <w:t xml:space="preserve"> nenhuma mensagem caso não carregue</w:t>
            </w:r>
            <w:r>
              <w:rPr>
                <w:rFonts w:ascii="Times New Roman" w:hAnsi="Times New Roman" w:cs="Times New Roman"/>
                <w:bCs/>
                <w:sz w:val="20"/>
                <w:szCs w:val="20"/>
              </w:rPr>
              <w:t xml:space="preserve"> as fotos da galeria.</w:t>
            </w:r>
          </w:p>
        </w:tc>
        <w:tc>
          <w:tcPr>
            <w:tcW w:w="2501"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H5 - Ajudar os usuários a reconhecer, diagnosticar e corrigir erros</w:t>
            </w:r>
          </w:p>
        </w:tc>
      </w:tr>
      <w:tr w:rsidR="0068496C" w:rsidRPr="00B840FA" w:rsidTr="00384C4F">
        <w:trPr>
          <w:jc w:val="center"/>
        </w:trPr>
        <w:tc>
          <w:tcPr>
            <w:tcW w:w="6219" w:type="dxa"/>
            <w:gridSpan w:val="2"/>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501" w:type="dxa"/>
          </w:tcPr>
          <w:p w:rsidR="0068496C" w:rsidRPr="00B840FA" w:rsidRDefault="0068496C"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06</w:t>
            </w:r>
          </w:p>
        </w:tc>
      </w:tr>
    </w:tbl>
    <w:p w:rsidR="005176A6" w:rsidRDefault="005176A6" w:rsidP="005176A6">
      <w:pPr>
        <w:autoSpaceDE w:val="0"/>
        <w:autoSpaceDN w:val="0"/>
        <w:adjustRightInd w:val="0"/>
        <w:spacing w:after="0" w:line="240" w:lineRule="auto"/>
        <w:jc w:val="center"/>
        <w:rPr>
          <w:rFonts w:ascii="Times New Roman" w:hAnsi="Times New Roman" w:cs="Times New Roman"/>
          <w:b/>
          <w:bCs/>
          <w:sz w:val="20"/>
          <w:szCs w:val="20"/>
        </w:rPr>
      </w:pPr>
    </w:p>
    <w:p w:rsidR="005176A6" w:rsidRDefault="005176A6" w:rsidP="005176A6">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Quadro 18</w:t>
      </w:r>
      <w:r w:rsidRPr="00825496">
        <w:rPr>
          <w:rFonts w:ascii="Times New Roman" w:hAnsi="Times New Roman" w:cs="Times New Roman"/>
          <w:b/>
          <w:bCs/>
          <w:sz w:val="20"/>
          <w:szCs w:val="20"/>
        </w:rPr>
        <w:t xml:space="preserve"> – Lista de Problem</w:t>
      </w:r>
      <w:r>
        <w:rPr>
          <w:rFonts w:ascii="Times New Roman" w:hAnsi="Times New Roman" w:cs="Times New Roman"/>
          <w:b/>
          <w:bCs/>
          <w:sz w:val="20"/>
          <w:szCs w:val="20"/>
        </w:rPr>
        <w:t>as encontrados pelo avaliador 0</w:t>
      </w:r>
      <w:r w:rsidR="006C1677">
        <w:rPr>
          <w:rFonts w:ascii="Times New Roman" w:hAnsi="Times New Roman" w:cs="Times New Roman"/>
          <w:b/>
          <w:bCs/>
          <w:sz w:val="20"/>
          <w:szCs w:val="20"/>
        </w:rPr>
        <w:t>9</w:t>
      </w:r>
      <w:r w:rsidRPr="00825496">
        <w:rPr>
          <w:rFonts w:ascii="Times New Roman" w:hAnsi="Times New Roman" w:cs="Times New Roman"/>
          <w:b/>
          <w:bCs/>
          <w:sz w:val="20"/>
          <w:szCs w:val="20"/>
        </w:rPr>
        <w:t>.</w:t>
      </w:r>
      <w:r>
        <w:rPr>
          <w:rFonts w:ascii="Times New Roman" w:hAnsi="Times New Roman" w:cs="Times New Roman"/>
          <w:b/>
          <w:bCs/>
          <w:sz w:val="20"/>
          <w:szCs w:val="20"/>
        </w:rPr>
        <w:t xml:space="preserve"> </w:t>
      </w:r>
      <w:r w:rsidRPr="00825496">
        <w:rPr>
          <w:rFonts w:ascii="Times New Roman" w:hAnsi="Times New Roman" w:cs="Times New Roman"/>
          <w:b/>
          <w:bCs/>
          <w:sz w:val="20"/>
          <w:szCs w:val="20"/>
        </w:rPr>
        <w:t xml:space="preserve"> Fonte: Dados da pesquisa</w:t>
      </w:r>
    </w:p>
    <w:p w:rsidR="005176A6" w:rsidRDefault="005176A6" w:rsidP="005176A6">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566"/>
        <w:gridCol w:w="5626"/>
        <w:gridCol w:w="2528"/>
      </w:tblGrid>
      <w:tr w:rsidR="0068496C" w:rsidRPr="00B840FA" w:rsidTr="00A7517B">
        <w:trPr>
          <w:jc w:val="center"/>
        </w:trPr>
        <w:tc>
          <w:tcPr>
            <w:tcW w:w="566" w:type="dxa"/>
          </w:tcPr>
          <w:p w:rsidR="0068496C" w:rsidRPr="00B840FA" w:rsidRDefault="00384C4F" w:rsidP="009C10F4">
            <w:pPr>
              <w:autoSpaceDE w:val="0"/>
              <w:autoSpaceDN w:val="0"/>
              <w:adjustRightInd w:val="0"/>
              <w:rPr>
                <w:rFonts w:ascii="Times New Roman" w:hAnsi="Times New Roman" w:cs="Times New Roman"/>
                <w:b/>
                <w:bCs/>
                <w:sz w:val="20"/>
                <w:szCs w:val="20"/>
              </w:rPr>
            </w:pPr>
            <w:r>
              <w:rPr>
                <w:rFonts w:ascii="Times New Roman" w:hAnsi="Times New Roman" w:cs="Times New Roman"/>
                <w:b/>
                <w:bCs/>
                <w:color w:val="000000" w:themeColor="text1"/>
                <w:sz w:val="20"/>
                <w:szCs w:val="20"/>
              </w:rPr>
              <w:t>ID</w:t>
            </w:r>
          </w:p>
        </w:tc>
        <w:tc>
          <w:tcPr>
            <w:tcW w:w="5626"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Descrição do Problema</w:t>
            </w:r>
          </w:p>
        </w:tc>
        <w:tc>
          <w:tcPr>
            <w:tcW w:w="2528" w:type="dxa"/>
          </w:tcPr>
          <w:p w:rsidR="0068496C" w:rsidRPr="00B840FA" w:rsidRDefault="0068496C"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Heurística desobedecida</w:t>
            </w:r>
          </w:p>
        </w:tc>
      </w:tr>
      <w:tr w:rsidR="0068496C" w:rsidRPr="00DA63F3" w:rsidTr="00A7517B">
        <w:trPr>
          <w:jc w:val="center"/>
        </w:trPr>
        <w:tc>
          <w:tcPr>
            <w:tcW w:w="566" w:type="dxa"/>
          </w:tcPr>
          <w:p w:rsidR="0068496C" w:rsidRDefault="0068496C" w:rsidP="00C95E35">
            <w:pPr>
              <w:rPr>
                <w:rFonts w:ascii="Times New Roman" w:hAnsi="Times New Roman" w:cs="Times New Roman"/>
                <w:sz w:val="20"/>
                <w:szCs w:val="20"/>
              </w:rPr>
            </w:pPr>
            <w:r>
              <w:rPr>
                <w:rFonts w:ascii="Times New Roman" w:hAnsi="Times New Roman" w:cs="Times New Roman"/>
                <w:sz w:val="20"/>
                <w:szCs w:val="20"/>
              </w:rPr>
              <w:t>27</w:t>
            </w:r>
            <w:r w:rsidR="00A7517B">
              <w:rPr>
                <w:rFonts w:ascii="Times New Roman" w:hAnsi="Times New Roman" w:cs="Times New Roman"/>
                <w:sz w:val="20"/>
                <w:szCs w:val="20"/>
              </w:rPr>
              <w:t>.</w:t>
            </w:r>
            <w:r w:rsidR="00384C4F">
              <w:rPr>
                <w:rFonts w:ascii="Times New Roman" w:hAnsi="Times New Roman" w:cs="Times New Roman"/>
                <w:sz w:val="20"/>
                <w:szCs w:val="20"/>
              </w:rPr>
              <w:t>2</w:t>
            </w:r>
          </w:p>
        </w:tc>
        <w:tc>
          <w:tcPr>
            <w:tcW w:w="5626" w:type="dxa"/>
          </w:tcPr>
          <w:p w:rsidR="0068496C" w:rsidRPr="00DA63F3" w:rsidRDefault="0068496C" w:rsidP="00C95E35">
            <w:pPr>
              <w:rPr>
                <w:rFonts w:ascii="Times New Roman" w:hAnsi="Times New Roman" w:cs="Times New Roman"/>
                <w:bCs/>
                <w:sz w:val="20"/>
                <w:szCs w:val="20"/>
              </w:rPr>
            </w:pPr>
            <w:r>
              <w:rPr>
                <w:rFonts w:ascii="Times New Roman" w:hAnsi="Times New Roman" w:cs="Times New Roman"/>
                <w:sz w:val="20"/>
                <w:szCs w:val="20"/>
              </w:rPr>
              <w:t>O Slides</w:t>
            </w:r>
            <w:r w:rsidRPr="005A2980">
              <w:rPr>
                <w:rFonts w:ascii="Times New Roman" w:hAnsi="Times New Roman" w:cs="Times New Roman"/>
                <w:sz w:val="20"/>
                <w:szCs w:val="20"/>
              </w:rPr>
              <w:t xml:space="preserve">how que aparece na </w:t>
            </w:r>
            <w:r>
              <w:rPr>
                <w:rFonts w:ascii="Times New Roman" w:hAnsi="Times New Roman" w:cs="Times New Roman"/>
                <w:sz w:val="20"/>
                <w:szCs w:val="20"/>
              </w:rPr>
              <w:t>página inicial</w:t>
            </w:r>
            <w:r w:rsidRPr="005A2980">
              <w:rPr>
                <w:rFonts w:ascii="Times New Roman" w:hAnsi="Times New Roman" w:cs="Times New Roman"/>
                <w:sz w:val="20"/>
                <w:szCs w:val="20"/>
              </w:rPr>
              <w:t xml:space="preserve"> não apresenta imagens relacionas com os textos. Uma leitura visual é muito mais prática e eficiente se compara</w:t>
            </w:r>
            <w:r>
              <w:rPr>
                <w:rFonts w:ascii="Times New Roman" w:hAnsi="Times New Roman" w:cs="Times New Roman"/>
                <w:sz w:val="20"/>
                <w:szCs w:val="20"/>
              </w:rPr>
              <w:t>da ao uso exclusivo de palavras.</w:t>
            </w:r>
          </w:p>
        </w:tc>
        <w:tc>
          <w:tcPr>
            <w:tcW w:w="2528"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H1 - Visibilidade do status do sistema</w:t>
            </w:r>
          </w:p>
        </w:tc>
      </w:tr>
      <w:tr w:rsidR="0068496C" w:rsidRPr="00DA63F3" w:rsidTr="00A7517B">
        <w:trPr>
          <w:jc w:val="center"/>
        </w:trPr>
        <w:tc>
          <w:tcPr>
            <w:tcW w:w="566" w:type="dxa"/>
          </w:tcPr>
          <w:p w:rsidR="0068496C" w:rsidRPr="005A2980" w:rsidRDefault="0068496C" w:rsidP="005176A6">
            <w:pPr>
              <w:rPr>
                <w:rFonts w:ascii="Times New Roman" w:hAnsi="Times New Roman" w:cs="Times New Roman"/>
                <w:sz w:val="20"/>
                <w:szCs w:val="20"/>
              </w:rPr>
            </w:pPr>
            <w:r>
              <w:rPr>
                <w:rFonts w:ascii="Times New Roman" w:hAnsi="Times New Roman" w:cs="Times New Roman"/>
                <w:sz w:val="20"/>
                <w:szCs w:val="20"/>
              </w:rPr>
              <w:t>28</w:t>
            </w:r>
            <w:r w:rsidR="00A7517B">
              <w:rPr>
                <w:rFonts w:ascii="Times New Roman" w:hAnsi="Times New Roman" w:cs="Times New Roman"/>
                <w:sz w:val="20"/>
                <w:szCs w:val="20"/>
              </w:rPr>
              <w:t>.</w:t>
            </w:r>
            <w:r w:rsidR="00384C4F">
              <w:rPr>
                <w:rFonts w:ascii="Times New Roman" w:hAnsi="Times New Roman" w:cs="Times New Roman"/>
                <w:sz w:val="20"/>
                <w:szCs w:val="20"/>
              </w:rPr>
              <w:t>2</w:t>
            </w:r>
          </w:p>
        </w:tc>
        <w:tc>
          <w:tcPr>
            <w:tcW w:w="5626" w:type="dxa"/>
          </w:tcPr>
          <w:p w:rsidR="0068496C" w:rsidRPr="00DA63F3" w:rsidRDefault="006A31DC" w:rsidP="005176A6">
            <w:pPr>
              <w:rPr>
                <w:rFonts w:ascii="Times New Roman" w:hAnsi="Times New Roman" w:cs="Times New Roman"/>
                <w:bCs/>
                <w:sz w:val="20"/>
                <w:szCs w:val="20"/>
              </w:rPr>
            </w:pPr>
            <w:r>
              <w:rPr>
                <w:rFonts w:ascii="Times New Roman" w:hAnsi="Times New Roman" w:cs="Times New Roman"/>
                <w:sz w:val="20"/>
                <w:szCs w:val="20"/>
              </w:rPr>
              <w:t>O</w:t>
            </w:r>
            <w:r w:rsidRPr="005A2980">
              <w:rPr>
                <w:rFonts w:ascii="Times New Roman" w:hAnsi="Times New Roman" w:cs="Times New Roman"/>
                <w:sz w:val="20"/>
                <w:szCs w:val="20"/>
              </w:rPr>
              <w:t xml:space="preserve"> termo ouvidoria, utilizado no ícone para a área de reclamações, não é mais prático do que usar o termo faça a sua reclamação, ou mesmo reclamação. </w:t>
            </w:r>
          </w:p>
        </w:tc>
        <w:tc>
          <w:tcPr>
            <w:tcW w:w="2528"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H2 - Compatibilidade do sistema com o mundo real</w:t>
            </w:r>
          </w:p>
        </w:tc>
      </w:tr>
      <w:tr w:rsidR="00A7517B" w:rsidRPr="00A7517B" w:rsidTr="00A7517B">
        <w:trPr>
          <w:jc w:val="center"/>
        </w:trPr>
        <w:tc>
          <w:tcPr>
            <w:tcW w:w="566" w:type="dxa"/>
          </w:tcPr>
          <w:p w:rsidR="0068496C" w:rsidRPr="00A7517B" w:rsidRDefault="0068496C" w:rsidP="005176A6">
            <w:pPr>
              <w:rPr>
                <w:rFonts w:ascii="Times New Roman" w:hAnsi="Times New Roman" w:cs="Times New Roman"/>
                <w:color w:val="000000" w:themeColor="text1"/>
                <w:sz w:val="20"/>
                <w:szCs w:val="20"/>
              </w:rPr>
            </w:pPr>
            <w:r w:rsidRPr="00A7517B">
              <w:rPr>
                <w:rFonts w:ascii="Times New Roman" w:hAnsi="Times New Roman" w:cs="Times New Roman"/>
                <w:color w:val="000000" w:themeColor="text1"/>
                <w:sz w:val="20"/>
                <w:szCs w:val="20"/>
              </w:rPr>
              <w:t>29</w:t>
            </w:r>
            <w:r w:rsidR="00A7517B" w:rsidRPr="00A7517B">
              <w:rPr>
                <w:rFonts w:ascii="Times New Roman" w:hAnsi="Times New Roman" w:cs="Times New Roman"/>
                <w:color w:val="000000" w:themeColor="text1"/>
                <w:sz w:val="20"/>
                <w:szCs w:val="20"/>
              </w:rPr>
              <w:t>.</w:t>
            </w:r>
            <w:r w:rsidR="00384C4F" w:rsidRPr="00A7517B">
              <w:rPr>
                <w:rFonts w:ascii="Times New Roman" w:hAnsi="Times New Roman" w:cs="Times New Roman"/>
                <w:color w:val="000000" w:themeColor="text1"/>
                <w:sz w:val="20"/>
                <w:szCs w:val="20"/>
              </w:rPr>
              <w:t>2</w:t>
            </w:r>
          </w:p>
        </w:tc>
        <w:tc>
          <w:tcPr>
            <w:tcW w:w="5626" w:type="dxa"/>
          </w:tcPr>
          <w:p w:rsidR="0068496C" w:rsidRPr="00A7517B" w:rsidRDefault="0068496C" w:rsidP="005176A6">
            <w:pPr>
              <w:rPr>
                <w:rFonts w:ascii="Times New Roman" w:hAnsi="Times New Roman" w:cs="Times New Roman"/>
                <w:bCs/>
                <w:color w:val="000000" w:themeColor="text1"/>
                <w:sz w:val="20"/>
                <w:szCs w:val="20"/>
              </w:rPr>
            </w:pPr>
            <w:r w:rsidRPr="00A7517B">
              <w:rPr>
                <w:rFonts w:ascii="Times New Roman" w:hAnsi="Times New Roman" w:cs="Times New Roman"/>
                <w:color w:val="000000" w:themeColor="text1"/>
                <w:sz w:val="20"/>
                <w:szCs w:val="20"/>
              </w:rPr>
              <w:t>Quando o cursor do mouse é levado até o menu ESTRUTURA nenhuma palavra fica em destaque, isso dá impressão de que o site não está funcionando, e dificulta uma plena orientação do usuário.</w:t>
            </w:r>
          </w:p>
        </w:tc>
        <w:tc>
          <w:tcPr>
            <w:tcW w:w="2528" w:type="dxa"/>
          </w:tcPr>
          <w:p w:rsidR="0068496C" w:rsidRPr="00A7517B" w:rsidRDefault="0068496C" w:rsidP="009C10F4">
            <w:pPr>
              <w:autoSpaceDE w:val="0"/>
              <w:autoSpaceDN w:val="0"/>
              <w:adjustRightInd w:val="0"/>
              <w:rPr>
                <w:rFonts w:ascii="Times New Roman" w:hAnsi="Times New Roman" w:cs="Times New Roman"/>
                <w:bCs/>
                <w:color w:val="000000" w:themeColor="text1"/>
                <w:sz w:val="20"/>
                <w:szCs w:val="20"/>
              </w:rPr>
            </w:pPr>
            <w:r w:rsidRPr="00A7517B">
              <w:rPr>
                <w:rFonts w:ascii="Times New Roman" w:hAnsi="Times New Roman" w:cs="Times New Roman"/>
                <w:bCs/>
                <w:color w:val="000000" w:themeColor="text1"/>
                <w:sz w:val="20"/>
                <w:szCs w:val="20"/>
              </w:rPr>
              <w:t>H3 - Controle do usuário e liberdade</w:t>
            </w:r>
          </w:p>
        </w:tc>
      </w:tr>
      <w:tr w:rsidR="0068496C" w:rsidRPr="00DA63F3" w:rsidTr="00A7517B">
        <w:trPr>
          <w:jc w:val="center"/>
        </w:trPr>
        <w:tc>
          <w:tcPr>
            <w:tcW w:w="566" w:type="dxa"/>
            <w:shd w:val="clear" w:color="auto" w:fill="auto"/>
          </w:tcPr>
          <w:p w:rsidR="0068496C" w:rsidRPr="005A2980" w:rsidRDefault="0068496C" w:rsidP="005176A6">
            <w:pPr>
              <w:rPr>
                <w:rFonts w:ascii="Times New Roman" w:hAnsi="Times New Roman" w:cs="Times New Roman"/>
                <w:sz w:val="20"/>
                <w:szCs w:val="20"/>
              </w:rPr>
            </w:pPr>
            <w:r>
              <w:rPr>
                <w:rFonts w:ascii="Times New Roman" w:hAnsi="Times New Roman" w:cs="Times New Roman"/>
                <w:sz w:val="20"/>
                <w:szCs w:val="20"/>
              </w:rPr>
              <w:t>30</w:t>
            </w:r>
            <w:r w:rsidR="00A7517B">
              <w:rPr>
                <w:rFonts w:ascii="Times New Roman" w:hAnsi="Times New Roman" w:cs="Times New Roman"/>
                <w:sz w:val="20"/>
                <w:szCs w:val="20"/>
              </w:rPr>
              <w:t>.</w:t>
            </w:r>
            <w:r w:rsidR="00384C4F">
              <w:rPr>
                <w:rFonts w:ascii="Times New Roman" w:hAnsi="Times New Roman" w:cs="Times New Roman"/>
                <w:sz w:val="20"/>
                <w:szCs w:val="20"/>
              </w:rPr>
              <w:t>2</w:t>
            </w:r>
          </w:p>
        </w:tc>
        <w:tc>
          <w:tcPr>
            <w:tcW w:w="5626" w:type="dxa"/>
            <w:shd w:val="clear" w:color="auto" w:fill="auto"/>
          </w:tcPr>
          <w:p w:rsidR="0068496C" w:rsidRPr="00DA63F3" w:rsidRDefault="0068496C" w:rsidP="005176A6">
            <w:pPr>
              <w:rPr>
                <w:rFonts w:ascii="Times New Roman" w:hAnsi="Times New Roman" w:cs="Times New Roman"/>
                <w:bCs/>
                <w:sz w:val="20"/>
                <w:szCs w:val="20"/>
              </w:rPr>
            </w:pPr>
            <w:r w:rsidRPr="005A2980">
              <w:rPr>
                <w:rFonts w:ascii="Times New Roman" w:hAnsi="Times New Roman" w:cs="Times New Roman"/>
                <w:sz w:val="20"/>
                <w:szCs w:val="20"/>
              </w:rPr>
              <w:t>Não é tarefa fácil neste sistema salvar uma imagem da galeria de fotos. Não há como salvá-las  em seu computador, simplesmente porque não há esta opção</w:t>
            </w:r>
            <w:r>
              <w:rPr>
                <w:rFonts w:ascii="Times New Roman" w:hAnsi="Times New Roman" w:cs="Times New Roman"/>
                <w:sz w:val="20"/>
                <w:szCs w:val="20"/>
              </w:rPr>
              <w:t xml:space="preserve"> </w:t>
            </w:r>
            <w:r w:rsidRPr="005A2980">
              <w:rPr>
                <w:rFonts w:ascii="Times New Roman" w:hAnsi="Times New Roman" w:cs="Times New Roman"/>
                <w:sz w:val="20"/>
                <w:szCs w:val="20"/>
              </w:rPr>
              <w:t>(mesmo usando o botão direito do mouse).</w:t>
            </w:r>
          </w:p>
        </w:tc>
        <w:tc>
          <w:tcPr>
            <w:tcW w:w="2528" w:type="dxa"/>
            <w:shd w:val="clear" w:color="auto" w:fill="auto"/>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H8 - Flexibilidade e eficiência no uso</w:t>
            </w:r>
          </w:p>
        </w:tc>
      </w:tr>
      <w:tr w:rsidR="0068496C" w:rsidRPr="00DA63F3" w:rsidTr="00A7517B">
        <w:trPr>
          <w:jc w:val="center"/>
        </w:trPr>
        <w:tc>
          <w:tcPr>
            <w:tcW w:w="566" w:type="dxa"/>
          </w:tcPr>
          <w:p w:rsidR="0068496C" w:rsidRDefault="0068496C" w:rsidP="00C95E35">
            <w:pPr>
              <w:rPr>
                <w:rFonts w:ascii="Times New Roman" w:hAnsi="Times New Roman" w:cs="Times New Roman"/>
                <w:sz w:val="20"/>
                <w:szCs w:val="20"/>
              </w:rPr>
            </w:pPr>
            <w:r>
              <w:rPr>
                <w:rFonts w:ascii="Times New Roman" w:hAnsi="Times New Roman" w:cs="Times New Roman"/>
                <w:sz w:val="20"/>
                <w:szCs w:val="20"/>
              </w:rPr>
              <w:t>31</w:t>
            </w:r>
            <w:r w:rsidR="00A7517B">
              <w:rPr>
                <w:rFonts w:ascii="Times New Roman" w:hAnsi="Times New Roman" w:cs="Times New Roman"/>
                <w:sz w:val="20"/>
                <w:szCs w:val="20"/>
              </w:rPr>
              <w:t>.</w:t>
            </w:r>
            <w:r w:rsidR="00384C4F">
              <w:rPr>
                <w:rFonts w:ascii="Times New Roman" w:hAnsi="Times New Roman" w:cs="Times New Roman"/>
                <w:sz w:val="20"/>
                <w:szCs w:val="20"/>
              </w:rPr>
              <w:t>2</w:t>
            </w:r>
          </w:p>
        </w:tc>
        <w:tc>
          <w:tcPr>
            <w:tcW w:w="5626" w:type="dxa"/>
          </w:tcPr>
          <w:p w:rsidR="0068496C" w:rsidRPr="00B840FA" w:rsidRDefault="0068496C" w:rsidP="00D577EE">
            <w:pPr>
              <w:rPr>
                <w:rFonts w:ascii="Times New Roman" w:hAnsi="Times New Roman" w:cs="Times New Roman"/>
                <w:bCs/>
                <w:sz w:val="20"/>
                <w:szCs w:val="20"/>
              </w:rPr>
            </w:pPr>
            <w:r>
              <w:rPr>
                <w:rFonts w:ascii="Times New Roman" w:hAnsi="Times New Roman" w:cs="Times New Roman"/>
                <w:sz w:val="20"/>
                <w:szCs w:val="20"/>
              </w:rPr>
              <w:t>O Slides</w:t>
            </w:r>
            <w:r w:rsidRPr="005A2980">
              <w:rPr>
                <w:rFonts w:ascii="Times New Roman" w:hAnsi="Times New Roman" w:cs="Times New Roman"/>
                <w:sz w:val="20"/>
                <w:szCs w:val="20"/>
              </w:rPr>
              <w:t>how exibido na home permanece sendo exibido nos</w:t>
            </w:r>
            <w:r w:rsidR="00A7517B">
              <w:rPr>
                <w:rFonts w:ascii="Times New Roman" w:hAnsi="Times New Roman" w:cs="Times New Roman"/>
                <w:sz w:val="20"/>
                <w:szCs w:val="20"/>
              </w:rPr>
              <w:t xml:space="preserve"> </w:t>
            </w:r>
            <w:r w:rsidRPr="005A2980">
              <w:rPr>
                <w:rFonts w:ascii="Times New Roman" w:hAnsi="Times New Roman" w:cs="Times New Roman"/>
                <w:sz w:val="20"/>
                <w:szCs w:val="20"/>
              </w:rPr>
              <w:t xml:space="preserve">demais  campos. Torna-se irrelevante, desnecessário e inconveniente  a permanência  dele nas próximas </w:t>
            </w:r>
            <w:r w:rsidR="00D577EE">
              <w:rPr>
                <w:rFonts w:ascii="Times New Roman" w:hAnsi="Times New Roman" w:cs="Times New Roman"/>
                <w:sz w:val="20"/>
                <w:szCs w:val="20"/>
              </w:rPr>
              <w:t>partes</w:t>
            </w:r>
            <w:r w:rsidRPr="005A2980">
              <w:rPr>
                <w:rFonts w:ascii="Times New Roman" w:hAnsi="Times New Roman" w:cs="Times New Roman"/>
                <w:sz w:val="20"/>
                <w:szCs w:val="20"/>
              </w:rPr>
              <w:t xml:space="preserve"> do site, sendo que quem clica no ícone EGRESSOS não quer e nem precisa ver o slide novamente.</w:t>
            </w:r>
          </w:p>
        </w:tc>
        <w:tc>
          <w:tcPr>
            <w:tcW w:w="2528" w:type="dxa"/>
          </w:tcPr>
          <w:p w:rsidR="0068496C" w:rsidRPr="00DA63F3" w:rsidRDefault="0068496C" w:rsidP="009C10F4">
            <w:pPr>
              <w:autoSpaceDE w:val="0"/>
              <w:autoSpaceDN w:val="0"/>
              <w:adjustRightInd w:val="0"/>
              <w:rPr>
                <w:rFonts w:ascii="Times New Roman" w:hAnsi="Times New Roman" w:cs="Times New Roman"/>
                <w:bCs/>
                <w:sz w:val="20"/>
                <w:szCs w:val="20"/>
              </w:rPr>
            </w:pPr>
            <w:r w:rsidRPr="00DA63F3">
              <w:rPr>
                <w:rFonts w:ascii="Times New Roman" w:hAnsi="Times New Roman" w:cs="Times New Roman"/>
                <w:bCs/>
                <w:sz w:val="20"/>
                <w:szCs w:val="20"/>
              </w:rPr>
              <w:t>H9 - Estética e design minimalista</w:t>
            </w:r>
          </w:p>
        </w:tc>
      </w:tr>
      <w:tr w:rsidR="0068496C" w:rsidRPr="00DA63F3" w:rsidTr="00A7517B">
        <w:trPr>
          <w:jc w:val="center"/>
        </w:trPr>
        <w:tc>
          <w:tcPr>
            <w:tcW w:w="566" w:type="dxa"/>
          </w:tcPr>
          <w:p w:rsidR="0068496C" w:rsidRPr="005A2980" w:rsidRDefault="0068496C" w:rsidP="005176A6">
            <w:pPr>
              <w:rPr>
                <w:rFonts w:ascii="Times New Roman" w:hAnsi="Times New Roman" w:cs="Times New Roman"/>
                <w:sz w:val="20"/>
                <w:szCs w:val="20"/>
              </w:rPr>
            </w:pPr>
            <w:r>
              <w:rPr>
                <w:rFonts w:ascii="Times New Roman" w:hAnsi="Times New Roman" w:cs="Times New Roman"/>
                <w:sz w:val="20"/>
                <w:szCs w:val="20"/>
              </w:rPr>
              <w:t>32</w:t>
            </w:r>
            <w:r w:rsidR="00A7517B">
              <w:rPr>
                <w:rFonts w:ascii="Times New Roman" w:hAnsi="Times New Roman" w:cs="Times New Roman"/>
                <w:sz w:val="20"/>
                <w:szCs w:val="20"/>
              </w:rPr>
              <w:t>.</w:t>
            </w:r>
            <w:r w:rsidR="00384C4F">
              <w:rPr>
                <w:rFonts w:ascii="Times New Roman" w:hAnsi="Times New Roman" w:cs="Times New Roman"/>
                <w:sz w:val="20"/>
                <w:szCs w:val="20"/>
              </w:rPr>
              <w:t>2</w:t>
            </w:r>
          </w:p>
        </w:tc>
        <w:tc>
          <w:tcPr>
            <w:tcW w:w="5626" w:type="dxa"/>
          </w:tcPr>
          <w:p w:rsidR="0068496C" w:rsidRPr="00DA63F3" w:rsidRDefault="0068496C" w:rsidP="005176A6">
            <w:pPr>
              <w:rPr>
                <w:rFonts w:ascii="Times New Roman" w:hAnsi="Times New Roman" w:cs="Times New Roman"/>
                <w:bCs/>
                <w:sz w:val="20"/>
                <w:szCs w:val="20"/>
              </w:rPr>
            </w:pPr>
            <w:r w:rsidRPr="005A2980">
              <w:rPr>
                <w:rFonts w:ascii="Times New Roman" w:hAnsi="Times New Roman" w:cs="Times New Roman"/>
                <w:sz w:val="20"/>
                <w:szCs w:val="20"/>
              </w:rPr>
              <w:t>Não é visível um ícone que leve o usuário direto a uma área de AJUDA, onde ele possa</w:t>
            </w:r>
            <w:r w:rsidR="00D577EE" w:rsidRPr="005A2980">
              <w:rPr>
                <w:rFonts w:ascii="Times New Roman" w:hAnsi="Times New Roman" w:cs="Times New Roman"/>
                <w:sz w:val="20"/>
                <w:szCs w:val="20"/>
              </w:rPr>
              <w:t xml:space="preserve"> </w:t>
            </w:r>
            <w:r w:rsidRPr="005A2980">
              <w:rPr>
                <w:rFonts w:ascii="Times New Roman" w:hAnsi="Times New Roman" w:cs="Times New Roman"/>
                <w:sz w:val="20"/>
                <w:szCs w:val="20"/>
              </w:rPr>
              <w:t xml:space="preserve">visualizar informações específicas para um usuário de primeira experiência, ou leigos em informática – no sentido de não ser desenvolto ao </w:t>
            </w:r>
            <w:r>
              <w:rPr>
                <w:rFonts w:ascii="Times New Roman" w:hAnsi="Times New Roman" w:cs="Times New Roman"/>
                <w:sz w:val="20"/>
                <w:szCs w:val="20"/>
              </w:rPr>
              <w:t>navegar uma página e explorá-la.</w:t>
            </w:r>
          </w:p>
        </w:tc>
        <w:tc>
          <w:tcPr>
            <w:tcW w:w="2528" w:type="dxa"/>
          </w:tcPr>
          <w:p w:rsidR="0068496C" w:rsidRPr="00B840FA" w:rsidRDefault="0068496C" w:rsidP="009C10F4">
            <w:pPr>
              <w:autoSpaceDE w:val="0"/>
              <w:autoSpaceDN w:val="0"/>
              <w:adjustRightInd w:val="0"/>
              <w:rPr>
                <w:rFonts w:ascii="Times New Roman" w:hAnsi="Times New Roman" w:cs="Times New Roman"/>
                <w:bCs/>
                <w:sz w:val="20"/>
                <w:szCs w:val="20"/>
              </w:rPr>
            </w:pPr>
            <w:r w:rsidRPr="00B840FA">
              <w:rPr>
                <w:rFonts w:ascii="Times New Roman" w:hAnsi="Times New Roman" w:cs="Times New Roman"/>
                <w:bCs/>
                <w:sz w:val="20"/>
                <w:szCs w:val="20"/>
              </w:rPr>
              <w:t>H10 - Ajuda e Documentação</w:t>
            </w:r>
          </w:p>
        </w:tc>
      </w:tr>
      <w:tr w:rsidR="00D647D2" w:rsidRPr="00B840FA" w:rsidTr="00732470">
        <w:trPr>
          <w:jc w:val="center"/>
        </w:trPr>
        <w:tc>
          <w:tcPr>
            <w:tcW w:w="6192" w:type="dxa"/>
            <w:gridSpan w:val="2"/>
          </w:tcPr>
          <w:p w:rsidR="00D647D2" w:rsidRPr="00B840FA" w:rsidRDefault="00D647D2" w:rsidP="009C10F4">
            <w:pPr>
              <w:autoSpaceDE w:val="0"/>
              <w:autoSpaceDN w:val="0"/>
              <w:adjustRightInd w:val="0"/>
              <w:rPr>
                <w:rFonts w:ascii="Times New Roman" w:hAnsi="Times New Roman" w:cs="Times New Roman"/>
                <w:b/>
                <w:bCs/>
                <w:sz w:val="20"/>
                <w:szCs w:val="20"/>
              </w:rPr>
            </w:pPr>
            <w:r w:rsidRPr="00B840FA">
              <w:rPr>
                <w:rFonts w:ascii="Times New Roman" w:hAnsi="Times New Roman" w:cs="Times New Roman"/>
                <w:b/>
                <w:bCs/>
                <w:sz w:val="20"/>
                <w:szCs w:val="20"/>
              </w:rPr>
              <w:t>Total de problemas encontrados</w:t>
            </w:r>
          </w:p>
        </w:tc>
        <w:tc>
          <w:tcPr>
            <w:tcW w:w="2528" w:type="dxa"/>
          </w:tcPr>
          <w:p w:rsidR="00D647D2" w:rsidRPr="00B840FA" w:rsidRDefault="00D647D2" w:rsidP="009C10F4">
            <w:pPr>
              <w:autoSpaceDE w:val="0"/>
              <w:autoSpaceDN w:val="0"/>
              <w:adjustRightInd w:val="0"/>
              <w:rPr>
                <w:rFonts w:ascii="Times New Roman" w:hAnsi="Times New Roman" w:cs="Times New Roman"/>
                <w:bCs/>
                <w:sz w:val="20"/>
                <w:szCs w:val="20"/>
              </w:rPr>
            </w:pPr>
            <w:r>
              <w:rPr>
                <w:rFonts w:ascii="Times New Roman" w:hAnsi="Times New Roman" w:cs="Times New Roman"/>
                <w:bCs/>
                <w:sz w:val="20"/>
                <w:szCs w:val="20"/>
              </w:rPr>
              <w:t>07</w:t>
            </w:r>
          </w:p>
        </w:tc>
      </w:tr>
    </w:tbl>
    <w:p w:rsidR="00A7517B" w:rsidRDefault="00A7517B" w:rsidP="006C1677">
      <w:pPr>
        <w:autoSpaceDE w:val="0"/>
        <w:autoSpaceDN w:val="0"/>
        <w:adjustRightInd w:val="0"/>
        <w:spacing w:after="0" w:line="240" w:lineRule="auto"/>
        <w:jc w:val="center"/>
        <w:rPr>
          <w:rFonts w:ascii="Times New Roman" w:hAnsi="Times New Roman" w:cs="Times New Roman"/>
          <w:b/>
          <w:bCs/>
          <w:sz w:val="20"/>
          <w:szCs w:val="20"/>
        </w:rPr>
      </w:pPr>
    </w:p>
    <w:p w:rsidR="00A7517B" w:rsidRDefault="00A7517B" w:rsidP="006C1677">
      <w:pPr>
        <w:autoSpaceDE w:val="0"/>
        <w:autoSpaceDN w:val="0"/>
        <w:adjustRightInd w:val="0"/>
        <w:spacing w:after="0" w:line="240" w:lineRule="auto"/>
        <w:jc w:val="center"/>
        <w:rPr>
          <w:rFonts w:ascii="Times New Roman" w:hAnsi="Times New Roman" w:cs="Times New Roman"/>
          <w:b/>
          <w:bCs/>
          <w:sz w:val="20"/>
          <w:szCs w:val="20"/>
        </w:rPr>
      </w:pPr>
    </w:p>
    <w:p w:rsidR="00A7517B" w:rsidRDefault="00A7517B" w:rsidP="006C1677">
      <w:pPr>
        <w:autoSpaceDE w:val="0"/>
        <w:autoSpaceDN w:val="0"/>
        <w:adjustRightInd w:val="0"/>
        <w:spacing w:after="0" w:line="240" w:lineRule="auto"/>
        <w:jc w:val="center"/>
        <w:rPr>
          <w:rFonts w:ascii="Times New Roman" w:hAnsi="Times New Roman" w:cs="Times New Roman"/>
          <w:b/>
          <w:bCs/>
          <w:sz w:val="20"/>
          <w:szCs w:val="20"/>
        </w:rPr>
      </w:pPr>
    </w:p>
    <w:p w:rsidR="00A7517B" w:rsidRDefault="00A7517B" w:rsidP="006C1677">
      <w:pPr>
        <w:autoSpaceDE w:val="0"/>
        <w:autoSpaceDN w:val="0"/>
        <w:adjustRightInd w:val="0"/>
        <w:spacing w:after="0" w:line="240" w:lineRule="auto"/>
        <w:jc w:val="center"/>
        <w:rPr>
          <w:rFonts w:ascii="Times New Roman" w:hAnsi="Times New Roman" w:cs="Times New Roman"/>
          <w:b/>
          <w:bCs/>
          <w:sz w:val="20"/>
          <w:szCs w:val="20"/>
        </w:rPr>
      </w:pPr>
    </w:p>
    <w:p w:rsidR="00A7517B" w:rsidRDefault="00A7517B" w:rsidP="006C1677">
      <w:pPr>
        <w:autoSpaceDE w:val="0"/>
        <w:autoSpaceDN w:val="0"/>
        <w:adjustRightInd w:val="0"/>
        <w:spacing w:after="0" w:line="240" w:lineRule="auto"/>
        <w:jc w:val="center"/>
        <w:rPr>
          <w:rFonts w:ascii="Times New Roman" w:hAnsi="Times New Roman" w:cs="Times New Roman"/>
          <w:b/>
          <w:bCs/>
          <w:sz w:val="20"/>
          <w:szCs w:val="20"/>
        </w:rPr>
      </w:pPr>
    </w:p>
    <w:p w:rsidR="006C1677" w:rsidRDefault="006C1677" w:rsidP="006C1677">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Quadro 19</w:t>
      </w:r>
      <w:r w:rsidRPr="00825496">
        <w:rPr>
          <w:rFonts w:ascii="Times New Roman" w:hAnsi="Times New Roman" w:cs="Times New Roman"/>
          <w:b/>
          <w:bCs/>
          <w:sz w:val="20"/>
          <w:szCs w:val="20"/>
        </w:rPr>
        <w:t xml:space="preserve"> – Lista de Problem</w:t>
      </w:r>
      <w:r>
        <w:rPr>
          <w:rFonts w:ascii="Times New Roman" w:hAnsi="Times New Roman" w:cs="Times New Roman"/>
          <w:b/>
          <w:bCs/>
          <w:sz w:val="20"/>
          <w:szCs w:val="20"/>
        </w:rPr>
        <w:t>as encontrados pelo avaliador 10</w:t>
      </w:r>
      <w:r w:rsidRPr="00825496">
        <w:rPr>
          <w:rFonts w:ascii="Times New Roman" w:hAnsi="Times New Roman" w:cs="Times New Roman"/>
          <w:b/>
          <w:bCs/>
          <w:sz w:val="20"/>
          <w:szCs w:val="20"/>
        </w:rPr>
        <w:t>.</w:t>
      </w:r>
      <w:r>
        <w:rPr>
          <w:rFonts w:ascii="Times New Roman" w:hAnsi="Times New Roman" w:cs="Times New Roman"/>
          <w:b/>
          <w:bCs/>
          <w:sz w:val="20"/>
          <w:szCs w:val="20"/>
        </w:rPr>
        <w:t xml:space="preserve"> </w:t>
      </w:r>
      <w:r w:rsidRPr="00825496">
        <w:rPr>
          <w:rFonts w:ascii="Times New Roman" w:hAnsi="Times New Roman" w:cs="Times New Roman"/>
          <w:b/>
          <w:bCs/>
          <w:sz w:val="20"/>
          <w:szCs w:val="20"/>
        </w:rPr>
        <w:t xml:space="preserve"> Fonte: Dados da pesquisa</w:t>
      </w:r>
    </w:p>
    <w:p w:rsidR="006C1677" w:rsidRDefault="006C1677" w:rsidP="006C1677">
      <w:pPr>
        <w:autoSpaceDE w:val="0"/>
        <w:autoSpaceDN w:val="0"/>
        <w:adjustRightInd w:val="0"/>
        <w:spacing w:after="0" w:line="240" w:lineRule="auto"/>
        <w:jc w:val="center"/>
        <w:rPr>
          <w:rFonts w:ascii="Times New Roman" w:hAnsi="Times New Roman" w:cs="Times New Roman"/>
          <w:b/>
          <w:bCs/>
          <w:sz w:val="20"/>
          <w:szCs w:val="20"/>
        </w:rPr>
      </w:pPr>
    </w:p>
    <w:tbl>
      <w:tblPr>
        <w:tblStyle w:val="Tabelacomgrade"/>
        <w:tblW w:w="0" w:type="auto"/>
        <w:jc w:val="center"/>
        <w:tblLook w:val="04A0" w:firstRow="1" w:lastRow="0" w:firstColumn="1" w:lastColumn="0" w:noHBand="0" w:noVBand="1"/>
      </w:tblPr>
      <w:tblGrid>
        <w:gridCol w:w="566"/>
        <w:gridCol w:w="5579"/>
        <w:gridCol w:w="2575"/>
      </w:tblGrid>
      <w:tr w:rsidR="0068496C" w:rsidRPr="006C1677" w:rsidTr="00A7517B">
        <w:trPr>
          <w:jc w:val="center"/>
        </w:trPr>
        <w:tc>
          <w:tcPr>
            <w:tcW w:w="566" w:type="dxa"/>
          </w:tcPr>
          <w:p w:rsidR="0068496C" w:rsidRPr="006C1677" w:rsidRDefault="00384C4F" w:rsidP="009C10F4">
            <w:pPr>
              <w:autoSpaceDE w:val="0"/>
              <w:autoSpaceDN w:val="0"/>
              <w:adjustRightInd w:val="0"/>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5579" w:type="dxa"/>
          </w:tcPr>
          <w:p w:rsidR="0068496C" w:rsidRPr="006C1677" w:rsidRDefault="0068496C" w:rsidP="009C10F4">
            <w:pPr>
              <w:autoSpaceDE w:val="0"/>
              <w:autoSpaceDN w:val="0"/>
              <w:adjustRightInd w:val="0"/>
              <w:rPr>
                <w:rFonts w:ascii="Times New Roman" w:hAnsi="Times New Roman" w:cs="Times New Roman"/>
                <w:b/>
                <w:bCs/>
                <w:color w:val="000000" w:themeColor="text1"/>
                <w:sz w:val="20"/>
                <w:szCs w:val="20"/>
              </w:rPr>
            </w:pPr>
            <w:r w:rsidRPr="006C1677">
              <w:rPr>
                <w:rFonts w:ascii="Times New Roman" w:hAnsi="Times New Roman" w:cs="Times New Roman"/>
                <w:b/>
                <w:bCs/>
                <w:color w:val="000000" w:themeColor="text1"/>
                <w:sz w:val="20"/>
                <w:szCs w:val="20"/>
              </w:rPr>
              <w:t>Descrição do Problema</w:t>
            </w:r>
          </w:p>
        </w:tc>
        <w:tc>
          <w:tcPr>
            <w:tcW w:w="2575" w:type="dxa"/>
          </w:tcPr>
          <w:p w:rsidR="0068496C" w:rsidRPr="006C1677" w:rsidRDefault="0068496C" w:rsidP="009C10F4">
            <w:pPr>
              <w:autoSpaceDE w:val="0"/>
              <w:autoSpaceDN w:val="0"/>
              <w:adjustRightInd w:val="0"/>
              <w:rPr>
                <w:rFonts w:ascii="Times New Roman" w:hAnsi="Times New Roman" w:cs="Times New Roman"/>
                <w:b/>
                <w:bCs/>
                <w:color w:val="000000" w:themeColor="text1"/>
                <w:sz w:val="20"/>
                <w:szCs w:val="20"/>
              </w:rPr>
            </w:pPr>
            <w:r w:rsidRPr="006C1677">
              <w:rPr>
                <w:rFonts w:ascii="Times New Roman" w:hAnsi="Times New Roman" w:cs="Times New Roman"/>
                <w:b/>
                <w:bCs/>
                <w:color w:val="000000" w:themeColor="text1"/>
                <w:sz w:val="20"/>
                <w:szCs w:val="20"/>
              </w:rPr>
              <w:t>Heurística desobedecida</w:t>
            </w:r>
          </w:p>
        </w:tc>
      </w:tr>
      <w:tr w:rsidR="0068496C" w:rsidRPr="006C1677" w:rsidTr="00A7517B">
        <w:trPr>
          <w:jc w:val="center"/>
        </w:trPr>
        <w:tc>
          <w:tcPr>
            <w:tcW w:w="566" w:type="dxa"/>
          </w:tcPr>
          <w:p w:rsidR="0068496C" w:rsidRDefault="0068496C" w:rsidP="006C167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33</w:t>
            </w:r>
            <w:r w:rsidR="00A7517B">
              <w:rPr>
                <w:rFonts w:ascii="Times New Roman" w:hAnsi="Times New Roman" w:cs="Times New Roman"/>
                <w:color w:val="000000" w:themeColor="text1"/>
                <w:sz w:val="20"/>
                <w:szCs w:val="20"/>
                <w:shd w:val="clear" w:color="auto" w:fill="FFFFFF"/>
              </w:rPr>
              <w:t>.</w:t>
            </w:r>
            <w:r w:rsidR="00384C4F">
              <w:rPr>
                <w:rFonts w:ascii="Times New Roman" w:hAnsi="Times New Roman" w:cs="Times New Roman"/>
                <w:color w:val="000000" w:themeColor="text1"/>
                <w:sz w:val="20"/>
                <w:szCs w:val="20"/>
                <w:shd w:val="clear" w:color="auto" w:fill="FFFFFF"/>
              </w:rPr>
              <w:t>2</w:t>
            </w:r>
          </w:p>
        </w:tc>
        <w:tc>
          <w:tcPr>
            <w:tcW w:w="5579" w:type="dxa"/>
          </w:tcPr>
          <w:p w:rsidR="0068496C" w:rsidRPr="006C1677" w:rsidRDefault="0068496C" w:rsidP="006C1677">
            <w:pPr>
              <w:rPr>
                <w:rFonts w:ascii="Times New Roman" w:hAnsi="Times New Roman" w:cs="Times New Roman"/>
                <w:bCs/>
                <w:color w:val="000000" w:themeColor="text1"/>
                <w:sz w:val="20"/>
                <w:szCs w:val="20"/>
              </w:rPr>
            </w:pPr>
            <w:r>
              <w:rPr>
                <w:rFonts w:ascii="Times New Roman" w:hAnsi="Times New Roman" w:cs="Times New Roman"/>
                <w:color w:val="000000" w:themeColor="text1"/>
                <w:sz w:val="20"/>
                <w:szCs w:val="20"/>
                <w:shd w:val="clear" w:color="auto" w:fill="FFFFFF"/>
              </w:rPr>
              <w:t>A</w:t>
            </w:r>
            <w:r w:rsidRPr="006C1677">
              <w:rPr>
                <w:rFonts w:ascii="Times New Roman" w:hAnsi="Times New Roman" w:cs="Times New Roman"/>
                <w:color w:val="000000" w:themeColor="text1"/>
                <w:sz w:val="20"/>
                <w:szCs w:val="20"/>
                <w:shd w:val="clear" w:color="auto" w:fill="FFFFFF"/>
              </w:rPr>
              <w:t xml:space="preserve"> pesquisa usa palavras não familiares aos usuários</w:t>
            </w:r>
            <w:r>
              <w:rPr>
                <w:rFonts w:ascii="Times New Roman" w:hAnsi="Times New Roman" w:cs="Times New Roman"/>
                <w:color w:val="000000" w:themeColor="text1"/>
                <w:sz w:val="20"/>
                <w:szCs w:val="20"/>
                <w:shd w:val="clear" w:color="auto" w:fill="FFFFFF"/>
              </w:rPr>
              <w:t>.</w:t>
            </w:r>
          </w:p>
        </w:tc>
        <w:tc>
          <w:tcPr>
            <w:tcW w:w="2575" w:type="dxa"/>
          </w:tcPr>
          <w:p w:rsidR="0068496C" w:rsidRPr="006C1677" w:rsidRDefault="0068496C" w:rsidP="009C10F4">
            <w:pPr>
              <w:autoSpaceDE w:val="0"/>
              <w:autoSpaceDN w:val="0"/>
              <w:adjustRightInd w:val="0"/>
              <w:rPr>
                <w:rFonts w:ascii="Times New Roman" w:hAnsi="Times New Roman" w:cs="Times New Roman"/>
                <w:bCs/>
                <w:color w:val="000000" w:themeColor="text1"/>
                <w:sz w:val="20"/>
                <w:szCs w:val="20"/>
              </w:rPr>
            </w:pPr>
            <w:r w:rsidRPr="006C1677">
              <w:rPr>
                <w:rFonts w:ascii="Times New Roman" w:hAnsi="Times New Roman" w:cs="Times New Roman"/>
                <w:bCs/>
                <w:color w:val="000000" w:themeColor="text1"/>
                <w:sz w:val="20"/>
                <w:szCs w:val="20"/>
              </w:rPr>
              <w:t>H2 - Compatibilidade do sistema com o mundo real</w:t>
            </w:r>
          </w:p>
        </w:tc>
      </w:tr>
      <w:tr w:rsidR="0068496C" w:rsidRPr="006C1677" w:rsidTr="00A7517B">
        <w:trPr>
          <w:jc w:val="center"/>
        </w:trPr>
        <w:tc>
          <w:tcPr>
            <w:tcW w:w="566" w:type="dxa"/>
            <w:shd w:val="clear" w:color="auto" w:fill="auto"/>
          </w:tcPr>
          <w:p w:rsidR="0068496C" w:rsidRPr="006C1677" w:rsidRDefault="0068496C" w:rsidP="006C167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34</w:t>
            </w:r>
            <w:r w:rsidR="00A7517B">
              <w:rPr>
                <w:rFonts w:ascii="Times New Roman" w:hAnsi="Times New Roman" w:cs="Times New Roman"/>
                <w:color w:val="000000" w:themeColor="text1"/>
                <w:sz w:val="20"/>
                <w:szCs w:val="20"/>
                <w:shd w:val="clear" w:color="auto" w:fill="FFFFFF"/>
              </w:rPr>
              <w:t>.</w:t>
            </w:r>
            <w:r w:rsidR="00384C4F">
              <w:rPr>
                <w:rFonts w:ascii="Times New Roman" w:hAnsi="Times New Roman" w:cs="Times New Roman"/>
                <w:color w:val="000000" w:themeColor="text1"/>
                <w:sz w:val="20"/>
                <w:szCs w:val="20"/>
                <w:shd w:val="clear" w:color="auto" w:fill="FFFFFF"/>
              </w:rPr>
              <w:t>2</w:t>
            </w:r>
          </w:p>
        </w:tc>
        <w:tc>
          <w:tcPr>
            <w:tcW w:w="5579" w:type="dxa"/>
            <w:shd w:val="clear" w:color="auto" w:fill="auto"/>
          </w:tcPr>
          <w:p w:rsidR="0068496C" w:rsidRPr="006C1677" w:rsidRDefault="0068496C" w:rsidP="006C1677">
            <w:pPr>
              <w:rPr>
                <w:rFonts w:ascii="Times New Roman" w:hAnsi="Times New Roman" w:cs="Times New Roman"/>
                <w:bCs/>
                <w:color w:val="000000" w:themeColor="text1"/>
                <w:sz w:val="20"/>
                <w:szCs w:val="20"/>
              </w:rPr>
            </w:pPr>
            <w:r w:rsidRPr="006C1677">
              <w:rPr>
                <w:rFonts w:ascii="Times New Roman" w:hAnsi="Times New Roman" w:cs="Times New Roman"/>
                <w:color w:val="000000" w:themeColor="text1"/>
                <w:sz w:val="20"/>
                <w:szCs w:val="20"/>
                <w:shd w:val="clear" w:color="auto" w:fill="FFFFFF"/>
              </w:rPr>
              <w:t xml:space="preserve">A Busca só permite </w:t>
            </w:r>
            <w:r>
              <w:rPr>
                <w:rFonts w:ascii="Times New Roman" w:hAnsi="Times New Roman" w:cs="Times New Roman"/>
                <w:color w:val="000000" w:themeColor="text1"/>
                <w:sz w:val="20"/>
                <w:szCs w:val="20"/>
                <w:shd w:val="clear" w:color="auto" w:fill="FFFFFF"/>
              </w:rPr>
              <w:t xml:space="preserve">a inserção de </w:t>
            </w:r>
            <w:r w:rsidRPr="006C1677">
              <w:rPr>
                <w:rFonts w:ascii="Times New Roman" w:hAnsi="Times New Roman" w:cs="Times New Roman"/>
                <w:color w:val="000000" w:themeColor="text1"/>
                <w:sz w:val="20"/>
                <w:szCs w:val="20"/>
                <w:shd w:val="clear" w:color="auto" w:fill="FFFFFF"/>
              </w:rPr>
              <w:t>20 caracteres</w:t>
            </w:r>
            <w:r>
              <w:rPr>
                <w:rStyle w:val="apple-converted-space"/>
                <w:rFonts w:ascii="Times New Roman" w:hAnsi="Times New Roman" w:cs="Times New Roman"/>
                <w:color w:val="000000" w:themeColor="text1"/>
                <w:sz w:val="20"/>
                <w:szCs w:val="20"/>
                <w:shd w:val="clear" w:color="auto" w:fill="FFFFFF"/>
              </w:rPr>
              <w:t>.</w:t>
            </w:r>
          </w:p>
        </w:tc>
        <w:tc>
          <w:tcPr>
            <w:tcW w:w="2575" w:type="dxa"/>
            <w:shd w:val="clear" w:color="auto" w:fill="auto"/>
          </w:tcPr>
          <w:p w:rsidR="0068496C" w:rsidRPr="006C1677" w:rsidRDefault="0068496C" w:rsidP="009C10F4">
            <w:pPr>
              <w:autoSpaceDE w:val="0"/>
              <w:autoSpaceDN w:val="0"/>
              <w:adjustRightInd w:val="0"/>
              <w:rPr>
                <w:rFonts w:ascii="Times New Roman" w:hAnsi="Times New Roman" w:cs="Times New Roman"/>
                <w:bCs/>
                <w:color w:val="000000" w:themeColor="text1"/>
                <w:sz w:val="20"/>
                <w:szCs w:val="20"/>
              </w:rPr>
            </w:pPr>
            <w:r w:rsidRPr="006C1677">
              <w:rPr>
                <w:rFonts w:ascii="Times New Roman" w:hAnsi="Times New Roman" w:cs="Times New Roman"/>
                <w:bCs/>
                <w:color w:val="000000" w:themeColor="text1"/>
                <w:sz w:val="20"/>
                <w:szCs w:val="20"/>
              </w:rPr>
              <w:t>H3 - Controle do usuário e liberdade</w:t>
            </w:r>
          </w:p>
        </w:tc>
      </w:tr>
      <w:tr w:rsidR="0068496C" w:rsidRPr="006C1677" w:rsidTr="00A7517B">
        <w:trPr>
          <w:jc w:val="center"/>
        </w:trPr>
        <w:tc>
          <w:tcPr>
            <w:tcW w:w="566" w:type="dxa"/>
            <w:shd w:val="clear" w:color="auto" w:fill="auto"/>
          </w:tcPr>
          <w:p w:rsidR="0068496C" w:rsidRDefault="0068496C" w:rsidP="009C10F4">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35</w:t>
            </w:r>
            <w:r w:rsidR="00A7517B">
              <w:rPr>
                <w:rFonts w:ascii="Times New Roman" w:hAnsi="Times New Roman" w:cs="Times New Roman"/>
                <w:color w:val="000000" w:themeColor="text1"/>
                <w:sz w:val="20"/>
                <w:szCs w:val="20"/>
                <w:shd w:val="clear" w:color="auto" w:fill="FFFFFF"/>
              </w:rPr>
              <w:t>.</w:t>
            </w:r>
            <w:r w:rsidR="00384C4F">
              <w:rPr>
                <w:rFonts w:ascii="Times New Roman" w:hAnsi="Times New Roman" w:cs="Times New Roman"/>
                <w:color w:val="000000" w:themeColor="text1"/>
                <w:sz w:val="20"/>
                <w:szCs w:val="20"/>
                <w:shd w:val="clear" w:color="auto" w:fill="FFFFFF"/>
              </w:rPr>
              <w:t>2</w:t>
            </w:r>
          </w:p>
        </w:tc>
        <w:tc>
          <w:tcPr>
            <w:tcW w:w="5579" w:type="dxa"/>
            <w:shd w:val="clear" w:color="auto" w:fill="auto"/>
          </w:tcPr>
          <w:p w:rsidR="0068496C" w:rsidRPr="006C1677" w:rsidRDefault="0068496C" w:rsidP="009C10F4">
            <w:pPr>
              <w:rPr>
                <w:rFonts w:ascii="Times New Roman" w:hAnsi="Times New Roman" w:cs="Times New Roman"/>
                <w:bCs/>
                <w:color w:val="000000" w:themeColor="text1"/>
                <w:sz w:val="20"/>
                <w:szCs w:val="20"/>
              </w:rPr>
            </w:pPr>
            <w:r>
              <w:rPr>
                <w:rFonts w:ascii="Times New Roman" w:hAnsi="Times New Roman" w:cs="Times New Roman"/>
                <w:color w:val="000000" w:themeColor="text1"/>
                <w:sz w:val="20"/>
                <w:szCs w:val="20"/>
                <w:shd w:val="clear" w:color="auto" w:fill="FFFFFF"/>
              </w:rPr>
              <w:t>O site não fornece a</w:t>
            </w:r>
            <w:r w:rsidRPr="006C1677">
              <w:rPr>
                <w:rFonts w:ascii="Times New Roman" w:hAnsi="Times New Roman" w:cs="Times New Roman"/>
                <w:color w:val="000000" w:themeColor="text1"/>
                <w:sz w:val="20"/>
                <w:szCs w:val="20"/>
                <w:shd w:val="clear" w:color="auto" w:fill="FFFFFF"/>
              </w:rPr>
              <w:t>o usuári</w:t>
            </w:r>
            <w:r>
              <w:rPr>
                <w:rFonts w:ascii="Times New Roman" w:hAnsi="Times New Roman" w:cs="Times New Roman"/>
                <w:color w:val="000000" w:themeColor="text1"/>
                <w:sz w:val="20"/>
                <w:szCs w:val="20"/>
                <w:shd w:val="clear" w:color="auto" w:fill="FFFFFF"/>
              </w:rPr>
              <w:t>o a opção de download da imagem</w:t>
            </w:r>
            <w:r w:rsidRPr="006C1677">
              <w:rPr>
                <w:rFonts w:ascii="Times New Roman" w:hAnsi="Times New Roman" w:cs="Times New Roman"/>
                <w:color w:val="000000" w:themeColor="text1"/>
                <w:sz w:val="20"/>
                <w:szCs w:val="20"/>
                <w:shd w:val="clear" w:color="auto" w:fill="FFFFFF"/>
              </w:rPr>
              <w:t>.</w:t>
            </w:r>
          </w:p>
        </w:tc>
        <w:tc>
          <w:tcPr>
            <w:tcW w:w="2575" w:type="dxa"/>
            <w:shd w:val="clear" w:color="auto" w:fill="auto"/>
          </w:tcPr>
          <w:p w:rsidR="0068496C" w:rsidRPr="006C1677" w:rsidRDefault="0068496C" w:rsidP="009C10F4">
            <w:pPr>
              <w:autoSpaceDE w:val="0"/>
              <w:autoSpaceDN w:val="0"/>
              <w:adjustRightInd w:val="0"/>
              <w:rPr>
                <w:rFonts w:ascii="Times New Roman" w:hAnsi="Times New Roman" w:cs="Times New Roman"/>
                <w:bCs/>
                <w:color w:val="000000" w:themeColor="text1"/>
                <w:sz w:val="20"/>
                <w:szCs w:val="20"/>
              </w:rPr>
            </w:pPr>
            <w:r w:rsidRPr="006C1677">
              <w:rPr>
                <w:rFonts w:ascii="Times New Roman" w:hAnsi="Times New Roman" w:cs="Times New Roman"/>
                <w:bCs/>
                <w:color w:val="000000" w:themeColor="text1"/>
                <w:sz w:val="20"/>
                <w:szCs w:val="20"/>
              </w:rPr>
              <w:t>H3 - Controle do usuário e liberdade</w:t>
            </w:r>
          </w:p>
        </w:tc>
      </w:tr>
      <w:tr w:rsidR="0068496C" w:rsidRPr="006C1677" w:rsidTr="00A7517B">
        <w:trPr>
          <w:jc w:val="center"/>
        </w:trPr>
        <w:tc>
          <w:tcPr>
            <w:tcW w:w="566" w:type="dxa"/>
          </w:tcPr>
          <w:p w:rsidR="0068496C" w:rsidRDefault="0068496C" w:rsidP="006C167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36</w:t>
            </w:r>
            <w:r w:rsidR="00A7517B">
              <w:rPr>
                <w:rFonts w:ascii="Times New Roman" w:hAnsi="Times New Roman" w:cs="Times New Roman"/>
                <w:color w:val="000000" w:themeColor="text1"/>
                <w:sz w:val="20"/>
                <w:szCs w:val="20"/>
                <w:shd w:val="clear" w:color="auto" w:fill="FFFFFF"/>
              </w:rPr>
              <w:t>.</w:t>
            </w:r>
            <w:r w:rsidR="00384C4F">
              <w:rPr>
                <w:rFonts w:ascii="Times New Roman" w:hAnsi="Times New Roman" w:cs="Times New Roman"/>
                <w:color w:val="000000" w:themeColor="text1"/>
                <w:sz w:val="20"/>
                <w:szCs w:val="20"/>
                <w:shd w:val="clear" w:color="auto" w:fill="FFFFFF"/>
              </w:rPr>
              <w:t>2</w:t>
            </w:r>
          </w:p>
        </w:tc>
        <w:tc>
          <w:tcPr>
            <w:tcW w:w="5579" w:type="dxa"/>
          </w:tcPr>
          <w:p w:rsidR="0068496C" w:rsidRPr="006C1677" w:rsidRDefault="0068496C" w:rsidP="006C1677">
            <w:pPr>
              <w:rPr>
                <w:rFonts w:ascii="Times New Roman" w:hAnsi="Times New Roman" w:cs="Times New Roman"/>
                <w:bCs/>
                <w:color w:val="000000" w:themeColor="text1"/>
                <w:sz w:val="20"/>
                <w:szCs w:val="20"/>
              </w:rPr>
            </w:pPr>
            <w:r>
              <w:rPr>
                <w:rFonts w:ascii="Times New Roman" w:hAnsi="Times New Roman" w:cs="Times New Roman"/>
                <w:color w:val="000000" w:themeColor="text1"/>
                <w:sz w:val="20"/>
                <w:szCs w:val="20"/>
                <w:shd w:val="clear" w:color="auto" w:fill="FFFFFF"/>
              </w:rPr>
              <w:t>F</w:t>
            </w:r>
            <w:r w:rsidRPr="006C1677">
              <w:rPr>
                <w:rFonts w:ascii="Times New Roman" w:hAnsi="Times New Roman" w:cs="Times New Roman"/>
                <w:color w:val="000000" w:themeColor="text1"/>
                <w:sz w:val="20"/>
                <w:szCs w:val="20"/>
                <w:shd w:val="clear" w:color="auto" w:fill="FFFFFF"/>
              </w:rPr>
              <w:t>alta de organização no layout da pagina de impressão.</w:t>
            </w:r>
          </w:p>
        </w:tc>
        <w:tc>
          <w:tcPr>
            <w:tcW w:w="2575" w:type="dxa"/>
          </w:tcPr>
          <w:p w:rsidR="0068496C" w:rsidRPr="006C1677" w:rsidRDefault="0068496C" w:rsidP="009C10F4">
            <w:pPr>
              <w:autoSpaceDE w:val="0"/>
              <w:autoSpaceDN w:val="0"/>
              <w:adjustRightInd w:val="0"/>
              <w:rPr>
                <w:rFonts w:ascii="Times New Roman" w:hAnsi="Times New Roman" w:cs="Times New Roman"/>
                <w:bCs/>
                <w:color w:val="000000" w:themeColor="text1"/>
                <w:sz w:val="20"/>
                <w:szCs w:val="20"/>
              </w:rPr>
            </w:pPr>
            <w:r w:rsidRPr="006C1677">
              <w:rPr>
                <w:rFonts w:ascii="Times New Roman" w:hAnsi="Times New Roman" w:cs="Times New Roman"/>
                <w:bCs/>
                <w:color w:val="000000" w:themeColor="text1"/>
                <w:sz w:val="20"/>
                <w:szCs w:val="20"/>
              </w:rPr>
              <w:t>H4 - Consistência e padrões</w:t>
            </w:r>
          </w:p>
        </w:tc>
      </w:tr>
      <w:tr w:rsidR="00A7517B" w:rsidRPr="00A7517B" w:rsidTr="00A7517B">
        <w:trPr>
          <w:jc w:val="center"/>
        </w:trPr>
        <w:tc>
          <w:tcPr>
            <w:tcW w:w="566" w:type="dxa"/>
          </w:tcPr>
          <w:p w:rsidR="0068496C" w:rsidRPr="00A7517B" w:rsidRDefault="0068496C" w:rsidP="006C1677">
            <w:pPr>
              <w:rPr>
                <w:rFonts w:ascii="Times New Roman" w:hAnsi="Times New Roman" w:cs="Times New Roman"/>
                <w:color w:val="000000" w:themeColor="text1"/>
                <w:sz w:val="20"/>
                <w:szCs w:val="20"/>
                <w:shd w:val="clear" w:color="auto" w:fill="FFFFFF"/>
              </w:rPr>
            </w:pPr>
            <w:r w:rsidRPr="00A7517B">
              <w:rPr>
                <w:rFonts w:ascii="Times New Roman" w:hAnsi="Times New Roman" w:cs="Times New Roman"/>
                <w:color w:val="000000" w:themeColor="text1"/>
                <w:sz w:val="20"/>
                <w:szCs w:val="20"/>
                <w:shd w:val="clear" w:color="auto" w:fill="FFFFFF"/>
              </w:rPr>
              <w:t>37</w:t>
            </w:r>
            <w:r w:rsidR="00A7517B" w:rsidRPr="00A7517B">
              <w:rPr>
                <w:rFonts w:ascii="Times New Roman" w:hAnsi="Times New Roman" w:cs="Times New Roman"/>
                <w:color w:val="000000" w:themeColor="text1"/>
                <w:sz w:val="20"/>
                <w:szCs w:val="20"/>
                <w:shd w:val="clear" w:color="auto" w:fill="FFFFFF"/>
              </w:rPr>
              <w:t>.</w:t>
            </w:r>
            <w:r w:rsidR="00384C4F" w:rsidRPr="00A7517B">
              <w:rPr>
                <w:rFonts w:ascii="Times New Roman" w:hAnsi="Times New Roman" w:cs="Times New Roman"/>
                <w:color w:val="000000" w:themeColor="text1"/>
                <w:sz w:val="20"/>
                <w:szCs w:val="20"/>
                <w:shd w:val="clear" w:color="auto" w:fill="FFFFFF"/>
              </w:rPr>
              <w:t>2</w:t>
            </w:r>
          </w:p>
        </w:tc>
        <w:tc>
          <w:tcPr>
            <w:tcW w:w="5579" w:type="dxa"/>
          </w:tcPr>
          <w:p w:rsidR="0068496C" w:rsidRPr="00A7517B" w:rsidRDefault="0068496C" w:rsidP="006C1677">
            <w:pPr>
              <w:rPr>
                <w:rFonts w:ascii="Times New Roman" w:hAnsi="Times New Roman" w:cs="Times New Roman"/>
                <w:bCs/>
                <w:color w:val="000000" w:themeColor="text1"/>
                <w:sz w:val="20"/>
                <w:szCs w:val="20"/>
              </w:rPr>
            </w:pPr>
            <w:r w:rsidRPr="00A7517B">
              <w:rPr>
                <w:rFonts w:ascii="Times New Roman" w:hAnsi="Times New Roman" w:cs="Times New Roman"/>
                <w:color w:val="000000" w:themeColor="text1"/>
                <w:sz w:val="20"/>
                <w:szCs w:val="20"/>
                <w:shd w:val="clear" w:color="auto" w:fill="FFFFFF"/>
              </w:rPr>
              <w:t>O sistema não oferece localização do usuário no site.</w:t>
            </w:r>
          </w:p>
        </w:tc>
        <w:tc>
          <w:tcPr>
            <w:tcW w:w="2575" w:type="dxa"/>
          </w:tcPr>
          <w:p w:rsidR="0068496C" w:rsidRPr="00A7517B" w:rsidRDefault="0068496C" w:rsidP="009C10F4">
            <w:pPr>
              <w:autoSpaceDE w:val="0"/>
              <w:autoSpaceDN w:val="0"/>
              <w:adjustRightInd w:val="0"/>
              <w:rPr>
                <w:rFonts w:ascii="Times New Roman" w:hAnsi="Times New Roman" w:cs="Times New Roman"/>
                <w:bCs/>
                <w:color w:val="000000" w:themeColor="text1"/>
                <w:sz w:val="20"/>
                <w:szCs w:val="20"/>
              </w:rPr>
            </w:pPr>
            <w:r w:rsidRPr="00A7517B">
              <w:rPr>
                <w:rFonts w:ascii="Times New Roman" w:hAnsi="Times New Roman" w:cs="Times New Roman"/>
                <w:bCs/>
                <w:color w:val="000000" w:themeColor="text1"/>
                <w:sz w:val="20"/>
                <w:szCs w:val="20"/>
              </w:rPr>
              <w:t>H4 - Consistência e padrões</w:t>
            </w:r>
          </w:p>
        </w:tc>
      </w:tr>
      <w:tr w:rsidR="0068496C" w:rsidRPr="006C1677" w:rsidTr="009C10F4">
        <w:trPr>
          <w:jc w:val="center"/>
        </w:trPr>
        <w:tc>
          <w:tcPr>
            <w:tcW w:w="6145" w:type="dxa"/>
            <w:gridSpan w:val="2"/>
          </w:tcPr>
          <w:p w:rsidR="0068496C" w:rsidRPr="006C1677" w:rsidRDefault="0068496C" w:rsidP="009C10F4">
            <w:pPr>
              <w:autoSpaceDE w:val="0"/>
              <w:autoSpaceDN w:val="0"/>
              <w:adjustRightInd w:val="0"/>
              <w:rPr>
                <w:rFonts w:ascii="Times New Roman" w:hAnsi="Times New Roman" w:cs="Times New Roman"/>
                <w:b/>
                <w:bCs/>
                <w:color w:val="000000" w:themeColor="text1"/>
                <w:sz w:val="20"/>
                <w:szCs w:val="20"/>
              </w:rPr>
            </w:pPr>
            <w:r w:rsidRPr="006C1677">
              <w:rPr>
                <w:rFonts w:ascii="Times New Roman" w:hAnsi="Times New Roman" w:cs="Times New Roman"/>
                <w:b/>
                <w:bCs/>
                <w:color w:val="000000" w:themeColor="text1"/>
                <w:sz w:val="20"/>
                <w:szCs w:val="20"/>
              </w:rPr>
              <w:t>Total de problemas encontrados</w:t>
            </w:r>
          </w:p>
        </w:tc>
        <w:tc>
          <w:tcPr>
            <w:tcW w:w="2575" w:type="dxa"/>
          </w:tcPr>
          <w:p w:rsidR="0068496C" w:rsidRPr="006C1677" w:rsidRDefault="0068496C" w:rsidP="009C10F4">
            <w:pPr>
              <w:autoSpaceDE w:val="0"/>
              <w:autoSpaceDN w:val="0"/>
              <w:adjustRightInd w:val="0"/>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05</w:t>
            </w:r>
          </w:p>
        </w:tc>
      </w:tr>
    </w:tbl>
    <w:p w:rsidR="008A41B6" w:rsidRDefault="006606C0" w:rsidP="00BC09CE">
      <w:pPr>
        <w:autoSpaceDE w:val="0"/>
        <w:autoSpaceDN w:val="0"/>
        <w:adjustRightInd w:val="0"/>
        <w:spacing w:before="120" w:after="0" w:line="240" w:lineRule="auto"/>
        <w:ind w:firstLine="708"/>
        <w:jc w:val="both"/>
        <w:rPr>
          <w:rFonts w:ascii="Times New Roman" w:hAnsi="Times New Roman" w:cs="Times New Roman"/>
          <w:b/>
          <w:bCs/>
          <w:sz w:val="20"/>
          <w:szCs w:val="20"/>
        </w:rPr>
      </w:pPr>
      <w:r w:rsidRPr="00B840FA">
        <w:rPr>
          <w:rFonts w:ascii="Times New Roman" w:hAnsi="Times New Roman" w:cs="Times New Roman"/>
          <w:bCs/>
          <w:sz w:val="24"/>
          <w:szCs w:val="24"/>
        </w:rPr>
        <w:t>Analisando os problemas encontrados</w:t>
      </w:r>
      <w:r w:rsidR="0027022C">
        <w:rPr>
          <w:rFonts w:ascii="Times New Roman" w:hAnsi="Times New Roman" w:cs="Times New Roman"/>
          <w:bCs/>
          <w:sz w:val="24"/>
          <w:szCs w:val="24"/>
        </w:rPr>
        <w:t xml:space="preserve"> </w:t>
      </w:r>
      <w:r w:rsidR="00DD76EB" w:rsidRPr="00B840FA">
        <w:rPr>
          <w:rFonts w:ascii="Times New Roman" w:hAnsi="Times New Roman" w:cs="Times New Roman"/>
          <w:bCs/>
          <w:sz w:val="24"/>
          <w:szCs w:val="24"/>
        </w:rPr>
        <w:t>no</w:t>
      </w:r>
      <w:r w:rsidR="00997DDE" w:rsidRPr="00B840FA">
        <w:rPr>
          <w:rFonts w:ascii="Times New Roman" w:hAnsi="Times New Roman" w:cs="Times New Roman"/>
          <w:bCs/>
          <w:sz w:val="24"/>
          <w:szCs w:val="24"/>
        </w:rPr>
        <w:t xml:space="preserve"> website</w:t>
      </w:r>
      <w:r w:rsidR="00735499" w:rsidRPr="00B840FA">
        <w:rPr>
          <w:rFonts w:ascii="Times New Roman" w:hAnsi="Times New Roman" w:cs="Times New Roman"/>
          <w:bCs/>
          <w:sz w:val="24"/>
          <w:szCs w:val="24"/>
        </w:rPr>
        <w:t xml:space="preserve"> da FJN – Faculdade de Juazeiro do Norte,</w:t>
      </w:r>
      <w:r w:rsidR="00997DDE"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 xml:space="preserve">pode-se </w:t>
      </w:r>
      <w:r w:rsidR="00735499" w:rsidRPr="00B840FA">
        <w:rPr>
          <w:rFonts w:ascii="Times New Roman" w:hAnsi="Times New Roman" w:cs="Times New Roman"/>
          <w:bCs/>
          <w:sz w:val="24"/>
          <w:szCs w:val="24"/>
        </w:rPr>
        <w:t>avaliar</w:t>
      </w:r>
      <w:r w:rsidRPr="00B840FA">
        <w:rPr>
          <w:rFonts w:ascii="Times New Roman" w:hAnsi="Times New Roman" w:cs="Times New Roman"/>
          <w:bCs/>
          <w:sz w:val="24"/>
          <w:szCs w:val="24"/>
        </w:rPr>
        <w:t xml:space="preserve"> que o </w:t>
      </w:r>
      <w:r w:rsidR="00D534E3" w:rsidRPr="00B840FA">
        <w:rPr>
          <w:rFonts w:ascii="Times New Roman" w:hAnsi="Times New Roman" w:cs="Times New Roman"/>
          <w:bCs/>
          <w:sz w:val="24"/>
          <w:szCs w:val="24"/>
        </w:rPr>
        <w:t>mesmo</w:t>
      </w:r>
      <w:r w:rsidRPr="00B840FA">
        <w:rPr>
          <w:rFonts w:ascii="Times New Roman" w:hAnsi="Times New Roman" w:cs="Times New Roman"/>
          <w:bCs/>
          <w:sz w:val="24"/>
          <w:szCs w:val="24"/>
        </w:rPr>
        <w:t xml:space="preserve"> é no mínimo confuso e que pela quantidade de problemas encontrados,</w:t>
      </w:r>
      <w:r w:rsidR="00735499" w:rsidRPr="00B840FA">
        <w:rPr>
          <w:rFonts w:ascii="Times New Roman" w:hAnsi="Times New Roman" w:cs="Times New Roman"/>
          <w:bCs/>
          <w:sz w:val="24"/>
          <w:szCs w:val="24"/>
        </w:rPr>
        <w:t xml:space="preserve"> </w:t>
      </w:r>
      <w:r w:rsidR="00CB7BAE">
        <w:rPr>
          <w:rFonts w:ascii="Times New Roman" w:hAnsi="Times New Roman" w:cs="Times New Roman"/>
          <w:bCs/>
          <w:sz w:val="24"/>
          <w:szCs w:val="24"/>
        </w:rPr>
        <w:t xml:space="preserve">é muito provável que </w:t>
      </w:r>
      <w:r w:rsidR="00735499" w:rsidRPr="00B840FA">
        <w:rPr>
          <w:rFonts w:ascii="Times New Roman" w:hAnsi="Times New Roman" w:cs="Times New Roman"/>
          <w:bCs/>
          <w:sz w:val="24"/>
          <w:szCs w:val="24"/>
        </w:rPr>
        <w:t>nenhum teste de usabilidade foi realizado para melhorar a facilidade de uso do mesmo.</w:t>
      </w:r>
    </w:p>
    <w:p w:rsidR="008A41B6" w:rsidRDefault="008A41B6" w:rsidP="00BC09CE">
      <w:pPr>
        <w:autoSpaceDE w:val="0"/>
        <w:autoSpaceDN w:val="0"/>
        <w:adjustRightInd w:val="0"/>
        <w:spacing w:before="120" w:after="0" w:line="240" w:lineRule="auto"/>
        <w:jc w:val="center"/>
        <w:rPr>
          <w:rFonts w:ascii="Times New Roman" w:hAnsi="Times New Roman" w:cs="Times New Roman"/>
          <w:b/>
          <w:bCs/>
          <w:sz w:val="20"/>
          <w:szCs w:val="20"/>
        </w:rPr>
      </w:pPr>
      <w:r w:rsidRPr="00825496">
        <w:rPr>
          <w:rFonts w:ascii="Times New Roman" w:hAnsi="Times New Roman" w:cs="Times New Roman"/>
          <w:b/>
          <w:bCs/>
          <w:sz w:val="20"/>
          <w:szCs w:val="20"/>
        </w:rPr>
        <w:t>Gráfico 01 – Quantidade de heurísticas desobedecidas na avaliação</w:t>
      </w:r>
      <w:r w:rsidR="0027022C">
        <w:rPr>
          <w:rFonts w:ascii="Times New Roman" w:hAnsi="Times New Roman" w:cs="Times New Roman"/>
          <w:b/>
          <w:bCs/>
          <w:sz w:val="20"/>
          <w:szCs w:val="20"/>
        </w:rPr>
        <w:t>, encontradas pelo grupo 01</w:t>
      </w:r>
      <w:r w:rsidRPr="00825496">
        <w:rPr>
          <w:rFonts w:ascii="Times New Roman" w:hAnsi="Times New Roman" w:cs="Times New Roman"/>
          <w:b/>
          <w:bCs/>
          <w:sz w:val="20"/>
          <w:szCs w:val="20"/>
        </w:rPr>
        <w:t>. Fonte: Dados da pesquisa</w:t>
      </w:r>
    </w:p>
    <w:p w:rsidR="008A41B6" w:rsidRDefault="008A41B6" w:rsidP="008A41B6">
      <w:pPr>
        <w:autoSpaceDE w:val="0"/>
        <w:autoSpaceDN w:val="0"/>
        <w:adjustRightInd w:val="0"/>
        <w:spacing w:after="0" w:line="240" w:lineRule="auto"/>
        <w:rPr>
          <w:rFonts w:ascii="Times New Roman" w:hAnsi="Times New Roman" w:cs="Times New Roman"/>
          <w:b/>
          <w:bCs/>
          <w:sz w:val="20"/>
          <w:szCs w:val="20"/>
        </w:rPr>
      </w:pPr>
    </w:p>
    <w:p w:rsidR="008A41B6" w:rsidRPr="00825496" w:rsidRDefault="008A41B6" w:rsidP="008A41B6">
      <w:pPr>
        <w:autoSpaceDE w:val="0"/>
        <w:autoSpaceDN w:val="0"/>
        <w:adjustRightInd w:val="0"/>
        <w:spacing w:after="0" w:line="240" w:lineRule="auto"/>
        <w:jc w:val="center"/>
        <w:rPr>
          <w:rFonts w:ascii="Times New Roman" w:hAnsi="Times New Roman" w:cs="Times New Roman"/>
          <w:b/>
          <w:bCs/>
          <w:sz w:val="20"/>
          <w:szCs w:val="20"/>
        </w:rPr>
      </w:pPr>
      <w:r w:rsidRPr="00B840FA">
        <w:rPr>
          <w:rFonts w:ascii="Times New Roman" w:hAnsi="Times New Roman" w:cs="Times New Roman"/>
          <w:noProof/>
          <w:lang w:eastAsia="pt-BR"/>
        </w:rPr>
        <w:drawing>
          <wp:inline distT="0" distB="0" distL="0" distR="0" wp14:anchorId="581FD2D8" wp14:editId="57E884A1">
            <wp:extent cx="5191125" cy="2276475"/>
            <wp:effectExtent l="0" t="0" r="9525"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80ADF" w:rsidRDefault="00635856"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De acordo com o gráfico 01,</w:t>
      </w:r>
      <w:r w:rsidR="00D534E3" w:rsidRPr="00B840FA">
        <w:rPr>
          <w:rFonts w:ascii="Times New Roman" w:hAnsi="Times New Roman" w:cs="Times New Roman"/>
          <w:bCs/>
          <w:sz w:val="24"/>
          <w:szCs w:val="24"/>
        </w:rPr>
        <w:t xml:space="preserve"> </w:t>
      </w:r>
      <w:r>
        <w:rPr>
          <w:rFonts w:ascii="Times New Roman" w:hAnsi="Times New Roman" w:cs="Times New Roman"/>
          <w:bCs/>
          <w:sz w:val="24"/>
          <w:szCs w:val="24"/>
        </w:rPr>
        <w:t>n</w:t>
      </w:r>
      <w:r w:rsidR="00780ADF" w:rsidRPr="00B840FA">
        <w:rPr>
          <w:rFonts w:ascii="Times New Roman" w:hAnsi="Times New Roman" w:cs="Times New Roman"/>
          <w:bCs/>
          <w:sz w:val="24"/>
          <w:szCs w:val="24"/>
        </w:rPr>
        <w:t xml:space="preserve">a aplicação da avaliação heurística, foram encontrados problemas relacionados a todas as 10 heurísticas </w:t>
      </w:r>
      <w:r w:rsidR="00CB7BAE">
        <w:rPr>
          <w:rFonts w:ascii="Times New Roman" w:hAnsi="Times New Roman" w:cs="Times New Roman"/>
          <w:bCs/>
          <w:sz w:val="24"/>
          <w:szCs w:val="24"/>
        </w:rPr>
        <w:t xml:space="preserve">de </w:t>
      </w:r>
      <w:r w:rsidR="00780ADF" w:rsidRPr="00B840FA">
        <w:rPr>
          <w:rFonts w:ascii="Times New Roman" w:hAnsi="Times New Roman" w:cs="Times New Roman"/>
          <w:bCs/>
          <w:sz w:val="24"/>
          <w:szCs w:val="24"/>
        </w:rPr>
        <w:t xml:space="preserve">Nielsen. </w:t>
      </w:r>
      <w:r w:rsidR="00CB7BAE">
        <w:rPr>
          <w:rFonts w:ascii="Times New Roman" w:hAnsi="Times New Roman" w:cs="Times New Roman"/>
          <w:bCs/>
          <w:sz w:val="24"/>
          <w:szCs w:val="24"/>
        </w:rPr>
        <w:t>Onde, a</w:t>
      </w:r>
      <w:r w:rsidR="00780ADF" w:rsidRPr="00B840FA">
        <w:rPr>
          <w:rFonts w:ascii="Times New Roman" w:hAnsi="Times New Roman" w:cs="Times New Roman"/>
          <w:bCs/>
          <w:sz w:val="24"/>
          <w:szCs w:val="24"/>
        </w:rPr>
        <w:t xml:space="preserve">s principais heurísticas violadas foram: H4 – Consistência e padrões, H9 – Estética e design minimalista, H1 – Visibilidade e status do sistema e H8 - Flexibilidade e eficiência de uso. </w:t>
      </w:r>
    </w:p>
    <w:p w:rsidR="00542C33" w:rsidRDefault="003260D1"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Apesar do número meno</w:t>
      </w:r>
      <w:r w:rsidR="00542C33">
        <w:rPr>
          <w:rFonts w:ascii="Times New Roman" w:hAnsi="Times New Roman" w:cs="Times New Roman"/>
          <w:bCs/>
          <w:sz w:val="24"/>
          <w:szCs w:val="24"/>
        </w:rPr>
        <w:t>r</w:t>
      </w:r>
      <w:r>
        <w:rPr>
          <w:rFonts w:ascii="Times New Roman" w:hAnsi="Times New Roman" w:cs="Times New Roman"/>
          <w:bCs/>
          <w:sz w:val="24"/>
          <w:szCs w:val="24"/>
        </w:rPr>
        <w:t xml:space="preserve"> de problemas encontrados, o</w:t>
      </w:r>
      <w:r w:rsidRPr="003260D1">
        <w:rPr>
          <w:rFonts w:ascii="Times New Roman" w:hAnsi="Times New Roman" w:cs="Times New Roman"/>
          <w:bCs/>
          <w:sz w:val="24"/>
          <w:szCs w:val="24"/>
        </w:rPr>
        <w:t xml:space="preserve"> grupo 02 também </w:t>
      </w:r>
      <w:r w:rsidR="0027022C" w:rsidRPr="003260D1">
        <w:rPr>
          <w:rFonts w:ascii="Times New Roman" w:hAnsi="Times New Roman" w:cs="Times New Roman"/>
          <w:bCs/>
          <w:sz w:val="24"/>
          <w:szCs w:val="24"/>
        </w:rPr>
        <w:t xml:space="preserve">encontrou </w:t>
      </w:r>
      <w:r w:rsidR="00542C33">
        <w:rPr>
          <w:rFonts w:ascii="Times New Roman" w:hAnsi="Times New Roman" w:cs="Times New Roman"/>
          <w:bCs/>
          <w:sz w:val="24"/>
          <w:szCs w:val="24"/>
        </w:rPr>
        <w:t>erros</w:t>
      </w:r>
      <w:r w:rsidR="0027022C" w:rsidRPr="003260D1">
        <w:rPr>
          <w:rFonts w:ascii="Times New Roman" w:hAnsi="Times New Roman" w:cs="Times New Roman"/>
          <w:bCs/>
          <w:sz w:val="24"/>
          <w:szCs w:val="24"/>
        </w:rPr>
        <w:t xml:space="preserve"> relacionados </w:t>
      </w:r>
      <w:r w:rsidR="00884CD1" w:rsidRPr="003260D1">
        <w:rPr>
          <w:rFonts w:ascii="Times New Roman" w:hAnsi="Times New Roman" w:cs="Times New Roman"/>
          <w:bCs/>
          <w:sz w:val="24"/>
          <w:szCs w:val="24"/>
        </w:rPr>
        <w:t>a</w:t>
      </w:r>
      <w:r w:rsidR="0027022C" w:rsidRPr="003260D1">
        <w:rPr>
          <w:rFonts w:ascii="Times New Roman" w:hAnsi="Times New Roman" w:cs="Times New Roman"/>
          <w:bCs/>
          <w:sz w:val="24"/>
          <w:szCs w:val="24"/>
        </w:rPr>
        <w:t xml:space="preserve"> </w:t>
      </w:r>
      <w:r>
        <w:rPr>
          <w:rFonts w:ascii="Times New Roman" w:hAnsi="Times New Roman" w:cs="Times New Roman"/>
          <w:bCs/>
          <w:sz w:val="24"/>
          <w:szCs w:val="24"/>
        </w:rPr>
        <w:t xml:space="preserve">todas as </w:t>
      </w:r>
      <w:r w:rsidR="00BF1D45" w:rsidRPr="003260D1">
        <w:rPr>
          <w:rFonts w:ascii="Times New Roman" w:hAnsi="Times New Roman" w:cs="Times New Roman"/>
          <w:bCs/>
          <w:sz w:val="24"/>
          <w:szCs w:val="24"/>
        </w:rPr>
        <w:t xml:space="preserve">10 </w:t>
      </w:r>
      <w:r w:rsidR="0027022C" w:rsidRPr="003260D1">
        <w:rPr>
          <w:rFonts w:ascii="Times New Roman" w:hAnsi="Times New Roman" w:cs="Times New Roman"/>
          <w:bCs/>
          <w:sz w:val="24"/>
          <w:szCs w:val="24"/>
        </w:rPr>
        <w:t xml:space="preserve">heurísticas de Nielsen, como </w:t>
      </w:r>
      <w:r w:rsidR="00BF1D45" w:rsidRPr="003260D1">
        <w:rPr>
          <w:rFonts w:ascii="Times New Roman" w:hAnsi="Times New Roman" w:cs="Times New Roman"/>
          <w:bCs/>
          <w:sz w:val="24"/>
          <w:szCs w:val="24"/>
        </w:rPr>
        <w:t>apresentado</w:t>
      </w:r>
      <w:r w:rsidR="0027022C" w:rsidRPr="003260D1">
        <w:rPr>
          <w:rFonts w:ascii="Times New Roman" w:hAnsi="Times New Roman" w:cs="Times New Roman"/>
          <w:bCs/>
          <w:sz w:val="24"/>
          <w:szCs w:val="24"/>
        </w:rPr>
        <w:t xml:space="preserve"> no gráfico</w:t>
      </w:r>
      <w:r w:rsidR="00542C33">
        <w:rPr>
          <w:rFonts w:ascii="Times New Roman" w:hAnsi="Times New Roman" w:cs="Times New Roman"/>
          <w:bCs/>
          <w:sz w:val="24"/>
          <w:szCs w:val="24"/>
        </w:rPr>
        <w:t xml:space="preserve"> </w:t>
      </w:r>
      <w:r w:rsidR="0027022C" w:rsidRPr="003260D1">
        <w:rPr>
          <w:rFonts w:ascii="Times New Roman" w:hAnsi="Times New Roman" w:cs="Times New Roman"/>
          <w:bCs/>
          <w:sz w:val="24"/>
          <w:szCs w:val="24"/>
        </w:rPr>
        <w:t>02</w:t>
      </w:r>
      <w:r w:rsidR="00884CD1" w:rsidRPr="003260D1">
        <w:rPr>
          <w:rFonts w:ascii="Times New Roman" w:hAnsi="Times New Roman" w:cs="Times New Roman"/>
          <w:bCs/>
          <w:sz w:val="24"/>
          <w:szCs w:val="24"/>
        </w:rPr>
        <w:t>.</w:t>
      </w:r>
      <w:r w:rsidR="00426149" w:rsidRPr="003260D1">
        <w:rPr>
          <w:rFonts w:ascii="Times New Roman" w:hAnsi="Times New Roman" w:cs="Times New Roman"/>
          <w:bCs/>
          <w:sz w:val="24"/>
          <w:szCs w:val="24"/>
        </w:rPr>
        <w:t xml:space="preserve"> </w:t>
      </w:r>
      <w:r w:rsidR="00884CD1" w:rsidRPr="003260D1">
        <w:rPr>
          <w:rFonts w:ascii="Times New Roman" w:hAnsi="Times New Roman" w:cs="Times New Roman"/>
          <w:bCs/>
          <w:sz w:val="24"/>
          <w:szCs w:val="24"/>
        </w:rPr>
        <w:t>A</w:t>
      </w:r>
      <w:r w:rsidR="00426149" w:rsidRPr="003260D1">
        <w:rPr>
          <w:rFonts w:ascii="Times New Roman" w:hAnsi="Times New Roman" w:cs="Times New Roman"/>
          <w:bCs/>
          <w:sz w:val="24"/>
          <w:szCs w:val="24"/>
        </w:rPr>
        <w:t>s heurísticas mais desobedecidas</w:t>
      </w:r>
      <w:r>
        <w:rPr>
          <w:rFonts w:ascii="Times New Roman" w:hAnsi="Times New Roman" w:cs="Times New Roman"/>
          <w:bCs/>
          <w:sz w:val="24"/>
          <w:szCs w:val="24"/>
        </w:rPr>
        <w:t xml:space="preserve"> durante o processo de</w:t>
      </w:r>
      <w:r w:rsidR="00426149" w:rsidRPr="003260D1">
        <w:rPr>
          <w:rFonts w:ascii="Times New Roman" w:hAnsi="Times New Roman" w:cs="Times New Roman"/>
          <w:bCs/>
          <w:sz w:val="24"/>
          <w:szCs w:val="24"/>
        </w:rPr>
        <w:t xml:space="preserve"> avaliação </w:t>
      </w:r>
      <w:r w:rsidR="002571F1" w:rsidRPr="003260D1">
        <w:rPr>
          <w:rFonts w:ascii="Times New Roman" w:hAnsi="Times New Roman" w:cs="Times New Roman"/>
          <w:bCs/>
          <w:sz w:val="24"/>
          <w:szCs w:val="24"/>
        </w:rPr>
        <w:t xml:space="preserve">foram: </w:t>
      </w:r>
      <w:r w:rsidRPr="003260D1">
        <w:rPr>
          <w:rFonts w:ascii="Times New Roman" w:hAnsi="Times New Roman" w:cs="Times New Roman"/>
          <w:bCs/>
          <w:sz w:val="24"/>
          <w:szCs w:val="24"/>
        </w:rPr>
        <w:t>H</w:t>
      </w:r>
      <w:r w:rsidR="00355F05">
        <w:rPr>
          <w:rFonts w:ascii="Times New Roman" w:hAnsi="Times New Roman" w:cs="Times New Roman"/>
          <w:bCs/>
          <w:sz w:val="24"/>
          <w:szCs w:val="24"/>
        </w:rPr>
        <w:t>7</w:t>
      </w:r>
      <w:r w:rsidRPr="003260D1">
        <w:rPr>
          <w:rFonts w:ascii="Times New Roman" w:hAnsi="Times New Roman" w:cs="Times New Roman"/>
          <w:bCs/>
          <w:sz w:val="24"/>
          <w:szCs w:val="24"/>
        </w:rPr>
        <w:t xml:space="preserve"> – </w:t>
      </w:r>
      <w:r w:rsidR="00355F05">
        <w:rPr>
          <w:rFonts w:ascii="Times New Roman" w:hAnsi="Times New Roman" w:cs="Times New Roman"/>
          <w:bCs/>
          <w:sz w:val="24"/>
          <w:szCs w:val="24"/>
        </w:rPr>
        <w:t xml:space="preserve">Reconhecer, em vez de relembrar, </w:t>
      </w:r>
      <w:r w:rsidR="00884CD1" w:rsidRPr="003260D1">
        <w:rPr>
          <w:rFonts w:ascii="Times New Roman" w:hAnsi="Times New Roman" w:cs="Times New Roman"/>
          <w:bCs/>
          <w:sz w:val="24"/>
          <w:szCs w:val="24"/>
        </w:rPr>
        <w:t>H</w:t>
      </w:r>
      <w:r w:rsidRPr="003260D1">
        <w:rPr>
          <w:rFonts w:ascii="Times New Roman" w:hAnsi="Times New Roman" w:cs="Times New Roman"/>
          <w:bCs/>
          <w:sz w:val="24"/>
          <w:szCs w:val="24"/>
        </w:rPr>
        <w:t>2</w:t>
      </w:r>
      <w:r w:rsidR="00884CD1" w:rsidRPr="003260D1">
        <w:rPr>
          <w:rFonts w:ascii="Times New Roman" w:hAnsi="Times New Roman" w:cs="Times New Roman"/>
          <w:bCs/>
          <w:sz w:val="24"/>
          <w:szCs w:val="24"/>
        </w:rPr>
        <w:t xml:space="preserve"> – </w:t>
      </w:r>
      <w:r w:rsidRPr="003260D1">
        <w:rPr>
          <w:rFonts w:ascii="Times New Roman" w:hAnsi="Times New Roman" w:cs="Times New Roman"/>
          <w:bCs/>
          <w:sz w:val="24"/>
          <w:szCs w:val="24"/>
        </w:rPr>
        <w:t>Compatibilidade do sistema com o mundo</w:t>
      </w:r>
      <w:r w:rsidR="00542C33">
        <w:rPr>
          <w:rFonts w:ascii="Times New Roman" w:hAnsi="Times New Roman" w:cs="Times New Roman"/>
          <w:bCs/>
          <w:sz w:val="24"/>
          <w:szCs w:val="24"/>
        </w:rPr>
        <w:t xml:space="preserve"> real</w:t>
      </w:r>
      <w:r w:rsidRPr="003260D1">
        <w:rPr>
          <w:rFonts w:ascii="Times New Roman" w:hAnsi="Times New Roman" w:cs="Times New Roman"/>
          <w:bCs/>
          <w:sz w:val="24"/>
          <w:szCs w:val="24"/>
        </w:rPr>
        <w:t xml:space="preserve"> e</w:t>
      </w:r>
      <w:r w:rsidR="00884CD1" w:rsidRPr="003260D1">
        <w:rPr>
          <w:rFonts w:ascii="Times New Roman" w:hAnsi="Times New Roman" w:cs="Times New Roman"/>
          <w:bCs/>
          <w:sz w:val="24"/>
          <w:szCs w:val="24"/>
        </w:rPr>
        <w:t xml:space="preserve"> </w:t>
      </w:r>
      <w:r w:rsidR="002571F1" w:rsidRPr="003260D1">
        <w:rPr>
          <w:rFonts w:ascii="Times New Roman" w:hAnsi="Times New Roman" w:cs="Times New Roman"/>
          <w:bCs/>
          <w:sz w:val="24"/>
          <w:szCs w:val="24"/>
        </w:rPr>
        <w:t>H</w:t>
      </w:r>
      <w:r w:rsidR="00355F05">
        <w:rPr>
          <w:rFonts w:ascii="Times New Roman" w:hAnsi="Times New Roman" w:cs="Times New Roman"/>
          <w:bCs/>
          <w:sz w:val="24"/>
          <w:szCs w:val="24"/>
        </w:rPr>
        <w:t>1</w:t>
      </w:r>
      <w:r w:rsidR="002571F1" w:rsidRPr="003260D1">
        <w:rPr>
          <w:rFonts w:ascii="Times New Roman" w:hAnsi="Times New Roman" w:cs="Times New Roman"/>
          <w:bCs/>
          <w:sz w:val="24"/>
          <w:szCs w:val="24"/>
        </w:rPr>
        <w:t xml:space="preserve"> – </w:t>
      </w:r>
      <w:r w:rsidR="00355F05">
        <w:rPr>
          <w:rFonts w:ascii="Times New Roman" w:hAnsi="Times New Roman" w:cs="Times New Roman"/>
          <w:bCs/>
          <w:sz w:val="24"/>
          <w:szCs w:val="24"/>
        </w:rPr>
        <w:t>Visibilidade do status do sistema.</w:t>
      </w:r>
      <w:r w:rsidR="00542C33">
        <w:rPr>
          <w:rFonts w:ascii="Times New Roman" w:hAnsi="Times New Roman" w:cs="Times New Roman"/>
          <w:bCs/>
          <w:sz w:val="24"/>
          <w:szCs w:val="24"/>
        </w:rPr>
        <w:t xml:space="preserve"> </w:t>
      </w:r>
    </w:p>
    <w:p w:rsidR="00A7517B" w:rsidRDefault="00A7517B" w:rsidP="00355F05">
      <w:pPr>
        <w:autoSpaceDE w:val="0"/>
        <w:autoSpaceDN w:val="0"/>
        <w:adjustRightInd w:val="0"/>
        <w:spacing w:before="120" w:after="0" w:line="240" w:lineRule="auto"/>
        <w:jc w:val="center"/>
        <w:rPr>
          <w:rFonts w:ascii="Times New Roman" w:hAnsi="Times New Roman" w:cs="Times New Roman"/>
          <w:b/>
          <w:bCs/>
          <w:sz w:val="20"/>
          <w:szCs w:val="20"/>
        </w:rPr>
      </w:pPr>
    </w:p>
    <w:p w:rsidR="00D75582" w:rsidRDefault="00D75582" w:rsidP="00355F05">
      <w:pPr>
        <w:autoSpaceDE w:val="0"/>
        <w:autoSpaceDN w:val="0"/>
        <w:adjustRightInd w:val="0"/>
        <w:spacing w:before="120" w:after="0" w:line="240" w:lineRule="auto"/>
        <w:jc w:val="center"/>
        <w:rPr>
          <w:rFonts w:ascii="Times New Roman" w:hAnsi="Times New Roman" w:cs="Times New Roman"/>
          <w:b/>
          <w:bCs/>
          <w:sz w:val="20"/>
          <w:szCs w:val="20"/>
        </w:rPr>
      </w:pPr>
    </w:p>
    <w:p w:rsidR="00D75582" w:rsidRDefault="00D75582" w:rsidP="00355F05">
      <w:pPr>
        <w:autoSpaceDE w:val="0"/>
        <w:autoSpaceDN w:val="0"/>
        <w:adjustRightInd w:val="0"/>
        <w:spacing w:before="120" w:after="0" w:line="240" w:lineRule="auto"/>
        <w:jc w:val="center"/>
        <w:rPr>
          <w:rFonts w:ascii="Times New Roman" w:hAnsi="Times New Roman" w:cs="Times New Roman"/>
          <w:b/>
          <w:bCs/>
          <w:sz w:val="20"/>
          <w:szCs w:val="20"/>
        </w:rPr>
      </w:pPr>
    </w:p>
    <w:p w:rsidR="00A7517B" w:rsidRDefault="00A7517B" w:rsidP="00355F05">
      <w:pPr>
        <w:autoSpaceDE w:val="0"/>
        <w:autoSpaceDN w:val="0"/>
        <w:adjustRightInd w:val="0"/>
        <w:spacing w:before="120" w:after="0" w:line="240" w:lineRule="auto"/>
        <w:jc w:val="center"/>
        <w:rPr>
          <w:rFonts w:ascii="Times New Roman" w:hAnsi="Times New Roman" w:cs="Times New Roman"/>
          <w:b/>
          <w:bCs/>
          <w:sz w:val="20"/>
          <w:szCs w:val="20"/>
        </w:rPr>
      </w:pPr>
    </w:p>
    <w:p w:rsidR="00355F05" w:rsidRDefault="00355F05" w:rsidP="00355F05">
      <w:pPr>
        <w:autoSpaceDE w:val="0"/>
        <w:autoSpaceDN w:val="0"/>
        <w:adjustRightInd w:val="0"/>
        <w:spacing w:before="120" w:after="0" w:line="240" w:lineRule="auto"/>
        <w:jc w:val="center"/>
        <w:rPr>
          <w:rFonts w:ascii="Times New Roman" w:hAnsi="Times New Roman" w:cs="Times New Roman"/>
          <w:b/>
          <w:bCs/>
          <w:sz w:val="20"/>
          <w:szCs w:val="20"/>
        </w:rPr>
      </w:pPr>
      <w:r w:rsidRPr="00825496">
        <w:rPr>
          <w:rFonts w:ascii="Times New Roman" w:hAnsi="Times New Roman" w:cs="Times New Roman"/>
          <w:b/>
          <w:bCs/>
          <w:sz w:val="20"/>
          <w:szCs w:val="20"/>
        </w:rPr>
        <w:lastRenderedPageBreak/>
        <w:t>Gráfico 0</w:t>
      </w:r>
      <w:r>
        <w:rPr>
          <w:rFonts w:ascii="Times New Roman" w:hAnsi="Times New Roman" w:cs="Times New Roman"/>
          <w:b/>
          <w:bCs/>
          <w:sz w:val="20"/>
          <w:szCs w:val="20"/>
        </w:rPr>
        <w:t>2</w:t>
      </w:r>
      <w:r w:rsidRPr="00825496">
        <w:rPr>
          <w:rFonts w:ascii="Times New Roman" w:hAnsi="Times New Roman" w:cs="Times New Roman"/>
          <w:b/>
          <w:bCs/>
          <w:sz w:val="20"/>
          <w:szCs w:val="20"/>
        </w:rPr>
        <w:t xml:space="preserve"> – Quantidade de heurísticas desobedecidas na avaliação</w:t>
      </w:r>
      <w:r>
        <w:rPr>
          <w:rFonts w:ascii="Times New Roman" w:hAnsi="Times New Roman" w:cs="Times New Roman"/>
          <w:b/>
          <w:bCs/>
          <w:sz w:val="20"/>
          <w:szCs w:val="20"/>
        </w:rPr>
        <w:t>, encontradas pelo grupo 02</w:t>
      </w:r>
      <w:r w:rsidRPr="00825496">
        <w:rPr>
          <w:rFonts w:ascii="Times New Roman" w:hAnsi="Times New Roman" w:cs="Times New Roman"/>
          <w:b/>
          <w:bCs/>
          <w:sz w:val="20"/>
          <w:szCs w:val="20"/>
        </w:rPr>
        <w:t>. Fonte: Dados da pesquisa</w:t>
      </w:r>
    </w:p>
    <w:p w:rsidR="00355F05" w:rsidRDefault="00355F05" w:rsidP="00355F05">
      <w:pPr>
        <w:autoSpaceDE w:val="0"/>
        <w:autoSpaceDN w:val="0"/>
        <w:adjustRightInd w:val="0"/>
        <w:spacing w:after="0" w:line="240" w:lineRule="auto"/>
        <w:rPr>
          <w:rFonts w:ascii="Times New Roman" w:hAnsi="Times New Roman" w:cs="Times New Roman"/>
          <w:b/>
          <w:bCs/>
          <w:sz w:val="20"/>
          <w:szCs w:val="20"/>
        </w:rPr>
      </w:pPr>
    </w:p>
    <w:p w:rsidR="00355F05" w:rsidRPr="00825496" w:rsidRDefault="00355F05" w:rsidP="00355F05">
      <w:pPr>
        <w:autoSpaceDE w:val="0"/>
        <w:autoSpaceDN w:val="0"/>
        <w:adjustRightInd w:val="0"/>
        <w:spacing w:after="0" w:line="240" w:lineRule="auto"/>
        <w:jc w:val="center"/>
        <w:rPr>
          <w:rFonts w:ascii="Times New Roman" w:hAnsi="Times New Roman" w:cs="Times New Roman"/>
          <w:b/>
          <w:bCs/>
          <w:sz w:val="20"/>
          <w:szCs w:val="20"/>
        </w:rPr>
      </w:pPr>
      <w:r>
        <w:rPr>
          <w:noProof/>
          <w:lang w:eastAsia="pt-BR"/>
        </w:rPr>
        <w:drawing>
          <wp:inline distT="0" distB="0" distL="0" distR="0" wp14:anchorId="4EC157FC" wp14:editId="6A594FFC">
            <wp:extent cx="5276850" cy="207645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75582" w:rsidRDefault="00D75582" w:rsidP="00D75582">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Permeando os resultados dos dois grupos, temos a heurística H4 – Consistência e padrões, como a que se destaca por estar associada ao maior número de problemas encontrados pelos dois grupos durante a avaliação de usabilidade. </w:t>
      </w:r>
    </w:p>
    <w:p w:rsidR="00D577EE" w:rsidRDefault="003260D1" w:rsidP="00D577E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No entanto, </w:t>
      </w:r>
      <w:r w:rsidR="00F50AD7">
        <w:rPr>
          <w:rFonts w:ascii="Times New Roman" w:hAnsi="Times New Roman" w:cs="Times New Roman"/>
          <w:bCs/>
          <w:sz w:val="24"/>
          <w:szCs w:val="24"/>
        </w:rPr>
        <w:t>ao avaliar os problemas encontrados pelo grupo 02, foi possível</w:t>
      </w:r>
      <w:r w:rsidR="00384C4F">
        <w:rPr>
          <w:rFonts w:ascii="Times New Roman" w:hAnsi="Times New Roman" w:cs="Times New Roman"/>
          <w:bCs/>
          <w:sz w:val="24"/>
          <w:szCs w:val="24"/>
        </w:rPr>
        <w:t xml:space="preserve"> perceber </w:t>
      </w:r>
      <w:r>
        <w:rPr>
          <w:rFonts w:ascii="Times New Roman" w:hAnsi="Times New Roman" w:cs="Times New Roman"/>
          <w:bCs/>
          <w:sz w:val="24"/>
          <w:szCs w:val="24"/>
        </w:rPr>
        <w:t>que os avaliadores</w:t>
      </w:r>
      <w:r w:rsidR="00384C4F">
        <w:rPr>
          <w:rFonts w:ascii="Times New Roman" w:hAnsi="Times New Roman" w:cs="Times New Roman"/>
          <w:bCs/>
          <w:sz w:val="24"/>
          <w:szCs w:val="24"/>
        </w:rPr>
        <w:t xml:space="preserve"> </w:t>
      </w:r>
      <w:r w:rsidR="00F50AD7">
        <w:rPr>
          <w:rFonts w:ascii="Times New Roman" w:hAnsi="Times New Roman" w:cs="Times New Roman"/>
          <w:bCs/>
          <w:sz w:val="24"/>
          <w:szCs w:val="24"/>
        </w:rPr>
        <w:t xml:space="preserve">09 e 10 </w:t>
      </w:r>
      <w:r>
        <w:rPr>
          <w:rFonts w:ascii="Times New Roman" w:hAnsi="Times New Roman" w:cs="Times New Roman"/>
          <w:bCs/>
          <w:sz w:val="24"/>
          <w:szCs w:val="24"/>
        </w:rPr>
        <w:t xml:space="preserve">cometerão um equivoco ao relacionar </w:t>
      </w:r>
      <w:r w:rsidR="00384C4F">
        <w:rPr>
          <w:rFonts w:ascii="Times New Roman" w:hAnsi="Times New Roman" w:cs="Times New Roman"/>
          <w:bCs/>
          <w:sz w:val="24"/>
          <w:szCs w:val="24"/>
        </w:rPr>
        <w:t>os</w:t>
      </w:r>
      <w:r>
        <w:rPr>
          <w:rFonts w:ascii="Times New Roman" w:hAnsi="Times New Roman" w:cs="Times New Roman"/>
          <w:bCs/>
          <w:sz w:val="24"/>
          <w:szCs w:val="24"/>
        </w:rPr>
        <w:t xml:space="preserve"> problema</w:t>
      </w:r>
      <w:r w:rsidR="00384C4F">
        <w:rPr>
          <w:rFonts w:ascii="Times New Roman" w:hAnsi="Times New Roman" w:cs="Times New Roman"/>
          <w:bCs/>
          <w:sz w:val="24"/>
          <w:szCs w:val="24"/>
        </w:rPr>
        <w:t>s apresentados nos quadros 18 e 19 de ID 29</w:t>
      </w:r>
      <w:r w:rsidR="00A7517B">
        <w:rPr>
          <w:rFonts w:ascii="Times New Roman" w:hAnsi="Times New Roman" w:cs="Times New Roman"/>
          <w:bCs/>
          <w:sz w:val="24"/>
          <w:szCs w:val="24"/>
        </w:rPr>
        <w:t>.</w:t>
      </w:r>
      <w:r w:rsidR="00384C4F">
        <w:rPr>
          <w:rFonts w:ascii="Times New Roman" w:hAnsi="Times New Roman" w:cs="Times New Roman"/>
          <w:bCs/>
          <w:sz w:val="24"/>
          <w:szCs w:val="24"/>
        </w:rPr>
        <w:t>2 e 37</w:t>
      </w:r>
      <w:r w:rsidR="00A7517B">
        <w:rPr>
          <w:rFonts w:ascii="Times New Roman" w:hAnsi="Times New Roman" w:cs="Times New Roman"/>
          <w:bCs/>
          <w:sz w:val="24"/>
          <w:szCs w:val="24"/>
        </w:rPr>
        <w:t>.</w:t>
      </w:r>
      <w:r w:rsidR="00384C4F">
        <w:rPr>
          <w:rFonts w:ascii="Times New Roman" w:hAnsi="Times New Roman" w:cs="Times New Roman"/>
          <w:bCs/>
          <w:sz w:val="24"/>
          <w:szCs w:val="24"/>
        </w:rPr>
        <w:t>2</w:t>
      </w:r>
      <w:r w:rsidR="00D647D2">
        <w:rPr>
          <w:rFonts w:ascii="Times New Roman" w:hAnsi="Times New Roman" w:cs="Times New Roman"/>
          <w:bCs/>
          <w:sz w:val="24"/>
          <w:szCs w:val="24"/>
        </w:rPr>
        <w:t>.</w:t>
      </w:r>
      <w:r w:rsidR="00F50AD7">
        <w:rPr>
          <w:rFonts w:ascii="Times New Roman" w:hAnsi="Times New Roman" w:cs="Times New Roman"/>
          <w:bCs/>
          <w:sz w:val="24"/>
          <w:szCs w:val="24"/>
        </w:rPr>
        <w:t xml:space="preserve"> </w:t>
      </w:r>
      <w:r w:rsidR="00D647D2">
        <w:rPr>
          <w:rFonts w:ascii="Times New Roman" w:hAnsi="Times New Roman" w:cs="Times New Roman"/>
          <w:bCs/>
          <w:sz w:val="24"/>
          <w:szCs w:val="24"/>
        </w:rPr>
        <w:t>H</w:t>
      </w:r>
      <w:r w:rsidR="0068496C">
        <w:rPr>
          <w:rFonts w:ascii="Times New Roman" w:hAnsi="Times New Roman" w:cs="Times New Roman"/>
          <w:bCs/>
          <w:sz w:val="24"/>
          <w:szCs w:val="24"/>
        </w:rPr>
        <w:t xml:space="preserve">á </w:t>
      </w:r>
      <w:r>
        <w:rPr>
          <w:rFonts w:ascii="Times New Roman" w:hAnsi="Times New Roman" w:cs="Times New Roman"/>
          <w:bCs/>
          <w:sz w:val="24"/>
          <w:szCs w:val="24"/>
        </w:rPr>
        <w:t>uma heurística</w:t>
      </w:r>
      <w:r w:rsidR="0068496C">
        <w:rPr>
          <w:rFonts w:ascii="Times New Roman" w:hAnsi="Times New Roman" w:cs="Times New Roman"/>
          <w:bCs/>
          <w:sz w:val="24"/>
          <w:szCs w:val="24"/>
        </w:rPr>
        <w:t xml:space="preserve"> que não condiz com a descrição do mesmo</w:t>
      </w:r>
      <w:r>
        <w:rPr>
          <w:rFonts w:ascii="Times New Roman" w:hAnsi="Times New Roman" w:cs="Times New Roman"/>
          <w:bCs/>
          <w:sz w:val="24"/>
          <w:szCs w:val="24"/>
        </w:rPr>
        <w:t xml:space="preserve">, prejudicando assim </w:t>
      </w:r>
      <w:r w:rsidR="0068496C">
        <w:rPr>
          <w:rFonts w:ascii="Times New Roman" w:hAnsi="Times New Roman" w:cs="Times New Roman"/>
          <w:bCs/>
          <w:sz w:val="24"/>
          <w:szCs w:val="24"/>
        </w:rPr>
        <w:t>o melhor entendimento</w:t>
      </w:r>
      <w:r w:rsidR="00384C4F">
        <w:rPr>
          <w:rFonts w:ascii="Times New Roman" w:hAnsi="Times New Roman" w:cs="Times New Roman"/>
          <w:bCs/>
          <w:sz w:val="24"/>
          <w:szCs w:val="24"/>
        </w:rPr>
        <w:t xml:space="preserve"> da avaliação e relatório de heurísticas mais violadas.</w:t>
      </w:r>
      <w:r>
        <w:rPr>
          <w:rFonts w:ascii="Times New Roman" w:hAnsi="Times New Roman" w:cs="Times New Roman"/>
          <w:bCs/>
          <w:sz w:val="24"/>
          <w:szCs w:val="24"/>
        </w:rPr>
        <w:t xml:space="preserve"> </w:t>
      </w:r>
    </w:p>
    <w:p w:rsidR="00D577EE" w:rsidRDefault="00D577EE" w:rsidP="00D577EE">
      <w:pPr>
        <w:autoSpaceDE w:val="0"/>
        <w:autoSpaceDN w:val="0"/>
        <w:adjustRightInd w:val="0"/>
        <w:spacing w:before="120" w:after="0" w:line="240" w:lineRule="auto"/>
        <w:ind w:firstLine="708"/>
        <w:jc w:val="both"/>
        <w:rPr>
          <w:rFonts w:ascii="Times New Roman" w:hAnsi="Times New Roman" w:cs="Times New Roman"/>
          <w:b/>
          <w:bCs/>
          <w:sz w:val="20"/>
          <w:szCs w:val="20"/>
        </w:rPr>
      </w:pPr>
      <w:r>
        <w:rPr>
          <w:rFonts w:ascii="Times New Roman" w:hAnsi="Times New Roman" w:cs="Times New Roman"/>
          <w:bCs/>
          <w:sz w:val="24"/>
          <w:szCs w:val="24"/>
        </w:rPr>
        <w:t xml:space="preserve">Ainda pode-se perceber que o avaliador 04, o que detêm o menor nível de usabilidade, comparado aos avaliadores de ambos os grupos, foi capaz de encontrar o mesmo número de problemas do avaliador 08 e 09, os quais possuem um nível de usabilidade e tecnologia da informação/internet mais elevado. </w:t>
      </w:r>
    </w:p>
    <w:p w:rsidR="00780ADF" w:rsidRDefault="00CB7BAE"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Diante dos resultados</w:t>
      </w:r>
      <w:r w:rsidR="00934500">
        <w:rPr>
          <w:rFonts w:ascii="Times New Roman" w:hAnsi="Times New Roman" w:cs="Times New Roman"/>
          <w:bCs/>
          <w:sz w:val="24"/>
          <w:szCs w:val="24"/>
        </w:rPr>
        <w:t>,</w:t>
      </w:r>
      <w:r w:rsidR="00780ADF" w:rsidRPr="00B840FA">
        <w:rPr>
          <w:rFonts w:ascii="Times New Roman" w:hAnsi="Times New Roman" w:cs="Times New Roman"/>
          <w:bCs/>
          <w:sz w:val="24"/>
          <w:szCs w:val="24"/>
        </w:rPr>
        <w:t xml:space="preserve"> </w:t>
      </w:r>
      <w:r w:rsidR="00934500">
        <w:rPr>
          <w:rFonts w:ascii="Times New Roman" w:hAnsi="Times New Roman" w:cs="Times New Roman"/>
          <w:bCs/>
          <w:sz w:val="24"/>
          <w:szCs w:val="24"/>
        </w:rPr>
        <w:t>conclui-</w:t>
      </w:r>
      <w:r w:rsidR="00780ADF" w:rsidRPr="00B840FA">
        <w:rPr>
          <w:rFonts w:ascii="Times New Roman" w:hAnsi="Times New Roman" w:cs="Times New Roman"/>
          <w:bCs/>
          <w:sz w:val="24"/>
          <w:szCs w:val="24"/>
        </w:rPr>
        <w:t xml:space="preserve">se que o website não segue um padrão consistente </w:t>
      </w:r>
      <w:r w:rsidR="00635856">
        <w:rPr>
          <w:rFonts w:ascii="Times New Roman" w:hAnsi="Times New Roman" w:cs="Times New Roman"/>
          <w:bCs/>
          <w:sz w:val="24"/>
          <w:szCs w:val="24"/>
        </w:rPr>
        <w:t>na maioria de</w:t>
      </w:r>
      <w:r w:rsidR="00780ADF" w:rsidRPr="00B840FA">
        <w:rPr>
          <w:rFonts w:ascii="Times New Roman" w:hAnsi="Times New Roman" w:cs="Times New Roman"/>
          <w:bCs/>
          <w:sz w:val="24"/>
          <w:szCs w:val="24"/>
        </w:rPr>
        <w:t xml:space="preserve"> suas páginas, oferece pouco feedback aos seus usuários sobre suas ações e não é objetivo deixando o usuário confuso ao navegar por não apresentar de forma clara</w:t>
      </w:r>
      <w:r>
        <w:rPr>
          <w:rFonts w:ascii="Times New Roman" w:hAnsi="Times New Roman" w:cs="Times New Roman"/>
          <w:bCs/>
          <w:sz w:val="24"/>
          <w:szCs w:val="24"/>
        </w:rPr>
        <w:t xml:space="preserve"> e </w:t>
      </w:r>
      <w:r w:rsidR="009F2445">
        <w:rPr>
          <w:rFonts w:ascii="Times New Roman" w:hAnsi="Times New Roman" w:cs="Times New Roman"/>
          <w:bCs/>
          <w:sz w:val="24"/>
          <w:szCs w:val="24"/>
        </w:rPr>
        <w:t>simples</w:t>
      </w:r>
      <w:r w:rsidR="00780ADF" w:rsidRPr="00B840FA">
        <w:rPr>
          <w:rFonts w:ascii="Times New Roman" w:hAnsi="Times New Roman" w:cs="Times New Roman"/>
          <w:bCs/>
          <w:sz w:val="24"/>
          <w:szCs w:val="24"/>
        </w:rPr>
        <w:t xml:space="preserve"> as informações buscadas</w:t>
      </w:r>
      <w:r w:rsidR="00B70328" w:rsidRPr="00B840FA">
        <w:rPr>
          <w:rFonts w:ascii="Times New Roman" w:hAnsi="Times New Roman" w:cs="Times New Roman"/>
          <w:bCs/>
          <w:sz w:val="24"/>
          <w:szCs w:val="24"/>
        </w:rPr>
        <w:t>, como também não oferece produtividade ou eficiência de uso para usuários mais avançados</w:t>
      </w:r>
      <w:r w:rsidR="00780ADF" w:rsidRPr="00B840FA">
        <w:rPr>
          <w:rFonts w:ascii="Times New Roman" w:hAnsi="Times New Roman" w:cs="Times New Roman"/>
          <w:bCs/>
          <w:sz w:val="24"/>
          <w:szCs w:val="24"/>
        </w:rPr>
        <w:t>.</w:t>
      </w:r>
    </w:p>
    <w:p w:rsidR="007027F1" w:rsidRPr="00B840FA" w:rsidRDefault="005269C7" w:rsidP="00164950">
      <w:pPr>
        <w:autoSpaceDE w:val="0"/>
        <w:autoSpaceDN w:val="0"/>
        <w:adjustRightInd w:val="0"/>
        <w:spacing w:before="24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6.4</w:t>
      </w:r>
      <w:r w:rsidR="00D23ED5" w:rsidRPr="00B840FA">
        <w:rPr>
          <w:rFonts w:ascii="Times New Roman" w:hAnsi="Times New Roman" w:cs="Times New Roman"/>
          <w:b/>
          <w:bCs/>
          <w:sz w:val="24"/>
          <w:szCs w:val="24"/>
        </w:rPr>
        <w:t xml:space="preserve"> </w:t>
      </w:r>
      <w:r w:rsidR="00354125">
        <w:rPr>
          <w:rFonts w:ascii="Times New Roman" w:hAnsi="Times New Roman" w:cs="Times New Roman"/>
          <w:b/>
          <w:bCs/>
          <w:sz w:val="24"/>
          <w:szCs w:val="24"/>
        </w:rPr>
        <w:t>Consolidação do Relatório</w:t>
      </w:r>
      <w:r w:rsidR="009B4EE4">
        <w:rPr>
          <w:rFonts w:ascii="Times New Roman" w:hAnsi="Times New Roman" w:cs="Times New Roman"/>
          <w:b/>
          <w:bCs/>
          <w:sz w:val="24"/>
          <w:szCs w:val="24"/>
        </w:rPr>
        <w:t xml:space="preserve"> </w:t>
      </w:r>
    </w:p>
    <w:p w:rsidR="00915263" w:rsidRDefault="00D23ED5"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sidRPr="00B840FA">
        <w:rPr>
          <w:rFonts w:ascii="Times New Roman" w:hAnsi="Times New Roman" w:cs="Times New Roman"/>
          <w:bCs/>
          <w:sz w:val="24"/>
          <w:szCs w:val="24"/>
        </w:rPr>
        <w:t xml:space="preserve">Após todos os avaliadores inspecionarem a interface e registrarem os problemas encontrados, </w:t>
      </w:r>
      <w:r w:rsidR="00CB7BAE">
        <w:rPr>
          <w:rFonts w:ascii="Times New Roman" w:hAnsi="Times New Roman" w:cs="Times New Roman"/>
          <w:bCs/>
          <w:sz w:val="24"/>
          <w:szCs w:val="24"/>
        </w:rPr>
        <w:t>a ferramenta gera um</w:t>
      </w:r>
      <w:r w:rsidR="00354125">
        <w:rPr>
          <w:rFonts w:ascii="Times New Roman" w:hAnsi="Times New Roman" w:cs="Times New Roman"/>
          <w:bCs/>
          <w:sz w:val="24"/>
          <w:szCs w:val="24"/>
        </w:rPr>
        <w:t xml:space="preserve"> relatório</w:t>
      </w:r>
      <w:r w:rsidR="00D929FF">
        <w:rPr>
          <w:rFonts w:ascii="Times New Roman" w:hAnsi="Times New Roman" w:cs="Times New Roman"/>
          <w:bCs/>
          <w:sz w:val="24"/>
          <w:szCs w:val="24"/>
        </w:rPr>
        <w:t xml:space="preserve"> </w:t>
      </w:r>
      <w:r w:rsidR="00D929FF" w:rsidRPr="00B840FA">
        <w:rPr>
          <w:rFonts w:ascii="Times New Roman" w:hAnsi="Times New Roman" w:cs="Times New Roman"/>
          <w:bCs/>
          <w:sz w:val="24"/>
          <w:szCs w:val="24"/>
        </w:rPr>
        <w:t xml:space="preserve">como </w:t>
      </w:r>
      <w:r w:rsidR="00D929FF">
        <w:rPr>
          <w:rFonts w:ascii="Times New Roman" w:hAnsi="Times New Roman" w:cs="Times New Roman"/>
          <w:bCs/>
          <w:sz w:val="24"/>
          <w:szCs w:val="24"/>
        </w:rPr>
        <w:t>demostrado na figura 13,</w:t>
      </w:r>
      <w:r w:rsidR="00354125">
        <w:rPr>
          <w:rFonts w:ascii="Times New Roman" w:hAnsi="Times New Roman" w:cs="Times New Roman"/>
          <w:bCs/>
          <w:sz w:val="24"/>
          <w:szCs w:val="24"/>
        </w:rPr>
        <w:t xml:space="preserve"> permitindo que </w:t>
      </w:r>
      <w:r w:rsidRPr="00B840FA">
        <w:rPr>
          <w:rFonts w:ascii="Times New Roman" w:hAnsi="Times New Roman" w:cs="Times New Roman"/>
          <w:bCs/>
          <w:sz w:val="24"/>
          <w:szCs w:val="24"/>
        </w:rPr>
        <w:t>o coordenador de usabilidade visualize</w:t>
      </w:r>
      <w:r w:rsidR="00D929FF">
        <w:rPr>
          <w:rFonts w:ascii="Times New Roman" w:hAnsi="Times New Roman" w:cs="Times New Roman"/>
          <w:bCs/>
          <w:sz w:val="24"/>
          <w:szCs w:val="24"/>
        </w:rPr>
        <w:t xml:space="preserve"> </w:t>
      </w:r>
      <w:r w:rsidRPr="00B840FA">
        <w:rPr>
          <w:rFonts w:ascii="Times New Roman" w:hAnsi="Times New Roman" w:cs="Times New Roman"/>
          <w:bCs/>
          <w:sz w:val="24"/>
          <w:szCs w:val="24"/>
        </w:rPr>
        <w:t xml:space="preserve">todos </w:t>
      </w:r>
      <w:r w:rsidR="00D929FF">
        <w:rPr>
          <w:rFonts w:ascii="Times New Roman" w:hAnsi="Times New Roman" w:cs="Times New Roman"/>
          <w:bCs/>
          <w:sz w:val="24"/>
          <w:szCs w:val="24"/>
        </w:rPr>
        <w:t xml:space="preserve">os problemas e </w:t>
      </w:r>
      <w:r w:rsidR="00635856">
        <w:rPr>
          <w:rFonts w:ascii="Times New Roman" w:hAnsi="Times New Roman" w:cs="Times New Roman"/>
          <w:bCs/>
          <w:sz w:val="24"/>
          <w:szCs w:val="24"/>
        </w:rPr>
        <w:t>identifi</w:t>
      </w:r>
      <w:r w:rsidR="00D929FF">
        <w:rPr>
          <w:rFonts w:ascii="Times New Roman" w:hAnsi="Times New Roman" w:cs="Times New Roman"/>
          <w:bCs/>
          <w:sz w:val="24"/>
          <w:szCs w:val="24"/>
        </w:rPr>
        <w:t>que</w:t>
      </w:r>
      <w:r w:rsidR="00635856">
        <w:rPr>
          <w:rFonts w:ascii="Times New Roman" w:hAnsi="Times New Roman" w:cs="Times New Roman"/>
          <w:bCs/>
          <w:sz w:val="24"/>
          <w:szCs w:val="24"/>
        </w:rPr>
        <w:t xml:space="preserve"> </w:t>
      </w:r>
      <w:r w:rsidRPr="00B840FA">
        <w:rPr>
          <w:rFonts w:ascii="Times New Roman" w:hAnsi="Times New Roman" w:cs="Times New Roman"/>
          <w:bCs/>
          <w:sz w:val="24"/>
          <w:szCs w:val="24"/>
        </w:rPr>
        <w:t>os repetidos</w:t>
      </w:r>
      <w:r w:rsidR="00635856">
        <w:rPr>
          <w:rFonts w:ascii="Times New Roman" w:hAnsi="Times New Roman" w:cs="Times New Roman"/>
          <w:bCs/>
          <w:sz w:val="24"/>
          <w:szCs w:val="24"/>
        </w:rPr>
        <w:t>,</w:t>
      </w:r>
      <w:r w:rsidRPr="00B840FA">
        <w:rPr>
          <w:rFonts w:ascii="Times New Roman" w:hAnsi="Times New Roman" w:cs="Times New Roman"/>
          <w:bCs/>
          <w:sz w:val="24"/>
          <w:szCs w:val="24"/>
        </w:rPr>
        <w:t xml:space="preserve"> com o </w:t>
      </w:r>
      <w:r w:rsidR="00A34076" w:rsidRPr="00B840FA">
        <w:rPr>
          <w:rFonts w:ascii="Times New Roman" w:hAnsi="Times New Roman" w:cs="Times New Roman"/>
          <w:bCs/>
          <w:sz w:val="24"/>
          <w:szCs w:val="24"/>
        </w:rPr>
        <w:t>objetivo de oculta-los</w:t>
      </w:r>
      <w:r w:rsidR="00CB7BAE">
        <w:rPr>
          <w:rFonts w:ascii="Times New Roman" w:hAnsi="Times New Roman" w:cs="Times New Roman"/>
          <w:bCs/>
          <w:sz w:val="24"/>
          <w:szCs w:val="24"/>
        </w:rPr>
        <w:t xml:space="preserve"> </w:t>
      </w:r>
      <w:r w:rsidR="00D929FF">
        <w:rPr>
          <w:rFonts w:ascii="Times New Roman" w:hAnsi="Times New Roman" w:cs="Times New Roman"/>
          <w:bCs/>
          <w:sz w:val="24"/>
          <w:szCs w:val="24"/>
        </w:rPr>
        <w:t xml:space="preserve">para que seja possível </w:t>
      </w:r>
      <w:r w:rsidR="00CB7BAE">
        <w:rPr>
          <w:rFonts w:ascii="Times New Roman" w:hAnsi="Times New Roman" w:cs="Times New Roman"/>
          <w:bCs/>
          <w:sz w:val="24"/>
          <w:szCs w:val="24"/>
        </w:rPr>
        <w:t xml:space="preserve">unificar todos </w:t>
      </w:r>
      <w:r w:rsidR="00D929FF">
        <w:rPr>
          <w:rFonts w:ascii="Times New Roman" w:hAnsi="Times New Roman" w:cs="Times New Roman"/>
          <w:bCs/>
          <w:sz w:val="24"/>
          <w:szCs w:val="24"/>
        </w:rPr>
        <w:t>estes</w:t>
      </w:r>
      <w:r w:rsidR="00CB7BAE">
        <w:rPr>
          <w:rFonts w:ascii="Times New Roman" w:hAnsi="Times New Roman" w:cs="Times New Roman"/>
          <w:bCs/>
          <w:sz w:val="24"/>
          <w:szCs w:val="24"/>
        </w:rPr>
        <w:t xml:space="preserve"> problemas </w:t>
      </w:r>
      <w:r w:rsidR="00D929FF">
        <w:rPr>
          <w:rFonts w:ascii="Times New Roman" w:hAnsi="Times New Roman" w:cs="Times New Roman"/>
          <w:bCs/>
          <w:sz w:val="24"/>
          <w:szCs w:val="24"/>
        </w:rPr>
        <w:t>em um relatório final para inserção dos graus de severidade como será apresentado na seção 6.5.</w:t>
      </w:r>
      <w:r w:rsidR="00A34076" w:rsidRPr="00B840FA">
        <w:rPr>
          <w:rFonts w:ascii="Times New Roman" w:hAnsi="Times New Roman" w:cs="Times New Roman"/>
          <w:bCs/>
          <w:sz w:val="24"/>
          <w:szCs w:val="24"/>
        </w:rPr>
        <w:t xml:space="preserve"> </w:t>
      </w:r>
    </w:p>
    <w:p w:rsidR="009B4EE4" w:rsidRPr="00B840FA" w:rsidRDefault="009B4EE4" w:rsidP="00C06BDB">
      <w:pPr>
        <w:autoSpaceDE w:val="0"/>
        <w:autoSpaceDN w:val="0"/>
        <w:adjustRightInd w:val="0"/>
        <w:spacing w:before="120" w:after="0" w:line="240" w:lineRule="auto"/>
        <w:jc w:val="center"/>
        <w:rPr>
          <w:rFonts w:ascii="Times New Roman" w:hAnsi="Times New Roman" w:cs="Times New Roman"/>
          <w:bCs/>
          <w:sz w:val="24"/>
          <w:szCs w:val="24"/>
        </w:rPr>
      </w:pPr>
      <w:r w:rsidRPr="00B840FA">
        <w:rPr>
          <w:rFonts w:ascii="Times New Roman" w:hAnsi="Times New Roman" w:cs="Times New Roman"/>
          <w:bCs/>
          <w:noProof/>
          <w:sz w:val="24"/>
          <w:szCs w:val="24"/>
          <w:lang w:eastAsia="pt-BR"/>
        </w:rPr>
        <w:lastRenderedPageBreak/>
        <w:drawing>
          <wp:inline distT="0" distB="0" distL="0" distR="0" wp14:anchorId="195203AF" wp14:editId="7A64034C">
            <wp:extent cx="5602109" cy="1514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as-ocultar.fw.png"/>
                    <pic:cNvPicPr/>
                  </pic:nvPicPr>
                  <pic:blipFill rotWithShape="1">
                    <a:blip r:embed="rId20">
                      <a:extLst>
                        <a:ext uri="{28A0092B-C50C-407E-A947-70E740481C1C}">
                          <a14:useLocalDpi xmlns:a14="http://schemas.microsoft.com/office/drawing/2010/main" val="0"/>
                        </a:ext>
                      </a:extLst>
                    </a:blip>
                    <a:srcRect l="1007" t="41268" r="1226"/>
                    <a:stretch/>
                  </pic:blipFill>
                  <pic:spPr bwMode="auto">
                    <a:xfrm>
                      <a:off x="0" y="0"/>
                      <a:ext cx="5602109" cy="1514475"/>
                    </a:xfrm>
                    <a:prstGeom prst="rect">
                      <a:avLst/>
                    </a:prstGeom>
                    <a:ln>
                      <a:noFill/>
                    </a:ln>
                    <a:extLst>
                      <a:ext uri="{53640926-AAD7-44D8-BBD7-CCE9431645EC}">
                        <a14:shadowObscured xmlns:a14="http://schemas.microsoft.com/office/drawing/2010/main"/>
                      </a:ext>
                    </a:extLst>
                  </pic:spPr>
                </pic:pic>
              </a:graphicData>
            </a:graphic>
          </wp:inline>
        </w:drawing>
      </w:r>
    </w:p>
    <w:p w:rsidR="009B4EE4" w:rsidRPr="00825496" w:rsidRDefault="00825496" w:rsidP="00447DE3">
      <w:pPr>
        <w:autoSpaceDE w:val="0"/>
        <w:autoSpaceDN w:val="0"/>
        <w:adjustRightInd w:val="0"/>
        <w:spacing w:before="120" w:after="0" w:line="240" w:lineRule="auto"/>
        <w:jc w:val="both"/>
        <w:rPr>
          <w:rFonts w:ascii="Times New Roman" w:hAnsi="Times New Roman" w:cs="Times New Roman"/>
          <w:b/>
          <w:bCs/>
          <w:sz w:val="24"/>
          <w:szCs w:val="24"/>
        </w:rPr>
      </w:pPr>
      <w:r w:rsidRPr="00825496">
        <w:rPr>
          <w:rFonts w:ascii="Times New Roman" w:hAnsi="Times New Roman" w:cs="Times New Roman"/>
          <w:b/>
          <w:bCs/>
          <w:sz w:val="20"/>
          <w:szCs w:val="20"/>
        </w:rPr>
        <w:t xml:space="preserve">Figura 13 – Exemplo de relatório de problemas encontrados com opção de ocultar os repetidos. </w:t>
      </w:r>
      <w:r w:rsidR="009B4EE4" w:rsidRPr="00825496">
        <w:rPr>
          <w:rFonts w:ascii="Times New Roman" w:hAnsi="Times New Roman" w:cs="Times New Roman"/>
          <w:b/>
          <w:bCs/>
          <w:sz w:val="20"/>
          <w:szCs w:val="20"/>
        </w:rPr>
        <w:t>Fonte: Dados da pesquisa</w:t>
      </w:r>
    </w:p>
    <w:p w:rsidR="00915263" w:rsidRDefault="00915263"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Como </w:t>
      </w:r>
      <w:r w:rsidR="00D929FF">
        <w:rPr>
          <w:rFonts w:ascii="Times New Roman" w:hAnsi="Times New Roman" w:cs="Times New Roman"/>
          <w:bCs/>
          <w:sz w:val="24"/>
          <w:szCs w:val="24"/>
        </w:rPr>
        <w:t>exposto</w:t>
      </w:r>
      <w:r>
        <w:rPr>
          <w:rFonts w:ascii="Times New Roman" w:hAnsi="Times New Roman" w:cs="Times New Roman"/>
          <w:bCs/>
          <w:sz w:val="24"/>
          <w:szCs w:val="24"/>
        </w:rPr>
        <w:t xml:space="preserve"> no quadro </w:t>
      </w:r>
      <w:r w:rsidR="00D577EE">
        <w:rPr>
          <w:rFonts w:ascii="Times New Roman" w:hAnsi="Times New Roman" w:cs="Times New Roman"/>
          <w:bCs/>
          <w:sz w:val="24"/>
          <w:szCs w:val="24"/>
        </w:rPr>
        <w:t>8</w:t>
      </w:r>
      <w:r w:rsidR="00542C33">
        <w:rPr>
          <w:rFonts w:ascii="Times New Roman" w:hAnsi="Times New Roman" w:cs="Times New Roman"/>
          <w:bCs/>
          <w:sz w:val="24"/>
          <w:szCs w:val="24"/>
        </w:rPr>
        <w:t xml:space="preserve"> da seção 6.4</w:t>
      </w:r>
      <w:r>
        <w:rPr>
          <w:rFonts w:ascii="Times New Roman" w:hAnsi="Times New Roman" w:cs="Times New Roman"/>
          <w:bCs/>
          <w:sz w:val="24"/>
          <w:szCs w:val="24"/>
        </w:rPr>
        <w:t>, foram encontrados 59 problemas</w:t>
      </w:r>
      <w:r w:rsidR="00F749FC">
        <w:rPr>
          <w:rFonts w:ascii="Times New Roman" w:hAnsi="Times New Roman" w:cs="Times New Roman"/>
          <w:bCs/>
          <w:sz w:val="24"/>
          <w:szCs w:val="24"/>
        </w:rPr>
        <w:t xml:space="preserve"> </w:t>
      </w:r>
      <w:r>
        <w:rPr>
          <w:rFonts w:ascii="Times New Roman" w:hAnsi="Times New Roman" w:cs="Times New Roman"/>
          <w:bCs/>
          <w:sz w:val="24"/>
          <w:szCs w:val="24"/>
        </w:rPr>
        <w:t>pelos 05 avaliadores</w:t>
      </w:r>
      <w:r w:rsidR="00F749FC">
        <w:rPr>
          <w:rFonts w:ascii="Times New Roman" w:hAnsi="Times New Roman" w:cs="Times New Roman"/>
          <w:bCs/>
          <w:sz w:val="24"/>
          <w:szCs w:val="24"/>
        </w:rPr>
        <w:t xml:space="preserve"> do grupo 01</w:t>
      </w:r>
      <w:r>
        <w:rPr>
          <w:rFonts w:ascii="Times New Roman" w:hAnsi="Times New Roman" w:cs="Times New Roman"/>
          <w:bCs/>
          <w:sz w:val="24"/>
          <w:szCs w:val="24"/>
        </w:rPr>
        <w:t xml:space="preserve">. Ao percorrer a lista, foi possível identificar um número de </w:t>
      </w:r>
      <w:r w:rsidR="00E749FF">
        <w:rPr>
          <w:rFonts w:ascii="Times New Roman" w:hAnsi="Times New Roman" w:cs="Times New Roman"/>
          <w:bCs/>
          <w:sz w:val="24"/>
          <w:szCs w:val="24"/>
        </w:rPr>
        <w:t>09</w:t>
      </w:r>
      <w:r>
        <w:rPr>
          <w:rFonts w:ascii="Times New Roman" w:hAnsi="Times New Roman" w:cs="Times New Roman"/>
          <w:bCs/>
          <w:sz w:val="24"/>
          <w:szCs w:val="24"/>
        </w:rPr>
        <w:t xml:space="preserve"> problemas </w:t>
      </w:r>
      <w:r w:rsidR="009B4EE4">
        <w:rPr>
          <w:rFonts w:ascii="Times New Roman" w:hAnsi="Times New Roman" w:cs="Times New Roman"/>
          <w:bCs/>
          <w:sz w:val="24"/>
          <w:szCs w:val="24"/>
        </w:rPr>
        <w:t>análogos</w:t>
      </w:r>
      <w:r>
        <w:rPr>
          <w:rFonts w:ascii="Times New Roman" w:hAnsi="Times New Roman" w:cs="Times New Roman"/>
          <w:bCs/>
          <w:sz w:val="24"/>
          <w:szCs w:val="24"/>
        </w:rPr>
        <w:t>, após encontra-los, os mesmos foram ocultados</w:t>
      </w:r>
      <w:r w:rsidR="00EF2D7B">
        <w:rPr>
          <w:rFonts w:ascii="Times New Roman" w:hAnsi="Times New Roman" w:cs="Times New Roman"/>
          <w:bCs/>
          <w:sz w:val="24"/>
          <w:szCs w:val="24"/>
        </w:rPr>
        <w:t xml:space="preserve"> da ferramenta UsabilityUP</w:t>
      </w:r>
      <w:r>
        <w:rPr>
          <w:rFonts w:ascii="Times New Roman" w:hAnsi="Times New Roman" w:cs="Times New Roman"/>
          <w:bCs/>
          <w:sz w:val="24"/>
          <w:szCs w:val="24"/>
        </w:rPr>
        <w:t xml:space="preserve">, para que os avaliadores não perdessem tempo </w:t>
      </w:r>
      <w:r w:rsidR="00E06549">
        <w:rPr>
          <w:rFonts w:ascii="Times New Roman" w:hAnsi="Times New Roman" w:cs="Times New Roman"/>
          <w:bCs/>
          <w:sz w:val="24"/>
          <w:szCs w:val="24"/>
        </w:rPr>
        <w:t>avaliando</w:t>
      </w:r>
      <w:r>
        <w:rPr>
          <w:rFonts w:ascii="Times New Roman" w:hAnsi="Times New Roman" w:cs="Times New Roman"/>
          <w:bCs/>
          <w:sz w:val="24"/>
          <w:szCs w:val="24"/>
        </w:rPr>
        <w:t xml:space="preserve"> problemas </w:t>
      </w:r>
      <w:r w:rsidR="005269C7">
        <w:rPr>
          <w:rFonts w:ascii="Times New Roman" w:hAnsi="Times New Roman" w:cs="Times New Roman"/>
          <w:bCs/>
          <w:sz w:val="24"/>
          <w:szCs w:val="24"/>
        </w:rPr>
        <w:t>iguais</w:t>
      </w:r>
      <w:r>
        <w:rPr>
          <w:rFonts w:ascii="Times New Roman" w:hAnsi="Times New Roman" w:cs="Times New Roman"/>
          <w:bCs/>
          <w:sz w:val="24"/>
          <w:szCs w:val="24"/>
        </w:rPr>
        <w:t>.</w:t>
      </w:r>
      <w:r w:rsidR="00F749FC">
        <w:rPr>
          <w:rFonts w:ascii="Times New Roman" w:hAnsi="Times New Roman" w:cs="Times New Roman"/>
          <w:bCs/>
          <w:sz w:val="24"/>
          <w:szCs w:val="24"/>
        </w:rPr>
        <w:t xml:space="preserve"> O grupo 02 encontrou </w:t>
      </w:r>
      <w:r w:rsidR="00D577EE">
        <w:rPr>
          <w:rFonts w:ascii="Times New Roman" w:hAnsi="Times New Roman" w:cs="Times New Roman"/>
          <w:bCs/>
          <w:sz w:val="24"/>
          <w:szCs w:val="24"/>
        </w:rPr>
        <w:t xml:space="preserve">o total de </w:t>
      </w:r>
      <w:r w:rsidR="00F749FC">
        <w:rPr>
          <w:rFonts w:ascii="Times New Roman" w:hAnsi="Times New Roman" w:cs="Times New Roman"/>
          <w:bCs/>
          <w:sz w:val="24"/>
          <w:szCs w:val="24"/>
        </w:rPr>
        <w:t>37 problemas, onde 0</w:t>
      </w:r>
      <w:r w:rsidR="00682B30">
        <w:rPr>
          <w:rFonts w:ascii="Times New Roman" w:hAnsi="Times New Roman" w:cs="Times New Roman"/>
          <w:bCs/>
          <w:sz w:val="24"/>
          <w:szCs w:val="24"/>
        </w:rPr>
        <w:t>5</w:t>
      </w:r>
      <w:r w:rsidR="00F749FC">
        <w:rPr>
          <w:rFonts w:ascii="Times New Roman" w:hAnsi="Times New Roman" w:cs="Times New Roman"/>
          <w:bCs/>
          <w:sz w:val="24"/>
          <w:szCs w:val="24"/>
        </w:rPr>
        <w:t xml:space="preserve"> destes foram eliminados</w:t>
      </w:r>
      <w:r w:rsidR="00EF2D7B">
        <w:rPr>
          <w:rFonts w:ascii="Times New Roman" w:hAnsi="Times New Roman" w:cs="Times New Roman"/>
          <w:bCs/>
          <w:sz w:val="24"/>
          <w:szCs w:val="24"/>
        </w:rPr>
        <w:t xml:space="preserve"> do relatório final</w:t>
      </w:r>
      <w:r w:rsidR="00682B30">
        <w:rPr>
          <w:rFonts w:ascii="Times New Roman" w:hAnsi="Times New Roman" w:cs="Times New Roman"/>
          <w:bCs/>
          <w:sz w:val="24"/>
          <w:szCs w:val="24"/>
        </w:rPr>
        <w:t xml:space="preserve"> por também serem problemas idênticos</w:t>
      </w:r>
      <w:r w:rsidR="00D577EE">
        <w:rPr>
          <w:rFonts w:ascii="Times New Roman" w:hAnsi="Times New Roman" w:cs="Times New Roman"/>
          <w:bCs/>
          <w:sz w:val="24"/>
          <w:szCs w:val="24"/>
        </w:rPr>
        <w:t>.</w:t>
      </w:r>
    </w:p>
    <w:p w:rsidR="009B4EE4" w:rsidRDefault="009B4EE4" w:rsidP="00164950">
      <w:pPr>
        <w:autoSpaceDE w:val="0"/>
        <w:autoSpaceDN w:val="0"/>
        <w:adjustRightInd w:val="0"/>
        <w:spacing w:before="240" w:after="0" w:line="240" w:lineRule="auto"/>
        <w:jc w:val="both"/>
        <w:rPr>
          <w:rFonts w:ascii="Times New Roman" w:hAnsi="Times New Roman" w:cs="Times New Roman"/>
          <w:b/>
          <w:bCs/>
          <w:sz w:val="24"/>
          <w:szCs w:val="24"/>
        </w:rPr>
      </w:pPr>
      <w:r w:rsidRPr="00B840FA">
        <w:rPr>
          <w:rFonts w:ascii="Times New Roman" w:hAnsi="Times New Roman" w:cs="Times New Roman"/>
          <w:b/>
          <w:bCs/>
          <w:sz w:val="24"/>
          <w:szCs w:val="24"/>
        </w:rPr>
        <w:t>6.</w:t>
      </w:r>
      <w:r w:rsidR="005269C7">
        <w:rPr>
          <w:rFonts w:ascii="Times New Roman" w:hAnsi="Times New Roman" w:cs="Times New Roman"/>
          <w:b/>
          <w:bCs/>
          <w:sz w:val="24"/>
          <w:szCs w:val="24"/>
        </w:rPr>
        <w:t>5</w:t>
      </w:r>
      <w:r w:rsidRPr="00B840FA">
        <w:rPr>
          <w:rFonts w:ascii="Times New Roman" w:hAnsi="Times New Roman" w:cs="Times New Roman"/>
          <w:b/>
          <w:bCs/>
          <w:sz w:val="24"/>
          <w:szCs w:val="24"/>
        </w:rPr>
        <w:t xml:space="preserve"> </w:t>
      </w:r>
      <w:r w:rsidR="00E241F2">
        <w:rPr>
          <w:rFonts w:ascii="Times New Roman" w:hAnsi="Times New Roman" w:cs="Times New Roman"/>
          <w:b/>
          <w:bCs/>
          <w:sz w:val="24"/>
          <w:szCs w:val="24"/>
        </w:rPr>
        <w:t>Graus</w:t>
      </w:r>
      <w:r w:rsidRPr="00B840FA">
        <w:rPr>
          <w:rFonts w:ascii="Times New Roman" w:hAnsi="Times New Roman" w:cs="Times New Roman"/>
          <w:b/>
          <w:bCs/>
          <w:sz w:val="24"/>
          <w:szCs w:val="24"/>
        </w:rPr>
        <w:t xml:space="preserve"> de severidade</w:t>
      </w:r>
      <w:r w:rsidR="0078724D">
        <w:rPr>
          <w:rFonts w:ascii="Times New Roman" w:hAnsi="Times New Roman" w:cs="Times New Roman"/>
          <w:b/>
          <w:bCs/>
          <w:sz w:val="24"/>
          <w:szCs w:val="24"/>
        </w:rPr>
        <w:t xml:space="preserve"> e relatório final </w:t>
      </w:r>
    </w:p>
    <w:p w:rsidR="00A45A47" w:rsidRDefault="00A45A47" w:rsidP="00A45A47">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Ao gerar o </w:t>
      </w:r>
      <w:r w:rsidR="009B4EE4" w:rsidRPr="00B840FA">
        <w:rPr>
          <w:rFonts w:ascii="Times New Roman" w:hAnsi="Times New Roman" w:cs="Times New Roman"/>
          <w:bCs/>
          <w:sz w:val="24"/>
          <w:szCs w:val="24"/>
        </w:rPr>
        <w:t xml:space="preserve">relatório </w:t>
      </w:r>
      <w:r>
        <w:rPr>
          <w:rFonts w:ascii="Times New Roman" w:hAnsi="Times New Roman" w:cs="Times New Roman"/>
          <w:bCs/>
          <w:sz w:val="24"/>
          <w:szCs w:val="24"/>
        </w:rPr>
        <w:t>final</w:t>
      </w:r>
      <w:r w:rsidR="00D929FF">
        <w:rPr>
          <w:rFonts w:ascii="Times New Roman" w:hAnsi="Times New Roman" w:cs="Times New Roman"/>
          <w:bCs/>
          <w:sz w:val="24"/>
          <w:szCs w:val="24"/>
        </w:rPr>
        <w:t>,</w:t>
      </w:r>
      <w:r w:rsidR="009B4EE4" w:rsidRPr="00B840FA">
        <w:rPr>
          <w:rFonts w:ascii="Times New Roman" w:hAnsi="Times New Roman" w:cs="Times New Roman"/>
          <w:bCs/>
          <w:sz w:val="24"/>
          <w:szCs w:val="24"/>
        </w:rPr>
        <w:t xml:space="preserve"> </w:t>
      </w:r>
      <w:r w:rsidR="00CB7BAE">
        <w:rPr>
          <w:rFonts w:ascii="Times New Roman" w:hAnsi="Times New Roman" w:cs="Times New Roman"/>
          <w:bCs/>
          <w:sz w:val="24"/>
          <w:szCs w:val="24"/>
        </w:rPr>
        <w:t xml:space="preserve">os avaliadores </w:t>
      </w:r>
      <w:r>
        <w:rPr>
          <w:rFonts w:ascii="Times New Roman" w:hAnsi="Times New Roman" w:cs="Times New Roman"/>
          <w:bCs/>
          <w:sz w:val="24"/>
          <w:szCs w:val="24"/>
        </w:rPr>
        <w:t xml:space="preserve">do grupo 01, foram automaticamente </w:t>
      </w:r>
      <w:r w:rsidR="00CB7BAE">
        <w:rPr>
          <w:rFonts w:ascii="Times New Roman" w:hAnsi="Times New Roman" w:cs="Times New Roman"/>
          <w:bCs/>
          <w:sz w:val="24"/>
          <w:szCs w:val="24"/>
        </w:rPr>
        <w:t xml:space="preserve">notificados </w:t>
      </w:r>
      <w:r>
        <w:rPr>
          <w:rFonts w:ascii="Times New Roman" w:hAnsi="Times New Roman" w:cs="Times New Roman"/>
          <w:bCs/>
          <w:sz w:val="24"/>
          <w:szCs w:val="24"/>
        </w:rPr>
        <w:t xml:space="preserve">pela ferramenta UsabilityUP </w:t>
      </w:r>
      <w:r w:rsidR="00CB7BAE">
        <w:rPr>
          <w:rFonts w:ascii="Times New Roman" w:hAnsi="Times New Roman" w:cs="Times New Roman"/>
          <w:bCs/>
          <w:sz w:val="24"/>
          <w:szCs w:val="24"/>
        </w:rPr>
        <w:t>de que o mesmo já se encontra</w:t>
      </w:r>
      <w:r>
        <w:rPr>
          <w:rFonts w:ascii="Times New Roman" w:hAnsi="Times New Roman" w:cs="Times New Roman"/>
          <w:bCs/>
          <w:sz w:val="24"/>
          <w:szCs w:val="24"/>
        </w:rPr>
        <w:t>va</w:t>
      </w:r>
      <w:r w:rsidR="009B4EE4" w:rsidRPr="00B840FA">
        <w:rPr>
          <w:rFonts w:ascii="Times New Roman" w:hAnsi="Times New Roman" w:cs="Times New Roman"/>
          <w:bCs/>
          <w:sz w:val="24"/>
          <w:szCs w:val="24"/>
        </w:rPr>
        <w:t xml:space="preserve"> </w:t>
      </w:r>
      <w:r w:rsidR="009B4EE4">
        <w:rPr>
          <w:rFonts w:ascii="Times New Roman" w:hAnsi="Times New Roman" w:cs="Times New Roman"/>
          <w:bCs/>
          <w:sz w:val="24"/>
          <w:szCs w:val="24"/>
        </w:rPr>
        <w:t>disponível</w:t>
      </w:r>
      <w:r w:rsidR="009B4EE4" w:rsidRPr="00B840FA">
        <w:rPr>
          <w:rFonts w:ascii="Times New Roman" w:hAnsi="Times New Roman" w:cs="Times New Roman"/>
          <w:bCs/>
          <w:sz w:val="24"/>
          <w:szCs w:val="24"/>
        </w:rPr>
        <w:t xml:space="preserve"> </w:t>
      </w:r>
      <w:r w:rsidR="009B4EE4">
        <w:rPr>
          <w:rFonts w:ascii="Times New Roman" w:hAnsi="Times New Roman" w:cs="Times New Roman"/>
          <w:bCs/>
          <w:sz w:val="24"/>
          <w:szCs w:val="24"/>
        </w:rPr>
        <w:t xml:space="preserve">para que </w:t>
      </w:r>
      <w:r w:rsidR="00D929FF">
        <w:rPr>
          <w:rFonts w:ascii="Times New Roman" w:hAnsi="Times New Roman" w:cs="Times New Roman"/>
          <w:bCs/>
          <w:sz w:val="24"/>
          <w:szCs w:val="24"/>
        </w:rPr>
        <w:t>avali</w:t>
      </w:r>
      <w:r>
        <w:rPr>
          <w:rFonts w:ascii="Times New Roman" w:hAnsi="Times New Roman" w:cs="Times New Roman"/>
          <w:bCs/>
          <w:sz w:val="24"/>
          <w:szCs w:val="24"/>
        </w:rPr>
        <w:t>assem os problemas</w:t>
      </w:r>
      <w:r w:rsidR="00D929FF">
        <w:rPr>
          <w:rFonts w:ascii="Times New Roman" w:hAnsi="Times New Roman" w:cs="Times New Roman"/>
          <w:bCs/>
          <w:sz w:val="24"/>
          <w:szCs w:val="24"/>
        </w:rPr>
        <w:t xml:space="preserve"> e </w:t>
      </w:r>
      <w:r>
        <w:rPr>
          <w:rFonts w:ascii="Times New Roman" w:hAnsi="Times New Roman" w:cs="Times New Roman"/>
          <w:bCs/>
          <w:sz w:val="24"/>
          <w:szCs w:val="24"/>
        </w:rPr>
        <w:t>inserissem</w:t>
      </w:r>
      <w:r w:rsidR="009B4EE4" w:rsidRPr="00B840FA">
        <w:rPr>
          <w:rFonts w:ascii="Times New Roman" w:hAnsi="Times New Roman" w:cs="Times New Roman"/>
          <w:bCs/>
          <w:sz w:val="24"/>
          <w:szCs w:val="24"/>
        </w:rPr>
        <w:t xml:space="preserve"> um grau de severidade ou de criticidade para </w:t>
      </w:r>
      <w:r w:rsidR="009B4EE4">
        <w:rPr>
          <w:rFonts w:ascii="Times New Roman" w:hAnsi="Times New Roman" w:cs="Times New Roman"/>
          <w:bCs/>
          <w:sz w:val="24"/>
          <w:szCs w:val="24"/>
        </w:rPr>
        <w:t>cada</w:t>
      </w:r>
      <w:r w:rsidR="00CB7BAE">
        <w:rPr>
          <w:rFonts w:ascii="Times New Roman" w:hAnsi="Times New Roman" w:cs="Times New Roman"/>
          <w:bCs/>
          <w:sz w:val="24"/>
          <w:szCs w:val="24"/>
        </w:rPr>
        <w:t xml:space="preserve"> um dos</w:t>
      </w:r>
      <w:r w:rsidR="009B4EE4">
        <w:rPr>
          <w:rFonts w:ascii="Times New Roman" w:hAnsi="Times New Roman" w:cs="Times New Roman"/>
          <w:bCs/>
          <w:sz w:val="24"/>
          <w:szCs w:val="24"/>
        </w:rPr>
        <w:t xml:space="preserve"> </w:t>
      </w:r>
      <w:r w:rsidR="009B4EE4" w:rsidRPr="00B840FA">
        <w:rPr>
          <w:rFonts w:ascii="Times New Roman" w:hAnsi="Times New Roman" w:cs="Times New Roman"/>
          <w:bCs/>
          <w:sz w:val="24"/>
          <w:szCs w:val="24"/>
        </w:rPr>
        <w:t>problema</w:t>
      </w:r>
      <w:r w:rsidR="00CB7BAE">
        <w:rPr>
          <w:rFonts w:ascii="Times New Roman" w:hAnsi="Times New Roman" w:cs="Times New Roman"/>
          <w:bCs/>
          <w:sz w:val="24"/>
          <w:szCs w:val="24"/>
        </w:rPr>
        <w:t>s</w:t>
      </w:r>
      <w:r w:rsidR="00ED1CE3">
        <w:rPr>
          <w:rFonts w:ascii="Times New Roman" w:hAnsi="Times New Roman" w:cs="Times New Roman"/>
          <w:bCs/>
          <w:sz w:val="24"/>
          <w:szCs w:val="24"/>
        </w:rPr>
        <w:t xml:space="preserve"> conforme figura 14</w:t>
      </w:r>
      <w:r w:rsidR="009B4EE4" w:rsidRPr="00B840FA">
        <w:rPr>
          <w:rFonts w:ascii="Times New Roman" w:hAnsi="Times New Roman" w:cs="Times New Roman"/>
          <w:bCs/>
          <w:sz w:val="24"/>
          <w:szCs w:val="24"/>
        </w:rPr>
        <w:t>.</w:t>
      </w:r>
      <w:r w:rsidR="00682B30">
        <w:rPr>
          <w:rFonts w:ascii="Times New Roman" w:hAnsi="Times New Roman" w:cs="Times New Roman"/>
          <w:bCs/>
          <w:sz w:val="24"/>
          <w:szCs w:val="24"/>
        </w:rPr>
        <w:t xml:space="preserve"> </w:t>
      </w:r>
    </w:p>
    <w:p w:rsidR="00ED1CE3" w:rsidRDefault="00ED1CE3" w:rsidP="00E81C32">
      <w:pPr>
        <w:autoSpaceDE w:val="0"/>
        <w:autoSpaceDN w:val="0"/>
        <w:adjustRightInd w:val="0"/>
        <w:spacing w:before="120" w:after="0" w:line="240" w:lineRule="auto"/>
        <w:jc w:val="both"/>
        <w:rPr>
          <w:rFonts w:ascii="Times New Roman" w:hAnsi="Times New Roman" w:cs="Times New Roman"/>
          <w:bCs/>
          <w:sz w:val="24"/>
          <w:szCs w:val="24"/>
        </w:rPr>
      </w:pPr>
      <w:r w:rsidRPr="00B840FA">
        <w:rPr>
          <w:rFonts w:ascii="Times New Roman" w:hAnsi="Times New Roman" w:cs="Times New Roman"/>
          <w:bCs/>
          <w:noProof/>
          <w:sz w:val="24"/>
          <w:szCs w:val="24"/>
          <w:lang w:eastAsia="pt-BR"/>
        </w:rPr>
        <w:drawing>
          <wp:inline distT="0" distB="0" distL="0" distR="0" wp14:anchorId="1CC34373" wp14:editId="09FF571E">
            <wp:extent cx="5353050" cy="253790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ificativa.png"/>
                    <pic:cNvPicPr/>
                  </pic:nvPicPr>
                  <pic:blipFill rotWithShape="1">
                    <a:blip r:embed="rId21">
                      <a:extLst>
                        <a:ext uri="{28A0092B-C50C-407E-A947-70E740481C1C}">
                          <a14:useLocalDpi xmlns:a14="http://schemas.microsoft.com/office/drawing/2010/main" val="0"/>
                        </a:ext>
                      </a:extLst>
                    </a:blip>
                    <a:srcRect t="15820" b="2234"/>
                    <a:stretch/>
                  </pic:blipFill>
                  <pic:spPr bwMode="auto">
                    <a:xfrm>
                      <a:off x="0" y="0"/>
                      <a:ext cx="5367007" cy="2544518"/>
                    </a:xfrm>
                    <a:prstGeom prst="rect">
                      <a:avLst/>
                    </a:prstGeom>
                    <a:ln>
                      <a:noFill/>
                    </a:ln>
                    <a:extLst>
                      <a:ext uri="{53640926-AAD7-44D8-BBD7-CCE9431645EC}">
                        <a14:shadowObscured xmlns:a14="http://schemas.microsoft.com/office/drawing/2010/main"/>
                      </a:ext>
                    </a:extLst>
                  </pic:spPr>
                </pic:pic>
              </a:graphicData>
            </a:graphic>
          </wp:inline>
        </w:drawing>
      </w:r>
    </w:p>
    <w:p w:rsidR="00447DE3" w:rsidRDefault="00825496" w:rsidP="00447DE3">
      <w:pPr>
        <w:autoSpaceDE w:val="0"/>
        <w:autoSpaceDN w:val="0"/>
        <w:adjustRightInd w:val="0"/>
        <w:spacing w:before="12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Figura 14 – Relatório </w:t>
      </w:r>
      <w:r w:rsidRPr="00825496">
        <w:rPr>
          <w:rFonts w:ascii="Times New Roman" w:hAnsi="Times New Roman" w:cs="Times New Roman"/>
          <w:b/>
          <w:bCs/>
          <w:sz w:val="20"/>
          <w:szCs w:val="20"/>
        </w:rPr>
        <w:t xml:space="preserve">com alguns problemas encontrados para inserção de graus de severidade ou criticidade. </w:t>
      </w:r>
      <w:r w:rsidR="00ED1CE3" w:rsidRPr="00825496">
        <w:rPr>
          <w:rFonts w:ascii="Times New Roman" w:hAnsi="Times New Roman" w:cs="Times New Roman"/>
          <w:b/>
          <w:bCs/>
          <w:sz w:val="20"/>
          <w:szCs w:val="20"/>
        </w:rPr>
        <w:t>Fonte: Dados da pesquisa</w:t>
      </w:r>
    </w:p>
    <w:p w:rsidR="00902106" w:rsidRDefault="00D23ED5" w:rsidP="00D75582">
      <w:pPr>
        <w:autoSpaceDE w:val="0"/>
        <w:autoSpaceDN w:val="0"/>
        <w:adjustRightInd w:val="0"/>
        <w:spacing w:before="120" w:after="0" w:line="240" w:lineRule="auto"/>
        <w:ind w:firstLine="708"/>
        <w:jc w:val="both"/>
        <w:rPr>
          <w:rFonts w:ascii="Times New Roman" w:hAnsi="Times New Roman" w:cs="Times New Roman"/>
          <w:bCs/>
          <w:sz w:val="20"/>
          <w:szCs w:val="20"/>
        </w:rPr>
      </w:pPr>
      <w:r w:rsidRPr="00B840FA">
        <w:rPr>
          <w:rFonts w:ascii="Times New Roman" w:hAnsi="Times New Roman" w:cs="Times New Roman"/>
          <w:bCs/>
          <w:sz w:val="24"/>
          <w:szCs w:val="24"/>
        </w:rPr>
        <w:t>Ainda, como uma opção adicional, a ferramenta UsabilityUP</w:t>
      </w:r>
      <w:r w:rsidR="00635856">
        <w:rPr>
          <w:rFonts w:ascii="Times New Roman" w:hAnsi="Times New Roman" w:cs="Times New Roman"/>
          <w:bCs/>
          <w:sz w:val="24"/>
          <w:szCs w:val="24"/>
        </w:rPr>
        <w:t>, no momento da avaliação dos problemas encontrados,</w:t>
      </w:r>
      <w:r w:rsidRPr="00B840FA">
        <w:rPr>
          <w:rFonts w:ascii="Times New Roman" w:hAnsi="Times New Roman" w:cs="Times New Roman"/>
          <w:bCs/>
          <w:sz w:val="24"/>
          <w:szCs w:val="24"/>
        </w:rPr>
        <w:t xml:space="preserve"> também solicita ao avaliador que o mesmo justifique </w:t>
      </w:r>
      <w:r w:rsidR="003079A9" w:rsidRPr="00B840FA">
        <w:rPr>
          <w:rFonts w:ascii="Times New Roman" w:hAnsi="Times New Roman" w:cs="Times New Roman"/>
          <w:bCs/>
          <w:sz w:val="24"/>
          <w:szCs w:val="24"/>
        </w:rPr>
        <w:t xml:space="preserve">o motivo da escolha do grau de severidade </w:t>
      </w:r>
      <w:r w:rsidR="00CA1572">
        <w:rPr>
          <w:rFonts w:ascii="Times New Roman" w:hAnsi="Times New Roman" w:cs="Times New Roman"/>
          <w:bCs/>
          <w:sz w:val="24"/>
          <w:szCs w:val="24"/>
        </w:rPr>
        <w:t>escolhido</w:t>
      </w:r>
      <w:r w:rsidRPr="00B840FA">
        <w:rPr>
          <w:rFonts w:ascii="Times New Roman" w:hAnsi="Times New Roman" w:cs="Times New Roman"/>
          <w:bCs/>
          <w:sz w:val="24"/>
          <w:szCs w:val="24"/>
        </w:rPr>
        <w:t>,</w:t>
      </w:r>
      <w:r w:rsidR="00B840FA" w:rsidRPr="00B840FA">
        <w:rPr>
          <w:rFonts w:ascii="Times New Roman" w:hAnsi="Times New Roman" w:cs="Times New Roman"/>
          <w:bCs/>
          <w:sz w:val="24"/>
          <w:szCs w:val="24"/>
        </w:rPr>
        <w:t xml:space="preserve"> </w:t>
      </w:r>
      <w:r w:rsidRPr="00B840FA">
        <w:rPr>
          <w:rFonts w:ascii="Times New Roman" w:hAnsi="Times New Roman" w:cs="Times New Roman"/>
          <w:bCs/>
          <w:sz w:val="24"/>
          <w:szCs w:val="24"/>
        </w:rPr>
        <w:t xml:space="preserve">visto que pode haver uma </w:t>
      </w:r>
      <w:r w:rsidR="009308FE" w:rsidRPr="00B840FA">
        <w:rPr>
          <w:rFonts w:ascii="Times New Roman" w:hAnsi="Times New Roman" w:cs="Times New Roman"/>
          <w:bCs/>
          <w:sz w:val="24"/>
          <w:szCs w:val="24"/>
        </w:rPr>
        <w:t>disparidade</w:t>
      </w:r>
      <w:r w:rsidR="00ED1CE3">
        <w:rPr>
          <w:rFonts w:ascii="Times New Roman" w:hAnsi="Times New Roman" w:cs="Times New Roman"/>
          <w:bCs/>
          <w:sz w:val="24"/>
          <w:szCs w:val="24"/>
        </w:rPr>
        <w:t xml:space="preserve"> </w:t>
      </w:r>
      <w:r w:rsidR="00ED1CE3" w:rsidRPr="00B840FA">
        <w:rPr>
          <w:rFonts w:ascii="Times New Roman" w:hAnsi="Times New Roman" w:cs="Times New Roman"/>
          <w:bCs/>
          <w:sz w:val="24"/>
          <w:szCs w:val="24"/>
        </w:rPr>
        <w:t>entre os avaliadores</w:t>
      </w:r>
      <w:r w:rsidRPr="00B840FA">
        <w:rPr>
          <w:rFonts w:ascii="Times New Roman" w:hAnsi="Times New Roman" w:cs="Times New Roman"/>
          <w:bCs/>
          <w:sz w:val="24"/>
          <w:szCs w:val="24"/>
        </w:rPr>
        <w:t xml:space="preserve"> </w:t>
      </w:r>
      <w:r w:rsidR="00635856">
        <w:rPr>
          <w:rFonts w:ascii="Times New Roman" w:hAnsi="Times New Roman" w:cs="Times New Roman"/>
          <w:bCs/>
          <w:sz w:val="24"/>
          <w:szCs w:val="24"/>
        </w:rPr>
        <w:t xml:space="preserve">ao inserir o grau de severidade </w:t>
      </w:r>
      <w:r w:rsidR="003079A9" w:rsidRPr="00B840FA">
        <w:rPr>
          <w:rFonts w:ascii="Times New Roman" w:hAnsi="Times New Roman" w:cs="Times New Roman"/>
          <w:bCs/>
          <w:sz w:val="24"/>
          <w:szCs w:val="24"/>
        </w:rPr>
        <w:t>para um mesmo problema e pelo fato da aplicação da avaliação heurística</w:t>
      </w:r>
      <w:r w:rsidR="00635856">
        <w:rPr>
          <w:rFonts w:ascii="Times New Roman" w:hAnsi="Times New Roman" w:cs="Times New Roman"/>
          <w:bCs/>
          <w:sz w:val="24"/>
          <w:szCs w:val="24"/>
        </w:rPr>
        <w:t xml:space="preserve"> estar sendo</w:t>
      </w:r>
      <w:r w:rsidR="003079A9" w:rsidRPr="00B840FA">
        <w:rPr>
          <w:rFonts w:ascii="Times New Roman" w:hAnsi="Times New Roman" w:cs="Times New Roman"/>
          <w:bCs/>
          <w:sz w:val="24"/>
          <w:szCs w:val="24"/>
        </w:rPr>
        <w:t xml:space="preserve"> realizada de forma </w:t>
      </w:r>
      <w:r w:rsidR="00902106">
        <w:rPr>
          <w:rFonts w:ascii="Times New Roman" w:hAnsi="Times New Roman" w:cs="Times New Roman"/>
          <w:bCs/>
          <w:sz w:val="24"/>
          <w:szCs w:val="24"/>
        </w:rPr>
        <w:t>remota</w:t>
      </w:r>
      <w:r w:rsidR="003079A9" w:rsidRPr="00B840FA">
        <w:rPr>
          <w:rFonts w:ascii="Times New Roman" w:hAnsi="Times New Roman" w:cs="Times New Roman"/>
          <w:bCs/>
          <w:sz w:val="24"/>
          <w:szCs w:val="24"/>
        </w:rPr>
        <w:t xml:space="preserve">, sem o encontro </w:t>
      </w:r>
      <w:r w:rsidR="00635856">
        <w:rPr>
          <w:rFonts w:ascii="Times New Roman" w:hAnsi="Times New Roman" w:cs="Times New Roman"/>
          <w:bCs/>
          <w:sz w:val="24"/>
          <w:szCs w:val="24"/>
        </w:rPr>
        <w:t>físico dos participantes</w:t>
      </w:r>
      <w:r w:rsidR="009308FE" w:rsidRPr="00B840FA">
        <w:rPr>
          <w:rFonts w:ascii="Times New Roman" w:hAnsi="Times New Roman" w:cs="Times New Roman"/>
          <w:bCs/>
          <w:sz w:val="24"/>
          <w:szCs w:val="24"/>
        </w:rPr>
        <w:t xml:space="preserve">. </w:t>
      </w:r>
    </w:p>
    <w:p w:rsidR="00915263" w:rsidRDefault="00465DFA"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lastRenderedPageBreak/>
        <w:t>Além disso</w:t>
      </w:r>
      <w:r w:rsidR="00915263">
        <w:rPr>
          <w:rFonts w:ascii="Times New Roman" w:hAnsi="Times New Roman" w:cs="Times New Roman"/>
          <w:bCs/>
          <w:sz w:val="24"/>
          <w:szCs w:val="24"/>
        </w:rPr>
        <w:t>, c</w:t>
      </w:r>
      <w:r w:rsidR="00915263" w:rsidRPr="00B840FA">
        <w:rPr>
          <w:rFonts w:ascii="Times New Roman" w:hAnsi="Times New Roman" w:cs="Times New Roman"/>
          <w:bCs/>
          <w:sz w:val="24"/>
          <w:szCs w:val="24"/>
        </w:rPr>
        <w:t xml:space="preserve">om a inclusão da opção de justificativa, torna-se mais fácil para que o coordenador de usabilidade possa entender o </w:t>
      </w:r>
      <w:r w:rsidR="00A45A47" w:rsidRPr="00B840FA">
        <w:rPr>
          <w:rFonts w:ascii="Times New Roman" w:hAnsi="Times New Roman" w:cs="Times New Roman"/>
          <w:bCs/>
          <w:sz w:val="24"/>
          <w:szCs w:val="24"/>
        </w:rPr>
        <w:t>porqu</w:t>
      </w:r>
      <w:r w:rsidR="00A45A47">
        <w:rPr>
          <w:rFonts w:ascii="Times New Roman" w:hAnsi="Times New Roman" w:cs="Times New Roman"/>
          <w:bCs/>
          <w:sz w:val="24"/>
          <w:szCs w:val="24"/>
        </w:rPr>
        <w:t>ê</w:t>
      </w:r>
      <w:r w:rsidR="00915263">
        <w:rPr>
          <w:rFonts w:ascii="Times New Roman" w:hAnsi="Times New Roman" w:cs="Times New Roman"/>
          <w:bCs/>
          <w:sz w:val="24"/>
          <w:szCs w:val="24"/>
        </w:rPr>
        <w:t xml:space="preserve"> </w:t>
      </w:r>
      <w:r w:rsidR="00915263" w:rsidRPr="00B840FA">
        <w:rPr>
          <w:rFonts w:ascii="Times New Roman" w:hAnsi="Times New Roman" w:cs="Times New Roman"/>
          <w:bCs/>
          <w:sz w:val="24"/>
          <w:szCs w:val="24"/>
        </w:rPr>
        <w:t>do grau escolhido pelo avaliador para aquele determinado problema.</w:t>
      </w:r>
    </w:p>
    <w:p w:rsidR="00881C2D" w:rsidRDefault="00A45A47" w:rsidP="00881C2D">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Para os avaliadores do grupo 02, o relatório final foi enviado por e-mail manualmente a cada um</w:t>
      </w:r>
      <w:r w:rsidR="00881C2D">
        <w:rPr>
          <w:rFonts w:ascii="Times New Roman" w:hAnsi="Times New Roman" w:cs="Times New Roman"/>
          <w:bCs/>
          <w:sz w:val="24"/>
          <w:szCs w:val="24"/>
        </w:rPr>
        <w:t xml:space="preserve"> dos participantes</w:t>
      </w:r>
      <w:r>
        <w:rPr>
          <w:rFonts w:ascii="Times New Roman" w:hAnsi="Times New Roman" w:cs="Times New Roman"/>
          <w:bCs/>
          <w:sz w:val="24"/>
          <w:szCs w:val="24"/>
        </w:rPr>
        <w:t>, para que estes pudessem analisar os problemas e informar o grau de severidade.</w:t>
      </w:r>
      <w:r w:rsidR="00881C2D">
        <w:rPr>
          <w:rFonts w:ascii="Times New Roman" w:hAnsi="Times New Roman" w:cs="Times New Roman"/>
          <w:bCs/>
          <w:sz w:val="24"/>
          <w:szCs w:val="24"/>
        </w:rPr>
        <w:t xml:space="preserve"> Após o recebimento de todos os relatórios do grupo 02, o coordenador de usabilidade, inseriu um grau de severidade final para cada um dos problemas, baseado na média aritmética das notas dos 05 avaliadores, gerando assim o documento final de avaliação de usabilidade deste grupo.</w:t>
      </w:r>
    </w:p>
    <w:p w:rsidR="00E241F2" w:rsidRDefault="00E914F4"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Após o termino do julgamento</w:t>
      </w:r>
      <w:r w:rsidR="006A42D1">
        <w:rPr>
          <w:rFonts w:ascii="Times New Roman" w:hAnsi="Times New Roman" w:cs="Times New Roman"/>
          <w:bCs/>
          <w:sz w:val="24"/>
          <w:szCs w:val="24"/>
        </w:rPr>
        <w:t xml:space="preserve"> do grau de severidade</w:t>
      </w:r>
      <w:r>
        <w:rPr>
          <w:rFonts w:ascii="Times New Roman" w:hAnsi="Times New Roman" w:cs="Times New Roman"/>
          <w:bCs/>
          <w:sz w:val="24"/>
          <w:szCs w:val="24"/>
        </w:rPr>
        <w:t xml:space="preserve"> d</w:t>
      </w:r>
      <w:r w:rsidR="00915263">
        <w:rPr>
          <w:rFonts w:ascii="Times New Roman" w:hAnsi="Times New Roman" w:cs="Times New Roman"/>
          <w:bCs/>
          <w:sz w:val="24"/>
          <w:szCs w:val="24"/>
        </w:rPr>
        <w:t>a lista d</w:t>
      </w:r>
      <w:r>
        <w:rPr>
          <w:rFonts w:ascii="Times New Roman" w:hAnsi="Times New Roman" w:cs="Times New Roman"/>
          <w:bCs/>
          <w:sz w:val="24"/>
          <w:szCs w:val="24"/>
        </w:rPr>
        <w:t>os problemas encontrados pelos avaliadores</w:t>
      </w:r>
      <w:r w:rsidR="00881C2D">
        <w:rPr>
          <w:rFonts w:ascii="Times New Roman" w:hAnsi="Times New Roman" w:cs="Times New Roman"/>
          <w:bCs/>
          <w:sz w:val="24"/>
          <w:szCs w:val="24"/>
        </w:rPr>
        <w:t xml:space="preserve"> do grupo 01</w:t>
      </w:r>
      <w:r>
        <w:rPr>
          <w:rFonts w:ascii="Times New Roman" w:hAnsi="Times New Roman" w:cs="Times New Roman"/>
          <w:bCs/>
          <w:sz w:val="24"/>
          <w:szCs w:val="24"/>
        </w:rPr>
        <w:t xml:space="preserve">, </w:t>
      </w:r>
      <w:r w:rsidR="00881C2D">
        <w:rPr>
          <w:rFonts w:ascii="Times New Roman" w:hAnsi="Times New Roman" w:cs="Times New Roman"/>
          <w:bCs/>
          <w:sz w:val="24"/>
          <w:szCs w:val="24"/>
        </w:rPr>
        <w:t xml:space="preserve">a ferramenta UsabilityUP disponibiliza </w:t>
      </w:r>
      <w:r>
        <w:rPr>
          <w:rFonts w:ascii="Times New Roman" w:hAnsi="Times New Roman" w:cs="Times New Roman"/>
          <w:bCs/>
          <w:sz w:val="24"/>
          <w:szCs w:val="24"/>
        </w:rPr>
        <w:t xml:space="preserve"> um relatório com detalhes de todos os problemas</w:t>
      </w:r>
      <w:r w:rsidR="008847EF">
        <w:rPr>
          <w:rFonts w:ascii="Times New Roman" w:hAnsi="Times New Roman" w:cs="Times New Roman"/>
          <w:bCs/>
          <w:sz w:val="24"/>
          <w:szCs w:val="24"/>
        </w:rPr>
        <w:t xml:space="preserve"> encontrados</w:t>
      </w:r>
      <w:r>
        <w:rPr>
          <w:rFonts w:ascii="Times New Roman" w:hAnsi="Times New Roman" w:cs="Times New Roman"/>
          <w:bCs/>
          <w:sz w:val="24"/>
          <w:szCs w:val="24"/>
        </w:rPr>
        <w:t xml:space="preserve"> </w:t>
      </w:r>
      <w:r w:rsidR="008847EF">
        <w:rPr>
          <w:rFonts w:ascii="Times New Roman" w:hAnsi="Times New Roman" w:cs="Times New Roman"/>
          <w:bCs/>
          <w:sz w:val="24"/>
          <w:szCs w:val="24"/>
        </w:rPr>
        <w:t>contemplando</w:t>
      </w:r>
      <w:r>
        <w:rPr>
          <w:rFonts w:ascii="Times New Roman" w:hAnsi="Times New Roman" w:cs="Times New Roman"/>
          <w:bCs/>
          <w:sz w:val="24"/>
          <w:szCs w:val="24"/>
        </w:rPr>
        <w:t>: a descrição do problema, a heurística desobedecida, o local onde o erro foi encontrado,</w:t>
      </w:r>
      <w:r w:rsidR="006A42D1">
        <w:rPr>
          <w:rFonts w:ascii="Times New Roman" w:hAnsi="Times New Roman" w:cs="Times New Roman"/>
          <w:bCs/>
          <w:sz w:val="24"/>
          <w:szCs w:val="24"/>
        </w:rPr>
        <w:t xml:space="preserve"> uma possível</w:t>
      </w:r>
      <w:r>
        <w:rPr>
          <w:rFonts w:ascii="Times New Roman" w:hAnsi="Times New Roman" w:cs="Times New Roman"/>
          <w:bCs/>
          <w:sz w:val="24"/>
          <w:szCs w:val="24"/>
        </w:rPr>
        <w:t xml:space="preserve"> solução de melhoria, </w:t>
      </w:r>
      <w:r w:rsidR="00433DA5">
        <w:rPr>
          <w:rFonts w:ascii="Times New Roman" w:hAnsi="Times New Roman" w:cs="Times New Roman"/>
          <w:bCs/>
          <w:sz w:val="24"/>
          <w:szCs w:val="24"/>
        </w:rPr>
        <w:t xml:space="preserve">uma imagem relacionada ao erro </w:t>
      </w:r>
      <w:r>
        <w:rPr>
          <w:rFonts w:ascii="Times New Roman" w:hAnsi="Times New Roman" w:cs="Times New Roman"/>
          <w:bCs/>
          <w:sz w:val="24"/>
          <w:szCs w:val="24"/>
        </w:rPr>
        <w:t xml:space="preserve">e o grau de severidade do problema </w:t>
      </w:r>
      <w:r w:rsidR="008847EF">
        <w:rPr>
          <w:rFonts w:ascii="Times New Roman" w:hAnsi="Times New Roman" w:cs="Times New Roman"/>
          <w:bCs/>
          <w:sz w:val="24"/>
          <w:szCs w:val="24"/>
        </w:rPr>
        <w:t>juntamente</w:t>
      </w:r>
      <w:r w:rsidR="006A42D1">
        <w:rPr>
          <w:rFonts w:ascii="Times New Roman" w:hAnsi="Times New Roman" w:cs="Times New Roman"/>
          <w:bCs/>
          <w:sz w:val="24"/>
          <w:szCs w:val="24"/>
        </w:rPr>
        <w:t xml:space="preserve"> </w:t>
      </w:r>
      <w:r w:rsidR="008847EF">
        <w:rPr>
          <w:rFonts w:ascii="Times New Roman" w:hAnsi="Times New Roman" w:cs="Times New Roman"/>
          <w:bCs/>
          <w:sz w:val="24"/>
          <w:szCs w:val="24"/>
        </w:rPr>
        <w:t xml:space="preserve">com </w:t>
      </w:r>
      <w:r w:rsidR="007F4827">
        <w:rPr>
          <w:rFonts w:ascii="Times New Roman" w:hAnsi="Times New Roman" w:cs="Times New Roman"/>
          <w:bCs/>
          <w:sz w:val="24"/>
          <w:szCs w:val="24"/>
        </w:rPr>
        <w:t>sua justificativa, como apresentado na figura 15.</w:t>
      </w:r>
    </w:p>
    <w:p w:rsidR="00E81C32" w:rsidRDefault="002D07EE" w:rsidP="00972C2B">
      <w:pPr>
        <w:autoSpaceDE w:val="0"/>
        <w:autoSpaceDN w:val="0"/>
        <w:adjustRightInd w:val="0"/>
        <w:spacing w:before="120" w:after="0" w:line="240" w:lineRule="auto"/>
        <w:rPr>
          <w:rFonts w:ascii="Times New Roman" w:hAnsi="Times New Roman" w:cs="Times New Roman"/>
          <w:b/>
          <w:bCs/>
          <w:sz w:val="20"/>
          <w:szCs w:val="20"/>
        </w:rPr>
      </w:pPr>
      <w:r>
        <w:rPr>
          <w:rFonts w:ascii="Times New Roman" w:hAnsi="Times New Roman" w:cs="Times New Roman"/>
          <w:bCs/>
          <w:noProof/>
          <w:sz w:val="24"/>
          <w:szCs w:val="24"/>
          <w:lang w:eastAsia="pt-BR"/>
        </w:rPr>
        <w:drawing>
          <wp:inline distT="0" distB="0" distL="0" distR="0" wp14:anchorId="4A21C8E1" wp14:editId="0D243CBA">
            <wp:extent cx="5591175" cy="2065564"/>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orio-com-graus-de-severidades-votados.png"/>
                    <pic:cNvPicPr/>
                  </pic:nvPicPr>
                  <pic:blipFill rotWithShape="1">
                    <a:blip r:embed="rId22">
                      <a:extLst>
                        <a:ext uri="{28A0092B-C50C-407E-A947-70E740481C1C}">
                          <a14:useLocalDpi xmlns:a14="http://schemas.microsoft.com/office/drawing/2010/main" val="0"/>
                        </a:ext>
                      </a:extLst>
                    </a:blip>
                    <a:srcRect l="1" r="1178" b="23247"/>
                    <a:stretch/>
                  </pic:blipFill>
                  <pic:spPr bwMode="auto">
                    <a:xfrm>
                      <a:off x="0" y="0"/>
                      <a:ext cx="5594200" cy="2066682"/>
                    </a:xfrm>
                    <a:prstGeom prst="rect">
                      <a:avLst/>
                    </a:prstGeom>
                    <a:ln>
                      <a:noFill/>
                    </a:ln>
                    <a:extLst>
                      <a:ext uri="{53640926-AAD7-44D8-BBD7-CCE9431645EC}">
                        <a14:shadowObscured xmlns:a14="http://schemas.microsoft.com/office/drawing/2010/main"/>
                      </a:ext>
                    </a:extLst>
                  </pic:spPr>
                </pic:pic>
              </a:graphicData>
            </a:graphic>
          </wp:inline>
        </w:drawing>
      </w:r>
    </w:p>
    <w:p w:rsidR="002D07EE" w:rsidRPr="00825496" w:rsidRDefault="00825496" w:rsidP="00E81C32">
      <w:pPr>
        <w:autoSpaceDE w:val="0"/>
        <w:autoSpaceDN w:val="0"/>
        <w:adjustRightInd w:val="0"/>
        <w:spacing w:before="120" w:after="0" w:line="240" w:lineRule="auto"/>
        <w:jc w:val="both"/>
        <w:rPr>
          <w:rFonts w:ascii="Times New Roman" w:hAnsi="Times New Roman" w:cs="Times New Roman"/>
          <w:b/>
          <w:bCs/>
          <w:sz w:val="20"/>
          <w:szCs w:val="20"/>
        </w:rPr>
      </w:pPr>
      <w:r w:rsidRPr="00825496">
        <w:rPr>
          <w:rFonts w:ascii="Times New Roman" w:hAnsi="Times New Roman" w:cs="Times New Roman"/>
          <w:b/>
          <w:bCs/>
          <w:sz w:val="20"/>
          <w:szCs w:val="20"/>
        </w:rPr>
        <w:t>Figura 15 – Relatório com</w:t>
      </w:r>
      <w:r>
        <w:rPr>
          <w:rFonts w:ascii="Times New Roman" w:hAnsi="Times New Roman" w:cs="Times New Roman"/>
          <w:b/>
          <w:bCs/>
          <w:sz w:val="20"/>
          <w:szCs w:val="20"/>
        </w:rPr>
        <w:t xml:space="preserve"> parte </w:t>
      </w:r>
      <w:r w:rsidRPr="00825496">
        <w:rPr>
          <w:rFonts w:ascii="Times New Roman" w:hAnsi="Times New Roman" w:cs="Times New Roman"/>
          <w:b/>
          <w:bCs/>
          <w:sz w:val="20"/>
          <w:szCs w:val="20"/>
        </w:rPr>
        <w:t xml:space="preserve">de todos os problemas encontrados, graus de severidade e </w:t>
      </w:r>
      <w:r w:rsidR="00E81C32">
        <w:rPr>
          <w:rFonts w:ascii="Times New Roman" w:hAnsi="Times New Roman" w:cs="Times New Roman"/>
          <w:b/>
          <w:bCs/>
          <w:sz w:val="20"/>
          <w:szCs w:val="20"/>
        </w:rPr>
        <w:t>j</w:t>
      </w:r>
      <w:r w:rsidRPr="00825496">
        <w:rPr>
          <w:rFonts w:ascii="Times New Roman" w:hAnsi="Times New Roman" w:cs="Times New Roman"/>
          <w:b/>
          <w:bCs/>
          <w:sz w:val="20"/>
          <w:szCs w:val="20"/>
        </w:rPr>
        <w:t xml:space="preserve">ustificativa. </w:t>
      </w:r>
      <w:r w:rsidR="002D07EE" w:rsidRPr="00825496">
        <w:rPr>
          <w:rFonts w:ascii="Times New Roman" w:hAnsi="Times New Roman" w:cs="Times New Roman"/>
          <w:b/>
          <w:bCs/>
          <w:sz w:val="20"/>
          <w:szCs w:val="20"/>
        </w:rPr>
        <w:t>Fonte: Dados da pesquisa</w:t>
      </w:r>
    </w:p>
    <w:p w:rsidR="00177BA9" w:rsidRDefault="002D07EE"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Ao</w:t>
      </w:r>
      <w:r w:rsidR="00433DA5">
        <w:rPr>
          <w:rFonts w:ascii="Times New Roman" w:hAnsi="Times New Roman" w:cs="Times New Roman"/>
          <w:bCs/>
          <w:sz w:val="24"/>
          <w:szCs w:val="24"/>
        </w:rPr>
        <w:t xml:space="preserve"> verificar todos os detalhes dos problemas, graus de severidade e suas justificativas, o coordenador de usabilidade </w:t>
      </w:r>
      <w:r w:rsidR="00E241F2">
        <w:rPr>
          <w:rFonts w:ascii="Times New Roman" w:hAnsi="Times New Roman" w:cs="Times New Roman"/>
          <w:bCs/>
          <w:sz w:val="24"/>
          <w:szCs w:val="24"/>
        </w:rPr>
        <w:t>deve</w:t>
      </w:r>
      <w:r w:rsidR="00433DA5">
        <w:rPr>
          <w:rFonts w:ascii="Times New Roman" w:hAnsi="Times New Roman" w:cs="Times New Roman"/>
          <w:bCs/>
          <w:sz w:val="24"/>
          <w:szCs w:val="24"/>
        </w:rPr>
        <w:t xml:space="preserve"> então</w:t>
      </w:r>
      <w:r w:rsidR="006A42D1">
        <w:rPr>
          <w:rFonts w:ascii="Times New Roman" w:hAnsi="Times New Roman" w:cs="Times New Roman"/>
          <w:bCs/>
          <w:sz w:val="24"/>
          <w:szCs w:val="24"/>
        </w:rPr>
        <w:t>,</w:t>
      </w:r>
      <w:r w:rsidR="00433DA5">
        <w:rPr>
          <w:rFonts w:ascii="Times New Roman" w:hAnsi="Times New Roman" w:cs="Times New Roman"/>
          <w:bCs/>
          <w:sz w:val="24"/>
          <w:szCs w:val="24"/>
        </w:rPr>
        <w:t xml:space="preserve"> gerar um relatório final e</w:t>
      </w:r>
      <w:r w:rsidR="006A42D1">
        <w:rPr>
          <w:rFonts w:ascii="Times New Roman" w:hAnsi="Times New Roman" w:cs="Times New Roman"/>
          <w:bCs/>
          <w:sz w:val="24"/>
          <w:szCs w:val="24"/>
        </w:rPr>
        <w:t xml:space="preserve"> envia-lo</w:t>
      </w:r>
      <w:r w:rsidR="00E914F4">
        <w:rPr>
          <w:rFonts w:ascii="Times New Roman" w:hAnsi="Times New Roman" w:cs="Times New Roman"/>
          <w:bCs/>
          <w:sz w:val="24"/>
          <w:szCs w:val="24"/>
        </w:rPr>
        <w:t xml:space="preserve"> para a equipe de desenvolvimento</w:t>
      </w:r>
      <w:r w:rsidR="00FB11A9">
        <w:rPr>
          <w:rFonts w:ascii="Times New Roman" w:hAnsi="Times New Roman" w:cs="Times New Roman"/>
          <w:bCs/>
          <w:sz w:val="24"/>
          <w:szCs w:val="24"/>
        </w:rPr>
        <w:t xml:space="preserve"> responsável por corrigir os problemas encontrados</w:t>
      </w:r>
      <w:r w:rsidR="007F4827">
        <w:rPr>
          <w:rFonts w:ascii="Times New Roman" w:hAnsi="Times New Roman" w:cs="Times New Roman"/>
          <w:bCs/>
          <w:sz w:val="24"/>
          <w:szCs w:val="24"/>
        </w:rPr>
        <w:t>,</w:t>
      </w:r>
      <w:r w:rsidR="004F4F17">
        <w:rPr>
          <w:rFonts w:ascii="Times New Roman" w:hAnsi="Times New Roman" w:cs="Times New Roman"/>
          <w:bCs/>
          <w:sz w:val="24"/>
          <w:szCs w:val="24"/>
        </w:rPr>
        <w:t xml:space="preserve"> </w:t>
      </w:r>
      <w:r w:rsidR="007F4827">
        <w:rPr>
          <w:rFonts w:ascii="Times New Roman" w:hAnsi="Times New Roman" w:cs="Times New Roman"/>
          <w:bCs/>
          <w:sz w:val="24"/>
          <w:szCs w:val="24"/>
        </w:rPr>
        <w:t xml:space="preserve">de acordo com o tempo disponível </w:t>
      </w:r>
      <w:r w:rsidR="004F4F17">
        <w:rPr>
          <w:rFonts w:ascii="Times New Roman" w:hAnsi="Times New Roman" w:cs="Times New Roman"/>
          <w:bCs/>
          <w:sz w:val="24"/>
          <w:szCs w:val="24"/>
        </w:rPr>
        <w:t>n</w:t>
      </w:r>
      <w:r w:rsidR="007F4827">
        <w:rPr>
          <w:rFonts w:ascii="Times New Roman" w:hAnsi="Times New Roman" w:cs="Times New Roman"/>
          <w:bCs/>
          <w:sz w:val="24"/>
          <w:szCs w:val="24"/>
        </w:rPr>
        <w:t>o projeto</w:t>
      </w:r>
      <w:r w:rsidR="004F4F17">
        <w:rPr>
          <w:rFonts w:ascii="Times New Roman" w:hAnsi="Times New Roman" w:cs="Times New Roman"/>
          <w:bCs/>
          <w:sz w:val="24"/>
          <w:szCs w:val="24"/>
        </w:rPr>
        <w:t>, conforme exposto na seção 3.2</w:t>
      </w:r>
      <w:r w:rsidR="00261C48">
        <w:rPr>
          <w:rFonts w:ascii="Times New Roman" w:hAnsi="Times New Roman" w:cs="Times New Roman"/>
          <w:bCs/>
          <w:sz w:val="24"/>
          <w:szCs w:val="24"/>
        </w:rPr>
        <w:t>.</w:t>
      </w:r>
    </w:p>
    <w:p w:rsidR="00FB11A9" w:rsidRDefault="00915263" w:rsidP="00E81C32">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Comumente</w:t>
      </w:r>
      <w:r w:rsidR="0073424D">
        <w:rPr>
          <w:rFonts w:ascii="Times New Roman" w:hAnsi="Times New Roman" w:cs="Times New Roman"/>
          <w:bCs/>
          <w:sz w:val="24"/>
          <w:szCs w:val="24"/>
        </w:rPr>
        <w:t xml:space="preserve"> o tempo disponível para correção de problemas em um projeto, é reduzido, devido a isto a</w:t>
      </w:r>
      <w:r w:rsidR="00FB11A9">
        <w:rPr>
          <w:rFonts w:ascii="Times New Roman" w:hAnsi="Times New Roman" w:cs="Times New Roman"/>
          <w:bCs/>
          <w:sz w:val="24"/>
          <w:szCs w:val="24"/>
        </w:rPr>
        <w:t xml:space="preserve"> </w:t>
      </w:r>
      <w:r w:rsidR="006A42D1">
        <w:rPr>
          <w:rFonts w:ascii="Times New Roman" w:hAnsi="Times New Roman" w:cs="Times New Roman"/>
          <w:bCs/>
          <w:sz w:val="24"/>
          <w:szCs w:val="24"/>
        </w:rPr>
        <w:t xml:space="preserve">ferramenta UsabilityUP </w:t>
      </w:r>
      <w:r w:rsidR="00902106">
        <w:rPr>
          <w:rFonts w:ascii="Times New Roman" w:hAnsi="Times New Roman" w:cs="Times New Roman"/>
          <w:bCs/>
          <w:sz w:val="24"/>
          <w:szCs w:val="24"/>
        </w:rPr>
        <w:t>implementa uma funcionalidade</w:t>
      </w:r>
      <w:r w:rsidR="00FB11A9">
        <w:rPr>
          <w:rFonts w:ascii="Times New Roman" w:hAnsi="Times New Roman" w:cs="Times New Roman"/>
          <w:bCs/>
          <w:sz w:val="24"/>
          <w:szCs w:val="24"/>
        </w:rPr>
        <w:t xml:space="preserve"> </w:t>
      </w:r>
      <w:r w:rsidR="00902106">
        <w:rPr>
          <w:rFonts w:ascii="Times New Roman" w:hAnsi="Times New Roman" w:cs="Times New Roman"/>
          <w:bCs/>
          <w:sz w:val="24"/>
          <w:szCs w:val="24"/>
        </w:rPr>
        <w:t xml:space="preserve">que </w:t>
      </w:r>
      <w:r w:rsidR="006A42D1">
        <w:rPr>
          <w:rFonts w:ascii="Times New Roman" w:hAnsi="Times New Roman" w:cs="Times New Roman"/>
          <w:bCs/>
          <w:sz w:val="24"/>
          <w:szCs w:val="24"/>
        </w:rPr>
        <w:t>permite que</w:t>
      </w:r>
      <w:r w:rsidR="00902106">
        <w:rPr>
          <w:rFonts w:ascii="Times New Roman" w:hAnsi="Times New Roman" w:cs="Times New Roman"/>
          <w:bCs/>
          <w:sz w:val="24"/>
          <w:szCs w:val="24"/>
        </w:rPr>
        <w:t xml:space="preserve"> no momento</w:t>
      </w:r>
      <w:r w:rsidR="006A42D1">
        <w:rPr>
          <w:rFonts w:ascii="Times New Roman" w:hAnsi="Times New Roman" w:cs="Times New Roman"/>
          <w:bCs/>
          <w:sz w:val="24"/>
          <w:szCs w:val="24"/>
        </w:rPr>
        <w:t xml:space="preserve"> </w:t>
      </w:r>
      <w:r w:rsidR="00902106">
        <w:rPr>
          <w:rFonts w:ascii="Times New Roman" w:hAnsi="Times New Roman" w:cs="Times New Roman"/>
          <w:bCs/>
          <w:sz w:val="24"/>
          <w:szCs w:val="24"/>
        </w:rPr>
        <w:t>d</w:t>
      </w:r>
      <w:r w:rsidR="006A42D1">
        <w:rPr>
          <w:rFonts w:ascii="Times New Roman" w:hAnsi="Times New Roman" w:cs="Times New Roman"/>
          <w:bCs/>
          <w:sz w:val="24"/>
          <w:szCs w:val="24"/>
        </w:rPr>
        <w:t xml:space="preserve">a </w:t>
      </w:r>
      <w:r w:rsidR="0073424D">
        <w:rPr>
          <w:rFonts w:ascii="Times New Roman" w:hAnsi="Times New Roman" w:cs="Times New Roman"/>
          <w:bCs/>
          <w:sz w:val="24"/>
          <w:szCs w:val="24"/>
        </w:rPr>
        <w:t>criação</w:t>
      </w:r>
      <w:r w:rsidR="007F4827">
        <w:rPr>
          <w:rFonts w:ascii="Times New Roman" w:hAnsi="Times New Roman" w:cs="Times New Roman"/>
          <w:bCs/>
          <w:sz w:val="24"/>
          <w:szCs w:val="24"/>
        </w:rPr>
        <w:t xml:space="preserve"> do</w:t>
      </w:r>
      <w:r w:rsidR="006A42D1">
        <w:rPr>
          <w:rFonts w:ascii="Times New Roman" w:hAnsi="Times New Roman" w:cs="Times New Roman"/>
          <w:bCs/>
          <w:sz w:val="24"/>
          <w:szCs w:val="24"/>
        </w:rPr>
        <w:t xml:space="preserve"> relatório</w:t>
      </w:r>
      <w:r w:rsidR="007F4827">
        <w:rPr>
          <w:rFonts w:ascii="Times New Roman" w:hAnsi="Times New Roman" w:cs="Times New Roman"/>
          <w:bCs/>
          <w:sz w:val="24"/>
          <w:szCs w:val="24"/>
        </w:rPr>
        <w:t xml:space="preserve"> final</w:t>
      </w:r>
      <w:r w:rsidR="006A42D1">
        <w:rPr>
          <w:rFonts w:ascii="Times New Roman" w:hAnsi="Times New Roman" w:cs="Times New Roman"/>
          <w:bCs/>
          <w:sz w:val="24"/>
          <w:szCs w:val="24"/>
        </w:rPr>
        <w:t xml:space="preserve"> o coordenador de usabilidade, possa </w:t>
      </w:r>
      <w:r w:rsidR="0073424D">
        <w:rPr>
          <w:rFonts w:ascii="Times New Roman" w:hAnsi="Times New Roman" w:cs="Times New Roman"/>
          <w:bCs/>
          <w:sz w:val="24"/>
          <w:szCs w:val="24"/>
        </w:rPr>
        <w:t>gera-lo</w:t>
      </w:r>
      <w:r w:rsidR="00FB11A9">
        <w:rPr>
          <w:rFonts w:ascii="Times New Roman" w:hAnsi="Times New Roman" w:cs="Times New Roman"/>
          <w:bCs/>
          <w:sz w:val="24"/>
          <w:szCs w:val="24"/>
        </w:rPr>
        <w:t xml:space="preserve"> de forma personalizada, </w:t>
      </w:r>
      <w:r w:rsidR="004F4F17">
        <w:rPr>
          <w:rFonts w:ascii="Times New Roman" w:hAnsi="Times New Roman" w:cs="Times New Roman"/>
          <w:bCs/>
          <w:sz w:val="24"/>
          <w:szCs w:val="24"/>
        </w:rPr>
        <w:t>criando</w:t>
      </w:r>
      <w:r w:rsidR="0073424D">
        <w:rPr>
          <w:rFonts w:ascii="Times New Roman" w:hAnsi="Times New Roman" w:cs="Times New Roman"/>
          <w:bCs/>
          <w:sz w:val="24"/>
          <w:szCs w:val="24"/>
        </w:rPr>
        <w:t xml:space="preserve"> </w:t>
      </w:r>
      <w:r w:rsidR="007A2F72">
        <w:rPr>
          <w:rFonts w:ascii="Times New Roman" w:hAnsi="Times New Roman" w:cs="Times New Roman"/>
          <w:bCs/>
          <w:sz w:val="24"/>
          <w:szCs w:val="24"/>
        </w:rPr>
        <w:t xml:space="preserve">assim </w:t>
      </w:r>
      <w:r w:rsidR="0073424D">
        <w:rPr>
          <w:rFonts w:ascii="Times New Roman" w:hAnsi="Times New Roman" w:cs="Times New Roman"/>
          <w:bCs/>
          <w:sz w:val="24"/>
          <w:szCs w:val="24"/>
        </w:rPr>
        <w:t>o relatório</w:t>
      </w:r>
      <w:r w:rsidR="004F4F17">
        <w:rPr>
          <w:rFonts w:ascii="Times New Roman" w:hAnsi="Times New Roman" w:cs="Times New Roman"/>
          <w:bCs/>
          <w:sz w:val="24"/>
          <w:szCs w:val="24"/>
        </w:rPr>
        <w:t xml:space="preserve"> apenas</w:t>
      </w:r>
      <w:r w:rsidR="0073424D">
        <w:rPr>
          <w:rFonts w:ascii="Times New Roman" w:hAnsi="Times New Roman" w:cs="Times New Roman"/>
          <w:bCs/>
          <w:sz w:val="24"/>
          <w:szCs w:val="24"/>
        </w:rPr>
        <w:t xml:space="preserve"> com</w:t>
      </w:r>
      <w:r w:rsidR="007F4827">
        <w:rPr>
          <w:rFonts w:ascii="Times New Roman" w:hAnsi="Times New Roman" w:cs="Times New Roman"/>
          <w:bCs/>
          <w:sz w:val="24"/>
          <w:szCs w:val="24"/>
        </w:rPr>
        <w:t xml:space="preserve">  problemas </w:t>
      </w:r>
      <w:r w:rsidR="0073424D">
        <w:rPr>
          <w:rFonts w:ascii="Times New Roman" w:hAnsi="Times New Roman" w:cs="Times New Roman"/>
          <w:bCs/>
          <w:sz w:val="24"/>
          <w:szCs w:val="24"/>
        </w:rPr>
        <w:t>que contenham</w:t>
      </w:r>
      <w:r w:rsidR="007F4827">
        <w:rPr>
          <w:rFonts w:ascii="Times New Roman" w:hAnsi="Times New Roman" w:cs="Times New Roman"/>
          <w:bCs/>
          <w:sz w:val="24"/>
          <w:szCs w:val="24"/>
        </w:rPr>
        <w:t xml:space="preserve"> um grau de severidade </w:t>
      </w:r>
      <w:r w:rsidR="0073424D">
        <w:rPr>
          <w:rFonts w:ascii="Times New Roman" w:hAnsi="Times New Roman" w:cs="Times New Roman"/>
          <w:bCs/>
          <w:sz w:val="24"/>
          <w:szCs w:val="24"/>
        </w:rPr>
        <w:t>elevado</w:t>
      </w:r>
      <w:r w:rsidR="0075660F">
        <w:rPr>
          <w:rFonts w:ascii="Times New Roman" w:hAnsi="Times New Roman" w:cs="Times New Roman"/>
          <w:bCs/>
          <w:sz w:val="24"/>
          <w:szCs w:val="24"/>
        </w:rPr>
        <w:t>.</w:t>
      </w:r>
    </w:p>
    <w:p w:rsidR="00E241F2" w:rsidRDefault="0078724D"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Conforme a figura 16</w:t>
      </w:r>
      <w:r w:rsidR="003A38EB">
        <w:rPr>
          <w:rFonts w:ascii="Times New Roman" w:hAnsi="Times New Roman" w:cs="Times New Roman"/>
          <w:bCs/>
          <w:sz w:val="24"/>
          <w:szCs w:val="24"/>
        </w:rPr>
        <w:t xml:space="preserve"> e 17</w:t>
      </w:r>
      <w:r>
        <w:rPr>
          <w:rFonts w:ascii="Times New Roman" w:hAnsi="Times New Roman" w:cs="Times New Roman"/>
          <w:bCs/>
          <w:sz w:val="24"/>
          <w:szCs w:val="24"/>
        </w:rPr>
        <w:t>, a</w:t>
      </w:r>
      <w:r w:rsidR="00E241F2">
        <w:rPr>
          <w:rFonts w:ascii="Times New Roman" w:hAnsi="Times New Roman" w:cs="Times New Roman"/>
          <w:bCs/>
          <w:sz w:val="24"/>
          <w:szCs w:val="24"/>
        </w:rPr>
        <w:t>o gerar</w:t>
      </w:r>
      <w:r w:rsidR="007A2F72">
        <w:rPr>
          <w:rFonts w:ascii="Times New Roman" w:hAnsi="Times New Roman" w:cs="Times New Roman"/>
          <w:bCs/>
          <w:sz w:val="24"/>
          <w:szCs w:val="24"/>
        </w:rPr>
        <w:t xml:space="preserve"> o</w:t>
      </w:r>
      <w:r w:rsidR="0075660F">
        <w:rPr>
          <w:rFonts w:ascii="Times New Roman" w:hAnsi="Times New Roman" w:cs="Times New Roman"/>
          <w:bCs/>
          <w:sz w:val="24"/>
          <w:szCs w:val="24"/>
        </w:rPr>
        <w:t xml:space="preserve"> relatório final</w:t>
      </w:r>
      <w:r w:rsidR="007A2F72">
        <w:rPr>
          <w:rFonts w:ascii="Times New Roman" w:hAnsi="Times New Roman" w:cs="Times New Roman"/>
          <w:bCs/>
          <w:sz w:val="24"/>
          <w:szCs w:val="24"/>
        </w:rPr>
        <w:t xml:space="preserve"> </w:t>
      </w:r>
      <w:r w:rsidR="00E241F2">
        <w:rPr>
          <w:rFonts w:ascii="Times New Roman" w:hAnsi="Times New Roman" w:cs="Times New Roman"/>
          <w:bCs/>
          <w:sz w:val="24"/>
          <w:szCs w:val="24"/>
        </w:rPr>
        <w:t xml:space="preserve">a ferramenta oferece opções de produtividade ao </w:t>
      </w:r>
      <w:r>
        <w:rPr>
          <w:rFonts w:ascii="Times New Roman" w:hAnsi="Times New Roman" w:cs="Times New Roman"/>
          <w:bCs/>
          <w:sz w:val="24"/>
          <w:szCs w:val="24"/>
        </w:rPr>
        <w:t>responsável pelo projeto</w:t>
      </w:r>
      <w:r w:rsidR="00E241F2">
        <w:rPr>
          <w:rFonts w:ascii="Times New Roman" w:hAnsi="Times New Roman" w:cs="Times New Roman"/>
          <w:bCs/>
          <w:sz w:val="24"/>
          <w:szCs w:val="24"/>
        </w:rPr>
        <w:t>, como</w:t>
      </w:r>
      <w:r w:rsidR="003A38EB">
        <w:rPr>
          <w:rFonts w:ascii="Times New Roman" w:hAnsi="Times New Roman" w:cs="Times New Roman"/>
          <w:bCs/>
          <w:sz w:val="24"/>
          <w:szCs w:val="24"/>
        </w:rPr>
        <w:t xml:space="preserve"> enviar os problemas por e-mail,</w:t>
      </w:r>
      <w:r w:rsidR="00E241F2">
        <w:rPr>
          <w:rFonts w:ascii="Times New Roman" w:hAnsi="Times New Roman" w:cs="Times New Roman"/>
          <w:bCs/>
          <w:sz w:val="24"/>
          <w:szCs w:val="24"/>
        </w:rPr>
        <w:t xml:space="preserve"> imprimi-lo</w:t>
      </w:r>
      <w:r w:rsidR="003A38EB">
        <w:rPr>
          <w:rFonts w:ascii="Times New Roman" w:hAnsi="Times New Roman" w:cs="Times New Roman"/>
          <w:bCs/>
          <w:sz w:val="24"/>
          <w:szCs w:val="24"/>
        </w:rPr>
        <w:t>s</w:t>
      </w:r>
      <w:r w:rsidR="00E241F2">
        <w:rPr>
          <w:rFonts w:ascii="Times New Roman" w:hAnsi="Times New Roman" w:cs="Times New Roman"/>
          <w:bCs/>
          <w:sz w:val="24"/>
          <w:szCs w:val="24"/>
        </w:rPr>
        <w:t xml:space="preserve"> em formato PDF</w:t>
      </w:r>
      <w:r w:rsidR="003A38EB">
        <w:rPr>
          <w:rFonts w:ascii="Times New Roman" w:hAnsi="Times New Roman" w:cs="Times New Roman"/>
          <w:bCs/>
          <w:sz w:val="24"/>
          <w:szCs w:val="24"/>
        </w:rPr>
        <w:t xml:space="preserve"> e visualizar o percentual de problemas encontrados por grau de severidade</w:t>
      </w:r>
      <w:r w:rsidR="00E241F2">
        <w:rPr>
          <w:rFonts w:ascii="Times New Roman" w:hAnsi="Times New Roman" w:cs="Times New Roman"/>
          <w:bCs/>
          <w:sz w:val="24"/>
          <w:szCs w:val="24"/>
        </w:rPr>
        <w:t xml:space="preserve">. </w:t>
      </w:r>
      <w:r w:rsidR="002D07EE">
        <w:rPr>
          <w:rFonts w:ascii="Times New Roman" w:hAnsi="Times New Roman" w:cs="Times New Roman"/>
          <w:bCs/>
          <w:sz w:val="24"/>
          <w:szCs w:val="24"/>
        </w:rPr>
        <w:t>Ainda, a</w:t>
      </w:r>
      <w:r w:rsidR="00E241F2">
        <w:rPr>
          <w:rFonts w:ascii="Times New Roman" w:hAnsi="Times New Roman" w:cs="Times New Roman"/>
          <w:bCs/>
          <w:sz w:val="24"/>
          <w:szCs w:val="24"/>
        </w:rPr>
        <w:t xml:space="preserve"> lista do relatório final apresenta</w:t>
      </w:r>
      <w:r>
        <w:rPr>
          <w:rFonts w:ascii="Times New Roman" w:hAnsi="Times New Roman" w:cs="Times New Roman"/>
          <w:bCs/>
          <w:sz w:val="24"/>
          <w:szCs w:val="24"/>
        </w:rPr>
        <w:t>: 1)</w:t>
      </w:r>
      <w:r w:rsidR="00465DFA">
        <w:rPr>
          <w:rFonts w:ascii="Times New Roman" w:hAnsi="Times New Roman" w:cs="Times New Roman"/>
          <w:bCs/>
          <w:sz w:val="24"/>
          <w:szCs w:val="24"/>
        </w:rPr>
        <w:t xml:space="preserve"> as informações sobre o projeto, as quais são exibidas ao clicar no botão exibir detalhes do projeto 2)</w:t>
      </w:r>
      <w:r>
        <w:rPr>
          <w:rFonts w:ascii="Times New Roman" w:hAnsi="Times New Roman" w:cs="Times New Roman"/>
          <w:bCs/>
          <w:sz w:val="24"/>
          <w:szCs w:val="24"/>
        </w:rPr>
        <w:t xml:space="preserve"> </w:t>
      </w:r>
      <w:r w:rsidR="00C403EE">
        <w:rPr>
          <w:rFonts w:ascii="Times New Roman" w:hAnsi="Times New Roman" w:cs="Times New Roman"/>
          <w:bCs/>
          <w:sz w:val="24"/>
          <w:szCs w:val="24"/>
        </w:rPr>
        <w:t>os</w:t>
      </w:r>
      <w:r w:rsidR="0075660F" w:rsidRPr="0075660F">
        <w:rPr>
          <w:rFonts w:ascii="Times New Roman" w:hAnsi="Times New Roman" w:cs="Times New Roman"/>
          <w:bCs/>
          <w:sz w:val="24"/>
          <w:szCs w:val="24"/>
        </w:rPr>
        <w:t xml:space="preserve"> problemas de</w:t>
      </w:r>
      <w:r w:rsidR="0075660F">
        <w:rPr>
          <w:rFonts w:ascii="Times New Roman" w:hAnsi="Times New Roman" w:cs="Times New Roman"/>
          <w:bCs/>
          <w:sz w:val="24"/>
          <w:szCs w:val="24"/>
        </w:rPr>
        <w:t xml:space="preserve"> </w:t>
      </w:r>
      <w:r w:rsidR="0075660F" w:rsidRPr="0075660F">
        <w:rPr>
          <w:rFonts w:ascii="Times New Roman" w:hAnsi="Times New Roman" w:cs="Times New Roman"/>
          <w:bCs/>
          <w:sz w:val="24"/>
          <w:szCs w:val="24"/>
        </w:rPr>
        <w:t>usabilidade</w:t>
      </w:r>
      <w:r w:rsidR="00E241F2">
        <w:rPr>
          <w:rFonts w:ascii="Times New Roman" w:hAnsi="Times New Roman" w:cs="Times New Roman"/>
          <w:bCs/>
          <w:sz w:val="24"/>
          <w:szCs w:val="24"/>
        </w:rPr>
        <w:t xml:space="preserve"> encontrados</w:t>
      </w:r>
      <w:r w:rsidR="0075660F" w:rsidRPr="0075660F">
        <w:rPr>
          <w:rFonts w:ascii="Times New Roman" w:hAnsi="Times New Roman" w:cs="Times New Roman"/>
          <w:bCs/>
          <w:sz w:val="24"/>
          <w:szCs w:val="24"/>
        </w:rPr>
        <w:t>,</w:t>
      </w:r>
      <w:r w:rsidR="00C301C1">
        <w:rPr>
          <w:rFonts w:ascii="Times New Roman" w:hAnsi="Times New Roman" w:cs="Times New Roman"/>
          <w:bCs/>
          <w:sz w:val="24"/>
          <w:szCs w:val="24"/>
        </w:rPr>
        <w:t xml:space="preserve"> </w:t>
      </w:r>
      <w:r w:rsidR="00465DFA">
        <w:rPr>
          <w:rFonts w:ascii="Times New Roman" w:hAnsi="Times New Roman" w:cs="Times New Roman"/>
          <w:bCs/>
          <w:sz w:val="24"/>
          <w:szCs w:val="24"/>
        </w:rPr>
        <w:t>3</w:t>
      </w:r>
      <w:r>
        <w:rPr>
          <w:rFonts w:ascii="Times New Roman" w:hAnsi="Times New Roman" w:cs="Times New Roman"/>
          <w:bCs/>
          <w:sz w:val="24"/>
          <w:szCs w:val="24"/>
        </w:rPr>
        <w:t xml:space="preserve">) </w:t>
      </w:r>
      <w:r w:rsidR="00C301C1">
        <w:rPr>
          <w:rFonts w:ascii="Times New Roman" w:hAnsi="Times New Roman" w:cs="Times New Roman"/>
          <w:bCs/>
          <w:sz w:val="24"/>
          <w:szCs w:val="24"/>
        </w:rPr>
        <w:t xml:space="preserve">o local onde o problema foi </w:t>
      </w:r>
      <w:r w:rsidR="00E241F2">
        <w:rPr>
          <w:rFonts w:ascii="Times New Roman" w:hAnsi="Times New Roman" w:cs="Times New Roman"/>
          <w:bCs/>
          <w:sz w:val="24"/>
          <w:szCs w:val="24"/>
        </w:rPr>
        <w:t>localizado</w:t>
      </w:r>
      <w:r w:rsidR="00C301C1">
        <w:rPr>
          <w:rFonts w:ascii="Times New Roman" w:hAnsi="Times New Roman" w:cs="Times New Roman"/>
          <w:bCs/>
          <w:sz w:val="24"/>
          <w:szCs w:val="24"/>
        </w:rPr>
        <w:t xml:space="preserve">, </w:t>
      </w:r>
      <w:r w:rsidR="00465DFA">
        <w:rPr>
          <w:rFonts w:ascii="Times New Roman" w:hAnsi="Times New Roman" w:cs="Times New Roman"/>
          <w:bCs/>
          <w:sz w:val="24"/>
          <w:szCs w:val="24"/>
        </w:rPr>
        <w:t>4</w:t>
      </w:r>
      <w:r>
        <w:rPr>
          <w:rFonts w:ascii="Times New Roman" w:hAnsi="Times New Roman" w:cs="Times New Roman"/>
          <w:bCs/>
          <w:sz w:val="24"/>
          <w:szCs w:val="24"/>
        </w:rPr>
        <w:t xml:space="preserve">) </w:t>
      </w:r>
      <w:r w:rsidR="00E241F2">
        <w:rPr>
          <w:rFonts w:ascii="Times New Roman" w:hAnsi="Times New Roman" w:cs="Times New Roman"/>
          <w:bCs/>
          <w:sz w:val="24"/>
          <w:szCs w:val="24"/>
        </w:rPr>
        <w:t>a</w:t>
      </w:r>
      <w:r w:rsidR="00C301C1">
        <w:rPr>
          <w:rFonts w:ascii="Times New Roman" w:hAnsi="Times New Roman" w:cs="Times New Roman"/>
          <w:bCs/>
          <w:sz w:val="24"/>
          <w:szCs w:val="24"/>
        </w:rPr>
        <w:t xml:space="preserve"> solução de melhoria e</w:t>
      </w:r>
      <w:r w:rsidR="00465DFA">
        <w:rPr>
          <w:rFonts w:ascii="Times New Roman" w:hAnsi="Times New Roman" w:cs="Times New Roman"/>
          <w:bCs/>
          <w:sz w:val="24"/>
          <w:szCs w:val="24"/>
        </w:rPr>
        <w:t xml:space="preserve"> 5</w:t>
      </w:r>
      <w:r>
        <w:rPr>
          <w:rFonts w:ascii="Times New Roman" w:hAnsi="Times New Roman" w:cs="Times New Roman"/>
          <w:bCs/>
          <w:sz w:val="24"/>
          <w:szCs w:val="24"/>
        </w:rPr>
        <w:t xml:space="preserve">) </w:t>
      </w:r>
      <w:r w:rsidR="0075660F">
        <w:rPr>
          <w:rFonts w:ascii="Times New Roman" w:hAnsi="Times New Roman" w:cs="Times New Roman"/>
          <w:bCs/>
          <w:sz w:val="24"/>
          <w:szCs w:val="24"/>
        </w:rPr>
        <w:t>a</w:t>
      </w:r>
      <w:r w:rsidR="0075660F" w:rsidRPr="0075660F">
        <w:rPr>
          <w:rFonts w:ascii="Times New Roman" w:hAnsi="Times New Roman" w:cs="Times New Roman"/>
          <w:bCs/>
          <w:sz w:val="24"/>
          <w:szCs w:val="24"/>
        </w:rPr>
        <w:t xml:space="preserve"> média aritmética dos valores informados pelos avaliadores</w:t>
      </w:r>
      <w:r>
        <w:rPr>
          <w:rFonts w:ascii="Times New Roman" w:hAnsi="Times New Roman" w:cs="Times New Roman"/>
          <w:bCs/>
          <w:sz w:val="24"/>
          <w:szCs w:val="24"/>
        </w:rPr>
        <w:t xml:space="preserve"> a </w:t>
      </w:r>
      <w:r>
        <w:rPr>
          <w:rFonts w:ascii="Times New Roman" w:hAnsi="Times New Roman" w:cs="Times New Roman"/>
          <w:bCs/>
          <w:sz w:val="24"/>
          <w:szCs w:val="24"/>
        </w:rPr>
        <w:lastRenderedPageBreak/>
        <w:t>qual está relacionada</w:t>
      </w:r>
      <w:r w:rsidR="0075660F">
        <w:rPr>
          <w:rFonts w:ascii="Times New Roman" w:hAnsi="Times New Roman" w:cs="Times New Roman"/>
          <w:bCs/>
          <w:sz w:val="24"/>
          <w:szCs w:val="24"/>
        </w:rPr>
        <w:t xml:space="preserve"> ao grau de severidade, os quais </w:t>
      </w:r>
      <w:r w:rsidR="00C301C1">
        <w:rPr>
          <w:rFonts w:ascii="Times New Roman" w:hAnsi="Times New Roman" w:cs="Times New Roman"/>
          <w:bCs/>
          <w:sz w:val="24"/>
          <w:szCs w:val="24"/>
        </w:rPr>
        <w:t>são</w:t>
      </w:r>
      <w:r w:rsidR="0075660F" w:rsidRPr="0075660F">
        <w:rPr>
          <w:rFonts w:ascii="Times New Roman" w:hAnsi="Times New Roman" w:cs="Times New Roman"/>
          <w:bCs/>
          <w:sz w:val="24"/>
          <w:szCs w:val="24"/>
        </w:rPr>
        <w:t xml:space="preserve"> arredonda</w:t>
      </w:r>
      <w:r w:rsidR="00C301C1">
        <w:rPr>
          <w:rFonts w:ascii="Times New Roman" w:hAnsi="Times New Roman" w:cs="Times New Roman"/>
          <w:bCs/>
          <w:sz w:val="24"/>
          <w:szCs w:val="24"/>
        </w:rPr>
        <w:t>dos</w:t>
      </w:r>
      <w:r w:rsidR="0075660F" w:rsidRPr="0075660F">
        <w:rPr>
          <w:rFonts w:ascii="Times New Roman" w:hAnsi="Times New Roman" w:cs="Times New Roman"/>
          <w:bCs/>
          <w:sz w:val="24"/>
          <w:szCs w:val="24"/>
        </w:rPr>
        <w:t xml:space="preserve"> em caso de</w:t>
      </w:r>
      <w:r w:rsidR="0075660F">
        <w:rPr>
          <w:rFonts w:ascii="Times New Roman" w:hAnsi="Times New Roman" w:cs="Times New Roman"/>
          <w:bCs/>
          <w:sz w:val="24"/>
          <w:szCs w:val="24"/>
        </w:rPr>
        <w:t xml:space="preserve"> </w:t>
      </w:r>
      <w:r w:rsidR="0075660F" w:rsidRPr="0075660F">
        <w:rPr>
          <w:rFonts w:ascii="Times New Roman" w:hAnsi="Times New Roman" w:cs="Times New Roman"/>
          <w:bCs/>
          <w:sz w:val="24"/>
          <w:szCs w:val="24"/>
        </w:rPr>
        <w:t>existência de casas decimais.</w:t>
      </w:r>
    </w:p>
    <w:p w:rsidR="00E241F2" w:rsidRDefault="00E749FF" w:rsidP="00447DE3">
      <w:pPr>
        <w:autoSpaceDE w:val="0"/>
        <w:autoSpaceDN w:val="0"/>
        <w:adjustRightInd w:val="0"/>
        <w:spacing w:before="120" w:after="0" w:line="240" w:lineRule="auto"/>
        <w:jc w:val="both"/>
        <w:rPr>
          <w:rFonts w:ascii="Times New Roman" w:hAnsi="Times New Roman" w:cs="Times New Roman"/>
          <w:bCs/>
          <w:sz w:val="24"/>
          <w:szCs w:val="24"/>
        </w:rPr>
      </w:pPr>
      <w:r>
        <w:rPr>
          <w:rFonts w:ascii="Times New Roman" w:hAnsi="Times New Roman" w:cs="Times New Roman"/>
          <w:bCs/>
          <w:noProof/>
          <w:sz w:val="24"/>
          <w:szCs w:val="24"/>
          <w:lang w:eastAsia="pt-BR"/>
        </w:rPr>
        <w:drawing>
          <wp:inline distT="0" distB="0" distL="0" distR="0">
            <wp:extent cx="5400040" cy="32766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orio-final.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276600"/>
                    </a:xfrm>
                    <a:prstGeom prst="rect">
                      <a:avLst/>
                    </a:prstGeom>
                  </pic:spPr>
                </pic:pic>
              </a:graphicData>
            </a:graphic>
          </wp:inline>
        </w:drawing>
      </w:r>
    </w:p>
    <w:p w:rsidR="00E241F2" w:rsidRPr="00825496" w:rsidRDefault="00825496" w:rsidP="00E21543">
      <w:pPr>
        <w:autoSpaceDE w:val="0"/>
        <w:autoSpaceDN w:val="0"/>
        <w:adjustRightInd w:val="0"/>
        <w:spacing w:before="120" w:after="0" w:line="240" w:lineRule="auto"/>
        <w:jc w:val="both"/>
        <w:rPr>
          <w:rFonts w:ascii="Times New Roman" w:hAnsi="Times New Roman" w:cs="Times New Roman"/>
          <w:b/>
          <w:bCs/>
          <w:sz w:val="24"/>
          <w:szCs w:val="24"/>
        </w:rPr>
      </w:pPr>
      <w:r w:rsidRPr="00825496">
        <w:rPr>
          <w:rFonts w:ascii="Times New Roman" w:hAnsi="Times New Roman" w:cs="Times New Roman"/>
          <w:b/>
          <w:bCs/>
          <w:sz w:val="20"/>
          <w:szCs w:val="20"/>
        </w:rPr>
        <w:t xml:space="preserve">Figura 16 – Relatório </w:t>
      </w:r>
      <w:r>
        <w:rPr>
          <w:rFonts w:ascii="Times New Roman" w:hAnsi="Times New Roman" w:cs="Times New Roman"/>
          <w:b/>
          <w:bCs/>
          <w:sz w:val="20"/>
          <w:szCs w:val="20"/>
        </w:rPr>
        <w:t xml:space="preserve">final </w:t>
      </w:r>
      <w:r w:rsidRPr="00825496">
        <w:rPr>
          <w:rFonts w:ascii="Times New Roman" w:hAnsi="Times New Roman" w:cs="Times New Roman"/>
          <w:b/>
          <w:bCs/>
          <w:sz w:val="20"/>
          <w:szCs w:val="20"/>
        </w:rPr>
        <w:t xml:space="preserve">com alguns dos problemas encontrados, como também, local do problema, solução de melhoria e grau de criticidade. </w:t>
      </w:r>
      <w:r w:rsidR="00E241F2" w:rsidRPr="00825496">
        <w:rPr>
          <w:rFonts w:ascii="Times New Roman" w:hAnsi="Times New Roman" w:cs="Times New Roman"/>
          <w:b/>
          <w:bCs/>
          <w:sz w:val="20"/>
          <w:szCs w:val="20"/>
        </w:rPr>
        <w:t>Fonte: Dados da pesquisa</w:t>
      </w:r>
    </w:p>
    <w:p w:rsidR="007A2F72" w:rsidRDefault="004B24DD"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color w:val="000000" w:themeColor="text1"/>
          <w:sz w:val="24"/>
          <w:szCs w:val="24"/>
        </w:rPr>
        <w:t>Conforme</w:t>
      </w:r>
      <w:r w:rsidR="0078724D" w:rsidRPr="007A2F72">
        <w:rPr>
          <w:rFonts w:ascii="Times New Roman" w:hAnsi="Times New Roman" w:cs="Times New Roman"/>
          <w:bCs/>
          <w:color w:val="000000" w:themeColor="text1"/>
          <w:sz w:val="24"/>
          <w:szCs w:val="24"/>
        </w:rPr>
        <w:t xml:space="preserve"> a </w:t>
      </w:r>
      <w:r w:rsidR="003A38EB">
        <w:rPr>
          <w:rFonts w:ascii="Times New Roman" w:hAnsi="Times New Roman" w:cs="Times New Roman"/>
          <w:bCs/>
          <w:color w:val="000000" w:themeColor="text1"/>
          <w:sz w:val="24"/>
          <w:szCs w:val="24"/>
        </w:rPr>
        <w:t xml:space="preserve">figura </w:t>
      </w:r>
      <w:r w:rsidR="0078724D" w:rsidRPr="007A2F72">
        <w:rPr>
          <w:rFonts w:ascii="Times New Roman" w:hAnsi="Times New Roman" w:cs="Times New Roman"/>
          <w:bCs/>
          <w:color w:val="000000" w:themeColor="text1"/>
          <w:sz w:val="24"/>
          <w:szCs w:val="24"/>
        </w:rPr>
        <w:t>1</w:t>
      </w:r>
      <w:r w:rsidR="003A38EB">
        <w:rPr>
          <w:rFonts w:ascii="Times New Roman" w:hAnsi="Times New Roman" w:cs="Times New Roman"/>
          <w:bCs/>
          <w:color w:val="000000" w:themeColor="text1"/>
          <w:sz w:val="24"/>
          <w:szCs w:val="24"/>
        </w:rPr>
        <w:t>7</w:t>
      </w:r>
      <w:r w:rsidR="00C84C78" w:rsidRPr="007A2F72">
        <w:rPr>
          <w:rFonts w:ascii="Times New Roman" w:hAnsi="Times New Roman" w:cs="Times New Roman"/>
          <w:bCs/>
          <w:color w:val="000000" w:themeColor="text1"/>
          <w:sz w:val="24"/>
          <w:szCs w:val="24"/>
        </w:rPr>
        <w:t xml:space="preserve"> pode-se</w:t>
      </w:r>
      <w:r w:rsidR="0078724D">
        <w:rPr>
          <w:rFonts w:ascii="Times New Roman" w:hAnsi="Times New Roman" w:cs="Times New Roman"/>
          <w:bCs/>
          <w:color w:val="000000" w:themeColor="text1"/>
          <w:sz w:val="24"/>
          <w:szCs w:val="24"/>
        </w:rPr>
        <w:t xml:space="preserve"> </w:t>
      </w:r>
      <w:r w:rsidR="00503621">
        <w:rPr>
          <w:rFonts w:ascii="Times New Roman" w:hAnsi="Times New Roman" w:cs="Times New Roman"/>
          <w:bCs/>
          <w:color w:val="000000" w:themeColor="text1"/>
          <w:sz w:val="24"/>
          <w:szCs w:val="24"/>
        </w:rPr>
        <w:t>afirmar</w:t>
      </w:r>
      <w:r w:rsidR="0078724D">
        <w:rPr>
          <w:rFonts w:ascii="Times New Roman" w:hAnsi="Times New Roman" w:cs="Times New Roman"/>
          <w:bCs/>
          <w:color w:val="000000" w:themeColor="text1"/>
          <w:sz w:val="24"/>
          <w:szCs w:val="24"/>
        </w:rPr>
        <w:t xml:space="preserve"> que a avaliação heurística</w:t>
      </w:r>
      <w:r w:rsidR="00881C2D">
        <w:rPr>
          <w:rFonts w:ascii="Times New Roman" w:hAnsi="Times New Roman" w:cs="Times New Roman"/>
          <w:bCs/>
          <w:color w:val="000000" w:themeColor="text1"/>
          <w:sz w:val="24"/>
          <w:szCs w:val="24"/>
        </w:rPr>
        <w:t xml:space="preserve"> realizada pelo grupo 01,</w:t>
      </w:r>
      <w:r w:rsidR="0078724D">
        <w:rPr>
          <w:rFonts w:ascii="Times New Roman" w:hAnsi="Times New Roman" w:cs="Times New Roman"/>
          <w:bCs/>
          <w:color w:val="000000" w:themeColor="text1"/>
          <w:sz w:val="24"/>
          <w:szCs w:val="24"/>
        </w:rPr>
        <w:t xml:space="preserve"> atingiu um resultado satisfatório, visto que</w:t>
      </w:r>
      <w:r w:rsidR="004E7EB5">
        <w:rPr>
          <w:rFonts w:ascii="Times New Roman" w:hAnsi="Times New Roman" w:cs="Times New Roman"/>
          <w:bCs/>
          <w:color w:val="000000" w:themeColor="text1"/>
          <w:sz w:val="24"/>
          <w:szCs w:val="24"/>
        </w:rPr>
        <w:t xml:space="preserve"> </w:t>
      </w:r>
      <w:r w:rsidR="0046258B">
        <w:rPr>
          <w:rFonts w:ascii="Times New Roman" w:hAnsi="Times New Roman" w:cs="Times New Roman"/>
          <w:bCs/>
          <w:color w:val="000000" w:themeColor="text1"/>
          <w:sz w:val="24"/>
          <w:szCs w:val="24"/>
        </w:rPr>
        <w:t>d</w:t>
      </w:r>
      <w:r w:rsidR="004E7EB5">
        <w:rPr>
          <w:rFonts w:ascii="Times New Roman" w:hAnsi="Times New Roman" w:cs="Times New Roman"/>
          <w:bCs/>
          <w:color w:val="000000" w:themeColor="text1"/>
          <w:sz w:val="24"/>
          <w:szCs w:val="24"/>
        </w:rPr>
        <w:t xml:space="preserve">o total </w:t>
      </w:r>
      <w:r w:rsidR="0046258B">
        <w:rPr>
          <w:rFonts w:ascii="Times New Roman" w:hAnsi="Times New Roman" w:cs="Times New Roman"/>
          <w:bCs/>
          <w:color w:val="000000" w:themeColor="text1"/>
          <w:sz w:val="24"/>
          <w:szCs w:val="24"/>
        </w:rPr>
        <w:t xml:space="preserve">dos problemas encontrados, </w:t>
      </w:r>
      <w:r w:rsidR="004E7EB5">
        <w:rPr>
          <w:rFonts w:ascii="Times New Roman" w:hAnsi="Times New Roman" w:cs="Times New Roman"/>
          <w:bCs/>
          <w:color w:val="000000" w:themeColor="text1"/>
          <w:sz w:val="24"/>
          <w:szCs w:val="24"/>
        </w:rPr>
        <w:t>5</w:t>
      </w:r>
      <w:r w:rsidR="00E749FF">
        <w:rPr>
          <w:rFonts w:ascii="Times New Roman" w:hAnsi="Times New Roman" w:cs="Times New Roman"/>
          <w:bCs/>
          <w:color w:val="000000" w:themeColor="text1"/>
          <w:sz w:val="24"/>
          <w:szCs w:val="24"/>
        </w:rPr>
        <w:t>8</w:t>
      </w:r>
      <w:r w:rsidR="0078724D">
        <w:rPr>
          <w:rFonts w:ascii="Times New Roman" w:hAnsi="Times New Roman" w:cs="Times New Roman"/>
          <w:bCs/>
          <w:color w:val="000000" w:themeColor="text1"/>
          <w:sz w:val="24"/>
          <w:szCs w:val="24"/>
        </w:rPr>
        <w:t>% foram classificados como</w:t>
      </w:r>
      <w:r w:rsidR="004E7EB5">
        <w:rPr>
          <w:rFonts w:ascii="Times New Roman" w:hAnsi="Times New Roman" w:cs="Times New Roman"/>
          <w:bCs/>
          <w:color w:val="000000" w:themeColor="text1"/>
          <w:sz w:val="24"/>
          <w:szCs w:val="24"/>
        </w:rPr>
        <w:t xml:space="preserve"> </w:t>
      </w:r>
      <w:r w:rsidR="0046258B">
        <w:rPr>
          <w:rFonts w:ascii="Times New Roman" w:hAnsi="Times New Roman" w:cs="Times New Roman"/>
          <w:bCs/>
          <w:color w:val="000000" w:themeColor="text1"/>
          <w:sz w:val="24"/>
          <w:szCs w:val="24"/>
        </w:rPr>
        <w:t>problemas de</w:t>
      </w:r>
      <w:r w:rsidR="004E7EB5">
        <w:rPr>
          <w:rFonts w:ascii="Times New Roman" w:hAnsi="Times New Roman" w:cs="Times New Roman"/>
          <w:bCs/>
          <w:color w:val="000000" w:themeColor="text1"/>
          <w:sz w:val="24"/>
          <w:szCs w:val="24"/>
        </w:rPr>
        <w:t xml:space="preserve"> grau de criticidade </w:t>
      </w:r>
      <w:r w:rsidR="0078724D">
        <w:rPr>
          <w:rFonts w:ascii="Times New Roman" w:hAnsi="Times New Roman" w:cs="Times New Roman"/>
          <w:bCs/>
          <w:color w:val="000000" w:themeColor="text1"/>
          <w:sz w:val="24"/>
          <w:szCs w:val="24"/>
        </w:rPr>
        <w:t>3</w:t>
      </w:r>
      <w:r w:rsidR="002D07EE">
        <w:rPr>
          <w:rFonts w:ascii="Times New Roman" w:hAnsi="Times New Roman" w:cs="Times New Roman"/>
          <w:bCs/>
          <w:color w:val="000000" w:themeColor="text1"/>
          <w:sz w:val="24"/>
          <w:szCs w:val="24"/>
        </w:rPr>
        <w:t>, ou seja</w:t>
      </w:r>
      <w:r w:rsidR="0078724D">
        <w:rPr>
          <w:rFonts w:ascii="Times New Roman" w:hAnsi="Times New Roman" w:cs="Times New Roman"/>
          <w:bCs/>
          <w:color w:val="000000" w:themeColor="text1"/>
          <w:sz w:val="24"/>
          <w:szCs w:val="24"/>
        </w:rPr>
        <w:t xml:space="preserve"> problemas que devem </w:t>
      </w:r>
      <w:r w:rsidR="002D07EE">
        <w:rPr>
          <w:rFonts w:ascii="Times New Roman" w:hAnsi="Times New Roman" w:cs="Times New Roman"/>
          <w:bCs/>
          <w:color w:val="000000" w:themeColor="text1"/>
          <w:sz w:val="24"/>
          <w:szCs w:val="24"/>
        </w:rPr>
        <w:t>receber alta</w:t>
      </w:r>
      <w:r w:rsidR="0078724D">
        <w:rPr>
          <w:rFonts w:ascii="Times New Roman" w:hAnsi="Times New Roman" w:cs="Times New Roman"/>
          <w:bCs/>
          <w:color w:val="000000" w:themeColor="text1"/>
          <w:sz w:val="24"/>
          <w:szCs w:val="24"/>
        </w:rPr>
        <w:t xml:space="preserve"> priori</w:t>
      </w:r>
      <w:r w:rsidR="002D07EE">
        <w:rPr>
          <w:rFonts w:ascii="Times New Roman" w:hAnsi="Times New Roman" w:cs="Times New Roman"/>
          <w:bCs/>
          <w:color w:val="000000" w:themeColor="text1"/>
          <w:sz w:val="24"/>
          <w:szCs w:val="24"/>
        </w:rPr>
        <w:t>dade</w:t>
      </w:r>
      <w:r w:rsidR="0046258B">
        <w:rPr>
          <w:rFonts w:ascii="Times New Roman" w:hAnsi="Times New Roman" w:cs="Times New Roman"/>
          <w:bCs/>
          <w:color w:val="000000" w:themeColor="text1"/>
          <w:sz w:val="24"/>
          <w:szCs w:val="24"/>
        </w:rPr>
        <w:t xml:space="preserve"> </w:t>
      </w:r>
      <w:r w:rsidR="0078724D">
        <w:rPr>
          <w:rFonts w:ascii="Times New Roman" w:hAnsi="Times New Roman" w:cs="Times New Roman"/>
          <w:bCs/>
          <w:color w:val="000000" w:themeColor="text1"/>
          <w:sz w:val="24"/>
          <w:szCs w:val="24"/>
        </w:rPr>
        <w:t>e</w:t>
      </w:r>
      <w:r w:rsidR="004E7EB5">
        <w:rPr>
          <w:rFonts w:ascii="Times New Roman" w:hAnsi="Times New Roman" w:cs="Times New Roman"/>
          <w:bCs/>
          <w:color w:val="000000" w:themeColor="text1"/>
          <w:sz w:val="24"/>
          <w:szCs w:val="24"/>
        </w:rPr>
        <w:t xml:space="preserve"> </w:t>
      </w:r>
      <w:r w:rsidR="0046258B">
        <w:rPr>
          <w:rFonts w:ascii="Times New Roman" w:hAnsi="Times New Roman" w:cs="Times New Roman"/>
          <w:bCs/>
          <w:color w:val="000000" w:themeColor="text1"/>
          <w:sz w:val="24"/>
          <w:szCs w:val="24"/>
        </w:rPr>
        <w:t xml:space="preserve">grau de criticidade </w:t>
      </w:r>
      <w:r w:rsidR="0078724D">
        <w:rPr>
          <w:rFonts w:ascii="Times New Roman" w:hAnsi="Times New Roman" w:cs="Times New Roman"/>
          <w:bCs/>
          <w:color w:val="000000" w:themeColor="text1"/>
          <w:sz w:val="24"/>
          <w:szCs w:val="24"/>
        </w:rPr>
        <w:t>4</w:t>
      </w:r>
      <w:r w:rsidR="002D07EE">
        <w:rPr>
          <w:rFonts w:ascii="Times New Roman" w:hAnsi="Times New Roman" w:cs="Times New Roman"/>
          <w:bCs/>
          <w:color w:val="000000" w:themeColor="text1"/>
          <w:sz w:val="24"/>
          <w:szCs w:val="24"/>
        </w:rPr>
        <w:t>,</w:t>
      </w:r>
      <w:r w:rsidR="0078724D">
        <w:rPr>
          <w:rFonts w:ascii="Times New Roman" w:hAnsi="Times New Roman" w:cs="Times New Roman"/>
          <w:bCs/>
          <w:color w:val="000000" w:themeColor="text1"/>
          <w:sz w:val="24"/>
          <w:szCs w:val="24"/>
        </w:rPr>
        <w:t xml:space="preserve"> problemas que </w:t>
      </w:r>
      <w:r w:rsidR="002D07EE">
        <w:rPr>
          <w:rFonts w:ascii="Times New Roman" w:hAnsi="Times New Roman" w:cs="Times New Roman"/>
          <w:bCs/>
          <w:color w:val="000000" w:themeColor="text1"/>
          <w:sz w:val="24"/>
          <w:szCs w:val="24"/>
        </w:rPr>
        <w:t>devem ser consertados com urgência.</w:t>
      </w:r>
    </w:p>
    <w:p w:rsidR="0078724D" w:rsidRPr="00B840FA" w:rsidRDefault="0078724D" w:rsidP="0078724D">
      <w:pPr>
        <w:autoSpaceDE w:val="0"/>
        <w:autoSpaceDN w:val="0"/>
        <w:adjustRightInd w:val="0"/>
        <w:spacing w:after="0" w:line="240" w:lineRule="auto"/>
        <w:jc w:val="center"/>
        <w:rPr>
          <w:rFonts w:ascii="Times New Roman" w:hAnsi="Times New Roman" w:cs="Times New Roman"/>
          <w:bCs/>
          <w:sz w:val="20"/>
          <w:szCs w:val="20"/>
        </w:rPr>
      </w:pPr>
    </w:p>
    <w:p w:rsidR="0078724D" w:rsidRDefault="00FA1F3E" w:rsidP="003A38EB">
      <w:pPr>
        <w:autoSpaceDE w:val="0"/>
        <w:autoSpaceDN w:val="0"/>
        <w:adjustRightInd w:val="0"/>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noProof/>
          <w:color w:val="FF0000"/>
          <w:sz w:val="24"/>
          <w:szCs w:val="24"/>
          <w:lang w:eastAsia="pt-BR"/>
        </w:rPr>
        <w:drawing>
          <wp:inline distT="0" distB="0" distL="0" distR="0">
            <wp:extent cx="3541027" cy="2799426"/>
            <wp:effectExtent l="0" t="0" r="254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tisticas.png"/>
                    <pic:cNvPicPr/>
                  </pic:nvPicPr>
                  <pic:blipFill>
                    <a:blip r:embed="rId24">
                      <a:extLst>
                        <a:ext uri="{28A0092B-C50C-407E-A947-70E740481C1C}">
                          <a14:useLocalDpi xmlns:a14="http://schemas.microsoft.com/office/drawing/2010/main" val="0"/>
                        </a:ext>
                      </a:extLst>
                    </a:blip>
                    <a:stretch>
                      <a:fillRect/>
                    </a:stretch>
                  </pic:blipFill>
                  <pic:spPr>
                    <a:xfrm>
                      <a:off x="0" y="0"/>
                      <a:ext cx="3544647" cy="2802288"/>
                    </a:xfrm>
                    <a:prstGeom prst="rect">
                      <a:avLst/>
                    </a:prstGeom>
                  </pic:spPr>
                </pic:pic>
              </a:graphicData>
            </a:graphic>
          </wp:inline>
        </w:drawing>
      </w:r>
    </w:p>
    <w:p w:rsidR="0078724D" w:rsidRDefault="003A38EB" w:rsidP="003A38EB">
      <w:pPr>
        <w:autoSpaceDE w:val="0"/>
        <w:autoSpaceDN w:val="0"/>
        <w:adjustRightInd w:val="0"/>
        <w:spacing w:before="120"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Figura</w:t>
      </w:r>
      <w:r w:rsidR="00825496" w:rsidRPr="00825496">
        <w:rPr>
          <w:rFonts w:ascii="Times New Roman" w:hAnsi="Times New Roman" w:cs="Times New Roman"/>
          <w:b/>
          <w:bCs/>
          <w:sz w:val="20"/>
          <w:szCs w:val="20"/>
        </w:rPr>
        <w:t xml:space="preserve"> 1</w:t>
      </w:r>
      <w:r>
        <w:rPr>
          <w:rFonts w:ascii="Times New Roman" w:hAnsi="Times New Roman" w:cs="Times New Roman"/>
          <w:b/>
          <w:bCs/>
          <w:sz w:val="20"/>
          <w:szCs w:val="20"/>
        </w:rPr>
        <w:t>7</w:t>
      </w:r>
      <w:r w:rsidR="00825496" w:rsidRPr="00825496">
        <w:rPr>
          <w:rFonts w:ascii="Times New Roman" w:hAnsi="Times New Roman" w:cs="Times New Roman"/>
          <w:b/>
          <w:bCs/>
          <w:sz w:val="20"/>
          <w:szCs w:val="20"/>
        </w:rPr>
        <w:t xml:space="preserve"> – Percentual de problemas por grau de severidade</w:t>
      </w:r>
      <w:r w:rsidR="00142A3A">
        <w:rPr>
          <w:rFonts w:ascii="Times New Roman" w:hAnsi="Times New Roman" w:cs="Times New Roman"/>
          <w:b/>
          <w:bCs/>
          <w:sz w:val="20"/>
          <w:szCs w:val="20"/>
        </w:rPr>
        <w:t>, gerados pela ferramenta UsabilityUP, referentes ao grupo 01</w:t>
      </w:r>
      <w:r w:rsidR="00825496">
        <w:rPr>
          <w:rFonts w:ascii="Times New Roman" w:hAnsi="Times New Roman" w:cs="Times New Roman"/>
          <w:b/>
          <w:bCs/>
          <w:sz w:val="20"/>
          <w:szCs w:val="20"/>
        </w:rPr>
        <w:t>.</w:t>
      </w:r>
      <w:r w:rsidR="00142A3A">
        <w:rPr>
          <w:rFonts w:ascii="Times New Roman" w:hAnsi="Times New Roman" w:cs="Times New Roman"/>
          <w:b/>
          <w:bCs/>
          <w:sz w:val="20"/>
          <w:szCs w:val="20"/>
        </w:rPr>
        <w:t xml:space="preserve"> </w:t>
      </w:r>
      <w:r w:rsidR="00825496" w:rsidRPr="00825496">
        <w:rPr>
          <w:rFonts w:ascii="Times New Roman" w:hAnsi="Times New Roman" w:cs="Times New Roman"/>
          <w:b/>
          <w:bCs/>
          <w:sz w:val="20"/>
          <w:szCs w:val="20"/>
        </w:rPr>
        <w:t xml:space="preserve"> </w:t>
      </w:r>
      <w:r w:rsidR="0078724D" w:rsidRPr="00825496">
        <w:rPr>
          <w:rFonts w:ascii="Times New Roman" w:hAnsi="Times New Roman" w:cs="Times New Roman"/>
          <w:b/>
          <w:bCs/>
          <w:sz w:val="20"/>
          <w:szCs w:val="20"/>
        </w:rPr>
        <w:t>Fonte: Dados da pesquisa</w:t>
      </w:r>
    </w:p>
    <w:p w:rsidR="00881C2D" w:rsidRDefault="00C84C78" w:rsidP="004B24DD">
      <w:pPr>
        <w:autoSpaceDE w:val="0"/>
        <w:autoSpaceDN w:val="0"/>
        <w:adjustRightInd w:val="0"/>
        <w:spacing w:before="120" w:after="0" w:line="240" w:lineRule="auto"/>
        <w:ind w:firstLine="708"/>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Apesar</w:t>
      </w:r>
      <w:r w:rsidR="004B24DD">
        <w:rPr>
          <w:rFonts w:ascii="Times New Roman" w:hAnsi="Times New Roman" w:cs="Times New Roman"/>
          <w:bCs/>
          <w:color w:val="000000" w:themeColor="text1"/>
          <w:sz w:val="24"/>
          <w:szCs w:val="24"/>
        </w:rPr>
        <w:t xml:space="preserve"> da quantidade de problemas descobertos pelo grupo 02,</w:t>
      </w:r>
      <w:r>
        <w:rPr>
          <w:rFonts w:ascii="Times New Roman" w:hAnsi="Times New Roman" w:cs="Times New Roman"/>
          <w:bCs/>
          <w:color w:val="000000" w:themeColor="text1"/>
          <w:sz w:val="24"/>
          <w:szCs w:val="24"/>
        </w:rPr>
        <w:t xml:space="preserve"> </w:t>
      </w:r>
      <w:r w:rsidR="004B24DD">
        <w:rPr>
          <w:rFonts w:ascii="Times New Roman" w:hAnsi="Times New Roman" w:cs="Times New Roman"/>
          <w:bCs/>
          <w:color w:val="000000" w:themeColor="text1"/>
          <w:sz w:val="24"/>
          <w:szCs w:val="24"/>
        </w:rPr>
        <w:t>apenas</w:t>
      </w:r>
      <w:r w:rsidR="002F6CF6">
        <w:rPr>
          <w:rFonts w:ascii="Times New Roman" w:hAnsi="Times New Roman" w:cs="Times New Roman"/>
          <w:bCs/>
          <w:color w:val="000000" w:themeColor="text1"/>
          <w:sz w:val="24"/>
          <w:szCs w:val="24"/>
        </w:rPr>
        <w:t xml:space="preserve"> 18</w:t>
      </w:r>
      <w:r w:rsidR="004B24DD">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destes, </w:t>
      </w:r>
      <w:r w:rsidR="002F6CF6">
        <w:rPr>
          <w:rFonts w:ascii="Times New Roman" w:hAnsi="Times New Roman" w:cs="Times New Roman"/>
          <w:bCs/>
          <w:color w:val="000000" w:themeColor="text1"/>
          <w:sz w:val="24"/>
          <w:szCs w:val="24"/>
        </w:rPr>
        <w:t>foram</w:t>
      </w:r>
      <w:r w:rsidR="004B24DD">
        <w:rPr>
          <w:rFonts w:ascii="Times New Roman" w:hAnsi="Times New Roman" w:cs="Times New Roman"/>
          <w:bCs/>
          <w:color w:val="000000" w:themeColor="text1"/>
          <w:sz w:val="24"/>
          <w:szCs w:val="24"/>
        </w:rPr>
        <w:t xml:space="preserve"> </w:t>
      </w:r>
      <w:r w:rsidR="002F6CF6">
        <w:rPr>
          <w:rFonts w:ascii="Times New Roman" w:hAnsi="Times New Roman" w:cs="Times New Roman"/>
          <w:bCs/>
          <w:color w:val="000000" w:themeColor="text1"/>
          <w:sz w:val="24"/>
          <w:szCs w:val="24"/>
        </w:rPr>
        <w:t>classificados como problemas</w:t>
      </w:r>
      <w:r w:rsidR="004B24DD">
        <w:rPr>
          <w:rFonts w:ascii="Times New Roman" w:hAnsi="Times New Roman" w:cs="Times New Roman"/>
          <w:bCs/>
          <w:color w:val="000000" w:themeColor="text1"/>
          <w:sz w:val="24"/>
          <w:szCs w:val="24"/>
        </w:rPr>
        <w:t xml:space="preserve"> </w:t>
      </w:r>
      <w:r w:rsidR="002F6CF6">
        <w:rPr>
          <w:rFonts w:ascii="Times New Roman" w:hAnsi="Times New Roman" w:cs="Times New Roman"/>
          <w:bCs/>
          <w:color w:val="000000" w:themeColor="text1"/>
          <w:sz w:val="24"/>
          <w:szCs w:val="24"/>
        </w:rPr>
        <w:t xml:space="preserve">realmente </w:t>
      </w:r>
      <w:r w:rsidR="004B24DD">
        <w:rPr>
          <w:rFonts w:ascii="Times New Roman" w:hAnsi="Times New Roman" w:cs="Times New Roman"/>
          <w:bCs/>
          <w:color w:val="000000" w:themeColor="text1"/>
          <w:sz w:val="24"/>
          <w:szCs w:val="24"/>
        </w:rPr>
        <w:t>graves, não colaborando tanto para melhoria do website</w:t>
      </w:r>
      <w:r>
        <w:rPr>
          <w:rFonts w:ascii="Times New Roman" w:hAnsi="Times New Roman" w:cs="Times New Roman"/>
          <w:bCs/>
          <w:color w:val="000000" w:themeColor="text1"/>
          <w:sz w:val="24"/>
          <w:szCs w:val="24"/>
        </w:rPr>
        <w:t xml:space="preserve"> avaliado quando comparado </w:t>
      </w:r>
      <w:r w:rsidR="002F6CF6">
        <w:rPr>
          <w:rFonts w:ascii="Times New Roman" w:hAnsi="Times New Roman" w:cs="Times New Roman"/>
          <w:bCs/>
          <w:color w:val="000000" w:themeColor="text1"/>
          <w:sz w:val="24"/>
          <w:szCs w:val="24"/>
        </w:rPr>
        <w:t xml:space="preserve">ao percentual de problemas de </w:t>
      </w:r>
      <w:r w:rsidR="00274FB5">
        <w:rPr>
          <w:rFonts w:ascii="Times New Roman" w:hAnsi="Times New Roman" w:cs="Times New Roman"/>
          <w:bCs/>
          <w:color w:val="000000" w:themeColor="text1"/>
          <w:sz w:val="24"/>
          <w:szCs w:val="24"/>
        </w:rPr>
        <w:t>criticidade</w:t>
      </w:r>
      <w:r w:rsidR="002F6CF6">
        <w:rPr>
          <w:rFonts w:ascii="Times New Roman" w:hAnsi="Times New Roman" w:cs="Times New Roman"/>
          <w:bCs/>
          <w:color w:val="000000" w:themeColor="text1"/>
          <w:sz w:val="24"/>
          <w:szCs w:val="24"/>
        </w:rPr>
        <w:t xml:space="preserve"> </w:t>
      </w:r>
      <w:r w:rsidR="00274FB5">
        <w:rPr>
          <w:rFonts w:ascii="Times New Roman" w:hAnsi="Times New Roman" w:cs="Times New Roman"/>
          <w:bCs/>
          <w:color w:val="000000" w:themeColor="text1"/>
          <w:sz w:val="24"/>
          <w:szCs w:val="24"/>
        </w:rPr>
        <w:t>alta</w:t>
      </w:r>
      <w:r w:rsidR="002F6CF6">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encontrados pelo grupo 01, conforme</w:t>
      </w:r>
      <w:r w:rsidR="002F6CF6">
        <w:rPr>
          <w:rFonts w:ascii="Times New Roman" w:hAnsi="Times New Roman" w:cs="Times New Roman"/>
          <w:bCs/>
          <w:color w:val="000000" w:themeColor="text1"/>
          <w:sz w:val="24"/>
          <w:szCs w:val="24"/>
        </w:rPr>
        <w:t xml:space="preserve"> apresentado na</w:t>
      </w:r>
      <w:r>
        <w:rPr>
          <w:rFonts w:ascii="Times New Roman" w:hAnsi="Times New Roman" w:cs="Times New Roman"/>
          <w:bCs/>
          <w:color w:val="000000" w:themeColor="text1"/>
          <w:sz w:val="24"/>
          <w:szCs w:val="24"/>
        </w:rPr>
        <w:t xml:space="preserve"> figura 16.</w:t>
      </w:r>
    </w:p>
    <w:p w:rsidR="00142A3A" w:rsidRDefault="00F846F9" w:rsidP="00F846F9">
      <w:pPr>
        <w:autoSpaceDE w:val="0"/>
        <w:autoSpaceDN w:val="0"/>
        <w:adjustRightInd w:val="0"/>
        <w:spacing w:before="120" w:after="0" w:line="240" w:lineRule="auto"/>
        <w:jc w:val="center"/>
        <w:rPr>
          <w:rFonts w:ascii="Times New Roman" w:hAnsi="Times New Roman" w:cs="Times New Roman"/>
          <w:b/>
          <w:bCs/>
          <w:sz w:val="20"/>
          <w:szCs w:val="20"/>
        </w:rPr>
      </w:pPr>
      <w:r w:rsidRPr="00825496">
        <w:rPr>
          <w:rFonts w:ascii="Times New Roman" w:hAnsi="Times New Roman" w:cs="Times New Roman"/>
          <w:b/>
          <w:bCs/>
          <w:sz w:val="20"/>
          <w:szCs w:val="20"/>
        </w:rPr>
        <w:t>Gráfico 0</w:t>
      </w:r>
      <w:r>
        <w:rPr>
          <w:rFonts w:ascii="Times New Roman" w:hAnsi="Times New Roman" w:cs="Times New Roman"/>
          <w:b/>
          <w:bCs/>
          <w:sz w:val="20"/>
          <w:szCs w:val="20"/>
        </w:rPr>
        <w:t>3</w:t>
      </w:r>
      <w:r w:rsidRPr="00825496">
        <w:rPr>
          <w:rFonts w:ascii="Times New Roman" w:hAnsi="Times New Roman" w:cs="Times New Roman"/>
          <w:b/>
          <w:bCs/>
          <w:sz w:val="20"/>
          <w:szCs w:val="20"/>
        </w:rPr>
        <w:t xml:space="preserve"> – </w:t>
      </w:r>
      <w:r w:rsidR="00542C33" w:rsidRPr="00825496">
        <w:rPr>
          <w:rFonts w:ascii="Times New Roman" w:hAnsi="Times New Roman" w:cs="Times New Roman"/>
          <w:b/>
          <w:bCs/>
          <w:sz w:val="20"/>
          <w:szCs w:val="20"/>
        </w:rPr>
        <w:t>Percentual de problemas por grau de severidade</w:t>
      </w:r>
      <w:r w:rsidR="00142A3A">
        <w:rPr>
          <w:rFonts w:ascii="Times New Roman" w:hAnsi="Times New Roman" w:cs="Times New Roman"/>
          <w:b/>
          <w:bCs/>
          <w:sz w:val="20"/>
          <w:szCs w:val="20"/>
        </w:rPr>
        <w:t>, referentes ao grupo 02</w:t>
      </w:r>
      <w:r w:rsidR="00542C33">
        <w:rPr>
          <w:rFonts w:ascii="Times New Roman" w:hAnsi="Times New Roman" w:cs="Times New Roman"/>
          <w:b/>
          <w:bCs/>
          <w:sz w:val="20"/>
          <w:szCs w:val="20"/>
        </w:rPr>
        <w:t>.</w:t>
      </w:r>
      <w:r w:rsidR="00142A3A">
        <w:rPr>
          <w:rFonts w:ascii="Times New Roman" w:hAnsi="Times New Roman" w:cs="Times New Roman"/>
          <w:b/>
          <w:bCs/>
          <w:sz w:val="20"/>
          <w:szCs w:val="20"/>
        </w:rPr>
        <w:br/>
      </w:r>
      <w:r w:rsidR="00542C33" w:rsidRPr="00825496">
        <w:rPr>
          <w:rFonts w:ascii="Times New Roman" w:hAnsi="Times New Roman" w:cs="Times New Roman"/>
          <w:b/>
          <w:bCs/>
          <w:sz w:val="20"/>
          <w:szCs w:val="20"/>
        </w:rPr>
        <w:t xml:space="preserve"> Fonte: Dados da pesquisa</w:t>
      </w:r>
    </w:p>
    <w:p w:rsidR="00F846F9" w:rsidRPr="00825496" w:rsidRDefault="00F846F9" w:rsidP="00F846F9">
      <w:pPr>
        <w:autoSpaceDE w:val="0"/>
        <w:autoSpaceDN w:val="0"/>
        <w:adjustRightInd w:val="0"/>
        <w:spacing w:before="120" w:after="0" w:line="240" w:lineRule="auto"/>
        <w:jc w:val="center"/>
        <w:rPr>
          <w:rFonts w:ascii="Times New Roman" w:hAnsi="Times New Roman" w:cs="Times New Roman"/>
          <w:b/>
          <w:bCs/>
          <w:sz w:val="20"/>
          <w:szCs w:val="20"/>
        </w:rPr>
      </w:pPr>
      <w:r>
        <w:rPr>
          <w:noProof/>
          <w:lang w:eastAsia="pt-BR"/>
        </w:rPr>
        <w:drawing>
          <wp:inline distT="0" distB="0" distL="0" distR="0" wp14:anchorId="260E4F9D" wp14:editId="0E110AF6">
            <wp:extent cx="4819650" cy="3038475"/>
            <wp:effectExtent l="0" t="0" r="19050"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30DB7" w:rsidRPr="00B840FA" w:rsidRDefault="006A4F14" w:rsidP="00A6777A">
      <w:pPr>
        <w:autoSpaceDE w:val="0"/>
        <w:autoSpaceDN w:val="0"/>
        <w:adjustRightInd w:val="0"/>
        <w:spacing w:before="240" w:after="0" w:line="240" w:lineRule="auto"/>
        <w:rPr>
          <w:rFonts w:ascii="Times New Roman" w:hAnsi="Times New Roman" w:cs="Times New Roman"/>
          <w:b/>
          <w:bCs/>
          <w:sz w:val="24"/>
          <w:szCs w:val="24"/>
        </w:rPr>
      </w:pPr>
      <w:r w:rsidRPr="00B840FA">
        <w:rPr>
          <w:rFonts w:ascii="Times New Roman" w:hAnsi="Times New Roman" w:cs="Times New Roman"/>
          <w:b/>
          <w:bCs/>
          <w:sz w:val="24"/>
          <w:szCs w:val="24"/>
        </w:rPr>
        <w:t>7</w:t>
      </w:r>
      <w:r w:rsidR="00D30DB7" w:rsidRPr="00B840FA">
        <w:rPr>
          <w:rFonts w:ascii="Times New Roman" w:hAnsi="Times New Roman" w:cs="Times New Roman"/>
          <w:b/>
          <w:bCs/>
          <w:sz w:val="24"/>
          <w:szCs w:val="24"/>
        </w:rPr>
        <w:t>. Conclusões</w:t>
      </w:r>
      <w:r w:rsidR="00691CE8" w:rsidRPr="00B840FA">
        <w:rPr>
          <w:rFonts w:ascii="Times New Roman" w:hAnsi="Times New Roman" w:cs="Times New Roman"/>
          <w:b/>
          <w:bCs/>
          <w:sz w:val="24"/>
          <w:szCs w:val="24"/>
        </w:rPr>
        <w:t xml:space="preserve"> e trabalhos futuros</w:t>
      </w:r>
    </w:p>
    <w:p w:rsidR="00003412" w:rsidRDefault="001F73DD" w:rsidP="001F73DD">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color w:val="000000" w:themeColor="text1"/>
          <w:sz w:val="24"/>
          <w:szCs w:val="24"/>
        </w:rPr>
        <w:t>Através da utilização da ferramenta UsabilityUP para aplicação da avaliação heurística no website da FJN – Faculdade de Juazeiro do Norte</w:t>
      </w:r>
      <w:r w:rsidR="00644913" w:rsidRPr="00034247">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pode-se </w:t>
      </w:r>
      <w:r w:rsidR="00C731C7">
        <w:rPr>
          <w:rFonts w:ascii="Times New Roman" w:hAnsi="Times New Roman" w:cs="Times New Roman"/>
          <w:bCs/>
          <w:color w:val="000000" w:themeColor="text1"/>
          <w:sz w:val="24"/>
          <w:szCs w:val="24"/>
        </w:rPr>
        <w:t>observar</w:t>
      </w:r>
      <w:r>
        <w:rPr>
          <w:rFonts w:ascii="Times New Roman" w:hAnsi="Times New Roman" w:cs="Times New Roman"/>
          <w:bCs/>
          <w:color w:val="000000" w:themeColor="text1"/>
          <w:sz w:val="24"/>
          <w:szCs w:val="24"/>
        </w:rPr>
        <w:t xml:space="preserve"> </w:t>
      </w:r>
      <w:r w:rsidR="005D26DD">
        <w:rPr>
          <w:rFonts w:ascii="Times New Roman" w:hAnsi="Times New Roman" w:cs="Times New Roman"/>
          <w:bCs/>
          <w:sz w:val="24"/>
          <w:szCs w:val="24"/>
        </w:rPr>
        <w:t xml:space="preserve">que </w:t>
      </w:r>
      <w:r>
        <w:rPr>
          <w:rFonts w:ascii="Times New Roman" w:hAnsi="Times New Roman" w:cs="Times New Roman"/>
          <w:bCs/>
          <w:sz w:val="24"/>
          <w:szCs w:val="24"/>
        </w:rPr>
        <w:t>todos os avaliadores independente do seu nível de conhecimento em usabilidade ou no domínio da aplicação</w:t>
      </w:r>
      <w:r w:rsidR="005D26DD">
        <w:rPr>
          <w:rFonts w:ascii="Times New Roman" w:hAnsi="Times New Roman" w:cs="Times New Roman"/>
          <w:bCs/>
          <w:sz w:val="24"/>
          <w:szCs w:val="24"/>
        </w:rPr>
        <w:t xml:space="preserve">, </w:t>
      </w:r>
      <w:r w:rsidR="00F23457">
        <w:rPr>
          <w:rFonts w:ascii="Times New Roman" w:hAnsi="Times New Roman" w:cs="Times New Roman"/>
          <w:bCs/>
          <w:sz w:val="24"/>
          <w:szCs w:val="24"/>
        </w:rPr>
        <w:t>aplicaram o método de avaliação</w:t>
      </w:r>
      <w:r w:rsidR="00003412">
        <w:rPr>
          <w:rFonts w:ascii="Times New Roman" w:hAnsi="Times New Roman" w:cs="Times New Roman"/>
          <w:bCs/>
          <w:sz w:val="24"/>
          <w:szCs w:val="24"/>
        </w:rPr>
        <w:t xml:space="preserve"> corretamente</w:t>
      </w:r>
      <w:r w:rsidR="00F23457">
        <w:rPr>
          <w:rFonts w:ascii="Times New Roman" w:hAnsi="Times New Roman" w:cs="Times New Roman"/>
          <w:bCs/>
          <w:sz w:val="24"/>
          <w:szCs w:val="24"/>
        </w:rPr>
        <w:t>,</w:t>
      </w:r>
      <w:r w:rsidR="005D26DD">
        <w:rPr>
          <w:rFonts w:ascii="Times New Roman" w:hAnsi="Times New Roman" w:cs="Times New Roman"/>
          <w:bCs/>
          <w:sz w:val="24"/>
          <w:szCs w:val="24"/>
        </w:rPr>
        <w:t xml:space="preserve"> descobrindo problemas críticos</w:t>
      </w:r>
      <w:r w:rsidR="008E0A57">
        <w:rPr>
          <w:rFonts w:ascii="Times New Roman" w:hAnsi="Times New Roman" w:cs="Times New Roman"/>
          <w:bCs/>
          <w:sz w:val="24"/>
          <w:szCs w:val="24"/>
        </w:rPr>
        <w:t xml:space="preserve"> de usabilidade</w:t>
      </w:r>
      <w:r w:rsidR="00003412">
        <w:rPr>
          <w:rFonts w:ascii="Times New Roman" w:hAnsi="Times New Roman" w:cs="Times New Roman"/>
          <w:bCs/>
          <w:sz w:val="24"/>
          <w:szCs w:val="24"/>
        </w:rPr>
        <w:t xml:space="preserve"> referentes a interface avaliada</w:t>
      </w:r>
      <w:r w:rsidR="005D26DD">
        <w:rPr>
          <w:rFonts w:ascii="Times New Roman" w:hAnsi="Times New Roman" w:cs="Times New Roman"/>
          <w:bCs/>
          <w:sz w:val="24"/>
          <w:szCs w:val="24"/>
        </w:rPr>
        <w:t>.</w:t>
      </w:r>
    </w:p>
    <w:p w:rsidR="00034247" w:rsidRDefault="003354AF" w:rsidP="001F73DD">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Ainda, pode-se concluir que a</w:t>
      </w:r>
      <w:r w:rsidR="00003412">
        <w:rPr>
          <w:rFonts w:ascii="Times New Roman" w:hAnsi="Times New Roman" w:cs="Times New Roman"/>
          <w:bCs/>
          <w:sz w:val="24"/>
          <w:szCs w:val="24"/>
        </w:rPr>
        <w:t xml:space="preserve"> ferramenta proposta</w:t>
      </w:r>
      <w:r w:rsidR="001F73DD">
        <w:rPr>
          <w:rFonts w:ascii="Times New Roman" w:hAnsi="Times New Roman" w:cs="Times New Roman"/>
          <w:bCs/>
          <w:sz w:val="24"/>
          <w:szCs w:val="24"/>
        </w:rPr>
        <w:t xml:space="preserve"> conseguiu alcançar o seu objetivo, visto que gerenciou de forma satisfatória</w:t>
      </w:r>
      <w:r w:rsidR="008E46F5">
        <w:rPr>
          <w:rFonts w:ascii="Times New Roman" w:hAnsi="Times New Roman" w:cs="Times New Roman"/>
          <w:bCs/>
          <w:sz w:val="24"/>
          <w:szCs w:val="24"/>
        </w:rPr>
        <w:t xml:space="preserve"> todas as etapas do método de avaliação</w:t>
      </w:r>
      <w:r w:rsidR="001F73DD">
        <w:rPr>
          <w:rFonts w:ascii="Times New Roman" w:hAnsi="Times New Roman" w:cs="Times New Roman"/>
          <w:bCs/>
          <w:sz w:val="24"/>
          <w:szCs w:val="24"/>
        </w:rPr>
        <w:t xml:space="preserve"> e buscou auxiliar os seus usuários, através de definições, recomendações e imagens, com o intuito de tornar mais </w:t>
      </w:r>
      <w:r w:rsidR="003D429F">
        <w:rPr>
          <w:rFonts w:ascii="Times New Roman" w:hAnsi="Times New Roman" w:cs="Times New Roman"/>
          <w:bCs/>
          <w:sz w:val="24"/>
          <w:szCs w:val="24"/>
        </w:rPr>
        <w:t>simples</w:t>
      </w:r>
      <w:r w:rsidR="001F73DD">
        <w:rPr>
          <w:rFonts w:ascii="Times New Roman" w:hAnsi="Times New Roman" w:cs="Times New Roman"/>
          <w:bCs/>
          <w:sz w:val="24"/>
          <w:szCs w:val="24"/>
        </w:rPr>
        <w:t xml:space="preserve"> o entendimento da ferramenta, das heurísticas e </w:t>
      </w:r>
      <w:r w:rsidR="008E0A57">
        <w:rPr>
          <w:rFonts w:ascii="Times New Roman" w:hAnsi="Times New Roman" w:cs="Times New Roman"/>
          <w:bCs/>
          <w:sz w:val="24"/>
          <w:szCs w:val="24"/>
        </w:rPr>
        <w:t>d</w:t>
      </w:r>
      <w:r w:rsidR="001F73DD">
        <w:rPr>
          <w:rFonts w:ascii="Times New Roman" w:hAnsi="Times New Roman" w:cs="Times New Roman"/>
          <w:bCs/>
          <w:sz w:val="24"/>
          <w:szCs w:val="24"/>
        </w:rPr>
        <w:t>o método de avaliação</w:t>
      </w:r>
      <w:r w:rsidR="004251D5">
        <w:rPr>
          <w:rFonts w:ascii="Times New Roman" w:hAnsi="Times New Roman" w:cs="Times New Roman"/>
          <w:bCs/>
          <w:sz w:val="24"/>
          <w:szCs w:val="24"/>
        </w:rPr>
        <w:t>, permitindo assim que o grupo 01 encontra-se um número maior de problemas durante o processo de avaliação, sem cometer erros na associação do problema à heurística violada</w:t>
      </w:r>
      <w:r w:rsidR="00274FB5">
        <w:rPr>
          <w:rFonts w:ascii="Times New Roman" w:hAnsi="Times New Roman" w:cs="Times New Roman"/>
          <w:bCs/>
          <w:sz w:val="24"/>
          <w:szCs w:val="24"/>
        </w:rPr>
        <w:t>, obtendo assim um melhor desempenho comparado ao grupo 02</w:t>
      </w:r>
      <w:r w:rsidR="004251D5">
        <w:rPr>
          <w:rFonts w:ascii="Times New Roman" w:hAnsi="Times New Roman" w:cs="Times New Roman"/>
          <w:bCs/>
          <w:sz w:val="24"/>
          <w:szCs w:val="24"/>
        </w:rPr>
        <w:t>.</w:t>
      </w:r>
    </w:p>
    <w:p w:rsidR="0023540F" w:rsidRDefault="003354AF"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Como trabalhos futuros</w:t>
      </w:r>
      <w:r w:rsidR="001E422E">
        <w:rPr>
          <w:rFonts w:ascii="Times New Roman" w:hAnsi="Times New Roman" w:cs="Times New Roman"/>
          <w:bCs/>
          <w:sz w:val="24"/>
          <w:szCs w:val="24"/>
        </w:rPr>
        <w:t>,</w:t>
      </w:r>
      <w:r w:rsidR="0023540F">
        <w:rPr>
          <w:rFonts w:ascii="Times New Roman" w:hAnsi="Times New Roman" w:cs="Times New Roman"/>
          <w:bCs/>
          <w:sz w:val="24"/>
          <w:szCs w:val="24"/>
        </w:rPr>
        <w:t xml:space="preserve"> torna-se válido que possam ser implementados</w:t>
      </w:r>
      <w:r w:rsidR="004372EB">
        <w:rPr>
          <w:rFonts w:ascii="Times New Roman" w:hAnsi="Times New Roman" w:cs="Times New Roman"/>
          <w:bCs/>
          <w:sz w:val="24"/>
          <w:szCs w:val="24"/>
        </w:rPr>
        <w:t xml:space="preserve">, além da avaliação heurística mais métodos para avaliação de usabilidade, </w:t>
      </w:r>
      <w:r w:rsidR="0023540F">
        <w:rPr>
          <w:rFonts w:ascii="Times New Roman" w:hAnsi="Times New Roman" w:cs="Times New Roman"/>
          <w:bCs/>
          <w:sz w:val="24"/>
          <w:szCs w:val="24"/>
        </w:rPr>
        <w:t xml:space="preserve">visto que como abordado na revisão </w:t>
      </w:r>
      <w:r w:rsidR="00CB75DE">
        <w:rPr>
          <w:rFonts w:ascii="Times New Roman" w:hAnsi="Times New Roman" w:cs="Times New Roman"/>
          <w:bCs/>
          <w:sz w:val="24"/>
          <w:szCs w:val="24"/>
        </w:rPr>
        <w:t>de literatura</w:t>
      </w:r>
      <w:r w:rsidR="0023540F">
        <w:rPr>
          <w:rFonts w:ascii="Times New Roman" w:hAnsi="Times New Roman" w:cs="Times New Roman"/>
          <w:bCs/>
          <w:sz w:val="24"/>
          <w:szCs w:val="24"/>
        </w:rPr>
        <w:t xml:space="preserve">, com apenas um único método de </w:t>
      </w:r>
      <w:r w:rsidR="00AF1E94">
        <w:rPr>
          <w:rFonts w:ascii="Times New Roman" w:hAnsi="Times New Roman" w:cs="Times New Roman"/>
          <w:bCs/>
          <w:sz w:val="24"/>
          <w:szCs w:val="24"/>
        </w:rPr>
        <w:t>avaliação</w:t>
      </w:r>
      <w:r w:rsidR="0023540F">
        <w:rPr>
          <w:rFonts w:ascii="Times New Roman" w:hAnsi="Times New Roman" w:cs="Times New Roman"/>
          <w:bCs/>
          <w:sz w:val="24"/>
          <w:szCs w:val="24"/>
        </w:rPr>
        <w:t xml:space="preserve"> não é possível </w:t>
      </w:r>
      <w:r w:rsidR="00DD675C">
        <w:rPr>
          <w:rFonts w:ascii="Times New Roman" w:hAnsi="Times New Roman" w:cs="Times New Roman"/>
          <w:bCs/>
          <w:sz w:val="24"/>
          <w:szCs w:val="24"/>
        </w:rPr>
        <w:t xml:space="preserve">descobrir todos os problemas </w:t>
      </w:r>
      <w:r w:rsidR="00AF1E94">
        <w:rPr>
          <w:rFonts w:ascii="Times New Roman" w:hAnsi="Times New Roman" w:cs="Times New Roman"/>
          <w:bCs/>
          <w:sz w:val="24"/>
          <w:szCs w:val="24"/>
        </w:rPr>
        <w:t xml:space="preserve">de usabilidade </w:t>
      </w:r>
      <w:r w:rsidR="0023540F">
        <w:rPr>
          <w:rFonts w:ascii="Times New Roman" w:hAnsi="Times New Roman" w:cs="Times New Roman"/>
          <w:bCs/>
          <w:sz w:val="24"/>
          <w:szCs w:val="24"/>
        </w:rPr>
        <w:t>de um determinado produto.</w:t>
      </w:r>
    </w:p>
    <w:p w:rsidR="004372EB" w:rsidRDefault="0023540F" w:rsidP="00BC09CE">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Como método de avaliação, pode ser </w:t>
      </w:r>
      <w:r w:rsidR="00AF1E94">
        <w:rPr>
          <w:rFonts w:ascii="Times New Roman" w:hAnsi="Times New Roman" w:cs="Times New Roman"/>
          <w:bCs/>
          <w:sz w:val="24"/>
          <w:szCs w:val="24"/>
        </w:rPr>
        <w:t>adicionado</w:t>
      </w:r>
      <w:r w:rsidR="00CC254A">
        <w:rPr>
          <w:rFonts w:ascii="Times New Roman" w:hAnsi="Times New Roman" w:cs="Times New Roman"/>
          <w:bCs/>
          <w:sz w:val="24"/>
          <w:szCs w:val="24"/>
        </w:rPr>
        <w:t xml:space="preserve"> a ferramenta,</w:t>
      </w:r>
      <w:r w:rsidR="00AF1E94">
        <w:rPr>
          <w:rFonts w:ascii="Times New Roman" w:hAnsi="Times New Roman" w:cs="Times New Roman"/>
          <w:bCs/>
          <w:sz w:val="24"/>
          <w:szCs w:val="24"/>
        </w:rPr>
        <w:t xml:space="preserve"> questionários de satisfação</w:t>
      </w:r>
      <w:r w:rsidR="004372EB">
        <w:rPr>
          <w:rFonts w:ascii="Times New Roman" w:hAnsi="Times New Roman" w:cs="Times New Roman"/>
          <w:bCs/>
          <w:sz w:val="24"/>
          <w:szCs w:val="24"/>
        </w:rPr>
        <w:t>, os quais proporcionam a capacidade de mensurar a satisfação do usuário ao utilizar um devido produto, além de poder</w:t>
      </w:r>
      <w:r w:rsidR="00D726B4">
        <w:rPr>
          <w:rFonts w:ascii="Times New Roman" w:hAnsi="Times New Roman" w:cs="Times New Roman"/>
          <w:bCs/>
          <w:sz w:val="24"/>
          <w:szCs w:val="24"/>
        </w:rPr>
        <w:t>em</w:t>
      </w:r>
      <w:r w:rsidR="004372EB">
        <w:rPr>
          <w:rFonts w:ascii="Times New Roman" w:hAnsi="Times New Roman" w:cs="Times New Roman"/>
          <w:bCs/>
          <w:sz w:val="24"/>
          <w:szCs w:val="24"/>
        </w:rPr>
        <w:t xml:space="preserve"> ser facilmente gerenciado</w:t>
      </w:r>
      <w:r w:rsidR="00D726B4">
        <w:rPr>
          <w:rFonts w:ascii="Times New Roman" w:hAnsi="Times New Roman" w:cs="Times New Roman"/>
          <w:bCs/>
          <w:sz w:val="24"/>
          <w:szCs w:val="24"/>
        </w:rPr>
        <w:t>s</w:t>
      </w:r>
      <w:r>
        <w:rPr>
          <w:rFonts w:ascii="Times New Roman" w:hAnsi="Times New Roman" w:cs="Times New Roman"/>
          <w:bCs/>
          <w:sz w:val="24"/>
          <w:szCs w:val="24"/>
        </w:rPr>
        <w:t xml:space="preserve"> e integrados a </w:t>
      </w:r>
      <w:r>
        <w:rPr>
          <w:rFonts w:ascii="Times New Roman" w:hAnsi="Times New Roman" w:cs="Times New Roman"/>
          <w:bCs/>
          <w:sz w:val="24"/>
          <w:szCs w:val="24"/>
        </w:rPr>
        <w:lastRenderedPageBreak/>
        <w:t>ferramenta</w:t>
      </w:r>
      <w:r w:rsidR="004372EB">
        <w:rPr>
          <w:rFonts w:ascii="Times New Roman" w:hAnsi="Times New Roman" w:cs="Times New Roman"/>
          <w:bCs/>
          <w:sz w:val="24"/>
          <w:szCs w:val="24"/>
        </w:rPr>
        <w:t>, pois podem ser criados, respondidos e analisados de forma dinâmica e remota.</w:t>
      </w:r>
    </w:p>
    <w:p w:rsidR="00E20A22" w:rsidRDefault="00D726B4" w:rsidP="003445D2">
      <w:pPr>
        <w:autoSpaceDE w:val="0"/>
        <w:autoSpaceDN w:val="0"/>
        <w:adjustRightInd w:val="0"/>
        <w:spacing w:before="120" w:after="0" w:line="240" w:lineRule="auto"/>
        <w:ind w:firstLine="708"/>
        <w:jc w:val="both"/>
        <w:rPr>
          <w:rFonts w:ascii="Times New Roman" w:hAnsi="Times New Roman" w:cs="Times New Roman"/>
          <w:bCs/>
          <w:sz w:val="24"/>
          <w:szCs w:val="24"/>
        </w:rPr>
      </w:pPr>
      <w:r>
        <w:rPr>
          <w:rFonts w:ascii="Times New Roman" w:hAnsi="Times New Roman" w:cs="Times New Roman"/>
          <w:bCs/>
          <w:sz w:val="24"/>
          <w:szCs w:val="24"/>
        </w:rPr>
        <w:t>Por fim,</w:t>
      </w:r>
      <w:r w:rsidR="001E422E">
        <w:rPr>
          <w:rFonts w:ascii="Times New Roman" w:hAnsi="Times New Roman" w:cs="Times New Roman"/>
          <w:bCs/>
          <w:sz w:val="24"/>
          <w:szCs w:val="24"/>
        </w:rPr>
        <w:t xml:space="preserve"> ainda pode-se afirmar que</w:t>
      </w:r>
      <w:r>
        <w:rPr>
          <w:rFonts w:ascii="Times New Roman" w:hAnsi="Times New Roman" w:cs="Times New Roman"/>
          <w:bCs/>
          <w:sz w:val="24"/>
          <w:szCs w:val="24"/>
        </w:rPr>
        <w:t xml:space="preserve"> </w:t>
      </w:r>
      <w:r w:rsidR="000E6482">
        <w:rPr>
          <w:rFonts w:ascii="Times New Roman" w:hAnsi="Times New Roman" w:cs="Times New Roman"/>
          <w:bCs/>
          <w:sz w:val="24"/>
          <w:szCs w:val="24"/>
        </w:rPr>
        <w:t xml:space="preserve">a criação da ferramenta, </w:t>
      </w:r>
      <w:r w:rsidR="00B75E81">
        <w:rPr>
          <w:rFonts w:ascii="Times New Roman" w:hAnsi="Times New Roman" w:cs="Times New Roman"/>
          <w:bCs/>
          <w:sz w:val="24"/>
          <w:szCs w:val="24"/>
        </w:rPr>
        <w:t>pode</w:t>
      </w:r>
      <w:r w:rsidR="001E422E">
        <w:rPr>
          <w:rFonts w:ascii="Times New Roman" w:hAnsi="Times New Roman" w:cs="Times New Roman"/>
          <w:bCs/>
          <w:sz w:val="24"/>
          <w:szCs w:val="24"/>
        </w:rPr>
        <w:t xml:space="preserve"> vir a</w:t>
      </w:r>
      <w:r w:rsidR="00B75E81">
        <w:rPr>
          <w:rFonts w:ascii="Times New Roman" w:hAnsi="Times New Roman" w:cs="Times New Roman"/>
          <w:bCs/>
          <w:sz w:val="24"/>
          <w:szCs w:val="24"/>
        </w:rPr>
        <w:t xml:space="preserve"> </w:t>
      </w:r>
      <w:r w:rsidR="004B374D">
        <w:rPr>
          <w:rFonts w:ascii="Times New Roman" w:hAnsi="Times New Roman" w:cs="Times New Roman"/>
          <w:bCs/>
          <w:sz w:val="24"/>
          <w:szCs w:val="24"/>
        </w:rPr>
        <w:t>c</w:t>
      </w:r>
      <w:r>
        <w:rPr>
          <w:rFonts w:ascii="Times New Roman" w:hAnsi="Times New Roman" w:cs="Times New Roman"/>
          <w:bCs/>
          <w:sz w:val="24"/>
          <w:szCs w:val="24"/>
        </w:rPr>
        <w:t>ontribui</w:t>
      </w:r>
      <w:r w:rsidR="00B75E81">
        <w:rPr>
          <w:rFonts w:ascii="Times New Roman" w:hAnsi="Times New Roman" w:cs="Times New Roman"/>
          <w:bCs/>
          <w:sz w:val="24"/>
          <w:szCs w:val="24"/>
        </w:rPr>
        <w:t>r</w:t>
      </w:r>
      <w:r>
        <w:rPr>
          <w:rFonts w:ascii="Times New Roman" w:hAnsi="Times New Roman" w:cs="Times New Roman"/>
          <w:bCs/>
          <w:sz w:val="24"/>
          <w:szCs w:val="24"/>
        </w:rPr>
        <w:t xml:space="preserve"> para profissionais</w:t>
      </w:r>
      <w:r w:rsidR="000E6482">
        <w:rPr>
          <w:rFonts w:ascii="Times New Roman" w:hAnsi="Times New Roman" w:cs="Times New Roman"/>
          <w:bCs/>
          <w:sz w:val="24"/>
          <w:szCs w:val="24"/>
        </w:rPr>
        <w:t xml:space="preserve"> </w:t>
      </w:r>
      <w:r>
        <w:rPr>
          <w:rFonts w:ascii="Times New Roman" w:hAnsi="Times New Roman" w:cs="Times New Roman"/>
          <w:bCs/>
          <w:sz w:val="24"/>
          <w:szCs w:val="24"/>
        </w:rPr>
        <w:t xml:space="preserve">e pequenas empresas que tenham como objetivo </w:t>
      </w:r>
      <w:r w:rsidR="000E6482">
        <w:rPr>
          <w:rFonts w:ascii="Times New Roman" w:hAnsi="Times New Roman" w:cs="Times New Roman"/>
          <w:bCs/>
          <w:sz w:val="24"/>
          <w:szCs w:val="24"/>
        </w:rPr>
        <w:t xml:space="preserve">melhorar a </w:t>
      </w:r>
      <w:r w:rsidR="001E422E">
        <w:rPr>
          <w:rFonts w:ascii="Times New Roman" w:hAnsi="Times New Roman" w:cs="Times New Roman"/>
          <w:bCs/>
          <w:sz w:val="24"/>
          <w:szCs w:val="24"/>
        </w:rPr>
        <w:t>usabilidade</w:t>
      </w:r>
      <w:r w:rsidR="000E6482">
        <w:rPr>
          <w:rFonts w:ascii="Times New Roman" w:hAnsi="Times New Roman" w:cs="Times New Roman"/>
          <w:bCs/>
          <w:sz w:val="24"/>
          <w:szCs w:val="24"/>
        </w:rPr>
        <w:t xml:space="preserve"> de seus produtos</w:t>
      </w:r>
      <w:r>
        <w:rPr>
          <w:rFonts w:ascii="Times New Roman" w:hAnsi="Times New Roman" w:cs="Times New Roman"/>
          <w:bCs/>
          <w:sz w:val="24"/>
          <w:szCs w:val="24"/>
        </w:rPr>
        <w:t>,</w:t>
      </w:r>
      <w:r w:rsidR="000E6482">
        <w:rPr>
          <w:rFonts w:ascii="Times New Roman" w:hAnsi="Times New Roman" w:cs="Times New Roman"/>
          <w:bCs/>
          <w:sz w:val="24"/>
          <w:szCs w:val="24"/>
        </w:rPr>
        <w:t xml:space="preserve"> </w:t>
      </w:r>
      <w:r w:rsidR="00A26E9B">
        <w:rPr>
          <w:rFonts w:ascii="Times New Roman" w:hAnsi="Times New Roman" w:cs="Times New Roman"/>
          <w:bCs/>
          <w:sz w:val="24"/>
          <w:szCs w:val="24"/>
        </w:rPr>
        <w:t>porém</w:t>
      </w:r>
      <w:r w:rsidR="000E6482">
        <w:rPr>
          <w:rFonts w:ascii="Times New Roman" w:hAnsi="Times New Roman" w:cs="Times New Roman"/>
          <w:bCs/>
          <w:sz w:val="24"/>
          <w:szCs w:val="24"/>
        </w:rPr>
        <w:t xml:space="preserve"> </w:t>
      </w:r>
      <w:r w:rsidR="00A26E9B">
        <w:rPr>
          <w:rFonts w:ascii="Times New Roman" w:hAnsi="Times New Roman" w:cs="Times New Roman"/>
          <w:bCs/>
          <w:sz w:val="24"/>
          <w:szCs w:val="24"/>
        </w:rPr>
        <w:t>disponibilizam de</w:t>
      </w:r>
      <w:r w:rsidR="000E6482">
        <w:rPr>
          <w:rFonts w:ascii="Times New Roman" w:hAnsi="Times New Roman" w:cs="Times New Roman"/>
          <w:bCs/>
          <w:sz w:val="24"/>
          <w:szCs w:val="24"/>
        </w:rPr>
        <w:t xml:space="preserve"> pouco</w:t>
      </w:r>
      <w:r w:rsidR="003D429F">
        <w:rPr>
          <w:rFonts w:ascii="Times New Roman" w:hAnsi="Times New Roman" w:cs="Times New Roman"/>
          <w:bCs/>
          <w:sz w:val="24"/>
          <w:szCs w:val="24"/>
        </w:rPr>
        <w:t>s</w:t>
      </w:r>
      <w:r w:rsidR="000E6482">
        <w:rPr>
          <w:rFonts w:ascii="Times New Roman" w:hAnsi="Times New Roman" w:cs="Times New Roman"/>
          <w:bCs/>
          <w:sz w:val="24"/>
          <w:szCs w:val="24"/>
        </w:rPr>
        <w:t xml:space="preserve"> recurso</w:t>
      </w:r>
      <w:r w:rsidR="003D429F">
        <w:rPr>
          <w:rFonts w:ascii="Times New Roman" w:hAnsi="Times New Roman" w:cs="Times New Roman"/>
          <w:bCs/>
          <w:sz w:val="24"/>
          <w:szCs w:val="24"/>
        </w:rPr>
        <w:t>s</w:t>
      </w:r>
      <w:r w:rsidR="000E6482">
        <w:rPr>
          <w:rFonts w:ascii="Times New Roman" w:hAnsi="Times New Roman" w:cs="Times New Roman"/>
          <w:bCs/>
          <w:sz w:val="24"/>
          <w:szCs w:val="24"/>
        </w:rPr>
        <w:t xml:space="preserve"> </w:t>
      </w:r>
      <w:r w:rsidR="0040736C">
        <w:rPr>
          <w:rFonts w:ascii="Times New Roman" w:hAnsi="Times New Roman" w:cs="Times New Roman"/>
          <w:bCs/>
          <w:sz w:val="24"/>
          <w:szCs w:val="24"/>
        </w:rPr>
        <w:t>para este fim</w:t>
      </w:r>
      <w:r w:rsidR="004B374D">
        <w:rPr>
          <w:rFonts w:ascii="Times New Roman" w:hAnsi="Times New Roman" w:cs="Times New Roman"/>
          <w:bCs/>
          <w:sz w:val="24"/>
          <w:szCs w:val="24"/>
        </w:rPr>
        <w:t>.</w:t>
      </w:r>
      <w:r w:rsidR="00A6777A">
        <w:rPr>
          <w:rFonts w:ascii="Times New Roman" w:hAnsi="Times New Roman" w:cs="Times New Roman"/>
          <w:bCs/>
          <w:sz w:val="24"/>
          <w:szCs w:val="24"/>
        </w:rPr>
        <w:t xml:space="preserve"> </w:t>
      </w:r>
      <w:r w:rsidR="0040736C">
        <w:rPr>
          <w:rFonts w:ascii="Times New Roman" w:hAnsi="Times New Roman" w:cs="Times New Roman"/>
          <w:bCs/>
          <w:sz w:val="24"/>
          <w:szCs w:val="24"/>
        </w:rPr>
        <w:t>Além disso,</w:t>
      </w:r>
      <w:r w:rsidR="000E6482">
        <w:rPr>
          <w:rFonts w:ascii="Times New Roman" w:hAnsi="Times New Roman" w:cs="Times New Roman"/>
          <w:bCs/>
          <w:sz w:val="24"/>
          <w:szCs w:val="24"/>
        </w:rPr>
        <w:t xml:space="preserve"> </w:t>
      </w:r>
      <w:r w:rsidR="00A26E9B">
        <w:rPr>
          <w:rFonts w:ascii="Times New Roman" w:hAnsi="Times New Roman" w:cs="Times New Roman"/>
          <w:bCs/>
          <w:sz w:val="24"/>
          <w:szCs w:val="24"/>
        </w:rPr>
        <w:t>contribui</w:t>
      </w:r>
      <w:r w:rsidR="004B374D">
        <w:rPr>
          <w:rFonts w:ascii="Times New Roman" w:hAnsi="Times New Roman" w:cs="Times New Roman"/>
          <w:bCs/>
          <w:sz w:val="24"/>
          <w:szCs w:val="24"/>
        </w:rPr>
        <w:t xml:space="preserve"> também</w:t>
      </w:r>
      <w:r w:rsidR="00A26E9B">
        <w:rPr>
          <w:rFonts w:ascii="Times New Roman" w:hAnsi="Times New Roman" w:cs="Times New Roman"/>
          <w:bCs/>
          <w:sz w:val="24"/>
          <w:szCs w:val="24"/>
        </w:rPr>
        <w:t xml:space="preserve"> para</w:t>
      </w:r>
      <w:r w:rsidR="000E6482">
        <w:rPr>
          <w:rFonts w:ascii="Times New Roman" w:hAnsi="Times New Roman" w:cs="Times New Roman"/>
          <w:bCs/>
          <w:sz w:val="24"/>
          <w:szCs w:val="24"/>
        </w:rPr>
        <w:t xml:space="preserve"> a comunidade acadêmica, visto que </w:t>
      </w:r>
      <w:r w:rsidR="004B374D">
        <w:rPr>
          <w:rFonts w:ascii="Times New Roman" w:hAnsi="Times New Roman" w:cs="Times New Roman"/>
          <w:bCs/>
          <w:sz w:val="24"/>
          <w:szCs w:val="24"/>
        </w:rPr>
        <w:t xml:space="preserve">a avaliação heurística </w:t>
      </w:r>
      <w:r w:rsidR="000E6482">
        <w:rPr>
          <w:rFonts w:ascii="Times New Roman" w:hAnsi="Times New Roman" w:cs="Times New Roman"/>
          <w:bCs/>
          <w:sz w:val="24"/>
          <w:szCs w:val="24"/>
        </w:rPr>
        <w:t xml:space="preserve">é um método muito abordado e utilizado nas aulas de IHC – </w:t>
      </w:r>
      <w:r w:rsidR="00857947">
        <w:rPr>
          <w:rFonts w:ascii="Times New Roman" w:hAnsi="Times New Roman" w:cs="Times New Roman"/>
          <w:bCs/>
          <w:sz w:val="24"/>
          <w:szCs w:val="24"/>
        </w:rPr>
        <w:t>Interação Humano</w:t>
      </w:r>
      <w:r w:rsidR="00A26E9B">
        <w:rPr>
          <w:rFonts w:ascii="Times New Roman" w:hAnsi="Times New Roman" w:cs="Times New Roman"/>
          <w:bCs/>
          <w:sz w:val="24"/>
          <w:szCs w:val="24"/>
        </w:rPr>
        <w:t xml:space="preserve"> Computador</w:t>
      </w:r>
      <w:r w:rsidR="00E20FA1">
        <w:rPr>
          <w:rFonts w:ascii="Times New Roman" w:hAnsi="Times New Roman" w:cs="Times New Roman"/>
          <w:bCs/>
          <w:sz w:val="24"/>
          <w:szCs w:val="24"/>
        </w:rPr>
        <w:t xml:space="preserve"> e </w:t>
      </w:r>
      <w:r w:rsidR="003D429F">
        <w:rPr>
          <w:rFonts w:ascii="Times New Roman" w:hAnsi="Times New Roman" w:cs="Times New Roman"/>
          <w:bCs/>
          <w:sz w:val="24"/>
          <w:szCs w:val="24"/>
        </w:rPr>
        <w:t>baseado em</w:t>
      </w:r>
      <w:r w:rsidR="00B75E81">
        <w:rPr>
          <w:rFonts w:ascii="Times New Roman" w:hAnsi="Times New Roman" w:cs="Times New Roman"/>
          <w:bCs/>
          <w:sz w:val="24"/>
          <w:szCs w:val="24"/>
        </w:rPr>
        <w:t xml:space="preserve"> pesquisas</w:t>
      </w:r>
      <w:r w:rsidR="003D429F">
        <w:rPr>
          <w:rFonts w:ascii="Times New Roman" w:hAnsi="Times New Roman" w:cs="Times New Roman"/>
          <w:bCs/>
          <w:sz w:val="24"/>
          <w:szCs w:val="24"/>
        </w:rPr>
        <w:t xml:space="preserve"> realizadas para criação deste trabalho,</w:t>
      </w:r>
      <w:r w:rsidR="00B75E81">
        <w:rPr>
          <w:rFonts w:ascii="Times New Roman" w:hAnsi="Times New Roman" w:cs="Times New Roman"/>
          <w:bCs/>
          <w:sz w:val="24"/>
          <w:szCs w:val="24"/>
        </w:rPr>
        <w:t xml:space="preserve"> não foi encontrad</w:t>
      </w:r>
      <w:r w:rsidR="003D429F">
        <w:rPr>
          <w:rFonts w:ascii="Times New Roman" w:hAnsi="Times New Roman" w:cs="Times New Roman"/>
          <w:bCs/>
          <w:sz w:val="24"/>
          <w:szCs w:val="24"/>
        </w:rPr>
        <w:t>a</w:t>
      </w:r>
      <w:r w:rsidR="00E20FA1">
        <w:rPr>
          <w:rFonts w:ascii="Times New Roman" w:hAnsi="Times New Roman" w:cs="Times New Roman"/>
          <w:bCs/>
          <w:sz w:val="24"/>
          <w:szCs w:val="24"/>
        </w:rPr>
        <w:t xml:space="preserve"> n</w:t>
      </w:r>
      <w:r w:rsidR="00B75E81">
        <w:rPr>
          <w:rFonts w:ascii="Times New Roman" w:hAnsi="Times New Roman" w:cs="Times New Roman"/>
          <w:bCs/>
          <w:sz w:val="24"/>
          <w:szCs w:val="24"/>
        </w:rPr>
        <w:t>enhuma ferramenta</w:t>
      </w:r>
      <w:r w:rsidR="00E20FA1">
        <w:rPr>
          <w:rFonts w:ascii="Times New Roman" w:hAnsi="Times New Roman" w:cs="Times New Roman"/>
          <w:bCs/>
          <w:sz w:val="24"/>
          <w:szCs w:val="24"/>
        </w:rPr>
        <w:t xml:space="preserve"> similar disponibilizada de forma gratuita</w:t>
      </w:r>
      <w:r w:rsidR="004B374D">
        <w:rPr>
          <w:rFonts w:ascii="Times New Roman" w:hAnsi="Times New Roman" w:cs="Times New Roman"/>
          <w:bCs/>
          <w:sz w:val="24"/>
          <w:szCs w:val="24"/>
        </w:rPr>
        <w:t>.</w:t>
      </w:r>
    </w:p>
    <w:p w:rsidR="00513468" w:rsidRPr="005824B0" w:rsidRDefault="00513468" w:rsidP="00C53E6A">
      <w:pPr>
        <w:autoSpaceDE w:val="0"/>
        <w:autoSpaceDN w:val="0"/>
        <w:adjustRightInd w:val="0"/>
        <w:spacing w:before="240" w:after="0" w:line="240" w:lineRule="auto"/>
        <w:rPr>
          <w:rFonts w:ascii="Times New Roman" w:hAnsi="Times New Roman" w:cs="Times New Roman"/>
          <w:sz w:val="24"/>
          <w:szCs w:val="24"/>
        </w:rPr>
      </w:pPr>
      <w:r w:rsidRPr="005824B0">
        <w:rPr>
          <w:rFonts w:ascii="Times New Roman" w:hAnsi="Times New Roman" w:cs="Times New Roman"/>
          <w:b/>
          <w:sz w:val="24"/>
          <w:szCs w:val="24"/>
        </w:rPr>
        <w:t>Refer</w:t>
      </w:r>
      <w:r w:rsidR="00CD1018" w:rsidRPr="005824B0">
        <w:rPr>
          <w:rFonts w:ascii="Times New Roman" w:hAnsi="Times New Roman" w:cs="Times New Roman"/>
          <w:b/>
          <w:sz w:val="24"/>
          <w:szCs w:val="24"/>
        </w:rPr>
        <w:t>ê</w:t>
      </w:r>
      <w:r w:rsidRPr="005824B0">
        <w:rPr>
          <w:rFonts w:ascii="Times New Roman" w:hAnsi="Times New Roman" w:cs="Times New Roman"/>
          <w:b/>
          <w:sz w:val="24"/>
          <w:szCs w:val="24"/>
        </w:rPr>
        <w:t xml:space="preserve">ncias </w:t>
      </w:r>
    </w:p>
    <w:p w:rsidR="005817C4" w:rsidRPr="00A252FB" w:rsidRDefault="005817C4" w:rsidP="00A53642">
      <w:pPr>
        <w:autoSpaceDE w:val="0"/>
        <w:autoSpaceDN w:val="0"/>
        <w:adjustRightInd w:val="0"/>
        <w:spacing w:before="120" w:after="0" w:line="240" w:lineRule="auto"/>
        <w:ind w:left="284" w:hanging="284"/>
        <w:rPr>
          <w:rFonts w:ascii="Times New Roman" w:hAnsi="Times New Roman" w:cs="Times New Roman"/>
          <w:sz w:val="24"/>
          <w:szCs w:val="24"/>
        </w:rPr>
      </w:pPr>
      <w:r>
        <w:rPr>
          <w:rFonts w:ascii="Times New Roman" w:hAnsi="Times New Roman" w:cs="Times New Roman"/>
          <w:sz w:val="24"/>
          <w:szCs w:val="24"/>
        </w:rPr>
        <w:t>ABREU.</w:t>
      </w:r>
      <w:r w:rsidR="00C41418">
        <w:rPr>
          <w:rFonts w:ascii="Times New Roman" w:hAnsi="Times New Roman" w:cs="Times New Roman"/>
          <w:sz w:val="24"/>
          <w:szCs w:val="24"/>
        </w:rPr>
        <w:t xml:space="preserve"> </w:t>
      </w:r>
      <w:r>
        <w:rPr>
          <w:rFonts w:ascii="Times New Roman" w:hAnsi="Times New Roman" w:cs="Times New Roman"/>
          <w:sz w:val="24"/>
          <w:szCs w:val="24"/>
        </w:rPr>
        <w:t xml:space="preserve">Leonardo Marques. </w:t>
      </w:r>
      <w:r w:rsidRPr="00A252FB">
        <w:rPr>
          <w:rFonts w:ascii="Times New Roman" w:hAnsi="Times New Roman" w:cs="Times New Roman"/>
          <w:sz w:val="24"/>
          <w:szCs w:val="24"/>
        </w:rPr>
        <w:t>Usabilidade de telefones celulares com base em critérios ergonômicos</w:t>
      </w:r>
      <w:r>
        <w:rPr>
          <w:rFonts w:ascii="Times New Roman" w:hAnsi="Times New Roman" w:cs="Times New Roman"/>
          <w:sz w:val="24"/>
          <w:szCs w:val="24"/>
        </w:rPr>
        <w:t>. 2004</w:t>
      </w:r>
      <w:r w:rsidR="000F4982">
        <w:rPr>
          <w:rFonts w:ascii="Times New Roman" w:hAnsi="Times New Roman" w:cs="Times New Roman"/>
          <w:sz w:val="24"/>
          <w:szCs w:val="24"/>
        </w:rPr>
        <w:t>. Dissertação -</w:t>
      </w:r>
      <w:r w:rsidRPr="00A252FB">
        <w:rPr>
          <w:rFonts w:ascii="Times New Roman" w:hAnsi="Times New Roman" w:cs="Times New Roman"/>
          <w:sz w:val="24"/>
          <w:szCs w:val="24"/>
        </w:rPr>
        <w:t xml:space="preserve"> Departamento de Artes &amp; Design,</w:t>
      </w:r>
      <w:r w:rsidR="000F4982">
        <w:rPr>
          <w:rFonts w:ascii="Times New Roman" w:hAnsi="Times New Roman" w:cs="Times New Roman"/>
          <w:sz w:val="24"/>
          <w:szCs w:val="24"/>
        </w:rPr>
        <w:t xml:space="preserve"> PUCRio, </w:t>
      </w:r>
      <w:r w:rsidR="000F4982" w:rsidRPr="00A252FB">
        <w:rPr>
          <w:rFonts w:ascii="Times New Roman" w:hAnsi="Times New Roman" w:cs="Times New Roman"/>
          <w:sz w:val="24"/>
          <w:szCs w:val="24"/>
        </w:rPr>
        <w:t>Rio de Janeiro</w:t>
      </w:r>
      <w:r w:rsidR="000F4982">
        <w:rPr>
          <w:rFonts w:ascii="Times New Roman" w:hAnsi="Times New Roman" w:cs="Times New Roman"/>
          <w:sz w:val="24"/>
          <w:szCs w:val="24"/>
        </w:rPr>
        <w:t>,</w:t>
      </w:r>
      <w:r w:rsidRPr="00A252FB">
        <w:rPr>
          <w:rFonts w:ascii="Times New Roman" w:hAnsi="Times New Roman" w:cs="Times New Roman"/>
          <w:sz w:val="24"/>
          <w:szCs w:val="24"/>
        </w:rPr>
        <w:t xml:space="preserve"> 2004.</w:t>
      </w:r>
    </w:p>
    <w:p w:rsidR="00237673" w:rsidRPr="00A53642" w:rsidRDefault="00626FFF"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252FB">
        <w:rPr>
          <w:rFonts w:ascii="Times New Roman" w:hAnsi="Times New Roman" w:cs="Times New Roman"/>
          <w:sz w:val="24"/>
          <w:szCs w:val="24"/>
        </w:rPr>
        <w:t>ANDRADE,</w:t>
      </w:r>
      <w:r w:rsidR="00C41418">
        <w:rPr>
          <w:rFonts w:ascii="Times New Roman" w:hAnsi="Times New Roman" w:cs="Times New Roman"/>
          <w:sz w:val="24"/>
          <w:szCs w:val="24"/>
        </w:rPr>
        <w:t xml:space="preserve"> </w:t>
      </w:r>
      <w:r w:rsidRPr="00A252FB">
        <w:rPr>
          <w:rFonts w:ascii="Times New Roman" w:hAnsi="Times New Roman" w:cs="Times New Roman"/>
          <w:sz w:val="24"/>
          <w:szCs w:val="24"/>
        </w:rPr>
        <w:t>A</w:t>
      </w:r>
      <w:r w:rsidR="00C41418">
        <w:rPr>
          <w:rFonts w:ascii="Times New Roman" w:hAnsi="Times New Roman" w:cs="Times New Roman"/>
          <w:sz w:val="24"/>
          <w:szCs w:val="24"/>
        </w:rPr>
        <w:t>ntô</w:t>
      </w:r>
      <w:r w:rsidRPr="00A252FB">
        <w:rPr>
          <w:rFonts w:ascii="Times New Roman" w:hAnsi="Times New Roman" w:cs="Times New Roman"/>
          <w:sz w:val="24"/>
          <w:szCs w:val="24"/>
        </w:rPr>
        <w:t>nio Luis Lordelo.</w:t>
      </w:r>
      <w:r w:rsidR="00C41418">
        <w:rPr>
          <w:rFonts w:ascii="Times New Roman" w:hAnsi="Times New Roman" w:cs="Times New Roman"/>
          <w:sz w:val="24"/>
          <w:szCs w:val="24"/>
        </w:rPr>
        <w:t xml:space="preserve"> </w:t>
      </w:r>
      <w:r w:rsidRPr="00A252FB">
        <w:rPr>
          <w:rFonts w:ascii="Times New Roman" w:hAnsi="Times New Roman" w:cs="Times New Roman"/>
          <w:sz w:val="24"/>
          <w:szCs w:val="24"/>
        </w:rPr>
        <w:t>Avaliação heurística de usabilidade de interfaces no jornalismo online um estudo de caso do JB online.</w:t>
      </w:r>
      <w:r w:rsidR="00030E3B">
        <w:rPr>
          <w:rFonts w:ascii="Times New Roman" w:hAnsi="Times New Roman" w:cs="Times New Roman"/>
          <w:sz w:val="24"/>
          <w:szCs w:val="24"/>
        </w:rPr>
        <w:t xml:space="preserve"> </w:t>
      </w:r>
      <w:r w:rsidRPr="00A252FB">
        <w:rPr>
          <w:rFonts w:ascii="Times New Roman" w:hAnsi="Times New Roman" w:cs="Times New Roman"/>
          <w:sz w:val="24"/>
          <w:szCs w:val="24"/>
        </w:rPr>
        <w:t>2005</w:t>
      </w:r>
      <w:r w:rsidR="00030E3B">
        <w:rPr>
          <w:rFonts w:ascii="Times New Roman" w:hAnsi="Times New Roman" w:cs="Times New Roman"/>
          <w:sz w:val="24"/>
          <w:szCs w:val="24"/>
        </w:rPr>
        <w:t>. Dissertação – Departamento de Comunicação e Culturas Contemporâneas, Salvador, Faculdade de Comunicação da Universidade Federal da Bahia, 2005.</w:t>
      </w:r>
    </w:p>
    <w:p w:rsidR="00253FB2" w:rsidRPr="00A252FB"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252FB">
        <w:rPr>
          <w:rFonts w:ascii="Times New Roman" w:hAnsi="Times New Roman" w:cs="Times New Roman"/>
          <w:sz w:val="24"/>
          <w:szCs w:val="24"/>
        </w:rPr>
        <w:t>BARANAUSKAS, M. C. C.; Rocha, H. V. da. Design e Avaliação de Interfaces Humano-Computador, Universidade Estadual de Campinas, 2003.</w:t>
      </w:r>
    </w:p>
    <w:p w:rsidR="00253FB2" w:rsidRPr="00A252FB"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252FB">
        <w:rPr>
          <w:rFonts w:ascii="Times New Roman" w:hAnsi="Times New Roman" w:cs="Times New Roman"/>
          <w:sz w:val="24"/>
          <w:szCs w:val="24"/>
        </w:rPr>
        <w:t xml:space="preserve">CHAMMAS, Adriana Stella. Ergonomia e usabilidade de interfaces para crianças: </w:t>
      </w:r>
      <w:r w:rsidR="00F621A3">
        <w:rPr>
          <w:rFonts w:ascii="Times New Roman" w:hAnsi="Times New Roman" w:cs="Times New Roman"/>
          <w:sz w:val="24"/>
          <w:szCs w:val="24"/>
        </w:rPr>
        <w:t>o estudo de caso do game Spore®.</w:t>
      </w:r>
      <w:r w:rsidRPr="00A252FB">
        <w:rPr>
          <w:rFonts w:ascii="Times New Roman" w:hAnsi="Times New Roman" w:cs="Times New Roman"/>
          <w:sz w:val="24"/>
          <w:szCs w:val="24"/>
        </w:rPr>
        <w:t xml:space="preserve"> 2011. </w:t>
      </w:r>
      <w:r w:rsidR="00B742FF">
        <w:rPr>
          <w:rFonts w:ascii="Times New Roman" w:hAnsi="Times New Roman" w:cs="Times New Roman"/>
          <w:sz w:val="24"/>
          <w:szCs w:val="24"/>
        </w:rPr>
        <w:t>Dissertação – Departamento de Pós-Graduação em Design, PUCRio,</w:t>
      </w:r>
      <w:r w:rsidR="000F4982">
        <w:rPr>
          <w:rFonts w:ascii="Times New Roman" w:hAnsi="Times New Roman" w:cs="Times New Roman"/>
          <w:sz w:val="24"/>
          <w:szCs w:val="24"/>
        </w:rPr>
        <w:t xml:space="preserve"> Rio de Janeiro,</w:t>
      </w:r>
      <w:r w:rsidR="00B742FF">
        <w:rPr>
          <w:rFonts w:ascii="Times New Roman" w:hAnsi="Times New Roman" w:cs="Times New Roman"/>
          <w:sz w:val="24"/>
          <w:szCs w:val="24"/>
        </w:rPr>
        <w:t xml:space="preserve"> 2011.</w:t>
      </w:r>
    </w:p>
    <w:p w:rsidR="005824B0" w:rsidRPr="00A252FB" w:rsidRDefault="005824B0"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E06EA4">
        <w:rPr>
          <w:rFonts w:ascii="Times New Roman" w:hAnsi="Times New Roman" w:cs="Times New Roman"/>
          <w:sz w:val="24"/>
          <w:szCs w:val="24"/>
          <w:lang w:val="en-US"/>
        </w:rPr>
        <w:t xml:space="preserve">CYBIS, W. A.; Betiol, A.; Faust, R.. </w:t>
      </w:r>
      <w:r w:rsidRPr="00B742FF">
        <w:rPr>
          <w:rFonts w:ascii="Times New Roman" w:hAnsi="Times New Roman" w:cs="Times New Roman"/>
          <w:sz w:val="24"/>
          <w:szCs w:val="24"/>
        </w:rPr>
        <w:t>Ergonomia e Usabilidade: Conhecimentos,</w:t>
      </w:r>
      <w:r w:rsidR="00CC254A" w:rsidRPr="00B742FF">
        <w:rPr>
          <w:rFonts w:ascii="Times New Roman" w:hAnsi="Times New Roman" w:cs="Times New Roman"/>
          <w:sz w:val="24"/>
          <w:szCs w:val="24"/>
        </w:rPr>
        <w:t xml:space="preserve"> </w:t>
      </w:r>
      <w:r w:rsidRPr="00B742FF">
        <w:rPr>
          <w:rFonts w:ascii="Times New Roman" w:hAnsi="Times New Roman" w:cs="Times New Roman"/>
          <w:sz w:val="24"/>
          <w:szCs w:val="24"/>
        </w:rPr>
        <w:t>Métodos e Aplicações</w:t>
      </w:r>
      <w:r w:rsidR="00237673" w:rsidRPr="00B742FF">
        <w:rPr>
          <w:rFonts w:ascii="Times New Roman" w:hAnsi="Times New Roman" w:cs="Times New Roman"/>
          <w:sz w:val="24"/>
          <w:szCs w:val="24"/>
        </w:rPr>
        <w:t>.</w:t>
      </w:r>
      <w:r w:rsidRPr="00A252FB">
        <w:rPr>
          <w:rFonts w:ascii="Times New Roman" w:hAnsi="Times New Roman" w:cs="Times New Roman"/>
          <w:sz w:val="24"/>
          <w:szCs w:val="24"/>
        </w:rPr>
        <w:t xml:space="preserve"> </w:t>
      </w:r>
      <w:r w:rsidR="00237673" w:rsidRPr="00A252FB">
        <w:rPr>
          <w:rFonts w:ascii="Times New Roman" w:hAnsi="Times New Roman" w:cs="Times New Roman"/>
          <w:sz w:val="24"/>
          <w:szCs w:val="24"/>
        </w:rPr>
        <w:t>São Paulo</w:t>
      </w:r>
      <w:r w:rsidR="00237673">
        <w:rPr>
          <w:rFonts w:ascii="Times New Roman" w:hAnsi="Times New Roman" w:cs="Times New Roman"/>
          <w:sz w:val="24"/>
          <w:szCs w:val="24"/>
        </w:rPr>
        <w:t xml:space="preserve">: </w:t>
      </w:r>
      <w:r w:rsidRPr="00A252FB">
        <w:rPr>
          <w:rFonts w:ascii="Times New Roman" w:hAnsi="Times New Roman" w:cs="Times New Roman"/>
          <w:sz w:val="24"/>
          <w:szCs w:val="24"/>
        </w:rPr>
        <w:t>Jump Editora,</w:t>
      </w:r>
      <w:r w:rsidR="00237673">
        <w:rPr>
          <w:rFonts w:ascii="Times New Roman" w:hAnsi="Times New Roman" w:cs="Times New Roman"/>
          <w:sz w:val="24"/>
          <w:szCs w:val="24"/>
        </w:rPr>
        <w:t xml:space="preserve"> </w:t>
      </w:r>
      <w:r w:rsidRPr="00A252FB">
        <w:rPr>
          <w:rFonts w:ascii="Times New Roman" w:hAnsi="Times New Roman" w:cs="Times New Roman"/>
          <w:sz w:val="24"/>
          <w:szCs w:val="24"/>
        </w:rPr>
        <w:t>2007.</w:t>
      </w:r>
    </w:p>
    <w:p w:rsidR="00253FB2" w:rsidRPr="00A252FB"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252FB">
        <w:rPr>
          <w:rFonts w:ascii="Times New Roman" w:hAnsi="Times New Roman" w:cs="Times New Roman"/>
          <w:sz w:val="24"/>
          <w:szCs w:val="24"/>
        </w:rPr>
        <w:t xml:space="preserve">DIAS, Cláudia. </w:t>
      </w:r>
      <w:r w:rsidRPr="00B742FF">
        <w:rPr>
          <w:rFonts w:ascii="Times New Roman" w:hAnsi="Times New Roman" w:cs="Times New Roman"/>
          <w:sz w:val="24"/>
          <w:szCs w:val="24"/>
        </w:rPr>
        <w:t>Usabilidade na Web: Criando portais mais acessíveis.</w:t>
      </w:r>
      <w:r w:rsidRPr="00A252FB">
        <w:rPr>
          <w:rFonts w:ascii="Times New Roman" w:hAnsi="Times New Roman" w:cs="Times New Roman"/>
          <w:sz w:val="24"/>
          <w:szCs w:val="24"/>
        </w:rPr>
        <w:t xml:space="preserve"> 2ª Ed. Rio de Janeiro: Editora Alta Books. 2006.</w:t>
      </w:r>
    </w:p>
    <w:p w:rsidR="00253FB2"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252FB">
        <w:rPr>
          <w:rFonts w:ascii="Times New Roman" w:hAnsi="Times New Roman" w:cs="Times New Roman"/>
          <w:sz w:val="24"/>
          <w:szCs w:val="24"/>
        </w:rPr>
        <w:t xml:space="preserve">GOMES, Albert Schilling. </w:t>
      </w:r>
      <w:r w:rsidR="00030E3B">
        <w:rPr>
          <w:rFonts w:ascii="Times New Roman" w:hAnsi="Times New Roman" w:cs="Times New Roman"/>
          <w:sz w:val="24"/>
          <w:szCs w:val="24"/>
        </w:rPr>
        <w:t xml:space="preserve">FAVIHC – Framework de Avaliação </w:t>
      </w:r>
      <w:r w:rsidRPr="00A252FB">
        <w:rPr>
          <w:rFonts w:ascii="Times New Roman" w:hAnsi="Times New Roman" w:cs="Times New Roman"/>
          <w:sz w:val="24"/>
          <w:szCs w:val="24"/>
        </w:rPr>
        <w:t>da Interação Humano-Computador</w:t>
      </w:r>
      <w:r w:rsidR="00F621A3">
        <w:rPr>
          <w:rFonts w:ascii="Times New Roman" w:hAnsi="Times New Roman" w:cs="Times New Roman"/>
          <w:sz w:val="24"/>
          <w:szCs w:val="24"/>
        </w:rPr>
        <w:t xml:space="preserve">. </w:t>
      </w:r>
      <w:r w:rsidRPr="00A252FB">
        <w:rPr>
          <w:rFonts w:ascii="Times New Roman" w:hAnsi="Times New Roman" w:cs="Times New Roman"/>
          <w:sz w:val="24"/>
          <w:szCs w:val="24"/>
        </w:rPr>
        <w:t>2009.</w:t>
      </w:r>
      <w:r w:rsidR="000F4982">
        <w:rPr>
          <w:rFonts w:ascii="Times New Roman" w:hAnsi="Times New Roman" w:cs="Times New Roman"/>
          <w:sz w:val="24"/>
          <w:szCs w:val="24"/>
        </w:rPr>
        <w:t xml:space="preserve"> Dissertação – Universidade de Fortaleza, Fortaleza, 2009.</w:t>
      </w:r>
    </w:p>
    <w:p w:rsidR="00A37F9A" w:rsidRDefault="00A37F9A" w:rsidP="00A53642">
      <w:pPr>
        <w:autoSpaceDE w:val="0"/>
        <w:autoSpaceDN w:val="0"/>
        <w:adjustRightInd w:val="0"/>
        <w:spacing w:before="120" w:after="0" w:line="240" w:lineRule="auto"/>
        <w:ind w:left="284" w:hanging="284"/>
        <w:rPr>
          <w:rFonts w:ascii="Times New Roman" w:hAnsi="Times New Roman" w:cs="Times New Roman"/>
          <w:sz w:val="24"/>
          <w:szCs w:val="24"/>
        </w:rPr>
      </w:pPr>
      <w:r>
        <w:rPr>
          <w:rFonts w:ascii="Times New Roman" w:hAnsi="Times New Roman" w:cs="Times New Roman"/>
          <w:sz w:val="24"/>
          <w:szCs w:val="24"/>
        </w:rPr>
        <w:t xml:space="preserve">ITAKURA, Fernando Takashi. TOWABE: Uma Ferramenta para Avaliação de Usabilidade de Aplicações para Web. 2001. Dissertação – Departamento </w:t>
      </w:r>
      <w:r w:rsidR="000F4982">
        <w:rPr>
          <w:rFonts w:ascii="Times New Roman" w:hAnsi="Times New Roman" w:cs="Times New Roman"/>
          <w:sz w:val="24"/>
          <w:szCs w:val="24"/>
        </w:rPr>
        <w:t>de Ciências Exatas,</w:t>
      </w:r>
      <w:r w:rsidR="009B41B2">
        <w:rPr>
          <w:rFonts w:ascii="Times New Roman" w:hAnsi="Times New Roman" w:cs="Times New Roman"/>
          <w:sz w:val="24"/>
          <w:szCs w:val="24"/>
        </w:rPr>
        <w:t xml:space="preserve"> Universidade Federal do Paraná,</w:t>
      </w:r>
      <w:r w:rsidR="000F4982">
        <w:rPr>
          <w:rFonts w:ascii="Times New Roman" w:hAnsi="Times New Roman" w:cs="Times New Roman"/>
          <w:sz w:val="24"/>
          <w:szCs w:val="24"/>
        </w:rPr>
        <w:t xml:space="preserve"> Curitiba,</w:t>
      </w:r>
      <w:r w:rsidR="009B41B2">
        <w:rPr>
          <w:rFonts w:ascii="Times New Roman" w:hAnsi="Times New Roman" w:cs="Times New Roman"/>
          <w:sz w:val="24"/>
          <w:szCs w:val="24"/>
        </w:rPr>
        <w:t xml:space="preserve"> 2001.</w:t>
      </w:r>
    </w:p>
    <w:p w:rsidR="00253FB2" w:rsidRPr="00A252FB"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53642">
        <w:rPr>
          <w:rFonts w:ascii="Times New Roman" w:hAnsi="Times New Roman" w:cs="Times New Roman"/>
          <w:sz w:val="24"/>
          <w:szCs w:val="24"/>
        </w:rPr>
        <w:t>LABIUTIL. LabIUtil - Laboratório de Utilizabilidade da Informática – ErgoList. Junho, 2013. Disponível em: &lt;http://www.labiutil.inf.ufsc.br/ergolist/&gt;.</w:t>
      </w:r>
    </w:p>
    <w:p w:rsidR="00513468" w:rsidRPr="00E06EA4" w:rsidRDefault="00513468" w:rsidP="00A53642">
      <w:pPr>
        <w:autoSpaceDE w:val="0"/>
        <w:autoSpaceDN w:val="0"/>
        <w:adjustRightInd w:val="0"/>
        <w:spacing w:before="120" w:after="0" w:line="240" w:lineRule="auto"/>
        <w:ind w:left="284" w:hanging="284"/>
        <w:rPr>
          <w:rFonts w:ascii="Times New Roman" w:hAnsi="Times New Roman" w:cs="Times New Roman"/>
          <w:sz w:val="24"/>
          <w:szCs w:val="24"/>
          <w:lang w:val="en-US"/>
        </w:rPr>
      </w:pPr>
      <w:r w:rsidRPr="00E06EA4">
        <w:rPr>
          <w:rFonts w:ascii="Times New Roman" w:hAnsi="Times New Roman" w:cs="Times New Roman"/>
          <w:sz w:val="24"/>
          <w:szCs w:val="24"/>
          <w:lang w:val="en-US"/>
        </w:rPr>
        <w:t>NIELSEN, Jakob. Usability Engineering. San Francisco: Morgan Kaufmann Publishers, 1993.</w:t>
      </w:r>
    </w:p>
    <w:p w:rsidR="00253FB2" w:rsidRPr="00E06EA4"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lang w:val="en-US"/>
        </w:rPr>
      </w:pPr>
      <w:r w:rsidRPr="00E06EA4">
        <w:rPr>
          <w:rFonts w:ascii="Times New Roman" w:hAnsi="Times New Roman" w:cs="Times New Roman"/>
          <w:sz w:val="24"/>
          <w:szCs w:val="24"/>
          <w:lang w:val="en-US"/>
        </w:rPr>
        <w:t>NIELSEN, Jakob &amp; MACK, Robert L. Usability Inspection Methods. New York, NY: John Wiley &amp; Sons, 1994</w:t>
      </w:r>
      <w:r w:rsidR="00237673" w:rsidRPr="00E06EA4">
        <w:rPr>
          <w:rFonts w:ascii="Times New Roman" w:hAnsi="Times New Roman" w:cs="Times New Roman"/>
          <w:sz w:val="24"/>
          <w:szCs w:val="24"/>
          <w:lang w:val="en-US"/>
        </w:rPr>
        <w:t>.</w:t>
      </w:r>
    </w:p>
    <w:p w:rsidR="00253FB2" w:rsidRPr="00A252FB"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E06EA4">
        <w:rPr>
          <w:rFonts w:ascii="Times New Roman" w:hAnsi="Times New Roman" w:cs="Times New Roman"/>
          <w:sz w:val="24"/>
          <w:szCs w:val="24"/>
          <w:lang w:val="en-US"/>
        </w:rPr>
        <w:t xml:space="preserve">NIELSEN, Jakob. Durability of Usability Guidelines. </w:t>
      </w:r>
      <w:r w:rsidRPr="00A252FB">
        <w:rPr>
          <w:rFonts w:ascii="Times New Roman" w:hAnsi="Times New Roman" w:cs="Times New Roman"/>
          <w:sz w:val="24"/>
          <w:szCs w:val="24"/>
        </w:rPr>
        <w:t>Junho, 2013. Disponível em: &lt;http://www.nngroup.com/articles/durability-of-usability-guidelines/&gt;.</w:t>
      </w:r>
    </w:p>
    <w:p w:rsidR="00253FB2" w:rsidRPr="00A252FB"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E06EA4">
        <w:rPr>
          <w:rFonts w:ascii="Times New Roman" w:hAnsi="Times New Roman" w:cs="Times New Roman"/>
          <w:sz w:val="24"/>
          <w:szCs w:val="24"/>
          <w:lang w:val="en-US"/>
        </w:rPr>
        <w:t xml:space="preserve">NIELSEN, Jakob. Usability 101: Introduction to Usability. </w:t>
      </w:r>
      <w:r w:rsidRPr="00A252FB">
        <w:rPr>
          <w:rFonts w:ascii="Times New Roman" w:hAnsi="Times New Roman" w:cs="Times New Roman"/>
          <w:sz w:val="24"/>
          <w:szCs w:val="24"/>
        </w:rPr>
        <w:t>Junho, 2013. Disponível em: &lt;</w:t>
      </w:r>
      <w:hyperlink r:id="rId26" w:history="1">
        <w:r w:rsidRPr="00A252FB">
          <w:rPr>
            <w:rFonts w:ascii="Times New Roman" w:hAnsi="Times New Roman" w:cs="Times New Roman"/>
            <w:sz w:val="24"/>
            <w:szCs w:val="24"/>
          </w:rPr>
          <w:t>http://www.nngroup.com/articles/usability-101-introduction-to-usability/</w:t>
        </w:r>
      </w:hyperlink>
      <w:r w:rsidRPr="00A252FB">
        <w:rPr>
          <w:rFonts w:ascii="Times New Roman" w:hAnsi="Times New Roman" w:cs="Times New Roman"/>
          <w:sz w:val="24"/>
          <w:szCs w:val="24"/>
        </w:rPr>
        <w:t>&gt;</w:t>
      </w:r>
    </w:p>
    <w:p w:rsidR="00253FB2" w:rsidRDefault="00237673" w:rsidP="00A53642">
      <w:pPr>
        <w:autoSpaceDE w:val="0"/>
        <w:autoSpaceDN w:val="0"/>
        <w:adjustRightInd w:val="0"/>
        <w:spacing w:before="120" w:after="0" w:line="240" w:lineRule="auto"/>
        <w:ind w:left="284" w:hanging="284"/>
        <w:rPr>
          <w:rFonts w:ascii="Times New Roman" w:hAnsi="Times New Roman" w:cs="Times New Roman"/>
          <w:sz w:val="24"/>
          <w:szCs w:val="24"/>
        </w:rPr>
      </w:pPr>
      <w:r>
        <w:rPr>
          <w:rFonts w:ascii="Times New Roman" w:hAnsi="Times New Roman" w:cs="Times New Roman"/>
          <w:sz w:val="24"/>
          <w:szCs w:val="24"/>
        </w:rPr>
        <w:lastRenderedPageBreak/>
        <w:t>PREECE, J.; ROGERS, Y.</w:t>
      </w:r>
      <w:r w:rsidR="00253FB2" w:rsidRPr="00A252FB">
        <w:rPr>
          <w:rFonts w:ascii="Times New Roman" w:hAnsi="Times New Roman" w:cs="Times New Roman"/>
          <w:sz w:val="24"/>
          <w:szCs w:val="24"/>
        </w:rPr>
        <w:t xml:space="preserve">; SHARP, H. </w:t>
      </w:r>
      <w:r w:rsidR="00253FB2" w:rsidRPr="00B742FF">
        <w:rPr>
          <w:rFonts w:ascii="Times New Roman" w:hAnsi="Times New Roman" w:cs="Times New Roman"/>
          <w:sz w:val="24"/>
          <w:szCs w:val="24"/>
        </w:rPr>
        <w:t>Design de interação: além da interação homem-computador.</w:t>
      </w:r>
      <w:r w:rsidR="007A579F">
        <w:rPr>
          <w:rFonts w:ascii="Times New Roman" w:hAnsi="Times New Roman" w:cs="Times New Roman"/>
          <w:sz w:val="24"/>
          <w:szCs w:val="24"/>
        </w:rPr>
        <w:t xml:space="preserve"> </w:t>
      </w:r>
      <w:r w:rsidR="00253FB2" w:rsidRPr="00A252FB">
        <w:rPr>
          <w:rFonts w:ascii="Times New Roman" w:hAnsi="Times New Roman" w:cs="Times New Roman"/>
          <w:sz w:val="24"/>
          <w:szCs w:val="24"/>
        </w:rPr>
        <w:t>Porto Alegre</w:t>
      </w:r>
      <w:r w:rsidR="007A579F">
        <w:rPr>
          <w:rFonts w:ascii="Times New Roman" w:hAnsi="Times New Roman" w:cs="Times New Roman"/>
          <w:sz w:val="24"/>
          <w:szCs w:val="24"/>
        </w:rPr>
        <w:t xml:space="preserve">: </w:t>
      </w:r>
      <w:r w:rsidR="007A579F" w:rsidRPr="00A252FB">
        <w:rPr>
          <w:rFonts w:ascii="Times New Roman" w:hAnsi="Times New Roman" w:cs="Times New Roman"/>
          <w:sz w:val="24"/>
          <w:szCs w:val="24"/>
        </w:rPr>
        <w:t>Bookman,</w:t>
      </w:r>
      <w:r w:rsidR="007A579F">
        <w:rPr>
          <w:rFonts w:ascii="Times New Roman" w:hAnsi="Times New Roman" w:cs="Times New Roman"/>
          <w:sz w:val="24"/>
          <w:szCs w:val="24"/>
        </w:rPr>
        <w:t xml:space="preserve"> </w:t>
      </w:r>
      <w:r w:rsidR="00253FB2" w:rsidRPr="00A252FB">
        <w:rPr>
          <w:rFonts w:ascii="Times New Roman" w:hAnsi="Times New Roman" w:cs="Times New Roman"/>
          <w:sz w:val="24"/>
          <w:szCs w:val="24"/>
        </w:rPr>
        <w:t>2005.</w:t>
      </w:r>
    </w:p>
    <w:p w:rsidR="000F4982" w:rsidRDefault="000F4982" w:rsidP="000F4982">
      <w:pPr>
        <w:autoSpaceDE w:val="0"/>
        <w:autoSpaceDN w:val="0"/>
        <w:adjustRightInd w:val="0"/>
        <w:spacing w:before="120" w:after="0" w:line="240" w:lineRule="auto"/>
        <w:ind w:left="284" w:hanging="284"/>
        <w:rPr>
          <w:rFonts w:ascii="Times New Roman" w:hAnsi="Times New Roman" w:cs="Times New Roman"/>
          <w:sz w:val="24"/>
          <w:szCs w:val="24"/>
        </w:rPr>
      </w:pPr>
      <w:r>
        <w:rPr>
          <w:rFonts w:ascii="Times New Roman" w:hAnsi="Times New Roman" w:cs="Times New Roman"/>
          <w:sz w:val="24"/>
          <w:szCs w:val="24"/>
        </w:rPr>
        <w:t>REIS, Guilherme Almeida dos. Centrando a Arquitetura da Informação no usuário. 2007. Dissertação – Departamento de Comunicação e Artes, USP, São Paulo, 2007.</w:t>
      </w:r>
    </w:p>
    <w:p w:rsidR="00E06EA4" w:rsidRDefault="00E06EA4" w:rsidP="000F4982">
      <w:pPr>
        <w:autoSpaceDE w:val="0"/>
        <w:autoSpaceDN w:val="0"/>
        <w:adjustRightInd w:val="0"/>
        <w:spacing w:before="120" w:after="0" w:line="240" w:lineRule="auto"/>
        <w:ind w:left="284" w:hanging="284"/>
        <w:rPr>
          <w:rFonts w:ascii="Times New Roman" w:hAnsi="Times New Roman" w:cs="Times New Roman"/>
          <w:sz w:val="24"/>
          <w:szCs w:val="24"/>
        </w:rPr>
      </w:pPr>
      <w:r>
        <w:rPr>
          <w:rFonts w:ascii="Times New Roman" w:hAnsi="Times New Roman" w:cs="Times New Roman"/>
          <w:sz w:val="24"/>
          <w:szCs w:val="24"/>
        </w:rPr>
        <w:t>RODRIGUES, Ariane Nunes</w:t>
      </w:r>
      <w:r w:rsidR="00795593">
        <w:rPr>
          <w:rFonts w:ascii="Times New Roman" w:hAnsi="Times New Roman" w:cs="Times New Roman"/>
          <w:sz w:val="24"/>
          <w:szCs w:val="24"/>
        </w:rPr>
        <w:t xml:space="preserve"> </w:t>
      </w:r>
      <w:r w:rsidR="00795593" w:rsidRPr="00795593">
        <w:rPr>
          <w:rFonts w:ascii="Times New Roman" w:hAnsi="Times New Roman" w:cs="Times New Roman"/>
          <w:sz w:val="24"/>
          <w:szCs w:val="24"/>
        </w:rPr>
        <w:t>Usabilidade em páginas Web sob a ótica das 10 Heurísticas de Nielsen: Um estudo de caso do SIGA na UPE Campus Caruaru - PE</w:t>
      </w:r>
      <w:r>
        <w:rPr>
          <w:rFonts w:ascii="Times New Roman" w:hAnsi="Times New Roman" w:cs="Times New Roman"/>
          <w:sz w:val="24"/>
          <w:szCs w:val="24"/>
        </w:rPr>
        <w:t xml:space="preserve">. 2010. Monografia – </w:t>
      </w:r>
      <w:r w:rsidR="00795593">
        <w:rPr>
          <w:rFonts w:ascii="Times New Roman" w:hAnsi="Times New Roman" w:cs="Times New Roman"/>
          <w:sz w:val="24"/>
          <w:szCs w:val="24"/>
        </w:rPr>
        <w:t>Universidade de Pernambuco</w:t>
      </w:r>
      <w:r>
        <w:rPr>
          <w:rFonts w:ascii="Times New Roman" w:hAnsi="Times New Roman" w:cs="Times New Roman"/>
          <w:sz w:val="24"/>
          <w:szCs w:val="24"/>
        </w:rPr>
        <w:t>,</w:t>
      </w:r>
      <w:r w:rsidR="00795593">
        <w:rPr>
          <w:rFonts w:ascii="Times New Roman" w:hAnsi="Times New Roman" w:cs="Times New Roman"/>
          <w:sz w:val="24"/>
          <w:szCs w:val="24"/>
        </w:rPr>
        <w:t xml:space="preserve"> </w:t>
      </w:r>
      <w:r>
        <w:rPr>
          <w:rFonts w:ascii="Times New Roman" w:hAnsi="Times New Roman" w:cs="Times New Roman"/>
          <w:sz w:val="24"/>
          <w:szCs w:val="24"/>
        </w:rPr>
        <w:t>Caruaru, 2010.</w:t>
      </w:r>
    </w:p>
    <w:p w:rsidR="005817C4" w:rsidRPr="00A252FB" w:rsidRDefault="005817C4"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252FB">
        <w:rPr>
          <w:rFonts w:ascii="Times New Roman" w:hAnsi="Times New Roman" w:cs="Times New Roman"/>
          <w:sz w:val="24"/>
          <w:szCs w:val="24"/>
        </w:rPr>
        <w:t>SANTOS. Ana Paula Oliveira.</w:t>
      </w:r>
      <w:r w:rsidR="00A37F9A">
        <w:rPr>
          <w:rFonts w:ascii="Times New Roman" w:hAnsi="Times New Roman" w:cs="Times New Roman"/>
          <w:sz w:val="24"/>
          <w:szCs w:val="24"/>
        </w:rPr>
        <w:t xml:space="preserve"> </w:t>
      </w:r>
      <w:r w:rsidRPr="00A252FB">
        <w:rPr>
          <w:rFonts w:ascii="Times New Roman" w:hAnsi="Times New Roman" w:cs="Times New Roman"/>
          <w:sz w:val="24"/>
          <w:szCs w:val="24"/>
        </w:rPr>
        <w:t>Aplicação de práticas de usabil</w:t>
      </w:r>
      <w:r w:rsidR="00A37F9A">
        <w:rPr>
          <w:rFonts w:ascii="Times New Roman" w:hAnsi="Times New Roman" w:cs="Times New Roman"/>
          <w:sz w:val="24"/>
          <w:szCs w:val="24"/>
        </w:rPr>
        <w:t xml:space="preserve">idade ágil em software livre. </w:t>
      </w:r>
      <w:r w:rsidRPr="00A252FB">
        <w:rPr>
          <w:rFonts w:ascii="Times New Roman" w:hAnsi="Times New Roman" w:cs="Times New Roman"/>
          <w:sz w:val="24"/>
          <w:szCs w:val="24"/>
        </w:rPr>
        <w:t>2012</w:t>
      </w:r>
      <w:r w:rsidR="00A37F9A">
        <w:rPr>
          <w:rFonts w:ascii="Times New Roman" w:hAnsi="Times New Roman" w:cs="Times New Roman"/>
          <w:sz w:val="24"/>
          <w:szCs w:val="24"/>
        </w:rPr>
        <w:t>. Dissertação - Departamento de Matemática e Estatística,</w:t>
      </w:r>
      <w:r w:rsidR="000F4982">
        <w:rPr>
          <w:rFonts w:ascii="Times New Roman" w:hAnsi="Times New Roman" w:cs="Times New Roman"/>
          <w:sz w:val="24"/>
          <w:szCs w:val="24"/>
        </w:rPr>
        <w:t xml:space="preserve"> USP,</w:t>
      </w:r>
      <w:r w:rsidR="00A37F9A">
        <w:rPr>
          <w:rFonts w:ascii="Times New Roman" w:hAnsi="Times New Roman" w:cs="Times New Roman"/>
          <w:sz w:val="24"/>
          <w:szCs w:val="24"/>
        </w:rPr>
        <w:t xml:space="preserve"> São Paulo, 2012.  </w:t>
      </w:r>
    </w:p>
    <w:p w:rsidR="00253FB2" w:rsidRPr="00A53642" w:rsidRDefault="00253FB2"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5817C4">
        <w:rPr>
          <w:rFonts w:ascii="Times New Roman" w:hAnsi="Times New Roman" w:cs="Times New Roman"/>
          <w:sz w:val="24"/>
          <w:szCs w:val="24"/>
        </w:rPr>
        <w:t xml:space="preserve">SOMMERVILLE, Ian. </w:t>
      </w:r>
      <w:r w:rsidRPr="00B742FF">
        <w:rPr>
          <w:rFonts w:ascii="Times New Roman" w:hAnsi="Times New Roman" w:cs="Times New Roman"/>
          <w:sz w:val="24"/>
          <w:szCs w:val="24"/>
        </w:rPr>
        <w:t>Engenharia de software</w:t>
      </w:r>
      <w:r w:rsidRPr="007A579F">
        <w:rPr>
          <w:rFonts w:ascii="Times New Roman" w:hAnsi="Times New Roman" w:cs="Times New Roman"/>
          <w:sz w:val="24"/>
          <w:szCs w:val="24"/>
        </w:rPr>
        <w:t>.</w:t>
      </w:r>
      <w:r w:rsidR="007A579F">
        <w:rPr>
          <w:rFonts w:ascii="Times New Roman" w:hAnsi="Times New Roman" w:cs="Times New Roman"/>
          <w:sz w:val="24"/>
          <w:szCs w:val="24"/>
        </w:rPr>
        <w:t xml:space="preserve"> </w:t>
      </w:r>
      <w:r w:rsidRPr="00A53642">
        <w:rPr>
          <w:rFonts w:ascii="Times New Roman" w:hAnsi="Times New Roman" w:cs="Times New Roman"/>
          <w:sz w:val="24"/>
          <w:szCs w:val="24"/>
        </w:rPr>
        <w:t>São Paulo: Pearson Addison-Wesley, 2007.</w:t>
      </w:r>
    </w:p>
    <w:p w:rsidR="00FE78AC" w:rsidRPr="00A252FB" w:rsidRDefault="008D07BA" w:rsidP="00A53642">
      <w:pPr>
        <w:autoSpaceDE w:val="0"/>
        <w:autoSpaceDN w:val="0"/>
        <w:adjustRightInd w:val="0"/>
        <w:spacing w:before="120" w:after="0" w:line="240" w:lineRule="auto"/>
        <w:ind w:left="284" w:hanging="284"/>
        <w:rPr>
          <w:rFonts w:ascii="Times New Roman" w:hAnsi="Times New Roman" w:cs="Times New Roman"/>
          <w:sz w:val="24"/>
          <w:szCs w:val="24"/>
        </w:rPr>
      </w:pPr>
      <w:r w:rsidRPr="00A252FB">
        <w:rPr>
          <w:rFonts w:ascii="Times New Roman" w:hAnsi="Times New Roman" w:cs="Times New Roman"/>
          <w:sz w:val="24"/>
          <w:szCs w:val="24"/>
        </w:rPr>
        <w:t>TANAKA</w:t>
      </w:r>
      <w:r w:rsidR="006466A4" w:rsidRPr="00A252FB">
        <w:rPr>
          <w:rFonts w:ascii="Times New Roman" w:hAnsi="Times New Roman" w:cs="Times New Roman"/>
          <w:sz w:val="24"/>
          <w:szCs w:val="24"/>
        </w:rPr>
        <w:t>, Eduardo Hideki. Método baseado em heurísticas para avaliação de acessibilidade em sistemas de informação</w:t>
      </w:r>
      <w:r w:rsidR="005817C4">
        <w:rPr>
          <w:rFonts w:ascii="Times New Roman" w:hAnsi="Times New Roman" w:cs="Times New Roman"/>
          <w:sz w:val="24"/>
          <w:szCs w:val="24"/>
        </w:rPr>
        <w:t>.</w:t>
      </w:r>
      <w:r w:rsidR="00FE78AC">
        <w:rPr>
          <w:rFonts w:ascii="Times New Roman" w:hAnsi="Times New Roman" w:cs="Times New Roman"/>
          <w:sz w:val="24"/>
          <w:szCs w:val="24"/>
        </w:rPr>
        <w:t xml:space="preserve"> </w:t>
      </w:r>
      <w:r w:rsidR="005817C4">
        <w:rPr>
          <w:rFonts w:ascii="Times New Roman" w:hAnsi="Times New Roman" w:cs="Times New Roman"/>
          <w:sz w:val="24"/>
          <w:szCs w:val="24"/>
        </w:rPr>
        <w:t>2009.</w:t>
      </w:r>
      <w:r w:rsidR="00FE78AC">
        <w:rPr>
          <w:rFonts w:ascii="Times New Roman" w:hAnsi="Times New Roman" w:cs="Times New Roman"/>
          <w:sz w:val="24"/>
          <w:szCs w:val="24"/>
        </w:rPr>
        <w:t xml:space="preserve"> Tese</w:t>
      </w:r>
      <w:r w:rsidR="000F4982">
        <w:rPr>
          <w:rFonts w:ascii="Times New Roman" w:hAnsi="Times New Roman" w:cs="Times New Roman"/>
          <w:sz w:val="24"/>
          <w:szCs w:val="24"/>
        </w:rPr>
        <w:t>,</w:t>
      </w:r>
      <w:r w:rsidR="00FE78AC">
        <w:rPr>
          <w:rFonts w:ascii="Times New Roman" w:hAnsi="Times New Roman" w:cs="Times New Roman"/>
          <w:sz w:val="24"/>
          <w:szCs w:val="24"/>
        </w:rPr>
        <w:t xml:space="preserve"> </w:t>
      </w:r>
      <w:r w:rsidR="000F4982">
        <w:rPr>
          <w:rFonts w:ascii="Times New Roman" w:hAnsi="Times New Roman" w:cs="Times New Roman"/>
          <w:sz w:val="24"/>
          <w:szCs w:val="24"/>
        </w:rPr>
        <w:t xml:space="preserve">UNICAMP, </w:t>
      </w:r>
      <w:r w:rsidR="006466A4" w:rsidRPr="00A252FB">
        <w:rPr>
          <w:rFonts w:ascii="Times New Roman" w:hAnsi="Times New Roman" w:cs="Times New Roman"/>
          <w:sz w:val="24"/>
          <w:szCs w:val="24"/>
        </w:rPr>
        <w:t>Campinas</w:t>
      </w:r>
      <w:r w:rsidR="000F4982">
        <w:rPr>
          <w:rFonts w:ascii="Times New Roman" w:hAnsi="Times New Roman" w:cs="Times New Roman"/>
          <w:sz w:val="24"/>
          <w:szCs w:val="24"/>
        </w:rPr>
        <w:t>, 2009.</w:t>
      </w:r>
      <w:r w:rsidR="006466A4" w:rsidRPr="00A252FB">
        <w:rPr>
          <w:rFonts w:ascii="Times New Roman" w:hAnsi="Times New Roman" w:cs="Times New Roman"/>
          <w:sz w:val="24"/>
          <w:szCs w:val="24"/>
        </w:rPr>
        <w:t xml:space="preserve"> </w:t>
      </w:r>
    </w:p>
    <w:sectPr w:rsidR="00FE78AC" w:rsidRPr="00A252FB" w:rsidSect="008F2935">
      <w:headerReference w:type="even" r:id="rId27"/>
      <w:headerReference w:type="default" r:id="rId28"/>
      <w:footerReference w:type="even" r:id="rId29"/>
      <w:footerReference w:type="first" r:id="rId30"/>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7DE" w:rsidRDefault="000957DE" w:rsidP="00821505">
      <w:pPr>
        <w:spacing w:after="0" w:line="240" w:lineRule="auto"/>
      </w:pPr>
      <w:r>
        <w:separator/>
      </w:r>
    </w:p>
  </w:endnote>
  <w:endnote w:type="continuationSeparator" w:id="0">
    <w:p w:rsidR="000957DE" w:rsidRDefault="000957DE" w:rsidP="00821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F4" w:rsidRPr="00EC69AA" w:rsidRDefault="009C10F4">
    <w:pPr>
      <w:rPr>
        <w:lang w:val="en-US"/>
      </w:rPr>
    </w:pPr>
    <w:r w:rsidRPr="00EC69AA">
      <w:rPr>
        <w:lang w:val="en-US"/>
      </w:rPr>
      <w:t>Proceedings of the XII SIBGRAPI (October 1999)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F4" w:rsidRPr="00EC69AA" w:rsidRDefault="009C10F4">
    <w:pPr>
      <w:rPr>
        <w:lang w:val="en-US"/>
      </w:rPr>
    </w:pPr>
    <w:r w:rsidRPr="00EC69AA">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7DE" w:rsidRDefault="000957DE" w:rsidP="00821505">
      <w:pPr>
        <w:spacing w:after="0" w:line="240" w:lineRule="auto"/>
      </w:pPr>
      <w:r>
        <w:separator/>
      </w:r>
    </w:p>
  </w:footnote>
  <w:footnote w:type="continuationSeparator" w:id="0">
    <w:p w:rsidR="000957DE" w:rsidRDefault="000957DE" w:rsidP="00821505">
      <w:pPr>
        <w:spacing w:after="0" w:line="240" w:lineRule="auto"/>
      </w:pPr>
      <w:r>
        <w:continuationSeparator/>
      </w:r>
    </w:p>
  </w:footnote>
  <w:footnote w:id="1">
    <w:p w:rsidR="009C10F4" w:rsidRDefault="009C10F4">
      <w:pPr>
        <w:pStyle w:val="Textodenotaderodap"/>
      </w:pPr>
      <w:r>
        <w:rPr>
          <w:rStyle w:val="Refdenotaderodap"/>
        </w:rPr>
        <w:footnoteRef/>
      </w:r>
      <w:r>
        <w:t xml:space="preserve"> Endereço de acesso: http://www.usabilityup.com.br/up</w:t>
      </w:r>
    </w:p>
  </w:footnote>
  <w:footnote w:id="2">
    <w:p w:rsidR="009C10F4" w:rsidRDefault="009C10F4">
      <w:pPr>
        <w:pStyle w:val="Textodenotaderodap"/>
      </w:pPr>
      <w:r>
        <w:rPr>
          <w:rStyle w:val="Refdenotaderodap"/>
        </w:rPr>
        <w:footnoteRef/>
      </w:r>
      <w:r>
        <w:t xml:space="preserve"> F</w:t>
      </w:r>
      <w:r w:rsidRPr="00DB6A02">
        <w:t>ramework de componentes de interface</w:t>
      </w:r>
      <w:r>
        <w:t xml:space="preserve"> web</w:t>
      </w:r>
    </w:p>
  </w:footnote>
  <w:footnote w:id="3">
    <w:p w:rsidR="009C10F4" w:rsidRDefault="009C10F4">
      <w:pPr>
        <w:pStyle w:val="Textodenotaderodap"/>
      </w:pPr>
      <w:r>
        <w:rPr>
          <w:rStyle w:val="Refdenotaderodap"/>
        </w:rPr>
        <w:footnoteRef/>
      </w:r>
      <w:r>
        <w:t xml:space="preserve"> </w:t>
      </w:r>
      <w:r w:rsidRPr="007B40E0">
        <w:t>Modelo de desenvolvimento de Software, considerado um padrão de projeto utilizado na Engenharia de Software.</w:t>
      </w:r>
    </w:p>
  </w:footnote>
  <w:footnote w:id="4">
    <w:p w:rsidR="009C10F4" w:rsidRDefault="009C10F4">
      <w:pPr>
        <w:pStyle w:val="Textodenotaderodap"/>
      </w:pPr>
      <w:r>
        <w:rPr>
          <w:rStyle w:val="Refdenotaderodap"/>
        </w:rPr>
        <w:footnoteRef/>
      </w:r>
      <w:r>
        <w:t xml:space="preserve"> Endereço de acesso a planilha eletrônica: </w:t>
      </w:r>
      <w:r w:rsidRPr="00CE34F7">
        <w:t>http://migre.me/gQjCg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F4" w:rsidRPr="00EC49FE" w:rsidRDefault="009C10F4">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9C10F4" w:rsidRPr="00EC49FE" w:rsidRDefault="009C10F4">
    <w:pPr>
      <w:jc w:val="right"/>
    </w:pPr>
    <w:r w:rsidRPr="00EC49FE">
      <w:t>S. Sandri, J. Stolfi, L.Velho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F4" w:rsidRDefault="009C10F4">
    <w:pPr>
      <w:framePr w:wrap="around" w:vAnchor="text" w:hAnchor="margin" w:xAlign="inside" w:y="1"/>
    </w:pPr>
  </w:p>
  <w:p w:rsidR="009C10F4" w:rsidRDefault="009C10F4">
    <w:pPr>
      <w:tabs>
        <w:tab w:val="right" w:pos="935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2BA"/>
    <w:multiLevelType w:val="hybridMultilevel"/>
    <w:tmpl w:val="78DAC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E15A8"/>
    <w:multiLevelType w:val="multilevel"/>
    <w:tmpl w:val="142C208C"/>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C32A1A"/>
    <w:multiLevelType w:val="multilevel"/>
    <w:tmpl w:val="E7D8CE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5041D4"/>
    <w:multiLevelType w:val="multilevel"/>
    <w:tmpl w:val="67328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15417"/>
    <w:multiLevelType w:val="multilevel"/>
    <w:tmpl w:val="73DE74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F61F51"/>
    <w:multiLevelType w:val="multilevel"/>
    <w:tmpl w:val="50C4EE1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CF5E0E"/>
    <w:multiLevelType w:val="multilevel"/>
    <w:tmpl w:val="F692DCCE"/>
    <w:lvl w:ilvl="0">
      <w:start w:val="1"/>
      <w:numFmt w:val="decimal"/>
      <w:lvlText w:val="%1."/>
      <w:lvlJc w:val="left"/>
      <w:pPr>
        <w:ind w:left="720" w:hanging="360"/>
      </w:p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4E49C9"/>
    <w:multiLevelType w:val="hybridMultilevel"/>
    <w:tmpl w:val="96827CE0"/>
    <w:lvl w:ilvl="0" w:tplc="BDB4299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1A9A320F"/>
    <w:multiLevelType w:val="hybridMultilevel"/>
    <w:tmpl w:val="5248EC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C8C6740"/>
    <w:multiLevelType w:val="hybridMultilevel"/>
    <w:tmpl w:val="52285AE4"/>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D6D0B13"/>
    <w:multiLevelType w:val="multilevel"/>
    <w:tmpl w:val="8A404D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DC63FC"/>
    <w:multiLevelType w:val="hybridMultilevel"/>
    <w:tmpl w:val="E7E0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196EF9"/>
    <w:multiLevelType w:val="multilevel"/>
    <w:tmpl w:val="147C4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3105D7"/>
    <w:multiLevelType w:val="hybridMultilevel"/>
    <w:tmpl w:val="F1109936"/>
    <w:lvl w:ilvl="0" w:tplc="6B9E14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297105F"/>
    <w:multiLevelType w:val="hybridMultilevel"/>
    <w:tmpl w:val="851C0D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7950B91"/>
    <w:multiLevelType w:val="multilevel"/>
    <w:tmpl w:val="E200BA40"/>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 w15:restartNumberingAfterBreak="0">
    <w:nsid w:val="396E760E"/>
    <w:multiLevelType w:val="multilevel"/>
    <w:tmpl w:val="DCEA9C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7A679C"/>
    <w:multiLevelType w:val="multilevel"/>
    <w:tmpl w:val="3EFA86BC"/>
    <w:lvl w:ilvl="0">
      <w:start w:val="2"/>
      <w:numFmt w:val="decimal"/>
      <w:lvlText w:val="%1"/>
      <w:lvlJc w:val="left"/>
      <w:pPr>
        <w:ind w:left="465" w:hanging="465"/>
      </w:pPr>
      <w:rPr>
        <w:rFonts w:hint="default"/>
      </w:rPr>
    </w:lvl>
    <w:lvl w:ilvl="1">
      <w:start w:val="3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7F410F"/>
    <w:multiLevelType w:val="multilevel"/>
    <w:tmpl w:val="53D47CD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017ECB"/>
    <w:multiLevelType w:val="hybridMultilevel"/>
    <w:tmpl w:val="5BCC17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E10D77"/>
    <w:multiLevelType w:val="hybridMultilevel"/>
    <w:tmpl w:val="F428365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539A1537"/>
    <w:multiLevelType w:val="multilevel"/>
    <w:tmpl w:val="2EC6D42A"/>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52D79DD"/>
    <w:multiLevelType w:val="hybridMultilevel"/>
    <w:tmpl w:val="615C796E"/>
    <w:lvl w:ilvl="0" w:tplc="F00EFFA8">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3" w15:restartNumberingAfterBreak="0">
    <w:nsid w:val="56D97E3E"/>
    <w:multiLevelType w:val="multilevel"/>
    <w:tmpl w:val="D21AAE8E"/>
    <w:lvl w:ilvl="0">
      <w:start w:val="3"/>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4" w15:restartNumberingAfterBreak="0">
    <w:nsid w:val="57757B5E"/>
    <w:multiLevelType w:val="multilevel"/>
    <w:tmpl w:val="473081F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4F4E28"/>
    <w:multiLevelType w:val="hybridMultilevel"/>
    <w:tmpl w:val="DF6825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C66F38"/>
    <w:multiLevelType w:val="multilevel"/>
    <w:tmpl w:val="F4924C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674E9A"/>
    <w:multiLevelType w:val="multilevel"/>
    <w:tmpl w:val="4FAA87B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F23F30"/>
    <w:multiLevelType w:val="multilevel"/>
    <w:tmpl w:val="AA308762"/>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75102E0A"/>
    <w:multiLevelType w:val="hybridMultilevel"/>
    <w:tmpl w:val="C9B83B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9405D9E"/>
    <w:multiLevelType w:val="hybridMultilevel"/>
    <w:tmpl w:val="A60E0C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30"/>
  </w:num>
  <w:num w:numId="3">
    <w:abstractNumId w:val="8"/>
  </w:num>
  <w:num w:numId="4">
    <w:abstractNumId w:val="14"/>
  </w:num>
  <w:num w:numId="5">
    <w:abstractNumId w:val="29"/>
  </w:num>
  <w:num w:numId="6">
    <w:abstractNumId w:val="0"/>
  </w:num>
  <w:num w:numId="7">
    <w:abstractNumId w:val="6"/>
  </w:num>
  <w:num w:numId="8">
    <w:abstractNumId w:val="7"/>
  </w:num>
  <w:num w:numId="9">
    <w:abstractNumId w:val="9"/>
  </w:num>
  <w:num w:numId="10">
    <w:abstractNumId w:val="10"/>
  </w:num>
  <w:num w:numId="11">
    <w:abstractNumId w:val="1"/>
  </w:num>
  <w:num w:numId="12">
    <w:abstractNumId w:val="28"/>
  </w:num>
  <w:num w:numId="13">
    <w:abstractNumId w:val="27"/>
  </w:num>
  <w:num w:numId="14">
    <w:abstractNumId w:val="17"/>
  </w:num>
  <w:num w:numId="15">
    <w:abstractNumId w:val="21"/>
  </w:num>
  <w:num w:numId="16">
    <w:abstractNumId w:val="22"/>
  </w:num>
  <w:num w:numId="17">
    <w:abstractNumId w:val="24"/>
  </w:num>
  <w:num w:numId="18">
    <w:abstractNumId w:val="2"/>
  </w:num>
  <w:num w:numId="19">
    <w:abstractNumId w:val="3"/>
  </w:num>
  <w:num w:numId="20">
    <w:abstractNumId w:val="20"/>
  </w:num>
  <w:num w:numId="21">
    <w:abstractNumId w:val="16"/>
  </w:num>
  <w:num w:numId="22">
    <w:abstractNumId w:val="12"/>
  </w:num>
  <w:num w:numId="23">
    <w:abstractNumId w:val="5"/>
  </w:num>
  <w:num w:numId="24">
    <w:abstractNumId w:val="13"/>
  </w:num>
  <w:num w:numId="25">
    <w:abstractNumId w:val="19"/>
  </w:num>
  <w:num w:numId="26">
    <w:abstractNumId w:val="25"/>
  </w:num>
  <w:num w:numId="27">
    <w:abstractNumId w:val="4"/>
  </w:num>
  <w:num w:numId="28">
    <w:abstractNumId w:val="26"/>
  </w:num>
  <w:num w:numId="29">
    <w:abstractNumId w:val="23"/>
  </w:num>
  <w:num w:numId="30">
    <w:abstractNumId w:val="1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7B"/>
    <w:rsid w:val="00001A0F"/>
    <w:rsid w:val="00001CEA"/>
    <w:rsid w:val="00002B37"/>
    <w:rsid w:val="00003412"/>
    <w:rsid w:val="00010D1B"/>
    <w:rsid w:val="0001218D"/>
    <w:rsid w:val="00014BA3"/>
    <w:rsid w:val="000153C0"/>
    <w:rsid w:val="00025108"/>
    <w:rsid w:val="00025B1C"/>
    <w:rsid w:val="00026791"/>
    <w:rsid w:val="000301E0"/>
    <w:rsid w:val="00030E3B"/>
    <w:rsid w:val="000312AA"/>
    <w:rsid w:val="000321B2"/>
    <w:rsid w:val="00034092"/>
    <w:rsid w:val="00034247"/>
    <w:rsid w:val="000349FB"/>
    <w:rsid w:val="00035144"/>
    <w:rsid w:val="00036588"/>
    <w:rsid w:val="000372D4"/>
    <w:rsid w:val="000376A3"/>
    <w:rsid w:val="00037A66"/>
    <w:rsid w:val="00040A74"/>
    <w:rsid w:val="00040EED"/>
    <w:rsid w:val="00041740"/>
    <w:rsid w:val="00042F98"/>
    <w:rsid w:val="00043755"/>
    <w:rsid w:val="000447F1"/>
    <w:rsid w:val="000521DF"/>
    <w:rsid w:val="00053A1D"/>
    <w:rsid w:val="00060C37"/>
    <w:rsid w:val="000646C8"/>
    <w:rsid w:val="00064BF7"/>
    <w:rsid w:val="00064D3F"/>
    <w:rsid w:val="000651E7"/>
    <w:rsid w:val="0007186C"/>
    <w:rsid w:val="000727EF"/>
    <w:rsid w:val="0007291A"/>
    <w:rsid w:val="000732C5"/>
    <w:rsid w:val="000734F9"/>
    <w:rsid w:val="00074590"/>
    <w:rsid w:val="000763BD"/>
    <w:rsid w:val="00082015"/>
    <w:rsid w:val="000951EC"/>
    <w:rsid w:val="000957DE"/>
    <w:rsid w:val="0009581C"/>
    <w:rsid w:val="000962E6"/>
    <w:rsid w:val="000A1790"/>
    <w:rsid w:val="000A20D6"/>
    <w:rsid w:val="000A4315"/>
    <w:rsid w:val="000A52ED"/>
    <w:rsid w:val="000A6497"/>
    <w:rsid w:val="000A6890"/>
    <w:rsid w:val="000B42F1"/>
    <w:rsid w:val="000B6769"/>
    <w:rsid w:val="000B7478"/>
    <w:rsid w:val="000C3A9E"/>
    <w:rsid w:val="000C4C74"/>
    <w:rsid w:val="000C57FC"/>
    <w:rsid w:val="000C7AEF"/>
    <w:rsid w:val="000D4C9F"/>
    <w:rsid w:val="000D5589"/>
    <w:rsid w:val="000D7AB4"/>
    <w:rsid w:val="000E15A7"/>
    <w:rsid w:val="000E1C7A"/>
    <w:rsid w:val="000E207D"/>
    <w:rsid w:val="000E4D31"/>
    <w:rsid w:val="000E6482"/>
    <w:rsid w:val="000F4982"/>
    <w:rsid w:val="000F641A"/>
    <w:rsid w:val="000F7DBD"/>
    <w:rsid w:val="00102D3D"/>
    <w:rsid w:val="00103E62"/>
    <w:rsid w:val="00107B58"/>
    <w:rsid w:val="00110DBC"/>
    <w:rsid w:val="00114F53"/>
    <w:rsid w:val="00116592"/>
    <w:rsid w:val="00116F3D"/>
    <w:rsid w:val="0012440F"/>
    <w:rsid w:val="00124EBB"/>
    <w:rsid w:val="001264D8"/>
    <w:rsid w:val="0012658F"/>
    <w:rsid w:val="00127E70"/>
    <w:rsid w:val="00131F1E"/>
    <w:rsid w:val="001409E4"/>
    <w:rsid w:val="00142A3A"/>
    <w:rsid w:val="001455BA"/>
    <w:rsid w:val="001461EC"/>
    <w:rsid w:val="00146F8D"/>
    <w:rsid w:val="00152859"/>
    <w:rsid w:val="0015322B"/>
    <w:rsid w:val="001536B5"/>
    <w:rsid w:val="00154CC1"/>
    <w:rsid w:val="00154F9B"/>
    <w:rsid w:val="001568D4"/>
    <w:rsid w:val="00162EF5"/>
    <w:rsid w:val="00164950"/>
    <w:rsid w:val="00165AAA"/>
    <w:rsid w:val="001665FC"/>
    <w:rsid w:val="00175456"/>
    <w:rsid w:val="00175994"/>
    <w:rsid w:val="001766F6"/>
    <w:rsid w:val="00177BA9"/>
    <w:rsid w:val="0018695D"/>
    <w:rsid w:val="0019505C"/>
    <w:rsid w:val="001A1122"/>
    <w:rsid w:val="001A13F9"/>
    <w:rsid w:val="001A7BA9"/>
    <w:rsid w:val="001B3609"/>
    <w:rsid w:val="001B4F20"/>
    <w:rsid w:val="001C1C35"/>
    <w:rsid w:val="001D39B7"/>
    <w:rsid w:val="001D40ED"/>
    <w:rsid w:val="001D57FC"/>
    <w:rsid w:val="001E250D"/>
    <w:rsid w:val="001E40C1"/>
    <w:rsid w:val="001E422E"/>
    <w:rsid w:val="001E431F"/>
    <w:rsid w:val="001E662F"/>
    <w:rsid w:val="001E75E0"/>
    <w:rsid w:val="001F0743"/>
    <w:rsid w:val="001F0DAE"/>
    <w:rsid w:val="001F1A9D"/>
    <w:rsid w:val="001F4941"/>
    <w:rsid w:val="001F5815"/>
    <w:rsid w:val="001F73DD"/>
    <w:rsid w:val="00200D5B"/>
    <w:rsid w:val="00205234"/>
    <w:rsid w:val="002071FC"/>
    <w:rsid w:val="00211CBF"/>
    <w:rsid w:val="00213283"/>
    <w:rsid w:val="0021563F"/>
    <w:rsid w:val="00216344"/>
    <w:rsid w:val="00221FAA"/>
    <w:rsid w:val="002228CA"/>
    <w:rsid w:val="0023540F"/>
    <w:rsid w:val="00237673"/>
    <w:rsid w:val="0023790B"/>
    <w:rsid w:val="00241A93"/>
    <w:rsid w:val="0024581C"/>
    <w:rsid w:val="0024587D"/>
    <w:rsid w:val="00247B7F"/>
    <w:rsid w:val="00250EB6"/>
    <w:rsid w:val="00253FB2"/>
    <w:rsid w:val="00255860"/>
    <w:rsid w:val="002571F1"/>
    <w:rsid w:val="00261C48"/>
    <w:rsid w:val="0026292B"/>
    <w:rsid w:val="00262996"/>
    <w:rsid w:val="002653FF"/>
    <w:rsid w:val="00265B32"/>
    <w:rsid w:val="00265FB5"/>
    <w:rsid w:val="0027022C"/>
    <w:rsid w:val="00270EB5"/>
    <w:rsid w:val="00274FB5"/>
    <w:rsid w:val="002755B3"/>
    <w:rsid w:val="002755C8"/>
    <w:rsid w:val="00280208"/>
    <w:rsid w:val="00287C25"/>
    <w:rsid w:val="00287E20"/>
    <w:rsid w:val="00292408"/>
    <w:rsid w:val="002939E0"/>
    <w:rsid w:val="002960CC"/>
    <w:rsid w:val="00296B40"/>
    <w:rsid w:val="002A1B1B"/>
    <w:rsid w:val="002A2E9F"/>
    <w:rsid w:val="002A3112"/>
    <w:rsid w:val="002A353B"/>
    <w:rsid w:val="002A4EEA"/>
    <w:rsid w:val="002A76BB"/>
    <w:rsid w:val="002B26E1"/>
    <w:rsid w:val="002B750E"/>
    <w:rsid w:val="002C35AC"/>
    <w:rsid w:val="002C35D8"/>
    <w:rsid w:val="002C37DE"/>
    <w:rsid w:val="002C39CD"/>
    <w:rsid w:val="002D00B0"/>
    <w:rsid w:val="002D0141"/>
    <w:rsid w:val="002D07EE"/>
    <w:rsid w:val="002D0C40"/>
    <w:rsid w:val="002D4BD0"/>
    <w:rsid w:val="002D50C6"/>
    <w:rsid w:val="002D5AF8"/>
    <w:rsid w:val="002E16E3"/>
    <w:rsid w:val="002E24DC"/>
    <w:rsid w:val="002E3A48"/>
    <w:rsid w:val="002E7BA0"/>
    <w:rsid w:val="002F542D"/>
    <w:rsid w:val="002F6CF6"/>
    <w:rsid w:val="003020F5"/>
    <w:rsid w:val="00303C21"/>
    <w:rsid w:val="00304FD1"/>
    <w:rsid w:val="003079A9"/>
    <w:rsid w:val="00310679"/>
    <w:rsid w:val="00311AFD"/>
    <w:rsid w:val="0031263E"/>
    <w:rsid w:val="00313513"/>
    <w:rsid w:val="00313FB2"/>
    <w:rsid w:val="003146DE"/>
    <w:rsid w:val="00314C48"/>
    <w:rsid w:val="003203E3"/>
    <w:rsid w:val="00320D7B"/>
    <w:rsid w:val="00321B29"/>
    <w:rsid w:val="00321E45"/>
    <w:rsid w:val="003260D1"/>
    <w:rsid w:val="00327950"/>
    <w:rsid w:val="00331794"/>
    <w:rsid w:val="00331E1B"/>
    <w:rsid w:val="00332E4E"/>
    <w:rsid w:val="003354AF"/>
    <w:rsid w:val="0034005C"/>
    <w:rsid w:val="00340A39"/>
    <w:rsid w:val="0034364C"/>
    <w:rsid w:val="003445D2"/>
    <w:rsid w:val="00345C43"/>
    <w:rsid w:val="00347534"/>
    <w:rsid w:val="00351E92"/>
    <w:rsid w:val="00352F7E"/>
    <w:rsid w:val="00354125"/>
    <w:rsid w:val="00355F05"/>
    <w:rsid w:val="0036096D"/>
    <w:rsid w:val="00361D90"/>
    <w:rsid w:val="00361FD6"/>
    <w:rsid w:val="003644FF"/>
    <w:rsid w:val="00367DFF"/>
    <w:rsid w:val="00370C88"/>
    <w:rsid w:val="00375CBF"/>
    <w:rsid w:val="00376DA6"/>
    <w:rsid w:val="0038081E"/>
    <w:rsid w:val="00381093"/>
    <w:rsid w:val="003835CC"/>
    <w:rsid w:val="00383D53"/>
    <w:rsid w:val="00384C4F"/>
    <w:rsid w:val="0039355D"/>
    <w:rsid w:val="00395F0E"/>
    <w:rsid w:val="00396B33"/>
    <w:rsid w:val="003A2BF0"/>
    <w:rsid w:val="003A38EB"/>
    <w:rsid w:val="003A5B70"/>
    <w:rsid w:val="003B13ED"/>
    <w:rsid w:val="003B33F9"/>
    <w:rsid w:val="003B4C2C"/>
    <w:rsid w:val="003B7DFB"/>
    <w:rsid w:val="003C1A83"/>
    <w:rsid w:val="003C3B19"/>
    <w:rsid w:val="003C6BE5"/>
    <w:rsid w:val="003C6C70"/>
    <w:rsid w:val="003C6E51"/>
    <w:rsid w:val="003C6F1E"/>
    <w:rsid w:val="003D0AFC"/>
    <w:rsid w:val="003D3280"/>
    <w:rsid w:val="003D37E6"/>
    <w:rsid w:val="003D3986"/>
    <w:rsid w:val="003D429F"/>
    <w:rsid w:val="003D49BB"/>
    <w:rsid w:val="003F1344"/>
    <w:rsid w:val="003F7777"/>
    <w:rsid w:val="0040181D"/>
    <w:rsid w:val="004022E3"/>
    <w:rsid w:val="00402FED"/>
    <w:rsid w:val="00404748"/>
    <w:rsid w:val="00406DA1"/>
    <w:rsid w:val="0040736C"/>
    <w:rsid w:val="004075DC"/>
    <w:rsid w:val="00414664"/>
    <w:rsid w:val="0041650B"/>
    <w:rsid w:val="00417CE3"/>
    <w:rsid w:val="004214CC"/>
    <w:rsid w:val="004251D5"/>
    <w:rsid w:val="00426149"/>
    <w:rsid w:val="0042620D"/>
    <w:rsid w:val="0043314E"/>
    <w:rsid w:val="00433DA5"/>
    <w:rsid w:val="00435070"/>
    <w:rsid w:val="004372EB"/>
    <w:rsid w:val="00440D74"/>
    <w:rsid w:val="00441E2B"/>
    <w:rsid w:val="00441EE8"/>
    <w:rsid w:val="0044317D"/>
    <w:rsid w:val="0044340C"/>
    <w:rsid w:val="00444ACE"/>
    <w:rsid w:val="004461D1"/>
    <w:rsid w:val="00447DE3"/>
    <w:rsid w:val="004535E4"/>
    <w:rsid w:val="0045540A"/>
    <w:rsid w:val="00455A3C"/>
    <w:rsid w:val="0046109C"/>
    <w:rsid w:val="00462424"/>
    <w:rsid w:val="0046258B"/>
    <w:rsid w:val="004625D5"/>
    <w:rsid w:val="00463575"/>
    <w:rsid w:val="00465DFA"/>
    <w:rsid w:val="004662E5"/>
    <w:rsid w:val="00466541"/>
    <w:rsid w:val="004708E2"/>
    <w:rsid w:val="00471CDB"/>
    <w:rsid w:val="00474110"/>
    <w:rsid w:val="0047653A"/>
    <w:rsid w:val="00477349"/>
    <w:rsid w:val="00477CCE"/>
    <w:rsid w:val="00477FBE"/>
    <w:rsid w:val="00480E3F"/>
    <w:rsid w:val="00481756"/>
    <w:rsid w:val="00481952"/>
    <w:rsid w:val="004859A5"/>
    <w:rsid w:val="00490A9F"/>
    <w:rsid w:val="00490D0D"/>
    <w:rsid w:val="004A18F0"/>
    <w:rsid w:val="004A1AE1"/>
    <w:rsid w:val="004A2196"/>
    <w:rsid w:val="004A2C9B"/>
    <w:rsid w:val="004A2DB4"/>
    <w:rsid w:val="004A5D5F"/>
    <w:rsid w:val="004B0A43"/>
    <w:rsid w:val="004B24DD"/>
    <w:rsid w:val="004B2F84"/>
    <w:rsid w:val="004B3390"/>
    <w:rsid w:val="004B374D"/>
    <w:rsid w:val="004B4BB3"/>
    <w:rsid w:val="004B5440"/>
    <w:rsid w:val="004B5ACF"/>
    <w:rsid w:val="004C0DEA"/>
    <w:rsid w:val="004C2975"/>
    <w:rsid w:val="004C5F65"/>
    <w:rsid w:val="004C7B30"/>
    <w:rsid w:val="004D2C0B"/>
    <w:rsid w:val="004D2FFA"/>
    <w:rsid w:val="004D760D"/>
    <w:rsid w:val="004E5C2D"/>
    <w:rsid w:val="004E7B9A"/>
    <w:rsid w:val="004E7EB5"/>
    <w:rsid w:val="004F3096"/>
    <w:rsid w:val="004F4F17"/>
    <w:rsid w:val="004F7FAF"/>
    <w:rsid w:val="0050142B"/>
    <w:rsid w:val="00503621"/>
    <w:rsid w:val="0050640F"/>
    <w:rsid w:val="00507D61"/>
    <w:rsid w:val="00513468"/>
    <w:rsid w:val="00516C68"/>
    <w:rsid w:val="005176A6"/>
    <w:rsid w:val="005202A4"/>
    <w:rsid w:val="00520608"/>
    <w:rsid w:val="0052145E"/>
    <w:rsid w:val="00522B26"/>
    <w:rsid w:val="005269C7"/>
    <w:rsid w:val="00526C9C"/>
    <w:rsid w:val="00534ADB"/>
    <w:rsid w:val="005403DA"/>
    <w:rsid w:val="005409F2"/>
    <w:rsid w:val="0054207A"/>
    <w:rsid w:val="00542C33"/>
    <w:rsid w:val="00544804"/>
    <w:rsid w:val="00544BFB"/>
    <w:rsid w:val="0054663B"/>
    <w:rsid w:val="00554FDB"/>
    <w:rsid w:val="0055634D"/>
    <w:rsid w:val="00562219"/>
    <w:rsid w:val="00563A97"/>
    <w:rsid w:val="00564C50"/>
    <w:rsid w:val="00565F5D"/>
    <w:rsid w:val="00567F98"/>
    <w:rsid w:val="0057039E"/>
    <w:rsid w:val="00570844"/>
    <w:rsid w:val="005711F6"/>
    <w:rsid w:val="005725E8"/>
    <w:rsid w:val="0057558E"/>
    <w:rsid w:val="00575EAE"/>
    <w:rsid w:val="005817C4"/>
    <w:rsid w:val="005824B0"/>
    <w:rsid w:val="00586291"/>
    <w:rsid w:val="00590AEA"/>
    <w:rsid w:val="00590DAE"/>
    <w:rsid w:val="00592923"/>
    <w:rsid w:val="005962A1"/>
    <w:rsid w:val="00596AC1"/>
    <w:rsid w:val="005A48EE"/>
    <w:rsid w:val="005A50E7"/>
    <w:rsid w:val="005B36C3"/>
    <w:rsid w:val="005B4637"/>
    <w:rsid w:val="005B4B57"/>
    <w:rsid w:val="005C2BB1"/>
    <w:rsid w:val="005D2373"/>
    <w:rsid w:val="005D26DD"/>
    <w:rsid w:val="005D3D4F"/>
    <w:rsid w:val="005D5240"/>
    <w:rsid w:val="005D59CD"/>
    <w:rsid w:val="005E212C"/>
    <w:rsid w:val="005E627E"/>
    <w:rsid w:val="005E741E"/>
    <w:rsid w:val="005F025D"/>
    <w:rsid w:val="005F195A"/>
    <w:rsid w:val="005F1CF1"/>
    <w:rsid w:val="005F204F"/>
    <w:rsid w:val="005F3210"/>
    <w:rsid w:val="005F37F5"/>
    <w:rsid w:val="005F46A9"/>
    <w:rsid w:val="005F50F0"/>
    <w:rsid w:val="005F67FF"/>
    <w:rsid w:val="005F6A71"/>
    <w:rsid w:val="0060759A"/>
    <w:rsid w:val="00612267"/>
    <w:rsid w:val="00612A1C"/>
    <w:rsid w:val="006140D7"/>
    <w:rsid w:val="00615A99"/>
    <w:rsid w:val="006170B5"/>
    <w:rsid w:val="00620341"/>
    <w:rsid w:val="00621888"/>
    <w:rsid w:val="006227B2"/>
    <w:rsid w:val="00624E06"/>
    <w:rsid w:val="00625104"/>
    <w:rsid w:val="00626FFF"/>
    <w:rsid w:val="00627E6E"/>
    <w:rsid w:val="0063084D"/>
    <w:rsid w:val="00630A2B"/>
    <w:rsid w:val="006331CA"/>
    <w:rsid w:val="00635856"/>
    <w:rsid w:val="00644913"/>
    <w:rsid w:val="006456C0"/>
    <w:rsid w:val="00645B95"/>
    <w:rsid w:val="006466A4"/>
    <w:rsid w:val="00650071"/>
    <w:rsid w:val="00650DDC"/>
    <w:rsid w:val="006541C1"/>
    <w:rsid w:val="00660232"/>
    <w:rsid w:val="006606C0"/>
    <w:rsid w:val="00662E0F"/>
    <w:rsid w:val="00664717"/>
    <w:rsid w:val="00667078"/>
    <w:rsid w:val="006670A5"/>
    <w:rsid w:val="00667D7E"/>
    <w:rsid w:val="006709EF"/>
    <w:rsid w:val="00670C54"/>
    <w:rsid w:val="00671401"/>
    <w:rsid w:val="00671965"/>
    <w:rsid w:val="006720EB"/>
    <w:rsid w:val="006731AE"/>
    <w:rsid w:val="006740D4"/>
    <w:rsid w:val="00682266"/>
    <w:rsid w:val="00682B30"/>
    <w:rsid w:val="0068496C"/>
    <w:rsid w:val="006858D6"/>
    <w:rsid w:val="00685B92"/>
    <w:rsid w:val="00690CF4"/>
    <w:rsid w:val="00691CE8"/>
    <w:rsid w:val="006957E2"/>
    <w:rsid w:val="006A1537"/>
    <w:rsid w:val="006A31DC"/>
    <w:rsid w:val="006A42D1"/>
    <w:rsid w:val="006A4F14"/>
    <w:rsid w:val="006B073F"/>
    <w:rsid w:val="006B460F"/>
    <w:rsid w:val="006B7203"/>
    <w:rsid w:val="006C1677"/>
    <w:rsid w:val="006C1BC8"/>
    <w:rsid w:val="006C43D3"/>
    <w:rsid w:val="006C5ED4"/>
    <w:rsid w:val="006D3C04"/>
    <w:rsid w:val="006D6AA1"/>
    <w:rsid w:val="006E0B77"/>
    <w:rsid w:val="006F381B"/>
    <w:rsid w:val="006F3A47"/>
    <w:rsid w:val="006F517D"/>
    <w:rsid w:val="006F557B"/>
    <w:rsid w:val="006F65DC"/>
    <w:rsid w:val="006F66C4"/>
    <w:rsid w:val="006F75CA"/>
    <w:rsid w:val="007027F1"/>
    <w:rsid w:val="007114E0"/>
    <w:rsid w:val="00712385"/>
    <w:rsid w:val="007155A9"/>
    <w:rsid w:val="0071799F"/>
    <w:rsid w:val="0072274B"/>
    <w:rsid w:val="007246A5"/>
    <w:rsid w:val="00724EBA"/>
    <w:rsid w:val="00727132"/>
    <w:rsid w:val="00727895"/>
    <w:rsid w:val="0073424D"/>
    <w:rsid w:val="00735499"/>
    <w:rsid w:val="00737E57"/>
    <w:rsid w:val="00740240"/>
    <w:rsid w:val="00741A84"/>
    <w:rsid w:val="00744402"/>
    <w:rsid w:val="00747DA3"/>
    <w:rsid w:val="0075660F"/>
    <w:rsid w:val="00757134"/>
    <w:rsid w:val="00760120"/>
    <w:rsid w:val="007639E8"/>
    <w:rsid w:val="00763CA3"/>
    <w:rsid w:val="00764BF7"/>
    <w:rsid w:val="0077022F"/>
    <w:rsid w:val="00774443"/>
    <w:rsid w:val="00774A29"/>
    <w:rsid w:val="00774D88"/>
    <w:rsid w:val="00776183"/>
    <w:rsid w:val="00776B75"/>
    <w:rsid w:val="00776E84"/>
    <w:rsid w:val="0078024A"/>
    <w:rsid w:val="00780ADF"/>
    <w:rsid w:val="00782C0F"/>
    <w:rsid w:val="00783C8C"/>
    <w:rsid w:val="007845E0"/>
    <w:rsid w:val="007850E6"/>
    <w:rsid w:val="00785D8C"/>
    <w:rsid w:val="00786ED7"/>
    <w:rsid w:val="0078724D"/>
    <w:rsid w:val="007935AA"/>
    <w:rsid w:val="007942C5"/>
    <w:rsid w:val="007948F4"/>
    <w:rsid w:val="00794CED"/>
    <w:rsid w:val="00795593"/>
    <w:rsid w:val="007A274B"/>
    <w:rsid w:val="007A2F72"/>
    <w:rsid w:val="007A579F"/>
    <w:rsid w:val="007A5B3F"/>
    <w:rsid w:val="007A6665"/>
    <w:rsid w:val="007A6A5D"/>
    <w:rsid w:val="007A6FED"/>
    <w:rsid w:val="007A7AB3"/>
    <w:rsid w:val="007B157A"/>
    <w:rsid w:val="007B40E0"/>
    <w:rsid w:val="007B6AD1"/>
    <w:rsid w:val="007C42EC"/>
    <w:rsid w:val="007C42FF"/>
    <w:rsid w:val="007C5752"/>
    <w:rsid w:val="007D1C6F"/>
    <w:rsid w:val="007D22DF"/>
    <w:rsid w:val="007D2800"/>
    <w:rsid w:val="007D4C1D"/>
    <w:rsid w:val="007D71AD"/>
    <w:rsid w:val="007E1593"/>
    <w:rsid w:val="007E37DD"/>
    <w:rsid w:val="007E5878"/>
    <w:rsid w:val="007F1B9E"/>
    <w:rsid w:val="007F3637"/>
    <w:rsid w:val="007F4827"/>
    <w:rsid w:val="007F5E1E"/>
    <w:rsid w:val="00802E11"/>
    <w:rsid w:val="00803298"/>
    <w:rsid w:val="00803395"/>
    <w:rsid w:val="00803ABF"/>
    <w:rsid w:val="00806079"/>
    <w:rsid w:val="00812DD0"/>
    <w:rsid w:val="008158FE"/>
    <w:rsid w:val="00820F9F"/>
    <w:rsid w:val="00821505"/>
    <w:rsid w:val="00821794"/>
    <w:rsid w:val="008225CA"/>
    <w:rsid w:val="00825496"/>
    <w:rsid w:val="00825EEC"/>
    <w:rsid w:val="00827040"/>
    <w:rsid w:val="00831EAB"/>
    <w:rsid w:val="00834393"/>
    <w:rsid w:val="008419B2"/>
    <w:rsid w:val="0084272D"/>
    <w:rsid w:val="008462BA"/>
    <w:rsid w:val="0085072D"/>
    <w:rsid w:val="00851A42"/>
    <w:rsid w:val="0085392A"/>
    <w:rsid w:val="008556CE"/>
    <w:rsid w:val="00857947"/>
    <w:rsid w:val="008669A0"/>
    <w:rsid w:val="0087039F"/>
    <w:rsid w:val="008737F6"/>
    <w:rsid w:val="00873FAF"/>
    <w:rsid w:val="00881C2D"/>
    <w:rsid w:val="00882A00"/>
    <w:rsid w:val="008847EF"/>
    <w:rsid w:val="00884CD1"/>
    <w:rsid w:val="008865CF"/>
    <w:rsid w:val="00886BEF"/>
    <w:rsid w:val="008931F6"/>
    <w:rsid w:val="008955E3"/>
    <w:rsid w:val="008959E8"/>
    <w:rsid w:val="00896258"/>
    <w:rsid w:val="008A0058"/>
    <w:rsid w:val="008A41B6"/>
    <w:rsid w:val="008A70BF"/>
    <w:rsid w:val="008B0000"/>
    <w:rsid w:val="008B096B"/>
    <w:rsid w:val="008B1CE3"/>
    <w:rsid w:val="008B4B29"/>
    <w:rsid w:val="008B5137"/>
    <w:rsid w:val="008C0AF2"/>
    <w:rsid w:val="008C0E99"/>
    <w:rsid w:val="008C10B0"/>
    <w:rsid w:val="008C6988"/>
    <w:rsid w:val="008C6EF5"/>
    <w:rsid w:val="008D07BA"/>
    <w:rsid w:val="008D095E"/>
    <w:rsid w:val="008D4D04"/>
    <w:rsid w:val="008D4EA0"/>
    <w:rsid w:val="008D6408"/>
    <w:rsid w:val="008D724C"/>
    <w:rsid w:val="008E0A57"/>
    <w:rsid w:val="008E2D44"/>
    <w:rsid w:val="008E46F5"/>
    <w:rsid w:val="008E495E"/>
    <w:rsid w:val="008E73DF"/>
    <w:rsid w:val="008F1796"/>
    <w:rsid w:val="008F2935"/>
    <w:rsid w:val="00900F7A"/>
    <w:rsid w:val="0090172E"/>
    <w:rsid w:val="00901E00"/>
    <w:rsid w:val="00902106"/>
    <w:rsid w:val="009027D9"/>
    <w:rsid w:val="009038AC"/>
    <w:rsid w:val="00906DD8"/>
    <w:rsid w:val="009115D5"/>
    <w:rsid w:val="00915263"/>
    <w:rsid w:val="00916339"/>
    <w:rsid w:val="00916795"/>
    <w:rsid w:val="00921C2D"/>
    <w:rsid w:val="00924037"/>
    <w:rsid w:val="00924C98"/>
    <w:rsid w:val="009253E3"/>
    <w:rsid w:val="00926388"/>
    <w:rsid w:val="00926C33"/>
    <w:rsid w:val="009303B6"/>
    <w:rsid w:val="009308FE"/>
    <w:rsid w:val="00934500"/>
    <w:rsid w:val="0093482B"/>
    <w:rsid w:val="009413C1"/>
    <w:rsid w:val="009470ED"/>
    <w:rsid w:val="00947912"/>
    <w:rsid w:val="0095046F"/>
    <w:rsid w:val="00952DF5"/>
    <w:rsid w:val="0095490B"/>
    <w:rsid w:val="00956A1D"/>
    <w:rsid w:val="009614A8"/>
    <w:rsid w:val="0096280C"/>
    <w:rsid w:val="00963D59"/>
    <w:rsid w:val="009673A4"/>
    <w:rsid w:val="00972C2B"/>
    <w:rsid w:val="009747BE"/>
    <w:rsid w:val="00974BAC"/>
    <w:rsid w:val="009803D6"/>
    <w:rsid w:val="00980758"/>
    <w:rsid w:val="00983749"/>
    <w:rsid w:val="009904A3"/>
    <w:rsid w:val="00990C28"/>
    <w:rsid w:val="00990FAC"/>
    <w:rsid w:val="009921D9"/>
    <w:rsid w:val="00994D7E"/>
    <w:rsid w:val="00997DDE"/>
    <w:rsid w:val="009A0C77"/>
    <w:rsid w:val="009A371A"/>
    <w:rsid w:val="009A77D9"/>
    <w:rsid w:val="009B00D4"/>
    <w:rsid w:val="009B13D8"/>
    <w:rsid w:val="009B3CF2"/>
    <w:rsid w:val="009B41B2"/>
    <w:rsid w:val="009B4EE4"/>
    <w:rsid w:val="009C10F4"/>
    <w:rsid w:val="009C2098"/>
    <w:rsid w:val="009C482E"/>
    <w:rsid w:val="009C76C1"/>
    <w:rsid w:val="009D55C6"/>
    <w:rsid w:val="009D6B51"/>
    <w:rsid w:val="009D7BC2"/>
    <w:rsid w:val="009E2107"/>
    <w:rsid w:val="009E2ADB"/>
    <w:rsid w:val="009E33E5"/>
    <w:rsid w:val="009E6144"/>
    <w:rsid w:val="009E7784"/>
    <w:rsid w:val="009F2445"/>
    <w:rsid w:val="009F29DE"/>
    <w:rsid w:val="009F3BE2"/>
    <w:rsid w:val="009F4A44"/>
    <w:rsid w:val="009F7832"/>
    <w:rsid w:val="00A030C9"/>
    <w:rsid w:val="00A03E1F"/>
    <w:rsid w:val="00A04856"/>
    <w:rsid w:val="00A067CB"/>
    <w:rsid w:val="00A1280B"/>
    <w:rsid w:val="00A145BB"/>
    <w:rsid w:val="00A1511E"/>
    <w:rsid w:val="00A167C9"/>
    <w:rsid w:val="00A212FC"/>
    <w:rsid w:val="00A244B5"/>
    <w:rsid w:val="00A252FB"/>
    <w:rsid w:val="00A255BF"/>
    <w:rsid w:val="00A26DDB"/>
    <w:rsid w:val="00A26E9B"/>
    <w:rsid w:val="00A301E5"/>
    <w:rsid w:val="00A31677"/>
    <w:rsid w:val="00A32E15"/>
    <w:rsid w:val="00A34076"/>
    <w:rsid w:val="00A35CB5"/>
    <w:rsid w:val="00A37F9A"/>
    <w:rsid w:val="00A4079D"/>
    <w:rsid w:val="00A4171B"/>
    <w:rsid w:val="00A4448C"/>
    <w:rsid w:val="00A45A47"/>
    <w:rsid w:val="00A533F2"/>
    <w:rsid w:val="00A53642"/>
    <w:rsid w:val="00A5454A"/>
    <w:rsid w:val="00A55B15"/>
    <w:rsid w:val="00A565CF"/>
    <w:rsid w:val="00A57D9E"/>
    <w:rsid w:val="00A60C2A"/>
    <w:rsid w:val="00A63179"/>
    <w:rsid w:val="00A645EB"/>
    <w:rsid w:val="00A6600E"/>
    <w:rsid w:val="00A66457"/>
    <w:rsid w:val="00A66F5F"/>
    <w:rsid w:val="00A6777A"/>
    <w:rsid w:val="00A6779D"/>
    <w:rsid w:val="00A67816"/>
    <w:rsid w:val="00A70C06"/>
    <w:rsid w:val="00A71640"/>
    <w:rsid w:val="00A73BA0"/>
    <w:rsid w:val="00A7517B"/>
    <w:rsid w:val="00A77CE4"/>
    <w:rsid w:val="00A82463"/>
    <w:rsid w:val="00A86773"/>
    <w:rsid w:val="00A8775D"/>
    <w:rsid w:val="00A9327A"/>
    <w:rsid w:val="00A95789"/>
    <w:rsid w:val="00A95813"/>
    <w:rsid w:val="00A96A79"/>
    <w:rsid w:val="00AA06C0"/>
    <w:rsid w:val="00AA3226"/>
    <w:rsid w:val="00AA4477"/>
    <w:rsid w:val="00AA492F"/>
    <w:rsid w:val="00AA70DA"/>
    <w:rsid w:val="00AA7562"/>
    <w:rsid w:val="00AB31E4"/>
    <w:rsid w:val="00AB33F0"/>
    <w:rsid w:val="00AB3D8B"/>
    <w:rsid w:val="00AC7461"/>
    <w:rsid w:val="00AD1155"/>
    <w:rsid w:val="00AD3CDD"/>
    <w:rsid w:val="00AD757D"/>
    <w:rsid w:val="00AE06D6"/>
    <w:rsid w:val="00AE13A8"/>
    <w:rsid w:val="00AE5167"/>
    <w:rsid w:val="00AE51C6"/>
    <w:rsid w:val="00AF1AB6"/>
    <w:rsid w:val="00AF1E94"/>
    <w:rsid w:val="00AF2168"/>
    <w:rsid w:val="00AF51E2"/>
    <w:rsid w:val="00AF5D9F"/>
    <w:rsid w:val="00AF7801"/>
    <w:rsid w:val="00B0214B"/>
    <w:rsid w:val="00B03ACD"/>
    <w:rsid w:val="00B078F4"/>
    <w:rsid w:val="00B10592"/>
    <w:rsid w:val="00B1117A"/>
    <w:rsid w:val="00B11900"/>
    <w:rsid w:val="00B14B16"/>
    <w:rsid w:val="00B15B5E"/>
    <w:rsid w:val="00B261D1"/>
    <w:rsid w:val="00B350C1"/>
    <w:rsid w:val="00B35177"/>
    <w:rsid w:val="00B418E3"/>
    <w:rsid w:val="00B42C6C"/>
    <w:rsid w:val="00B43BA7"/>
    <w:rsid w:val="00B45300"/>
    <w:rsid w:val="00B50DE4"/>
    <w:rsid w:val="00B51754"/>
    <w:rsid w:val="00B519CA"/>
    <w:rsid w:val="00B522F6"/>
    <w:rsid w:val="00B53DB2"/>
    <w:rsid w:val="00B5623A"/>
    <w:rsid w:val="00B57DFC"/>
    <w:rsid w:val="00B6348F"/>
    <w:rsid w:val="00B647AD"/>
    <w:rsid w:val="00B65D48"/>
    <w:rsid w:val="00B70328"/>
    <w:rsid w:val="00B70772"/>
    <w:rsid w:val="00B708C6"/>
    <w:rsid w:val="00B71495"/>
    <w:rsid w:val="00B71961"/>
    <w:rsid w:val="00B723DA"/>
    <w:rsid w:val="00B742FF"/>
    <w:rsid w:val="00B75E81"/>
    <w:rsid w:val="00B763B5"/>
    <w:rsid w:val="00B776B6"/>
    <w:rsid w:val="00B81965"/>
    <w:rsid w:val="00B819F3"/>
    <w:rsid w:val="00B81ACD"/>
    <w:rsid w:val="00B81D16"/>
    <w:rsid w:val="00B8274A"/>
    <w:rsid w:val="00B828C4"/>
    <w:rsid w:val="00B840FA"/>
    <w:rsid w:val="00B90B6D"/>
    <w:rsid w:val="00B94A88"/>
    <w:rsid w:val="00B9533D"/>
    <w:rsid w:val="00B96346"/>
    <w:rsid w:val="00BA09C8"/>
    <w:rsid w:val="00BA13A9"/>
    <w:rsid w:val="00BA7248"/>
    <w:rsid w:val="00BB31B5"/>
    <w:rsid w:val="00BB329E"/>
    <w:rsid w:val="00BB3545"/>
    <w:rsid w:val="00BC09CE"/>
    <w:rsid w:val="00BC12AB"/>
    <w:rsid w:val="00BC610C"/>
    <w:rsid w:val="00BC64B0"/>
    <w:rsid w:val="00BD3131"/>
    <w:rsid w:val="00BE03BE"/>
    <w:rsid w:val="00BE0831"/>
    <w:rsid w:val="00BE11F2"/>
    <w:rsid w:val="00BE18A4"/>
    <w:rsid w:val="00BE19A5"/>
    <w:rsid w:val="00BE36FC"/>
    <w:rsid w:val="00BE7000"/>
    <w:rsid w:val="00BF0633"/>
    <w:rsid w:val="00BF06CA"/>
    <w:rsid w:val="00BF12CF"/>
    <w:rsid w:val="00BF199E"/>
    <w:rsid w:val="00BF1D45"/>
    <w:rsid w:val="00BF2E5A"/>
    <w:rsid w:val="00C0055A"/>
    <w:rsid w:val="00C042D3"/>
    <w:rsid w:val="00C06570"/>
    <w:rsid w:val="00C06BDB"/>
    <w:rsid w:val="00C07C7F"/>
    <w:rsid w:val="00C11E86"/>
    <w:rsid w:val="00C12F19"/>
    <w:rsid w:val="00C27944"/>
    <w:rsid w:val="00C301C1"/>
    <w:rsid w:val="00C30AAC"/>
    <w:rsid w:val="00C31973"/>
    <w:rsid w:val="00C31AF6"/>
    <w:rsid w:val="00C32FA6"/>
    <w:rsid w:val="00C340C9"/>
    <w:rsid w:val="00C34606"/>
    <w:rsid w:val="00C34989"/>
    <w:rsid w:val="00C34AAE"/>
    <w:rsid w:val="00C356D1"/>
    <w:rsid w:val="00C403EE"/>
    <w:rsid w:val="00C4104E"/>
    <w:rsid w:val="00C41418"/>
    <w:rsid w:val="00C41B03"/>
    <w:rsid w:val="00C42A65"/>
    <w:rsid w:val="00C42D3A"/>
    <w:rsid w:val="00C43B14"/>
    <w:rsid w:val="00C46A5F"/>
    <w:rsid w:val="00C476DD"/>
    <w:rsid w:val="00C503DD"/>
    <w:rsid w:val="00C51E89"/>
    <w:rsid w:val="00C53E6A"/>
    <w:rsid w:val="00C541F1"/>
    <w:rsid w:val="00C55A66"/>
    <w:rsid w:val="00C560B1"/>
    <w:rsid w:val="00C56324"/>
    <w:rsid w:val="00C61A34"/>
    <w:rsid w:val="00C61CC8"/>
    <w:rsid w:val="00C65143"/>
    <w:rsid w:val="00C67ECB"/>
    <w:rsid w:val="00C731C7"/>
    <w:rsid w:val="00C73230"/>
    <w:rsid w:val="00C82ACE"/>
    <w:rsid w:val="00C84688"/>
    <w:rsid w:val="00C84976"/>
    <w:rsid w:val="00C84C78"/>
    <w:rsid w:val="00C85370"/>
    <w:rsid w:val="00C869DA"/>
    <w:rsid w:val="00C90082"/>
    <w:rsid w:val="00C90877"/>
    <w:rsid w:val="00C93EB5"/>
    <w:rsid w:val="00C95E35"/>
    <w:rsid w:val="00CA1572"/>
    <w:rsid w:val="00CA3735"/>
    <w:rsid w:val="00CA3EC1"/>
    <w:rsid w:val="00CB75DE"/>
    <w:rsid w:val="00CB77BF"/>
    <w:rsid w:val="00CB7BAE"/>
    <w:rsid w:val="00CC1E08"/>
    <w:rsid w:val="00CC214E"/>
    <w:rsid w:val="00CC254A"/>
    <w:rsid w:val="00CC4808"/>
    <w:rsid w:val="00CC4CC5"/>
    <w:rsid w:val="00CD1018"/>
    <w:rsid w:val="00CD2DEC"/>
    <w:rsid w:val="00CD3105"/>
    <w:rsid w:val="00CD31E8"/>
    <w:rsid w:val="00CD4922"/>
    <w:rsid w:val="00CD4D1E"/>
    <w:rsid w:val="00CE2D6D"/>
    <w:rsid w:val="00CE34F7"/>
    <w:rsid w:val="00CE3B4E"/>
    <w:rsid w:val="00CE53D1"/>
    <w:rsid w:val="00CF4C01"/>
    <w:rsid w:val="00CF7645"/>
    <w:rsid w:val="00D003DC"/>
    <w:rsid w:val="00D00E66"/>
    <w:rsid w:val="00D02465"/>
    <w:rsid w:val="00D132AB"/>
    <w:rsid w:val="00D13972"/>
    <w:rsid w:val="00D14189"/>
    <w:rsid w:val="00D16341"/>
    <w:rsid w:val="00D16DD0"/>
    <w:rsid w:val="00D20439"/>
    <w:rsid w:val="00D23ED5"/>
    <w:rsid w:val="00D30DB7"/>
    <w:rsid w:val="00D326B3"/>
    <w:rsid w:val="00D345D8"/>
    <w:rsid w:val="00D3603E"/>
    <w:rsid w:val="00D4065E"/>
    <w:rsid w:val="00D41F3C"/>
    <w:rsid w:val="00D4669E"/>
    <w:rsid w:val="00D46C22"/>
    <w:rsid w:val="00D534E3"/>
    <w:rsid w:val="00D54415"/>
    <w:rsid w:val="00D54445"/>
    <w:rsid w:val="00D54FEA"/>
    <w:rsid w:val="00D558A9"/>
    <w:rsid w:val="00D56409"/>
    <w:rsid w:val="00D577EE"/>
    <w:rsid w:val="00D57B1E"/>
    <w:rsid w:val="00D60386"/>
    <w:rsid w:val="00D60411"/>
    <w:rsid w:val="00D647D2"/>
    <w:rsid w:val="00D64BEF"/>
    <w:rsid w:val="00D65E5B"/>
    <w:rsid w:val="00D66749"/>
    <w:rsid w:val="00D66919"/>
    <w:rsid w:val="00D708B9"/>
    <w:rsid w:val="00D726B4"/>
    <w:rsid w:val="00D728F3"/>
    <w:rsid w:val="00D72B18"/>
    <w:rsid w:val="00D73D0E"/>
    <w:rsid w:val="00D74A5A"/>
    <w:rsid w:val="00D75582"/>
    <w:rsid w:val="00D8017A"/>
    <w:rsid w:val="00D82531"/>
    <w:rsid w:val="00D900E6"/>
    <w:rsid w:val="00D929FF"/>
    <w:rsid w:val="00D9362B"/>
    <w:rsid w:val="00D93AF0"/>
    <w:rsid w:val="00DA63F3"/>
    <w:rsid w:val="00DA7E02"/>
    <w:rsid w:val="00DB27BF"/>
    <w:rsid w:val="00DB2C45"/>
    <w:rsid w:val="00DB4C19"/>
    <w:rsid w:val="00DB6A02"/>
    <w:rsid w:val="00DB6E16"/>
    <w:rsid w:val="00DC0172"/>
    <w:rsid w:val="00DC3E66"/>
    <w:rsid w:val="00DC4404"/>
    <w:rsid w:val="00DC62E9"/>
    <w:rsid w:val="00DC75B9"/>
    <w:rsid w:val="00DD0914"/>
    <w:rsid w:val="00DD4159"/>
    <w:rsid w:val="00DD44B7"/>
    <w:rsid w:val="00DD675C"/>
    <w:rsid w:val="00DD76EB"/>
    <w:rsid w:val="00DE34E0"/>
    <w:rsid w:val="00DE49BD"/>
    <w:rsid w:val="00DF2787"/>
    <w:rsid w:val="00DF645E"/>
    <w:rsid w:val="00DF6847"/>
    <w:rsid w:val="00DF7C08"/>
    <w:rsid w:val="00E04262"/>
    <w:rsid w:val="00E06549"/>
    <w:rsid w:val="00E06E1B"/>
    <w:rsid w:val="00E06EA4"/>
    <w:rsid w:val="00E10F27"/>
    <w:rsid w:val="00E1192F"/>
    <w:rsid w:val="00E13736"/>
    <w:rsid w:val="00E20A22"/>
    <w:rsid w:val="00E20FA1"/>
    <w:rsid w:val="00E21543"/>
    <w:rsid w:val="00E22970"/>
    <w:rsid w:val="00E241F2"/>
    <w:rsid w:val="00E2566A"/>
    <w:rsid w:val="00E31775"/>
    <w:rsid w:val="00E32824"/>
    <w:rsid w:val="00E365CF"/>
    <w:rsid w:val="00E36CD4"/>
    <w:rsid w:val="00E47930"/>
    <w:rsid w:val="00E47C2B"/>
    <w:rsid w:val="00E51142"/>
    <w:rsid w:val="00E51EF6"/>
    <w:rsid w:val="00E53693"/>
    <w:rsid w:val="00E53D3A"/>
    <w:rsid w:val="00E53E9C"/>
    <w:rsid w:val="00E54C73"/>
    <w:rsid w:val="00E6027E"/>
    <w:rsid w:val="00E62DED"/>
    <w:rsid w:val="00E65830"/>
    <w:rsid w:val="00E666F5"/>
    <w:rsid w:val="00E7079D"/>
    <w:rsid w:val="00E7201C"/>
    <w:rsid w:val="00E722B6"/>
    <w:rsid w:val="00E749FF"/>
    <w:rsid w:val="00E7795D"/>
    <w:rsid w:val="00E77E04"/>
    <w:rsid w:val="00E8097F"/>
    <w:rsid w:val="00E80CA6"/>
    <w:rsid w:val="00E81C32"/>
    <w:rsid w:val="00E83359"/>
    <w:rsid w:val="00E842A3"/>
    <w:rsid w:val="00E8515E"/>
    <w:rsid w:val="00E914F4"/>
    <w:rsid w:val="00E96C45"/>
    <w:rsid w:val="00E97C2A"/>
    <w:rsid w:val="00E97E3E"/>
    <w:rsid w:val="00EA7743"/>
    <w:rsid w:val="00EB38A3"/>
    <w:rsid w:val="00EB64CC"/>
    <w:rsid w:val="00EC002C"/>
    <w:rsid w:val="00EC0EC3"/>
    <w:rsid w:val="00EC24A4"/>
    <w:rsid w:val="00EC69AA"/>
    <w:rsid w:val="00ED1CE3"/>
    <w:rsid w:val="00EE4077"/>
    <w:rsid w:val="00EE483C"/>
    <w:rsid w:val="00EF2D7B"/>
    <w:rsid w:val="00EF681D"/>
    <w:rsid w:val="00EF7126"/>
    <w:rsid w:val="00F01BCC"/>
    <w:rsid w:val="00F1288D"/>
    <w:rsid w:val="00F16632"/>
    <w:rsid w:val="00F17898"/>
    <w:rsid w:val="00F228CD"/>
    <w:rsid w:val="00F23457"/>
    <w:rsid w:val="00F26B51"/>
    <w:rsid w:val="00F26B6D"/>
    <w:rsid w:val="00F27887"/>
    <w:rsid w:val="00F27F3D"/>
    <w:rsid w:val="00F3057D"/>
    <w:rsid w:val="00F31049"/>
    <w:rsid w:val="00F32257"/>
    <w:rsid w:val="00F337CE"/>
    <w:rsid w:val="00F3440E"/>
    <w:rsid w:val="00F36088"/>
    <w:rsid w:val="00F360AA"/>
    <w:rsid w:val="00F40A8B"/>
    <w:rsid w:val="00F42528"/>
    <w:rsid w:val="00F42621"/>
    <w:rsid w:val="00F445E7"/>
    <w:rsid w:val="00F45722"/>
    <w:rsid w:val="00F50AD7"/>
    <w:rsid w:val="00F56D35"/>
    <w:rsid w:val="00F615E3"/>
    <w:rsid w:val="00F621A3"/>
    <w:rsid w:val="00F642AB"/>
    <w:rsid w:val="00F67C13"/>
    <w:rsid w:val="00F71378"/>
    <w:rsid w:val="00F7329E"/>
    <w:rsid w:val="00F746FB"/>
    <w:rsid w:val="00F749FC"/>
    <w:rsid w:val="00F74A8E"/>
    <w:rsid w:val="00F74BB1"/>
    <w:rsid w:val="00F75780"/>
    <w:rsid w:val="00F75B68"/>
    <w:rsid w:val="00F7789E"/>
    <w:rsid w:val="00F823B5"/>
    <w:rsid w:val="00F846F9"/>
    <w:rsid w:val="00F85B15"/>
    <w:rsid w:val="00F92F51"/>
    <w:rsid w:val="00F93CAA"/>
    <w:rsid w:val="00F95DF2"/>
    <w:rsid w:val="00FA1F3E"/>
    <w:rsid w:val="00FA2933"/>
    <w:rsid w:val="00FA491C"/>
    <w:rsid w:val="00FA7D3C"/>
    <w:rsid w:val="00FB11A9"/>
    <w:rsid w:val="00FB1BEB"/>
    <w:rsid w:val="00FB2FBE"/>
    <w:rsid w:val="00FB408D"/>
    <w:rsid w:val="00FB52FE"/>
    <w:rsid w:val="00FB60F4"/>
    <w:rsid w:val="00FB727E"/>
    <w:rsid w:val="00FC1048"/>
    <w:rsid w:val="00FC2936"/>
    <w:rsid w:val="00FC52D2"/>
    <w:rsid w:val="00FC7CD0"/>
    <w:rsid w:val="00FD124A"/>
    <w:rsid w:val="00FD44CA"/>
    <w:rsid w:val="00FD520F"/>
    <w:rsid w:val="00FD5F1A"/>
    <w:rsid w:val="00FD6A7D"/>
    <w:rsid w:val="00FE0073"/>
    <w:rsid w:val="00FE203B"/>
    <w:rsid w:val="00FE68E9"/>
    <w:rsid w:val="00FE74BF"/>
    <w:rsid w:val="00FE78AC"/>
    <w:rsid w:val="00FE7F3E"/>
    <w:rsid w:val="00FF21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71E8FA-F7E3-4EF8-9116-FA3A63A5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119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409F2"/>
    <w:rPr>
      <w:color w:val="0000FF" w:themeColor="hyperlink"/>
      <w:u w:val="single"/>
    </w:rPr>
  </w:style>
  <w:style w:type="paragraph" w:styleId="PargrafodaLista">
    <w:name w:val="List Paragraph"/>
    <w:basedOn w:val="Normal"/>
    <w:uiPriority w:val="34"/>
    <w:qFormat/>
    <w:rsid w:val="00D30DB7"/>
    <w:pPr>
      <w:ind w:left="720"/>
      <w:contextualSpacing/>
    </w:pPr>
  </w:style>
  <w:style w:type="character" w:customStyle="1" w:styleId="TextoNormalCESAREDU">
    <w:name w:val="Texto Normal CESAR.EDU"/>
    <w:rsid w:val="003D3280"/>
    <w:rPr>
      <w:rFonts w:ascii="Trebuchet MS" w:hAnsi="Trebuchet MS" w:hint="default"/>
    </w:rPr>
  </w:style>
  <w:style w:type="paragraph" w:styleId="Textodebalo">
    <w:name w:val="Balloon Text"/>
    <w:basedOn w:val="Normal"/>
    <w:link w:val="TextodebaloChar"/>
    <w:uiPriority w:val="99"/>
    <w:semiHidden/>
    <w:unhideWhenUsed/>
    <w:rsid w:val="000745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4590"/>
    <w:rPr>
      <w:rFonts w:ascii="Tahoma" w:hAnsi="Tahoma" w:cs="Tahoma"/>
      <w:sz w:val="16"/>
      <w:szCs w:val="16"/>
    </w:rPr>
  </w:style>
  <w:style w:type="paragraph" w:styleId="Legenda">
    <w:name w:val="caption"/>
    <w:basedOn w:val="Normal"/>
    <w:next w:val="Normal"/>
    <w:uiPriority w:val="35"/>
    <w:unhideWhenUsed/>
    <w:qFormat/>
    <w:rsid w:val="009253E3"/>
    <w:pPr>
      <w:spacing w:line="240" w:lineRule="auto"/>
    </w:pPr>
    <w:rPr>
      <w:b/>
      <w:bCs/>
      <w:color w:val="4F81BD" w:themeColor="accent1"/>
      <w:sz w:val="18"/>
      <w:szCs w:val="18"/>
    </w:rPr>
  </w:style>
  <w:style w:type="character" w:styleId="Refdecomentrio">
    <w:name w:val="annotation reference"/>
    <w:basedOn w:val="Fontepargpadro"/>
    <w:uiPriority w:val="99"/>
    <w:semiHidden/>
    <w:unhideWhenUsed/>
    <w:rsid w:val="008D724C"/>
    <w:rPr>
      <w:sz w:val="16"/>
      <w:szCs w:val="16"/>
    </w:rPr>
  </w:style>
  <w:style w:type="paragraph" w:styleId="Textodecomentrio">
    <w:name w:val="annotation text"/>
    <w:basedOn w:val="Normal"/>
    <w:link w:val="TextodecomentrioChar"/>
    <w:uiPriority w:val="99"/>
    <w:semiHidden/>
    <w:unhideWhenUsed/>
    <w:rsid w:val="008D72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724C"/>
    <w:rPr>
      <w:sz w:val="20"/>
      <w:szCs w:val="20"/>
    </w:rPr>
  </w:style>
  <w:style w:type="paragraph" w:styleId="Assuntodocomentrio">
    <w:name w:val="annotation subject"/>
    <w:basedOn w:val="Textodecomentrio"/>
    <w:next w:val="Textodecomentrio"/>
    <w:link w:val="AssuntodocomentrioChar"/>
    <w:uiPriority w:val="99"/>
    <w:semiHidden/>
    <w:unhideWhenUsed/>
    <w:rsid w:val="008D724C"/>
    <w:rPr>
      <w:b/>
      <w:bCs/>
    </w:rPr>
  </w:style>
  <w:style w:type="character" w:customStyle="1" w:styleId="AssuntodocomentrioChar">
    <w:name w:val="Assunto do comentário Char"/>
    <w:basedOn w:val="TextodecomentrioChar"/>
    <w:link w:val="Assuntodocomentrio"/>
    <w:uiPriority w:val="99"/>
    <w:semiHidden/>
    <w:rsid w:val="008D724C"/>
    <w:rPr>
      <w:b/>
      <w:bCs/>
      <w:sz w:val="20"/>
      <w:szCs w:val="20"/>
    </w:rPr>
  </w:style>
  <w:style w:type="table" w:styleId="Tabelacomgrade">
    <w:name w:val="Table Grid"/>
    <w:basedOn w:val="Tabelanormal"/>
    <w:uiPriority w:val="59"/>
    <w:rsid w:val="0022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82150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21505"/>
    <w:rPr>
      <w:sz w:val="20"/>
      <w:szCs w:val="20"/>
    </w:rPr>
  </w:style>
  <w:style w:type="character" w:styleId="Refdenotaderodap">
    <w:name w:val="footnote reference"/>
    <w:basedOn w:val="Fontepargpadro"/>
    <w:uiPriority w:val="99"/>
    <w:semiHidden/>
    <w:unhideWhenUsed/>
    <w:rsid w:val="00821505"/>
    <w:rPr>
      <w:vertAlign w:val="superscript"/>
    </w:rPr>
  </w:style>
  <w:style w:type="paragraph" w:customStyle="1" w:styleId="Default">
    <w:name w:val="Default"/>
    <w:rsid w:val="00621888"/>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fim">
    <w:name w:val="endnote text"/>
    <w:basedOn w:val="Normal"/>
    <w:link w:val="TextodenotadefimChar"/>
    <w:uiPriority w:val="99"/>
    <w:semiHidden/>
    <w:unhideWhenUsed/>
    <w:rsid w:val="007D71A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D71AD"/>
    <w:rPr>
      <w:sz w:val="20"/>
      <w:szCs w:val="20"/>
    </w:rPr>
  </w:style>
  <w:style w:type="character" w:styleId="Refdenotadefim">
    <w:name w:val="endnote reference"/>
    <w:basedOn w:val="Fontepargpadro"/>
    <w:uiPriority w:val="99"/>
    <w:semiHidden/>
    <w:unhideWhenUsed/>
    <w:rsid w:val="007D71AD"/>
    <w:rPr>
      <w:vertAlign w:val="superscript"/>
    </w:rPr>
  </w:style>
  <w:style w:type="character" w:customStyle="1" w:styleId="apple-converted-space">
    <w:name w:val="apple-converted-space"/>
    <w:basedOn w:val="Fontepargpadro"/>
    <w:rsid w:val="00025B1C"/>
  </w:style>
  <w:style w:type="paragraph" w:customStyle="1" w:styleId="Author">
    <w:name w:val="Author"/>
    <w:basedOn w:val="Normal"/>
    <w:rsid w:val="00EC69AA"/>
    <w:pPr>
      <w:tabs>
        <w:tab w:val="left" w:pos="720"/>
      </w:tabs>
      <w:spacing w:before="240" w:after="0" w:line="240" w:lineRule="auto"/>
      <w:jc w:val="center"/>
    </w:pPr>
    <w:rPr>
      <w:rFonts w:ascii="Times" w:eastAsia="Times New Roman" w:hAnsi="Times" w:cs="Times New Roman"/>
      <w:b/>
      <w:sz w:val="24"/>
      <w:szCs w:val="24"/>
      <w:lang w:val="en-US" w:eastAsia="pt-BR"/>
    </w:rPr>
  </w:style>
  <w:style w:type="paragraph" w:customStyle="1" w:styleId="Address">
    <w:name w:val="Address"/>
    <w:basedOn w:val="Normal"/>
    <w:link w:val="AddressChar"/>
    <w:autoRedefine/>
    <w:rsid w:val="00EC69AA"/>
    <w:pPr>
      <w:tabs>
        <w:tab w:val="left" w:pos="720"/>
      </w:tabs>
      <w:spacing w:before="240" w:after="0" w:line="240" w:lineRule="auto"/>
      <w:jc w:val="center"/>
    </w:pPr>
    <w:rPr>
      <w:rFonts w:ascii="Times" w:eastAsia="Times New Roman" w:hAnsi="Times" w:cs="Times New Roman"/>
      <w:sz w:val="24"/>
      <w:szCs w:val="20"/>
      <w:lang w:eastAsia="pt-BR"/>
    </w:rPr>
  </w:style>
  <w:style w:type="character" w:customStyle="1" w:styleId="AddressChar">
    <w:name w:val="Address Char"/>
    <w:basedOn w:val="Fontepargpadro"/>
    <w:link w:val="Address"/>
    <w:rsid w:val="00EC69AA"/>
    <w:rPr>
      <w:rFonts w:ascii="Times" w:eastAsia="Times New Roman" w:hAnsi="Times" w:cs="Times New Roman"/>
      <w:sz w:val="24"/>
      <w:szCs w:val="20"/>
      <w:lang w:eastAsia="pt-BR"/>
    </w:rPr>
  </w:style>
  <w:style w:type="paragraph" w:customStyle="1" w:styleId="Email">
    <w:name w:val="Email"/>
    <w:basedOn w:val="Normal"/>
    <w:rsid w:val="00EC69AA"/>
    <w:pPr>
      <w:tabs>
        <w:tab w:val="left" w:pos="720"/>
      </w:tabs>
      <w:spacing w:before="120" w:after="120" w:line="240" w:lineRule="auto"/>
      <w:jc w:val="center"/>
    </w:pPr>
    <w:rPr>
      <w:rFonts w:ascii="Courier New" w:eastAsia="Times New Roman" w:hAnsi="Courier New" w:cs="Times New Roman"/>
      <w:sz w:val="20"/>
      <w:szCs w:val="20"/>
      <w:lang w:val="en-US" w:eastAsia="pt-BR"/>
    </w:rPr>
  </w:style>
  <w:style w:type="paragraph" w:styleId="Rodap">
    <w:name w:val="footer"/>
    <w:basedOn w:val="Normal"/>
    <w:link w:val="RodapChar"/>
    <w:uiPriority w:val="99"/>
    <w:unhideWhenUsed/>
    <w:rsid w:val="001D39B7"/>
    <w:pPr>
      <w:tabs>
        <w:tab w:val="center" w:pos="4252"/>
        <w:tab w:val="right" w:pos="8504"/>
      </w:tabs>
      <w:spacing w:after="0" w:line="240" w:lineRule="auto"/>
    </w:pPr>
  </w:style>
  <w:style w:type="character" w:customStyle="1" w:styleId="RodapChar">
    <w:name w:val="Rodapé Char"/>
    <w:basedOn w:val="Fontepargpadro"/>
    <w:link w:val="Rodap"/>
    <w:uiPriority w:val="99"/>
    <w:rsid w:val="001D39B7"/>
  </w:style>
  <w:style w:type="paragraph" w:styleId="Cabealho">
    <w:name w:val="header"/>
    <w:basedOn w:val="Normal"/>
    <w:link w:val="CabealhoChar"/>
    <w:uiPriority w:val="99"/>
    <w:unhideWhenUsed/>
    <w:rsid w:val="001D39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D39B7"/>
  </w:style>
  <w:style w:type="table" w:styleId="SombreamentoClaro">
    <w:name w:val="Light Shading"/>
    <w:basedOn w:val="Tabelanormal"/>
    <w:uiPriority w:val="60"/>
    <w:rsid w:val="00812D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1Char">
    <w:name w:val="Título 1 Char"/>
    <w:basedOn w:val="Fontepargpadro"/>
    <w:link w:val="Ttulo1"/>
    <w:uiPriority w:val="9"/>
    <w:rsid w:val="00B11900"/>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577479">
      <w:bodyDiv w:val="1"/>
      <w:marLeft w:val="0"/>
      <w:marRight w:val="0"/>
      <w:marTop w:val="0"/>
      <w:marBottom w:val="0"/>
      <w:divBdr>
        <w:top w:val="none" w:sz="0" w:space="0" w:color="auto"/>
        <w:left w:val="none" w:sz="0" w:space="0" w:color="auto"/>
        <w:bottom w:val="none" w:sz="0" w:space="0" w:color="auto"/>
        <w:right w:val="none" w:sz="0" w:space="0" w:color="auto"/>
      </w:divBdr>
    </w:div>
    <w:div w:id="954756391">
      <w:bodyDiv w:val="1"/>
      <w:marLeft w:val="0"/>
      <w:marRight w:val="0"/>
      <w:marTop w:val="0"/>
      <w:marBottom w:val="0"/>
      <w:divBdr>
        <w:top w:val="none" w:sz="0" w:space="0" w:color="auto"/>
        <w:left w:val="none" w:sz="0" w:space="0" w:color="auto"/>
        <w:bottom w:val="none" w:sz="0" w:space="0" w:color="auto"/>
        <w:right w:val="none" w:sz="0" w:space="0" w:color="auto"/>
      </w:divBdr>
    </w:div>
    <w:div w:id="1120762127">
      <w:bodyDiv w:val="1"/>
      <w:marLeft w:val="0"/>
      <w:marRight w:val="0"/>
      <w:marTop w:val="0"/>
      <w:marBottom w:val="0"/>
      <w:divBdr>
        <w:top w:val="none" w:sz="0" w:space="0" w:color="auto"/>
        <w:left w:val="none" w:sz="0" w:space="0" w:color="auto"/>
        <w:bottom w:val="none" w:sz="0" w:space="0" w:color="auto"/>
        <w:right w:val="none" w:sz="0" w:space="0" w:color="auto"/>
      </w:divBdr>
    </w:div>
    <w:div w:id="1355615438">
      <w:bodyDiv w:val="1"/>
      <w:marLeft w:val="0"/>
      <w:marRight w:val="0"/>
      <w:marTop w:val="0"/>
      <w:marBottom w:val="0"/>
      <w:divBdr>
        <w:top w:val="none" w:sz="0" w:space="0" w:color="auto"/>
        <w:left w:val="none" w:sz="0" w:space="0" w:color="auto"/>
        <w:bottom w:val="none" w:sz="0" w:space="0" w:color="auto"/>
        <w:right w:val="none" w:sz="0" w:space="0" w:color="auto"/>
      </w:divBdr>
    </w:div>
    <w:div w:id="1436441750">
      <w:bodyDiv w:val="1"/>
      <w:marLeft w:val="0"/>
      <w:marRight w:val="0"/>
      <w:marTop w:val="0"/>
      <w:marBottom w:val="0"/>
      <w:divBdr>
        <w:top w:val="none" w:sz="0" w:space="0" w:color="auto"/>
        <w:left w:val="none" w:sz="0" w:space="0" w:color="auto"/>
        <w:bottom w:val="none" w:sz="0" w:space="0" w:color="auto"/>
        <w:right w:val="none" w:sz="0" w:space="0" w:color="auto"/>
      </w:divBdr>
    </w:div>
    <w:div w:id="2006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hyperlink" Target="http://www.nngroup.com/articles/usability-101-introduction-to-usability/"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chart" Target="charts/char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customXml" Target="../customXml/item4.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len\Documents\GRAFIC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len\Downloads\Pasta2%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invertIfNegative val="0"/>
          <c:cat>
            <c:strRef>
              <c:f>Plan1!$D$62:$D$71</c:f>
              <c:strCache>
                <c:ptCount val="10"/>
                <c:pt idx="0">
                  <c:v>H1 - Visibilidade do status do sistema</c:v>
                </c:pt>
                <c:pt idx="1">
                  <c:v>H2 -  Compatibilidade do sistema com o mundo real</c:v>
                </c:pt>
                <c:pt idx="2">
                  <c:v>H3 - Controle do usuário e liberdade</c:v>
                </c:pt>
                <c:pt idx="3">
                  <c:v>H4 - Consistência e padrões</c:v>
                </c:pt>
                <c:pt idx="4">
                  <c:v>H5 - Ajudar os usuários a reconhecer, diagnosticar e corrigir erros</c:v>
                </c:pt>
                <c:pt idx="5">
                  <c:v>H6 – Prevenção de erros</c:v>
                </c:pt>
                <c:pt idx="6">
                  <c:v>H7 - Reconhecer, em vez de relembrar</c:v>
                </c:pt>
                <c:pt idx="7">
                  <c:v>H8 - Flexibilidade e eficiência no uso</c:v>
                </c:pt>
                <c:pt idx="8">
                  <c:v>H9 - Estética e design minimalista</c:v>
                </c:pt>
                <c:pt idx="9">
                  <c:v>H10 - Ajuda e Documentação</c:v>
                </c:pt>
              </c:strCache>
            </c:strRef>
          </c:cat>
          <c:val>
            <c:numRef>
              <c:f>Plan1!$E$62:$E$71</c:f>
              <c:numCache>
                <c:formatCode>General</c:formatCode>
                <c:ptCount val="10"/>
                <c:pt idx="0">
                  <c:v>7</c:v>
                </c:pt>
                <c:pt idx="1">
                  <c:v>5</c:v>
                </c:pt>
                <c:pt idx="2">
                  <c:v>6</c:v>
                </c:pt>
                <c:pt idx="3">
                  <c:v>12</c:v>
                </c:pt>
                <c:pt idx="4">
                  <c:v>6</c:v>
                </c:pt>
                <c:pt idx="5">
                  <c:v>4</c:v>
                </c:pt>
                <c:pt idx="6">
                  <c:v>1</c:v>
                </c:pt>
                <c:pt idx="7">
                  <c:v>7</c:v>
                </c:pt>
                <c:pt idx="8">
                  <c:v>9</c:v>
                </c:pt>
                <c:pt idx="9">
                  <c:v>2</c:v>
                </c:pt>
              </c:numCache>
            </c:numRef>
          </c:val>
          <c:extLst>
            <c:ext xmlns:c16="http://schemas.microsoft.com/office/drawing/2014/chart" uri="{C3380CC4-5D6E-409C-BE32-E72D297353CC}">
              <c16:uniqueId val="{00000000-DB3A-4CD8-8F9D-7E166D612718}"/>
            </c:ext>
          </c:extLst>
        </c:ser>
        <c:dLbls>
          <c:showLegendKey val="0"/>
          <c:showVal val="0"/>
          <c:showCatName val="0"/>
          <c:showSerName val="0"/>
          <c:showPercent val="0"/>
          <c:showBubbleSize val="0"/>
        </c:dLbls>
        <c:gapWidth val="150"/>
        <c:axId val="245098752"/>
        <c:axId val="251838464"/>
      </c:barChart>
      <c:catAx>
        <c:axId val="245098752"/>
        <c:scaling>
          <c:orientation val="minMax"/>
        </c:scaling>
        <c:delete val="0"/>
        <c:axPos val="l"/>
        <c:numFmt formatCode="General" sourceLinked="0"/>
        <c:majorTickMark val="none"/>
        <c:minorTickMark val="none"/>
        <c:tickLblPos val="nextTo"/>
        <c:crossAx val="251838464"/>
        <c:crosses val="autoZero"/>
        <c:auto val="1"/>
        <c:lblAlgn val="ctr"/>
        <c:lblOffset val="100"/>
        <c:tickLblSkip val="1"/>
        <c:noMultiLvlLbl val="0"/>
      </c:catAx>
      <c:valAx>
        <c:axId val="251838464"/>
        <c:scaling>
          <c:orientation val="minMax"/>
          <c:max val="12"/>
        </c:scaling>
        <c:delete val="0"/>
        <c:axPos val="b"/>
        <c:majorGridlines/>
        <c:numFmt formatCode="General" sourceLinked="1"/>
        <c:majorTickMark val="none"/>
        <c:minorTickMark val="none"/>
        <c:tickLblPos val="nextTo"/>
        <c:crossAx val="24509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invertIfNegative val="0"/>
          <c:cat>
            <c:strRef>
              <c:f>Plan1!$A$14:$A$23</c:f>
              <c:strCache>
                <c:ptCount val="10"/>
                <c:pt idx="0">
                  <c:v>H1 - Visibilidade do status do sistema</c:v>
                </c:pt>
                <c:pt idx="1">
                  <c:v>H2 - Compatibilidade do sistema com o mundo real</c:v>
                </c:pt>
                <c:pt idx="2">
                  <c:v>H3 - Controle do usuário e liberdade</c:v>
                </c:pt>
                <c:pt idx="3">
                  <c:v>H4 - Consistência e padrões</c:v>
                </c:pt>
                <c:pt idx="4">
                  <c:v>H5 - Ajudar os usuários a reconhecer, diagnosticar e corrigir erros</c:v>
                </c:pt>
                <c:pt idx="5">
                  <c:v>H6 - Prevenção de erros</c:v>
                </c:pt>
                <c:pt idx="6">
                  <c:v>H7 - Reconhecer, em vez de relembrar</c:v>
                </c:pt>
                <c:pt idx="7">
                  <c:v>H8 - Flexibilidade e eficiência de uso</c:v>
                </c:pt>
                <c:pt idx="8">
                  <c:v>H9 - Estética de design minimalista</c:v>
                </c:pt>
                <c:pt idx="9">
                  <c:v>H10 - Ajuda e documentação</c:v>
                </c:pt>
              </c:strCache>
            </c:strRef>
          </c:cat>
          <c:val>
            <c:numRef>
              <c:f>Plan1!$B$14:$B$23</c:f>
              <c:numCache>
                <c:formatCode>General</c:formatCode>
                <c:ptCount val="10"/>
                <c:pt idx="0">
                  <c:v>5</c:v>
                </c:pt>
                <c:pt idx="1">
                  <c:v>6</c:v>
                </c:pt>
                <c:pt idx="2">
                  <c:v>4</c:v>
                </c:pt>
                <c:pt idx="3">
                  <c:v>4</c:v>
                </c:pt>
                <c:pt idx="4">
                  <c:v>2</c:v>
                </c:pt>
                <c:pt idx="5">
                  <c:v>2</c:v>
                </c:pt>
                <c:pt idx="6">
                  <c:v>6</c:v>
                </c:pt>
                <c:pt idx="7">
                  <c:v>4</c:v>
                </c:pt>
                <c:pt idx="8">
                  <c:v>3</c:v>
                </c:pt>
                <c:pt idx="9">
                  <c:v>1</c:v>
                </c:pt>
              </c:numCache>
            </c:numRef>
          </c:val>
          <c:extLst>
            <c:ext xmlns:c16="http://schemas.microsoft.com/office/drawing/2014/chart" uri="{C3380CC4-5D6E-409C-BE32-E72D297353CC}">
              <c16:uniqueId val="{00000000-1CD8-4386-A984-95BF516F4185}"/>
            </c:ext>
          </c:extLst>
        </c:ser>
        <c:dLbls>
          <c:showLegendKey val="0"/>
          <c:showVal val="0"/>
          <c:showCatName val="0"/>
          <c:showSerName val="0"/>
          <c:showPercent val="0"/>
          <c:showBubbleSize val="0"/>
        </c:dLbls>
        <c:gapWidth val="150"/>
        <c:axId val="255716352"/>
        <c:axId val="256423040"/>
      </c:barChart>
      <c:catAx>
        <c:axId val="255716352"/>
        <c:scaling>
          <c:orientation val="minMax"/>
        </c:scaling>
        <c:delete val="0"/>
        <c:axPos val="l"/>
        <c:numFmt formatCode="General" sourceLinked="1"/>
        <c:majorTickMark val="none"/>
        <c:minorTickMark val="none"/>
        <c:tickLblPos val="nextTo"/>
        <c:crossAx val="256423040"/>
        <c:crosses val="autoZero"/>
        <c:auto val="1"/>
        <c:lblAlgn val="ctr"/>
        <c:lblOffset val="100"/>
        <c:tickLblSkip val="1"/>
        <c:noMultiLvlLbl val="0"/>
      </c:catAx>
      <c:valAx>
        <c:axId val="256423040"/>
        <c:scaling>
          <c:orientation val="minMax"/>
          <c:min val="0"/>
        </c:scaling>
        <c:delete val="0"/>
        <c:axPos val="b"/>
        <c:majorGridlines/>
        <c:numFmt formatCode="General" sourceLinked="1"/>
        <c:majorTickMark val="none"/>
        <c:minorTickMark val="none"/>
        <c:tickLblPos val="nextTo"/>
        <c:crossAx val="255716352"/>
        <c:crosses val="autoZero"/>
        <c:crossBetween val="between"/>
      </c:valAx>
      <c:spPr>
        <a:noFill/>
      </c:spPr>
    </c:plotArea>
    <c:plotVisOnly val="1"/>
    <c:dispBlanksAs val="gap"/>
    <c:showDLblsOverMax val="0"/>
  </c:chart>
  <c:spPr>
    <a:no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6.6039027730229377E-2"/>
          <c:y val="7.6875296248346311E-2"/>
          <c:w val="0.62574149575176619"/>
          <c:h val="0.8534371882759938"/>
        </c:manualLayout>
      </c:layout>
      <c:pieChart>
        <c:varyColors val="1"/>
        <c:ser>
          <c:idx val="0"/>
          <c:order val="0"/>
          <c:dLbls>
            <c:dLbl>
              <c:idx val="0"/>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1E95-4D76-84EE-794124678657}"/>
                </c:ext>
              </c:extLst>
            </c:dLbl>
            <c:dLbl>
              <c:idx val="1"/>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E95-4D76-84EE-794124678657}"/>
                </c:ext>
              </c:extLst>
            </c:dLbl>
            <c:dLbl>
              <c:idx val="2"/>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1E95-4D76-84EE-794124678657}"/>
                </c:ext>
              </c:extLst>
            </c:dLbl>
            <c:dLbl>
              <c:idx val="3"/>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E95-4D76-84EE-794124678657}"/>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extLst>
          </c:dLbls>
          <c:cat>
            <c:strRef>
              <c:f>'[Pasta2 (1).xlsx]Plan1'!$C$2:$C$5</c:f>
              <c:strCache>
                <c:ptCount val="4"/>
                <c:pt idx="0">
                  <c:v>Criticidade 1</c:v>
                </c:pt>
                <c:pt idx="1">
                  <c:v>Criticidade 2</c:v>
                </c:pt>
                <c:pt idx="2">
                  <c:v>Criticidade 3</c:v>
                </c:pt>
                <c:pt idx="3">
                  <c:v>Criticidade 4</c:v>
                </c:pt>
              </c:strCache>
            </c:strRef>
          </c:cat>
          <c:val>
            <c:numRef>
              <c:f>'[Pasta2 (1).xlsx]Plan1'!$D$2:$D$5</c:f>
              <c:numCache>
                <c:formatCode>General</c:formatCode>
                <c:ptCount val="4"/>
                <c:pt idx="0">
                  <c:v>4</c:v>
                </c:pt>
                <c:pt idx="1">
                  <c:v>19</c:v>
                </c:pt>
                <c:pt idx="2">
                  <c:v>4</c:v>
                </c:pt>
                <c:pt idx="3">
                  <c:v>1</c:v>
                </c:pt>
              </c:numCache>
            </c:numRef>
          </c:val>
          <c:extLst>
            <c:ext xmlns:c16="http://schemas.microsoft.com/office/drawing/2014/chart" uri="{C3380CC4-5D6E-409C-BE32-E72D297353CC}">
              <c16:uniqueId val="{00000004-1E95-4D76-84EE-794124678657}"/>
            </c:ext>
          </c:extLst>
        </c:ser>
        <c:dLbls>
          <c:showLegendKey val="0"/>
          <c:showVal val="0"/>
          <c:showCatName val="0"/>
          <c:showSerName val="0"/>
          <c:showPercent val="0"/>
          <c:showBubbleSize val="0"/>
          <c:showLeaderLines val="0"/>
        </c:dLbls>
        <c:firstSliceAng val="0"/>
      </c:pieChart>
    </c:plotArea>
    <c:legend>
      <c:legendPos val="r"/>
      <c:layout>
        <c:manualLayout>
          <c:xMode val="edge"/>
          <c:yMode val="edge"/>
          <c:x val="0.74999201186808173"/>
          <c:y val="0.36632553409456298"/>
          <c:w val="0.21903665203904849"/>
          <c:h val="0.246534610524111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B21F0862C0E5E7419B68B5A999DB87B3" ma:contentTypeVersion="4" ma:contentTypeDescription="Crie um novo documento." ma:contentTypeScope="" ma:versionID="f1134f09fbf12b4340d665b2fa856314">
  <xsd:schema xmlns:xsd="http://www.w3.org/2001/XMLSchema" xmlns:xs="http://www.w3.org/2001/XMLSchema" xmlns:p="http://schemas.microsoft.com/office/2006/metadata/properties" xmlns:ns2="47ed3322-dc68-4fa5-abc4-35cd72418261" targetNamespace="http://schemas.microsoft.com/office/2006/metadata/properties" ma:root="true" ma:fieldsID="c827ac97b54e1bd283d3b9bce96d6f2a" ns2:_="">
    <xsd:import namespace="47ed3322-dc68-4fa5-abc4-35cd724182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d3322-dc68-4fa5-abc4-35cd72418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199ECE-5606-48BC-BC87-02E6732D567C}">
  <ds:schemaRefs>
    <ds:schemaRef ds:uri="http://schemas.openxmlformats.org/officeDocument/2006/bibliography"/>
  </ds:schemaRefs>
</ds:datastoreItem>
</file>

<file path=customXml/itemProps2.xml><?xml version="1.0" encoding="utf-8"?>
<ds:datastoreItem xmlns:ds="http://schemas.openxmlformats.org/officeDocument/2006/customXml" ds:itemID="{D7AD6098-A1D0-4A2D-9D1C-4DA7541517D6}"/>
</file>

<file path=customXml/itemProps3.xml><?xml version="1.0" encoding="utf-8"?>
<ds:datastoreItem xmlns:ds="http://schemas.openxmlformats.org/officeDocument/2006/customXml" ds:itemID="{14A7E7D3-9AB0-4824-A592-C1A573A9E674}"/>
</file>

<file path=customXml/itemProps4.xml><?xml version="1.0" encoding="utf-8"?>
<ds:datastoreItem xmlns:ds="http://schemas.openxmlformats.org/officeDocument/2006/customXml" ds:itemID="{EAF5892A-976B-4D8E-A4C6-552401B76C37}"/>
</file>

<file path=docProps/app.xml><?xml version="1.0" encoding="utf-8"?>
<Properties xmlns="http://schemas.openxmlformats.org/officeDocument/2006/extended-properties" xmlns:vt="http://schemas.openxmlformats.org/officeDocument/2006/docPropsVTypes">
  <Template>Normal.dotm</Template>
  <TotalTime>1</TotalTime>
  <Pages>32</Pages>
  <Words>11520</Words>
  <Characters>62208</Characters>
  <Application>Microsoft Office Word</Application>
  <DocSecurity>0</DocSecurity>
  <Lines>518</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CNSF_Aplicativo</cp:lastModifiedBy>
  <cp:revision>2</cp:revision>
  <cp:lastPrinted>2013-08-20T21:11:00Z</cp:lastPrinted>
  <dcterms:created xsi:type="dcterms:W3CDTF">2020-10-02T23:31:00Z</dcterms:created>
  <dcterms:modified xsi:type="dcterms:W3CDTF">2020-10-02T23:31:00Z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0x010100B21F0862C0E5E7419B68B5A999DB87B3</vt:lpwstr>
  </property>
</Properties>
</file>