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90E4" w14:textId="77777777" w:rsidR="000B71FA" w:rsidRPr="000B71FA" w:rsidRDefault="000B71FA" w:rsidP="000B71FA">
      <w:pPr>
        <w:rPr>
          <w:b/>
          <w:bCs/>
        </w:rPr>
      </w:pPr>
      <w:r w:rsidRPr="000B71FA">
        <w:rPr>
          <w:b/>
          <w:bCs/>
        </w:rPr>
        <w:t>Neural Network Model Report: Alphabet Soup Funding Analysis</w:t>
      </w:r>
    </w:p>
    <w:p w14:paraId="7F6354AA" w14:textId="77777777" w:rsidR="000B71FA" w:rsidRPr="000B71FA" w:rsidRDefault="000B71FA" w:rsidP="000B71FA">
      <w:pPr>
        <w:rPr>
          <w:b/>
          <w:bCs/>
        </w:rPr>
      </w:pPr>
      <w:r w:rsidRPr="000B71FA">
        <w:rPr>
          <w:b/>
          <w:bCs/>
        </w:rPr>
        <w:t>Overview</w:t>
      </w:r>
    </w:p>
    <w:p w14:paraId="20B3F5CC" w14:textId="77777777" w:rsidR="000B71FA" w:rsidRPr="000B71FA" w:rsidRDefault="000B71FA" w:rsidP="000B71FA">
      <w:r w:rsidRPr="000B71FA">
        <w:t>This analysis aimed to develop a binary classifier to predict whether applicants for Alphabet Soup funding would succeed. Using a dataset of over 34,000 organizations, the model identifies patterns in application success to help allocate resources effectively.</w:t>
      </w:r>
    </w:p>
    <w:p w14:paraId="3A3A3AAF" w14:textId="77777777" w:rsidR="000B71FA" w:rsidRPr="000B71FA" w:rsidRDefault="000B71FA" w:rsidP="000B71FA">
      <w:pPr>
        <w:rPr>
          <w:b/>
          <w:bCs/>
        </w:rPr>
      </w:pPr>
      <w:r w:rsidRPr="000B71FA">
        <w:rPr>
          <w:b/>
          <w:bCs/>
        </w:rPr>
        <w:t>Results</w:t>
      </w:r>
    </w:p>
    <w:p w14:paraId="66EA0F15" w14:textId="77777777" w:rsidR="000B71FA" w:rsidRPr="000B71FA" w:rsidRDefault="000B71FA" w:rsidP="000B71FA">
      <w:pPr>
        <w:ind w:firstLine="360"/>
        <w:rPr>
          <w:b/>
          <w:bCs/>
        </w:rPr>
      </w:pPr>
      <w:r w:rsidRPr="000B71FA">
        <w:rPr>
          <w:b/>
          <w:bCs/>
        </w:rPr>
        <w:t>Data Preprocessing</w:t>
      </w:r>
    </w:p>
    <w:p w14:paraId="3C518BB8" w14:textId="0364EE74" w:rsidR="000B71FA" w:rsidRPr="000B71FA" w:rsidRDefault="000B71FA" w:rsidP="000B71FA">
      <w:pPr>
        <w:numPr>
          <w:ilvl w:val="0"/>
          <w:numId w:val="1"/>
        </w:numPr>
      </w:pPr>
      <w:r w:rsidRPr="000B71FA">
        <w:rPr>
          <w:b/>
          <w:bCs/>
        </w:rPr>
        <w:t>Target Variable</w:t>
      </w:r>
      <w:r w:rsidRPr="000B71FA">
        <w:t>: IS_SUCCESSFUL indicat</w:t>
      </w:r>
      <w:r>
        <w:t>es whether</w:t>
      </w:r>
      <w:r w:rsidRPr="000B71FA">
        <w:t xml:space="preserve"> </w:t>
      </w:r>
      <w:r>
        <w:t>the funding was successful and is the purpose of the prediction.</w:t>
      </w:r>
    </w:p>
    <w:p w14:paraId="1F69EBAF" w14:textId="77777777" w:rsidR="000B71FA" w:rsidRPr="000B71FA" w:rsidRDefault="000B71FA" w:rsidP="000B71FA">
      <w:pPr>
        <w:numPr>
          <w:ilvl w:val="0"/>
          <w:numId w:val="1"/>
        </w:numPr>
      </w:pPr>
      <w:r w:rsidRPr="000B71FA">
        <w:rPr>
          <w:b/>
          <w:bCs/>
        </w:rPr>
        <w:t>Features</w:t>
      </w:r>
      <w:r w:rsidRPr="000B71FA">
        <w:t>:</w:t>
      </w:r>
    </w:p>
    <w:p w14:paraId="3D836A3F" w14:textId="09F9815B" w:rsidR="000B71FA" w:rsidRPr="000B71FA" w:rsidRDefault="000B71FA" w:rsidP="000B71FA">
      <w:pPr>
        <w:numPr>
          <w:ilvl w:val="1"/>
          <w:numId w:val="1"/>
        </w:numPr>
      </w:pPr>
      <w:r w:rsidRPr="000B71FA">
        <w:t xml:space="preserve">Key predictors include </w:t>
      </w:r>
      <w:r>
        <w:t xml:space="preserve">the </w:t>
      </w:r>
      <w:r w:rsidRPr="000B71FA">
        <w:t>APPLICATION_TYPE, CLASSIFICATION, USE_CASE, INCOME_AMT, and ASK_AMT.</w:t>
      </w:r>
    </w:p>
    <w:p w14:paraId="758FCC46" w14:textId="77777777" w:rsidR="000B71FA" w:rsidRPr="000B71FA" w:rsidRDefault="000B71FA" w:rsidP="000B71FA">
      <w:pPr>
        <w:numPr>
          <w:ilvl w:val="0"/>
          <w:numId w:val="1"/>
        </w:numPr>
      </w:pPr>
      <w:r w:rsidRPr="000B71FA">
        <w:rPr>
          <w:b/>
          <w:bCs/>
        </w:rPr>
        <w:t>Removed Variables</w:t>
      </w:r>
      <w:r w:rsidRPr="000B71FA">
        <w:t>:</w:t>
      </w:r>
    </w:p>
    <w:p w14:paraId="289C8E05" w14:textId="77777777" w:rsidR="000B71FA" w:rsidRPr="000B71FA" w:rsidRDefault="000B71FA" w:rsidP="000B71FA">
      <w:pPr>
        <w:numPr>
          <w:ilvl w:val="1"/>
          <w:numId w:val="1"/>
        </w:numPr>
      </w:pPr>
      <w:r w:rsidRPr="000B71FA">
        <w:t>EIN and NAME were excluded as unique identifiers with no predictive value.</w:t>
      </w:r>
    </w:p>
    <w:p w14:paraId="19012192" w14:textId="77777777" w:rsidR="000B71FA" w:rsidRPr="000B71FA" w:rsidRDefault="000B71FA" w:rsidP="000B71FA">
      <w:pPr>
        <w:numPr>
          <w:ilvl w:val="1"/>
          <w:numId w:val="1"/>
        </w:numPr>
      </w:pPr>
      <w:r w:rsidRPr="000B71FA">
        <w:t xml:space="preserve">Additional features like </w:t>
      </w:r>
      <w:proofErr w:type="spellStart"/>
      <w:r w:rsidRPr="000B71FA">
        <w:t>AFFILIATION_Family</w:t>
      </w:r>
      <w:proofErr w:type="spellEnd"/>
      <w:r w:rsidRPr="000B71FA">
        <w:t>/Parent, CLASSIFICATION_C2000, APPLICATION_TYPE_T3, and others were dropped iteratively to enhance model accuracy by removing noise.</w:t>
      </w:r>
    </w:p>
    <w:p w14:paraId="5B71AA04" w14:textId="77777777" w:rsidR="000B71FA" w:rsidRPr="000B71FA" w:rsidRDefault="000B71FA" w:rsidP="000B71FA">
      <w:pPr>
        <w:ind w:firstLine="360"/>
        <w:rPr>
          <w:b/>
          <w:bCs/>
        </w:rPr>
      </w:pPr>
      <w:r w:rsidRPr="000B71FA">
        <w:rPr>
          <w:b/>
          <w:bCs/>
        </w:rPr>
        <w:t>Compiling, Training, and Evaluating</w:t>
      </w:r>
    </w:p>
    <w:p w14:paraId="32943C56" w14:textId="77777777" w:rsidR="000B71FA" w:rsidRPr="000B71FA" w:rsidRDefault="000B71FA" w:rsidP="000B71FA">
      <w:pPr>
        <w:numPr>
          <w:ilvl w:val="0"/>
          <w:numId w:val="2"/>
        </w:numPr>
      </w:pPr>
      <w:r w:rsidRPr="000B71FA">
        <w:rPr>
          <w:b/>
          <w:bCs/>
        </w:rPr>
        <w:t>Model Configuration</w:t>
      </w:r>
      <w:r w:rsidRPr="000B71FA">
        <w:t>:</w:t>
      </w:r>
    </w:p>
    <w:p w14:paraId="7BDB83C2" w14:textId="35BDA5CF" w:rsidR="000B71FA" w:rsidRPr="000B71FA" w:rsidRDefault="000B71FA" w:rsidP="000B71FA">
      <w:pPr>
        <w:numPr>
          <w:ilvl w:val="1"/>
          <w:numId w:val="2"/>
        </w:numPr>
      </w:pPr>
      <w:r w:rsidRPr="000B71FA">
        <w:rPr>
          <w:b/>
          <w:bCs/>
        </w:rPr>
        <w:t>Input Layer</w:t>
      </w:r>
      <w:r w:rsidRPr="000B71FA">
        <w:t xml:space="preserve">: </w:t>
      </w:r>
      <w:proofErr w:type="spellStart"/>
      <w:r w:rsidR="005178AA" w:rsidRPr="005178AA">
        <w:t>X_train_</w:t>
      </w:r>
      <w:proofErr w:type="gramStart"/>
      <w:r w:rsidR="005178AA" w:rsidRPr="005178AA">
        <w:t>scaled.shape</w:t>
      </w:r>
      <w:proofErr w:type="spellEnd"/>
      <w:proofErr w:type="gramEnd"/>
      <w:r w:rsidR="005178AA" w:rsidRPr="005178AA">
        <w:t>[1]</w:t>
      </w:r>
      <w:r w:rsidR="005178AA">
        <w:t>.</w:t>
      </w:r>
    </w:p>
    <w:p w14:paraId="2F5AA57C" w14:textId="77777777" w:rsidR="000B71FA" w:rsidRPr="000B71FA" w:rsidRDefault="000B71FA" w:rsidP="000B71FA">
      <w:pPr>
        <w:numPr>
          <w:ilvl w:val="1"/>
          <w:numId w:val="2"/>
        </w:numPr>
      </w:pPr>
      <w:r w:rsidRPr="000B71FA">
        <w:rPr>
          <w:b/>
          <w:bCs/>
        </w:rPr>
        <w:t>Hidden Layer 1</w:t>
      </w:r>
      <w:r w:rsidRPr="000B71FA">
        <w:t xml:space="preserve">: 100 neurons, </w:t>
      </w:r>
      <w:proofErr w:type="spellStart"/>
      <w:r w:rsidRPr="000B71FA">
        <w:t>relu</w:t>
      </w:r>
      <w:proofErr w:type="spellEnd"/>
      <w:r w:rsidRPr="000B71FA">
        <w:t xml:space="preserve"> activation.</w:t>
      </w:r>
    </w:p>
    <w:p w14:paraId="438B5133" w14:textId="2679EAD9" w:rsidR="000B71FA" w:rsidRPr="000B71FA" w:rsidRDefault="000B71FA" w:rsidP="000B71FA">
      <w:pPr>
        <w:numPr>
          <w:ilvl w:val="1"/>
          <w:numId w:val="2"/>
        </w:numPr>
      </w:pPr>
      <w:r w:rsidRPr="000B71FA">
        <w:rPr>
          <w:b/>
          <w:bCs/>
        </w:rPr>
        <w:t>Hidden Layer 2</w:t>
      </w:r>
      <w:r w:rsidRPr="000B71FA">
        <w:t xml:space="preserve">: </w:t>
      </w:r>
      <w:r>
        <w:t>2</w:t>
      </w:r>
      <w:r w:rsidRPr="000B71FA">
        <w:t xml:space="preserve">0 neurons, </w:t>
      </w:r>
      <w:proofErr w:type="spellStart"/>
      <w:r w:rsidRPr="000B71FA">
        <w:t>relu</w:t>
      </w:r>
      <w:proofErr w:type="spellEnd"/>
      <w:r w:rsidRPr="000B71FA">
        <w:t xml:space="preserve"> activation.</w:t>
      </w:r>
    </w:p>
    <w:p w14:paraId="52B6F27C" w14:textId="77777777" w:rsidR="000B71FA" w:rsidRPr="000B71FA" w:rsidRDefault="000B71FA" w:rsidP="000B71FA">
      <w:pPr>
        <w:numPr>
          <w:ilvl w:val="1"/>
          <w:numId w:val="2"/>
        </w:numPr>
      </w:pPr>
      <w:r w:rsidRPr="000B71FA">
        <w:rPr>
          <w:b/>
          <w:bCs/>
        </w:rPr>
        <w:t>Output Layer</w:t>
      </w:r>
      <w:r w:rsidRPr="000B71FA">
        <w:t>: 1 neuron, sigmoid activation for binary output.</w:t>
      </w:r>
    </w:p>
    <w:p w14:paraId="4F815A89" w14:textId="77777777" w:rsidR="000B71FA" w:rsidRPr="000B71FA" w:rsidRDefault="000B71FA" w:rsidP="000B71FA">
      <w:pPr>
        <w:numPr>
          <w:ilvl w:val="0"/>
          <w:numId w:val="2"/>
        </w:numPr>
      </w:pPr>
      <w:r w:rsidRPr="000B71FA">
        <w:rPr>
          <w:b/>
          <w:bCs/>
        </w:rPr>
        <w:t>Performance</w:t>
      </w:r>
      <w:r w:rsidRPr="000B71FA">
        <w:t>:</w:t>
      </w:r>
    </w:p>
    <w:p w14:paraId="307B0B4B" w14:textId="77777777" w:rsidR="000B71FA" w:rsidRPr="000B71FA" w:rsidRDefault="000B71FA" w:rsidP="000B71FA">
      <w:pPr>
        <w:numPr>
          <w:ilvl w:val="1"/>
          <w:numId w:val="2"/>
        </w:numPr>
      </w:pPr>
      <w:r w:rsidRPr="000B71FA">
        <w:t xml:space="preserve">Achieved a maximum accuracy of </w:t>
      </w:r>
      <w:r w:rsidRPr="000B71FA">
        <w:rPr>
          <w:b/>
          <w:bCs/>
        </w:rPr>
        <w:t>72%</w:t>
      </w:r>
      <w:r w:rsidRPr="000B71FA">
        <w:t>, below the 75% target.</w:t>
      </w:r>
    </w:p>
    <w:p w14:paraId="7B6D07B2" w14:textId="77777777" w:rsidR="000B71FA" w:rsidRPr="000B71FA" w:rsidRDefault="000B71FA" w:rsidP="000B71FA">
      <w:pPr>
        <w:numPr>
          <w:ilvl w:val="1"/>
          <w:numId w:val="2"/>
        </w:numPr>
      </w:pPr>
      <w:r w:rsidRPr="000B71FA">
        <w:t>Accuracy briefly peaked at 74% but wasn’t reproducible consistently.</w:t>
      </w:r>
    </w:p>
    <w:p w14:paraId="20CD347F" w14:textId="77777777" w:rsidR="000B71FA" w:rsidRPr="000B71FA" w:rsidRDefault="000B71FA" w:rsidP="000B71FA">
      <w:pPr>
        <w:numPr>
          <w:ilvl w:val="0"/>
          <w:numId w:val="2"/>
        </w:numPr>
      </w:pPr>
      <w:r w:rsidRPr="000B71FA">
        <w:rPr>
          <w:b/>
          <w:bCs/>
        </w:rPr>
        <w:t>Optimization Steps</w:t>
      </w:r>
      <w:r w:rsidRPr="000B71FA">
        <w:t>:</w:t>
      </w:r>
    </w:p>
    <w:p w14:paraId="7B63B749" w14:textId="77777777" w:rsidR="000B71FA" w:rsidRPr="000B71FA" w:rsidRDefault="000B71FA" w:rsidP="000B71FA">
      <w:pPr>
        <w:numPr>
          <w:ilvl w:val="1"/>
          <w:numId w:val="2"/>
        </w:numPr>
      </w:pPr>
      <w:r w:rsidRPr="000B71FA">
        <w:t>Tested different neuron counts and activation functions (</w:t>
      </w:r>
      <w:proofErr w:type="spellStart"/>
      <w:r w:rsidRPr="000B71FA">
        <w:t>relu</w:t>
      </w:r>
      <w:proofErr w:type="spellEnd"/>
      <w:r w:rsidRPr="000B71FA">
        <w:t xml:space="preserve"> and sigmoid).</w:t>
      </w:r>
    </w:p>
    <w:p w14:paraId="3B7B72D7" w14:textId="77777777" w:rsidR="000B71FA" w:rsidRPr="000B71FA" w:rsidRDefault="000B71FA" w:rsidP="000B71FA">
      <w:pPr>
        <w:numPr>
          <w:ilvl w:val="1"/>
          <w:numId w:val="2"/>
        </w:numPr>
      </w:pPr>
      <w:r w:rsidRPr="000B71FA">
        <w:t>Removed low-correlation features to refine the dataset.</w:t>
      </w:r>
    </w:p>
    <w:p w14:paraId="09F17DBF" w14:textId="77777777" w:rsidR="000B71FA" w:rsidRPr="000B71FA" w:rsidRDefault="000B71FA" w:rsidP="000B71FA">
      <w:pPr>
        <w:numPr>
          <w:ilvl w:val="1"/>
          <w:numId w:val="2"/>
        </w:numPr>
      </w:pPr>
      <w:r w:rsidRPr="000B71FA">
        <w:t>Tuned hyperparameters, including batch sizes, learning rates, and epochs.</w:t>
      </w:r>
    </w:p>
    <w:p w14:paraId="1071C17C" w14:textId="659388D8" w:rsidR="000B71FA" w:rsidRPr="000B71FA" w:rsidRDefault="000B71FA" w:rsidP="000B71FA"/>
    <w:p w14:paraId="77187541" w14:textId="745B92C5" w:rsidR="000B71FA" w:rsidRPr="000B71FA" w:rsidRDefault="005178AA" w:rsidP="000B71FA">
      <w:pPr>
        <w:rPr>
          <w:b/>
          <w:bCs/>
        </w:rPr>
      </w:pPr>
      <w:r>
        <w:rPr>
          <w:b/>
          <w:bCs/>
        </w:rPr>
        <w:lastRenderedPageBreak/>
        <w:t>Conclusion</w:t>
      </w:r>
    </w:p>
    <w:p w14:paraId="00573C33" w14:textId="77777777" w:rsidR="000B71FA" w:rsidRPr="000B71FA" w:rsidRDefault="000B71FA" w:rsidP="000B71FA">
      <w:r w:rsidRPr="000B71FA">
        <w:t>The neural network achieved 72% accuracy, underscoring its potential in predicting funding success but highlighting room for improvement. Iterative tuning and feature refinement played crucial roles in optimizing the model.</w:t>
      </w:r>
    </w:p>
    <w:p w14:paraId="2DAD0E20" w14:textId="77777777" w:rsidR="000B71FA" w:rsidRPr="000B71FA" w:rsidRDefault="000B71FA" w:rsidP="000B71FA">
      <w:pPr>
        <w:rPr>
          <w:b/>
          <w:bCs/>
        </w:rPr>
      </w:pPr>
      <w:r w:rsidRPr="000B71FA">
        <w:rPr>
          <w:b/>
          <w:bCs/>
        </w:rPr>
        <w:t>Recommendation</w:t>
      </w:r>
    </w:p>
    <w:p w14:paraId="6303B1CC" w14:textId="77777777" w:rsidR="000B71FA" w:rsidRPr="000B71FA" w:rsidRDefault="000B71FA" w:rsidP="000B71FA">
      <w:r w:rsidRPr="000B71FA">
        <w:t xml:space="preserve">A </w:t>
      </w:r>
      <w:r w:rsidRPr="000B71FA">
        <w:rPr>
          <w:b/>
          <w:bCs/>
        </w:rPr>
        <w:t>Random Forest Classifier</w:t>
      </w:r>
      <w:r w:rsidRPr="000B71FA">
        <w:t xml:space="preserve"> could be more effective for this task. Random Forests:</w:t>
      </w:r>
    </w:p>
    <w:p w14:paraId="1FC8D4F9" w14:textId="77777777" w:rsidR="000B71FA" w:rsidRPr="000B71FA" w:rsidRDefault="000B71FA" w:rsidP="000B71FA">
      <w:pPr>
        <w:numPr>
          <w:ilvl w:val="0"/>
          <w:numId w:val="3"/>
        </w:numPr>
      </w:pPr>
      <w:r w:rsidRPr="000B71FA">
        <w:t>Handle categorical and numerical data efficiently with minimal preprocessing.</w:t>
      </w:r>
    </w:p>
    <w:p w14:paraId="769F2394" w14:textId="77777777" w:rsidR="000B71FA" w:rsidRPr="000B71FA" w:rsidRDefault="000B71FA" w:rsidP="000B71FA">
      <w:pPr>
        <w:numPr>
          <w:ilvl w:val="0"/>
          <w:numId w:val="3"/>
        </w:numPr>
      </w:pPr>
      <w:r w:rsidRPr="000B71FA">
        <w:t>Offer feature importance insights to prioritize influential predictors.</w:t>
      </w:r>
    </w:p>
    <w:p w14:paraId="3E9EB733" w14:textId="1A37B125" w:rsidR="000B71FA" w:rsidRPr="000B71FA" w:rsidRDefault="000B71FA" w:rsidP="000B71FA">
      <w:pPr>
        <w:numPr>
          <w:ilvl w:val="0"/>
          <w:numId w:val="3"/>
        </w:numPr>
      </w:pPr>
      <w:r w:rsidRPr="000B71FA">
        <w:t>Require less hyperparameter tuning than neural networks, making them more robust for this use case.</w:t>
      </w:r>
    </w:p>
    <w:sectPr w:rsidR="000B71FA" w:rsidRPr="000B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7538"/>
    <w:multiLevelType w:val="multilevel"/>
    <w:tmpl w:val="4834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25476"/>
    <w:multiLevelType w:val="multilevel"/>
    <w:tmpl w:val="EAC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9788F"/>
    <w:multiLevelType w:val="multilevel"/>
    <w:tmpl w:val="C916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010897">
    <w:abstractNumId w:val="2"/>
  </w:num>
  <w:num w:numId="2" w16cid:durableId="1261716656">
    <w:abstractNumId w:val="0"/>
  </w:num>
  <w:num w:numId="3" w16cid:durableId="155997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08"/>
    <w:rsid w:val="000966A6"/>
    <w:rsid w:val="000B71FA"/>
    <w:rsid w:val="001F5659"/>
    <w:rsid w:val="002B2E08"/>
    <w:rsid w:val="005178AA"/>
    <w:rsid w:val="00687A4D"/>
    <w:rsid w:val="0075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2ABE"/>
  <w15:chartTrackingRefBased/>
  <w15:docId w15:val="{71524FA4-DE47-4D15-B7D7-2F3795FC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Wood</dc:creator>
  <cp:keywords/>
  <dc:description/>
  <cp:lastModifiedBy>Aaron Wood</cp:lastModifiedBy>
  <cp:revision>1</cp:revision>
  <dcterms:created xsi:type="dcterms:W3CDTF">2025-01-07T00:37:00Z</dcterms:created>
  <dcterms:modified xsi:type="dcterms:W3CDTF">2025-01-07T02:09:00Z</dcterms:modified>
</cp:coreProperties>
</file>