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BD25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驱动安装</w:t>
      </w:r>
    </w:p>
    <w:p w14:paraId="3DAC86BB">
      <w:pPr>
        <w:numPr>
          <w:numId w:val="0"/>
        </w:numPr>
      </w:pPr>
      <w:r>
        <w:drawing>
          <wp:inline distT="0" distB="0" distL="114300" distR="114300">
            <wp:extent cx="2190750" cy="3175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1F3F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点击下一页，再点完成</w:t>
      </w:r>
      <w:bookmarkStart w:id="0" w:name="_GoBack"/>
      <w:bookmarkEnd w:id="0"/>
    </w:p>
    <w:p w14:paraId="083C2EB4">
      <w:pPr>
        <w:numPr>
          <w:numId w:val="0"/>
        </w:numPr>
        <w:rPr>
          <w:rFonts w:hint="eastAsia"/>
          <w:lang w:val="en-US" w:eastAsia="zh-CN"/>
        </w:rPr>
      </w:pPr>
    </w:p>
    <w:p w14:paraId="6F7A6A1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准备好烧写软件和固件烧写包</w:t>
      </w:r>
    </w:p>
    <w:p w14:paraId="475733C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173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6507">
      <w:pPr>
        <w:numPr>
          <w:ilvl w:val="0"/>
          <w:numId w:val="0"/>
        </w:numPr>
      </w:pPr>
      <w:r>
        <w:drawing>
          <wp:inline distT="0" distB="0" distL="114300" distR="114300">
            <wp:extent cx="5274310" cy="31318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9E2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1.1如图点击“Browse”按钮选中固件包中的xml文件</w:t>
      </w:r>
    </w:p>
    <w:p w14:paraId="0C4969B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Download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下载点击后等待5~8s插入usb上电烧写绿条读满即完成，如果一次不成功可以多尝试几次。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47080"/>
    <w:multiLevelType w:val="singleLevel"/>
    <w:tmpl w:val="33647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B73B9"/>
    <w:rsid w:val="0E53665F"/>
    <w:rsid w:val="11B617F9"/>
    <w:rsid w:val="22F811A3"/>
    <w:rsid w:val="432307B8"/>
    <w:rsid w:val="4B49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100</Characters>
  <Lines>0</Lines>
  <Paragraphs>0</Paragraphs>
  <TotalTime>16</TotalTime>
  <ScaleCrop>false</ScaleCrop>
  <LinksUpToDate>false</LinksUpToDate>
  <CharactersWithSpaces>101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2025-04-24T12:16:00Z</dcterms:created>
  <dc:creator>unimage</dc:creator>
  <cp:lastModifiedBy>WPS_1639911206</cp:lastModifiedBy>
  <dcterms:modified xsi:type="dcterms:W3CDTF">2025-05-14T08:53:27Z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eyJoZGlkIjoiZTZhOWY3MGU0MjViMmVkMzEwMWQ5NTcwNzRmZWMzNGQiLCJ1c2VySWQiOiIxMzA1NzEzMDkwIn0=</vt:lpwstr>
  </property>
  <property fmtid="{D5CDD505-2E9C-101B-9397-08002B2CF9AE}" pid="4" name="ICV">
    <vt:lpwstr>D2A2F5122673414D8588322DC5B4F2AA_12</vt:lpwstr>
  </property>
</Properties>
</file>