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63" w:beforeLines="50" w:after="163" w:afterLines="50" w:line="520" w:lineRule="exact"/>
        <w:ind w:left="480" w:firstLine="1040"/>
        <w:rPr>
          <w:rFonts w:eastAsia="微软雅黑"/>
          <w:b/>
          <w:sz w:val="52"/>
          <w:szCs w:val="52"/>
        </w:rPr>
      </w:pPr>
      <w:bookmarkStart w:id="0" w:name="_Hlk482911204"/>
      <w:bookmarkEnd w:id="0"/>
    </w:p>
    <w:p>
      <w:pPr>
        <w:spacing w:before="163" w:beforeLines="50" w:after="163" w:afterLines="50" w:line="520" w:lineRule="exact"/>
        <w:ind w:left="480"/>
        <w:rPr>
          <w:rFonts w:eastAsia="微软雅黑"/>
          <w:b/>
          <w:sz w:val="52"/>
          <w:szCs w:val="52"/>
        </w:rPr>
      </w:pPr>
      <w:r>
        <w:rPr>
          <w:rFonts w:eastAsia="微软雅黑"/>
          <w:b/>
          <w:sz w:val="52"/>
          <w:szCs w:val="52"/>
        </w:rPr>
        <w:t>20</w:t>
      </w:r>
      <w:r>
        <w:rPr>
          <w:rFonts w:hint="eastAsia" w:eastAsia="微软雅黑"/>
          <w:b/>
          <w:sz w:val="52"/>
          <w:szCs w:val="52"/>
        </w:rPr>
        <w:t>17</w:t>
      </w:r>
      <w:r>
        <w:rPr>
          <w:rFonts w:eastAsia="微软雅黑"/>
          <w:b/>
          <w:sz w:val="52"/>
          <w:szCs w:val="52"/>
        </w:rPr>
        <w:t>年全国大学生信息安全竞赛</w:t>
      </w:r>
    </w:p>
    <w:p>
      <w:pPr>
        <w:spacing w:before="163" w:beforeLines="50" w:after="163" w:afterLines="50" w:line="520" w:lineRule="exact"/>
        <w:jc w:val="center"/>
        <w:rPr>
          <w:rFonts w:eastAsia="微软雅黑"/>
          <w:b/>
          <w:sz w:val="52"/>
          <w:szCs w:val="52"/>
        </w:rPr>
      </w:pPr>
    </w:p>
    <w:p>
      <w:pPr>
        <w:spacing w:before="163" w:beforeLines="50" w:after="163" w:afterLines="50" w:line="520" w:lineRule="exact"/>
        <w:jc w:val="center"/>
        <w:rPr>
          <w:rFonts w:eastAsia="微软雅黑"/>
          <w:b/>
          <w:sz w:val="52"/>
          <w:szCs w:val="52"/>
        </w:rPr>
      </w:pPr>
      <w:r>
        <w:rPr>
          <w:rFonts w:eastAsia="微软雅黑"/>
          <w:b/>
          <w:sz w:val="52"/>
          <w:szCs w:val="52"/>
        </w:rPr>
        <w:t>作品报告</w:t>
      </w:r>
    </w:p>
    <w:p>
      <w:pPr>
        <w:spacing w:before="163" w:beforeLines="50" w:after="163" w:afterLines="50" w:line="520" w:lineRule="exact"/>
        <w:jc w:val="center"/>
        <w:rPr>
          <w:rFonts w:eastAsia="微软雅黑"/>
          <w:b/>
          <w:sz w:val="52"/>
          <w:szCs w:val="52"/>
        </w:rPr>
      </w:pPr>
    </w:p>
    <w:p>
      <w:pPr>
        <w:jc w:val="left"/>
      </w:pPr>
    </w:p>
    <w:tbl>
      <w:tblPr>
        <w:tblStyle w:val="3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6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jc w:val="left"/>
              <w:rPr>
                <w:rFonts w:hint="eastAsia" w:ascii="宋体" w:hAnsi="宋体" w:eastAsia="宋体" w:cs="宋体"/>
                <w:b/>
                <w:sz w:val="32"/>
                <w:szCs w:val="32"/>
              </w:rPr>
            </w:pPr>
            <w:r>
              <w:rPr>
                <w:rFonts w:hint="eastAsia" w:ascii="宋体" w:hAnsi="宋体" w:eastAsia="宋体" w:cs="宋体"/>
                <w:b/>
                <w:sz w:val="32"/>
                <w:szCs w:val="32"/>
              </w:rPr>
              <w:t>作品名称：</w:t>
            </w:r>
          </w:p>
        </w:tc>
        <w:tc>
          <w:tcPr>
            <w:tcW w:w="6634" w:type="dxa"/>
            <w:tcBorders>
              <w:top w:val="nil"/>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基于关联环签名的安全电子投票系统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jc w:val="left"/>
              <w:rPr>
                <w:rFonts w:hint="eastAsia" w:ascii="宋体" w:hAnsi="宋体" w:eastAsia="宋体" w:cs="宋体"/>
                <w:b/>
                <w:sz w:val="32"/>
                <w:szCs w:val="32"/>
              </w:rPr>
            </w:pPr>
            <w:r>
              <w:rPr>
                <w:rFonts w:hint="eastAsia" w:ascii="宋体" w:hAnsi="宋体" w:eastAsia="宋体" w:cs="宋体"/>
                <w:b/>
                <w:sz w:val="32"/>
                <w:szCs w:val="32"/>
              </w:rPr>
              <w:t>参赛学校：</w:t>
            </w:r>
          </w:p>
        </w:tc>
        <w:tc>
          <w:tcPr>
            <w:tcW w:w="6634" w:type="dxa"/>
            <w:tcBorders>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四川大学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jc w:val="left"/>
              <w:rPr>
                <w:rFonts w:hint="eastAsia" w:ascii="宋体" w:hAnsi="宋体" w:eastAsia="宋体" w:cs="宋体"/>
                <w:b/>
                <w:sz w:val="32"/>
                <w:szCs w:val="32"/>
              </w:rPr>
            </w:pPr>
            <w:r>
              <w:rPr>
                <w:rFonts w:hint="eastAsia" w:ascii="宋体" w:hAnsi="宋体" w:eastAsia="宋体" w:cs="宋体"/>
                <w:b/>
                <w:sz w:val="32"/>
                <w:szCs w:val="32"/>
              </w:rPr>
              <w:t>学院/系：</w:t>
            </w:r>
          </w:p>
        </w:tc>
        <w:tc>
          <w:tcPr>
            <w:tcW w:w="6634" w:type="dxa"/>
            <w:tcBorders>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软件学院/软件工程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jc w:val="left"/>
              <w:rPr>
                <w:rFonts w:hint="eastAsia" w:ascii="宋体" w:hAnsi="宋体" w:eastAsia="宋体" w:cs="宋体"/>
                <w:b/>
                <w:sz w:val="32"/>
                <w:szCs w:val="32"/>
              </w:rPr>
            </w:pPr>
            <w:r>
              <w:rPr>
                <w:rFonts w:hint="eastAsia" w:ascii="宋体" w:hAnsi="宋体" w:eastAsia="宋体" w:cs="宋体"/>
                <w:b/>
                <w:sz w:val="32"/>
                <w:szCs w:val="32"/>
              </w:rPr>
              <w:t>指导教师：</w:t>
            </w:r>
          </w:p>
        </w:tc>
        <w:tc>
          <w:tcPr>
            <w:tcW w:w="6634" w:type="dxa"/>
            <w:tcBorders>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梁刚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jc w:val="left"/>
              <w:rPr>
                <w:rFonts w:hint="eastAsia" w:ascii="宋体" w:hAnsi="宋体" w:eastAsia="宋体" w:cs="宋体"/>
                <w:b/>
                <w:sz w:val="32"/>
                <w:szCs w:val="32"/>
              </w:rPr>
            </w:pPr>
            <w:r>
              <w:rPr>
                <w:rFonts w:hint="eastAsia" w:ascii="宋体" w:hAnsi="宋体" w:eastAsia="宋体" w:cs="宋体"/>
                <w:b/>
                <w:sz w:val="32"/>
                <w:szCs w:val="32"/>
              </w:rPr>
              <w:t>组    长：</w:t>
            </w:r>
          </w:p>
        </w:tc>
        <w:tc>
          <w:tcPr>
            <w:tcW w:w="6634" w:type="dxa"/>
            <w:tcBorders>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韩镓维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tabs>
                <w:tab w:val="left" w:pos="684"/>
              </w:tabs>
              <w:jc w:val="left"/>
              <w:rPr>
                <w:rFonts w:hint="eastAsia" w:ascii="宋体" w:hAnsi="宋体" w:eastAsia="宋体" w:cs="宋体"/>
                <w:b/>
                <w:sz w:val="32"/>
                <w:szCs w:val="32"/>
              </w:rPr>
            </w:pPr>
            <w:r>
              <w:rPr>
                <w:rFonts w:hint="eastAsia" w:ascii="宋体" w:hAnsi="宋体" w:eastAsia="宋体" w:cs="宋体"/>
                <w:b/>
                <w:sz w:val="32"/>
                <w:szCs w:val="32"/>
              </w:rPr>
              <w:t>组    员：</w:t>
            </w:r>
          </w:p>
        </w:tc>
        <w:tc>
          <w:tcPr>
            <w:tcW w:w="6634" w:type="dxa"/>
            <w:tcBorders>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许勤昆，凌雪，唐钰葆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jc w:val="left"/>
              <w:rPr>
                <w:rFonts w:hint="eastAsia" w:ascii="宋体" w:hAnsi="宋体" w:eastAsia="宋体" w:cs="宋体"/>
                <w:b/>
                <w:sz w:val="32"/>
                <w:szCs w:val="32"/>
              </w:rPr>
            </w:pPr>
            <w:r>
              <w:rPr>
                <w:rFonts w:hint="eastAsia" w:ascii="宋体" w:hAnsi="宋体" w:eastAsia="宋体" w:cs="宋体"/>
                <w:b/>
                <w:sz w:val="32"/>
                <w:szCs w:val="32"/>
              </w:rPr>
              <w:t>通信地址：</w:t>
            </w:r>
          </w:p>
        </w:tc>
        <w:tc>
          <w:tcPr>
            <w:tcW w:w="6634" w:type="dxa"/>
            <w:tcBorders>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四川省成都市四川大学江安校区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jc w:val="left"/>
              <w:rPr>
                <w:rFonts w:hint="eastAsia" w:ascii="宋体" w:hAnsi="宋体" w:eastAsia="宋体" w:cs="宋体"/>
                <w:b/>
                <w:sz w:val="32"/>
                <w:szCs w:val="32"/>
              </w:rPr>
            </w:pPr>
            <w:r>
              <w:rPr>
                <w:rFonts w:hint="eastAsia" w:ascii="宋体" w:hAnsi="宋体" w:eastAsia="宋体" w:cs="宋体"/>
                <w:b/>
                <w:sz w:val="32"/>
                <w:szCs w:val="32"/>
              </w:rPr>
              <w:t>电    话：</w:t>
            </w:r>
          </w:p>
        </w:tc>
        <w:tc>
          <w:tcPr>
            <w:tcW w:w="6634" w:type="dxa"/>
            <w:tcBorders>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18980406207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tabs>
                <w:tab w:val="left" w:pos="972"/>
              </w:tabs>
              <w:jc w:val="left"/>
              <w:rPr>
                <w:rFonts w:hint="eastAsia" w:ascii="宋体" w:hAnsi="宋体" w:eastAsia="宋体" w:cs="宋体"/>
                <w:b/>
                <w:sz w:val="32"/>
                <w:szCs w:val="32"/>
              </w:rPr>
            </w:pPr>
            <w:r>
              <w:rPr>
                <w:rFonts w:hint="eastAsia" w:ascii="宋体" w:hAnsi="宋体" w:eastAsia="宋体" w:cs="宋体"/>
                <w:b/>
                <w:sz w:val="32"/>
                <w:szCs w:val="32"/>
              </w:rPr>
              <w:t>电子邮箱：</w:t>
            </w:r>
          </w:p>
        </w:tc>
        <w:tc>
          <w:tcPr>
            <w:tcW w:w="6634" w:type="dxa"/>
            <w:tcBorders>
              <w:left w:val="nil"/>
              <w:right w:val="nil"/>
            </w:tcBorders>
            <w:vAlign w:val="center"/>
          </w:tcPr>
          <w:p>
            <w:pPr>
              <w:jc w:val="center"/>
              <w:rPr>
                <w:rFonts w:hint="eastAsia" w:ascii="宋体" w:hAnsi="宋体" w:eastAsia="宋体" w:cs="宋体"/>
                <w:b w:val="0"/>
                <w:bCs/>
                <w:sz w:val="32"/>
                <w:szCs w:val="32"/>
              </w:rPr>
            </w:pPr>
            <w:r>
              <w:rPr>
                <w:rFonts w:hint="eastAsia" w:ascii="宋体" w:hAnsi="宋体" w:eastAsia="宋体" w:cs="宋体"/>
                <w:b w:val="0"/>
                <w:bCs/>
                <w:sz w:val="32"/>
                <w:szCs w:val="32"/>
              </w:rPr>
              <w:t>1014746390@qq.com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exact"/>
        </w:trPr>
        <w:tc>
          <w:tcPr>
            <w:tcW w:w="2086" w:type="dxa"/>
            <w:tcBorders>
              <w:top w:val="nil"/>
              <w:left w:val="nil"/>
              <w:bottom w:val="nil"/>
              <w:right w:val="nil"/>
            </w:tcBorders>
            <w:vAlign w:val="bottom"/>
          </w:tcPr>
          <w:p>
            <w:pPr>
              <w:tabs>
                <w:tab w:val="left" w:pos="948"/>
              </w:tabs>
              <w:jc w:val="left"/>
              <w:rPr>
                <w:rFonts w:hint="eastAsia" w:ascii="宋体" w:hAnsi="宋体" w:eastAsia="宋体" w:cs="宋体"/>
                <w:b/>
                <w:sz w:val="32"/>
                <w:szCs w:val="32"/>
              </w:rPr>
            </w:pPr>
            <w:r>
              <w:rPr>
                <w:rFonts w:hint="eastAsia" w:ascii="宋体" w:hAnsi="宋体" w:eastAsia="宋体" w:cs="宋体"/>
                <w:b/>
                <w:sz w:val="32"/>
                <w:szCs w:val="32"/>
              </w:rPr>
              <w:t>提交日期：</w:t>
            </w:r>
          </w:p>
        </w:tc>
        <w:tc>
          <w:tcPr>
            <w:tcW w:w="6634" w:type="dxa"/>
            <w:tcBorders>
              <w:left w:val="nil"/>
              <w:right w:val="nil"/>
            </w:tcBorders>
            <w:vAlign w:val="center"/>
          </w:tcPr>
          <w:p>
            <w:pPr>
              <w:jc w:val="center"/>
              <w:rPr>
                <w:rFonts w:hint="eastAsia" w:ascii="宋体" w:hAnsi="宋体" w:eastAsia="宋体" w:cs="宋体"/>
                <w:b w:val="0"/>
                <w:bCs/>
                <w:sz w:val="32"/>
                <w:szCs w:val="32"/>
              </w:rPr>
            </w:pPr>
          </w:p>
        </w:tc>
      </w:tr>
    </w:tbl>
    <w:p>
      <w:pPr>
        <w:spacing w:before="163" w:beforeLines="50" w:after="163" w:afterLines="50" w:line="360" w:lineRule="auto"/>
        <w:jc w:val="left"/>
        <w:rPr>
          <w:rFonts w:eastAsia="微软雅黑"/>
          <w:b/>
          <w:color w:val="FFFFFF"/>
          <w:sz w:val="32"/>
          <w:szCs w:val="32"/>
          <w:u w:val="single"/>
        </w:rPr>
        <w:sectPr>
          <w:headerReference r:id="rId6" w:type="first"/>
          <w:headerReference r:id="rId5" w:type="default"/>
          <w:footerReference r:id="rId7" w:type="default"/>
          <w:footerReference r:id="rId8" w:type="even"/>
          <w:footnotePr>
            <w:numRestart w:val="eachSect"/>
          </w:footnotePr>
          <w:pgSz w:w="11906" w:h="16838"/>
          <w:pgMar w:top="1440" w:right="1800" w:bottom="1440" w:left="1800" w:header="851" w:footer="992" w:gutter="0"/>
          <w:pgNumType w:fmt="decimalEnclosedCircle"/>
          <w:cols w:space="720" w:num="1"/>
          <w:titlePg/>
          <w:docGrid w:type="lines" w:linePitch="326" w:charSpace="0"/>
        </w:sectPr>
      </w:pPr>
    </w:p>
    <w:p>
      <w:pPr>
        <w:spacing w:before="156" w:beforeLines="50" w:after="156" w:afterLines="50" w:line="360" w:lineRule="auto"/>
        <w:jc w:val="left"/>
        <w:rPr>
          <w:rFonts w:eastAsia="微软雅黑"/>
          <w:b/>
          <w:color w:val="FFFFFF"/>
          <w:sz w:val="32"/>
          <w:szCs w:val="32"/>
          <w:u w:val="single"/>
        </w:rPr>
        <w:sectPr>
          <w:footnotePr>
            <w:numRestart w:val="eachSect"/>
          </w:footnotePr>
          <w:type w:val="continuous"/>
          <w:pgSz w:w="11906" w:h="16838"/>
          <w:pgMar w:top="1440" w:right="1466" w:bottom="1440" w:left="1620" w:header="851" w:footer="992" w:gutter="0"/>
          <w:pgNumType w:fmt="decimalEnclosedCircle"/>
          <w:cols w:space="720" w:num="1"/>
          <w:titlePg/>
          <w:docGrid w:type="lines" w:linePitch="312" w:charSpace="0"/>
        </w:sectPr>
      </w:pPr>
    </w:p>
    <w:p>
      <w:pPr>
        <w:spacing w:before="156" w:beforeLines="50" w:after="156" w:afterLines="50" w:line="360" w:lineRule="auto"/>
        <w:jc w:val="left"/>
        <w:rPr>
          <w:rFonts w:eastAsia="微软雅黑"/>
          <w:b/>
        </w:rPr>
        <w:sectPr>
          <w:footnotePr>
            <w:numRestart w:val="eachSect"/>
          </w:footnotePr>
          <w:type w:val="continuous"/>
          <w:pgSz w:w="11906" w:h="16838"/>
          <w:pgMar w:top="1440" w:right="1466" w:bottom="1440" w:left="1620" w:header="851" w:footer="992" w:gutter="0"/>
          <w:pgNumType w:fmt="decimalEnclosedCircle"/>
          <w:cols w:space="720" w:num="1"/>
          <w:titlePg/>
          <w:docGrid w:type="lines" w:linePitch="312" w:charSpace="0"/>
        </w:sectPr>
      </w:pPr>
    </w:p>
    <w:p>
      <w:pPr>
        <w:adjustRightInd w:val="0"/>
        <w:snapToGrid w:val="0"/>
        <w:spacing w:before="163" w:beforeLines="50" w:after="163" w:afterLines="50" w:line="360" w:lineRule="auto"/>
        <w:ind w:left="480" w:firstLine="420"/>
        <w:jc w:val="center"/>
        <w:rPr>
          <w:bCs/>
        </w:rPr>
      </w:pPr>
      <w:r>
        <w:rPr>
          <w:bCs/>
          <w:color w:val="000000"/>
        </w:rPr>
        <w:t>填写说明</w:t>
      </w:r>
    </w:p>
    <w:p>
      <w:pPr>
        <w:widowControl/>
        <w:numPr>
          <w:ilvl w:val="0"/>
          <w:numId w:val="1"/>
        </w:numPr>
        <w:autoSpaceDE w:val="0"/>
        <w:autoSpaceDN w:val="0"/>
        <w:adjustRightInd w:val="0"/>
        <w:spacing w:before="163" w:beforeLines="50" w:after="163" w:afterLines="50" w:line="360" w:lineRule="auto"/>
        <w:ind w:left="480" w:firstLine="420"/>
        <w:jc w:val="left"/>
        <w:rPr>
          <w:bCs/>
          <w:color w:val="000000"/>
        </w:rPr>
      </w:pPr>
      <w:r>
        <w:rPr>
          <w:bCs/>
          <w:color w:val="000000"/>
        </w:rPr>
        <w:t>所有参赛项目必须为一个基本完整的设计。作品报告书旨在能够清晰准确地阐述（或图示）该参赛队的参赛项目（或方案）。</w:t>
      </w:r>
    </w:p>
    <w:p>
      <w:pPr>
        <w:widowControl/>
        <w:numPr>
          <w:ilvl w:val="0"/>
          <w:numId w:val="1"/>
        </w:numPr>
        <w:autoSpaceDE w:val="0"/>
        <w:autoSpaceDN w:val="0"/>
        <w:adjustRightInd w:val="0"/>
        <w:spacing w:before="163" w:beforeLines="50" w:after="163" w:afterLines="50" w:line="360" w:lineRule="auto"/>
        <w:ind w:left="480" w:firstLine="420"/>
        <w:jc w:val="left"/>
        <w:rPr>
          <w:bCs/>
          <w:color w:val="000000"/>
        </w:rPr>
      </w:pPr>
      <w:r>
        <w:rPr>
          <w:bCs/>
          <w:color w:val="000000"/>
        </w:rPr>
        <w:t>作品报告采用A4纸撰写。除标题外，所有内容必需为宋体、小四号字、1.5倍行距。</w:t>
      </w:r>
    </w:p>
    <w:p>
      <w:pPr>
        <w:widowControl/>
        <w:numPr>
          <w:ilvl w:val="0"/>
          <w:numId w:val="1"/>
        </w:numPr>
        <w:autoSpaceDE w:val="0"/>
        <w:autoSpaceDN w:val="0"/>
        <w:adjustRightInd w:val="0"/>
        <w:spacing w:before="163" w:beforeLines="50" w:after="163" w:afterLines="50" w:line="360" w:lineRule="auto"/>
        <w:ind w:left="480" w:firstLine="420"/>
        <w:jc w:val="left"/>
        <w:rPr>
          <w:bCs/>
          <w:color w:val="000000"/>
        </w:rPr>
      </w:pPr>
      <w:r>
        <w:rPr>
          <w:bCs/>
          <w:color w:val="000000"/>
        </w:rPr>
        <w:t>作品报告中各项目说明文字部分仅供参考，作品报告书撰写完毕后，请删除所有说明文字。(本页不删除)</w:t>
      </w:r>
    </w:p>
    <w:p>
      <w:pPr>
        <w:widowControl/>
        <w:numPr>
          <w:ilvl w:val="0"/>
          <w:numId w:val="1"/>
        </w:numPr>
        <w:autoSpaceDE w:val="0"/>
        <w:autoSpaceDN w:val="0"/>
        <w:adjustRightInd w:val="0"/>
        <w:spacing w:before="163" w:beforeLines="50" w:after="163" w:afterLines="50" w:line="360" w:lineRule="auto"/>
        <w:ind w:left="480" w:firstLine="420"/>
        <w:jc w:val="left"/>
        <w:rPr>
          <w:bCs/>
          <w:color w:val="000000"/>
        </w:rPr>
      </w:pPr>
      <w:r>
        <w:rPr>
          <w:bCs/>
          <w:color w:val="000000"/>
        </w:rPr>
        <w:t>作品报告模板里已经列的内容仅供参考，作者也可以多加内容。</w:t>
      </w:r>
      <w:r>
        <w:rPr>
          <w:bCs/>
          <w:color w:val="000000"/>
        </w:rPr>
        <w:br w:type="page"/>
      </w:r>
    </w:p>
    <w:p>
      <w:pPr>
        <w:pStyle w:val="62"/>
        <w:tabs>
          <w:tab w:val="left" w:pos="516"/>
          <w:tab w:val="center" w:pos="4153"/>
        </w:tabs>
        <w:spacing w:before="0" w:line="240" w:lineRule="auto"/>
        <w:rPr>
          <w:rFonts w:ascii="宋体" w:hAnsi="宋体" w:eastAsia="宋体"/>
          <w:color w:val="000000"/>
          <w:sz w:val="44"/>
        </w:rPr>
      </w:pPr>
      <w:bookmarkStart w:id="1" w:name="_Toc483223060"/>
      <w:bookmarkStart w:id="2" w:name="_Toc358831677"/>
      <w:bookmarkStart w:id="3" w:name="_Toc356242986"/>
      <w:bookmarkStart w:id="4" w:name="_Toc483223156"/>
      <w:bookmarkStart w:id="5" w:name="_Hlk478894739"/>
      <w:r>
        <w:rPr>
          <w:rFonts w:ascii="宋体" w:hAnsi="宋体" w:eastAsia="宋体"/>
          <w:color w:val="000000"/>
          <w:sz w:val="44"/>
          <w:lang w:val="zh-CN"/>
        </w:rPr>
        <w:tab/>
      </w:r>
      <w:r>
        <w:rPr>
          <w:rFonts w:ascii="宋体" w:hAnsi="宋体" w:eastAsia="宋体"/>
          <w:color w:val="000000"/>
          <w:sz w:val="44"/>
          <w:lang w:val="zh-CN"/>
        </w:rPr>
        <w:tab/>
      </w:r>
      <w:r>
        <w:rPr>
          <w:rFonts w:ascii="宋体" w:hAnsi="宋体" w:eastAsia="宋体"/>
          <w:color w:val="000000"/>
          <w:sz w:val="44"/>
          <w:lang w:val="zh-CN"/>
        </w:rPr>
        <w:t>目录</w:t>
      </w:r>
    </w:p>
    <w:p>
      <w:pPr>
        <w:pStyle w:val="19"/>
        <w:tabs>
          <w:tab w:val="right" w:leader="dot" w:pos="8296"/>
        </w:tabs>
        <w:rPr>
          <w:rFonts w:hint="eastAsia" w:ascii="宋体" w:hAnsi="宋体" w:eastAsia="宋体" w:cs="宋体"/>
          <w:b w:val="0"/>
          <w:bCs w:val="0"/>
          <w:caps w:val="0"/>
          <w:sz w:val="21"/>
          <w:szCs w:val="21"/>
        </w:rPr>
      </w:pPr>
      <w:r>
        <w:rPr>
          <w:rFonts w:ascii="宋体" w:hAnsi="宋体" w:eastAsia="宋体"/>
          <w:b w:val="0"/>
          <w:bCs w:val="0"/>
          <w:caps w:val="0"/>
          <w:sz w:val="21"/>
          <w:szCs w:val="21"/>
        </w:rPr>
        <w:fldChar w:fldCharType="begin"/>
      </w:r>
      <w:r>
        <w:rPr>
          <w:rFonts w:ascii="宋体" w:hAnsi="宋体" w:eastAsia="宋体"/>
          <w:b w:val="0"/>
          <w:bCs w:val="0"/>
          <w:caps w:val="0"/>
          <w:sz w:val="21"/>
          <w:szCs w:val="21"/>
        </w:rPr>
        <w:instrText xml:space="preserve"> TOC \o "1-3" \h \z \u </w:instrText>
      </w:r>
      <w:r>
        <w:rPr>
          <w:rFonts w:ascii="宋体" w:hAnsi="宋体" w:eastAsia="宋体"/>
          <w:b w:val="0"/>
          <w:bCs w:val="0"/>
          <w:caps w:val="0"/>
          <w:sz w:val="21"/>
          <w:szCs w:val="21"/>
        </w:rPr>
        <w:fldChar w:fldCharType="separate"/>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"_Toc483487537" </w:instrText>
      </w:r>
      <w:r>
        <w:rPr>
          <w:rFonts w:hint="eastAsia" w:ascii="宋体" w:hAnsi="宋体" w:eastAsia="宋体" w:cs="宋体"/>
          <w:sz w:val="21"/>
          <w:szCs w:val="21"/>
        </w:rPr>
        <w:fldChar w:fldCharType="separate"/>
      </w:r>
      <w:r>
        <w:rPr>
          <w:rStyle w:val="30"/>
          <w:rFonts w:hint="eastAsia" w:ascii="宋体" w:hAnsi="宋体" w:eastAsia="宋体" w:cs="宋体"/>
          <w:kern w:val="44"/>
          <w:sz w:val="21"/>
          <w:szCs w:val="21"/>
        </w:rPr>
        <w:t>摘要</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_Toc483487537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"_Toc483487538"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0.1背景</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_Toc483487538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"_Toc483487539"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0.2 现状问题</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_Toc483487539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6</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"_Toc483487540"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0.3作品简介</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_Toc483487540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9</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9"/>
        <w:tabs>
          <w:tab w:val="right" w:leader="dot" w:pos="8296"/>
        </w:tabs>
        <w:rPr>
          <w:rFonts w:hint="eastAsia" w:ascii="宋体" w:hAnsi="宋体" w:eastAsia="宋体" w:cs="宋体"/>
          <w:b w:val="0"/>
          <w:bCs w:val="0"/>
          <w:caps w:val="0"/>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"_Toc483487541" </w:instrText>
      </w:r>
      <w:r>
        <w:rPr>
          <w:rFonts w:hint="eastAsia" w:ascii="宋体" w:hAnsi="宋体" w:eastAsia="宋体" w:cs="宋体"/>
          <w:sz w:val="21"/>
          <w:szCs w:val="21"/>
        </w:rPr>
        <w:fldChar w:fldCharType="separate"/>
      </w:r>
      <w:r>
        <w:rPr>
          <w:rStyle w:val="30"/>
          <w:rFonts w:hint="eastAsia" w:ascii="宋体" w:hAnsi="宋体" w:eastAsia="宋体" w:cs="宋体"/>
          <w:kern w:val="44"/>
          <w:sz w:val="21"/>
          <w:szCs w:val="21"/>
        </w:rPr>
        <w:t>第一章 作品介绍</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_Toc483487541 \h </w:instrText>
      </w:r>
      <w:r>
        <w:rPr>
          <w:rFonts w:hint="eastAsia" w:ascii="宋体" w:hAnsi="宋体" w:eastAsia="宋体" w:cs="宋体"/>
          <w:sz w:val="21"/>
          <w:szCs w:val="21"/>
        </w:rPr>
        <w:fldChar w:fldCharType="separate"/>
      </w:r>
      <w:r>
        <w:rPr>
          <w:rFonts w:hint="eastAsia" w:ascii="宋体" w:hAnsi="宋体" w:eastAsia="宋体" w:cs="宋体"/>
          <w:sz w:val="21"/>
          <w:szCs w:val="21"/>
        </w:rPr>
        <w:t>11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"_Toc483487542"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1.1 项目背景</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_Toc483487542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11</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"_Toc483487543"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1.1.1 背景综述</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_Toc483487543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11</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"_Toc483487544"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1.1.2 研究动态</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_Toc483487544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12</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"_Toc483487545"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1.2 需求分析</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_Toc483487545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14</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"_Toc483487546"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1.3 项目介绍</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_Toc483487546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14</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"_Toc483487547"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1.3.1 项目概述</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_Toc483487547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14</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"_Toc483487548"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1.3.2 功能描述</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_Toc483487548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17</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"_Toc483487549"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1.4 项目特色</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_Toc483487549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23</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"_Toc483487550"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1.4.1项目创新</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_Toc483487550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23</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"_Toc483487551"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1.5可行性分析</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_Toc483487551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26</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9"/>
        <w:keepNext w:val="0"/>
        <w:keepLines w:val="0"/>
        <w:pageBreakBefore w:val="0"/>
        <w:widowControl w:val="0"/>
        <w:tabs>
          <w:tab w:val="right" w:leader="dot" w:pos="8296"/>
        </w:tabs>
        <w:kinsoku/>
        <w:wordWrap/>
        <w:overflowPunct/>
        <w:topLinePunct w:val="0"/>
        <w:autoSpaceDE/>
        <w:autoSpaceDN/>
        <w:bidi w:val="0"/>
        <w:adjustRightInd/>
        <w:snapToGrid/>
        <w:spacing w:before="120" w:after="120" w:line="240" w:lineRule="atLeast"/>
        <w:ind w:left="0" w:leftChars="0" w:right="0" w:rightChars="0" w:firstLine="0" w:firstLineChars="0"/>
        <w:jc w:val="left"/>
        <w:textAlignment w:val="auto"/>
        <w:outlineLvl w:val="9"/>
        <w:rPr>
          <w:rFonts w:hint="eastAsia" w:ascii="宋体" w:hAnsi="宋体" w:eastAsia="宋体" w:cs="宋体"/>
          <w:b w:val="0"/>
          <w:bCs w:val="0"/>
          <w:caps w:val="0"/>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"_Toc483487552" </w:instrText>
      </w:r>
      <w:r>
        <w:rPr>
          <w:rFonts w:hint="eastAsia" w:ascii="宋体" w:hAnsi="宋体" w:eastAsia="宋体" w:cs="宋体"/>
          <w:sz w:val="21"/>
          <w:szCs w:val="21"/>
        </w:rPr>
        <w:fldChar w:fldCharType="separate"/>
      </w:r>
      <w:r>
        <w:rPr>
          <w:rStyle w:val="30"/>
          <w:rFonts w:hint="eastAsia" w:ascii="宋体" w:hAnsi="宋体" w:eastAsia="宋体" w:cs="宋体"/>
          <w:kern w:val="44"/>
          <w:sz w:val="21"/>
          <w:szCs w:val="21"/>
        </w:rPr>
        <w:t>第二章 实现方案</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_Toc483487552 \h </w:instrText>
      </w:r>
      <w:r>
        <w:rPr>
          <w:rFonts w:hint="eastAsia" w:ascii="宋体" w:hAnsi="宋体" w:eastAsia="宋体" w:cs="宋体"/>
          <w:sz w:val="21"/>
          <w:szCs w:val="21"/>
        </w:rPr>
        <w:fldChar w:fldCharType="separate"/>
      </w:r>
      <w:r>
        <w:rPr>
          <w:rFonts w:hint="eastAsia" w:ascii="宋体" w:hAnsi="宋体" w:eastAsia="宋体" w:cs="宋体"/>
          <w:sz w:val="21"/>
          <w:szCs w:val="21"/>
        </w:rPr>
        <w:t>33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"_Toc483487553"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2.1系统架构设计</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_Toc483487553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33</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"_Toc483487554"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2.1.1系统架构总体设计</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_Toc483487554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33</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"_Toc483487555"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2.1.2系统模块划分</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_Toc483487555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34</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"_Toc483487556"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2.2系统概要设计</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_Toc483487556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35</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"_Toc483487557"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2.2.1系统用例图设计</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_Toc483487557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35</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"_Toc483487558"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2.2.2系统流程设计</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_Toc483487558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36</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"_Toc483487559"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2.2.3网站数据处理模块设计</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_Toc483487559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40</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"_Toc483487560"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2.2.4网站设计</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_Toc483487560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40</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"_Toc483487561"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2.3系统详细实现</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_Toc483487561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42</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"_Toc483487562"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2.3.1网站数据处理模块实现</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_Toc483487562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42</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"_Toc483487563"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2.3.2网站实现</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_Toc483487563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53</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9"/>
        <w:tabs>
          <w:tab w:val="right" w:leader="dot" w:pos="8296"/>
        </w:tabs>
        <w:rPr>
          <w:rFonts w:hint="eastAsia" w:ascii="宋体" w:hAnsi="宋体" w:eastAsia="宋体" w:cs="宋体"/>
          <w:b w:val="0"/>
          <w:bCs w:val="0"/>
          <w:caps w:val="0"/>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"_Toc483487564" </w:instrText>
      </w:r>
      <w:r>
        <w:rPr>
          <w:rFonts w:hint="eastAsia" w:ascii="宋体" w:hAnsi="宋体" w:eastAsia="宋体" w:cs="宋体"/>
          <w:sz w:val="21"/>
          <w:szCs w:val="21"/>
        </w:rPr>
        <w:fldChar w:fldCharType="separate"/>
      </w:r>
      <w:r>
        <w:rPr>
          <w:rStyle w:val="30"/>
          <w:rFonts w:hint="eastAsia" w:ascii="宋体" w:hAnsi="宋体" w:eastAsia="宋体" w:cs="宋体"/>
          <w:kern w:val="44"/>
          <w:sz w:val="21"/>
          <w:szCs w:val="21"/>
        </w:rPr>
        <w:t>第三章 系统测试</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_Toc483487564 \h </w:instrText>
      </w:r>
      <w:r>
        <w:rPr>
          <w:rFonts w:hint="eastAsia" w:ascii="宋体" w:hAnsi="宋体" w:eastAsia="宋体" w:cs="宋体"/>
          <w:sz w:val="21"/>
          <w:szCs w:val="21"/>
        </w:rPr>
        <w:fldChar w:fldCharType="separate"/>
      </w:r>
      <w:r>
        <w:rPr>
          <w:rFonts w:hint="eastAsia" w:ascii="宋体" w:hAnsi="宋体" w:eastAsia="宋体" w:cs="宋体"/>
          <w:sz w:val="21"/>
          <w:szCs w:val="21"/>
        </w:rPr>
        <w:t>74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"_Toc483487565"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3.1 测试目的</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_Toc483487565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74</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23"/>
        <w:tabs>
          <w:tab w:val="right" w:leader="dot" w:pos="8296"/>
        </w:tabs>
        <w:rPr>
          <w:rStyle w:val="30"/>
          <w:rFonts w:ascii="等线" w:hAnsi="Times New Roman" w:eastAsia="等线"/>
          <w:i w:val="0"/>
          <w:iCs/>
          <w:smallCaps w:val="0"/>
          <w:kern w:val="2"/>
          <w:sz w:val="21"/>
          <w:szCs w:val="21"/>
          <w:lang w:val="en-US" w:eastAsia="zh-CN" w:bidi="ar-SA"/>
        </w:rPr>
      </w:pP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HYPERLINK \l "_Toc483487566"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3.2 测试环境</w:t>
      </w:r>
      <w:r>
        <w:rPr>
          <w:rStyle w:val="30"/>
          <w:rFonts w:ascii="等线" w:hAnsi="Times New Roman" w:eastAsia="等线"/>
          <w:i w:val="0"/>
          <w:iCs/>
          <w:smallCaps w:val="0"/>
          <w:kern w:val="2"/>
          <w:sz w:val="21"/>
          <w:szCs w:val="21"/>
          <w:lang w:val="en-US" w:eastAsia="zh-CN" w:bidi="ar-SA"/>
        </w:rPr>
        <w:tab/>
      </w:r>
      <w:r>
        <w:rPr>
          <w:rStyle w:val="30"/>
          <w:rFonts w:ascii="等线" w:hAnsi="Times New Roman" w:eastAsia="等线"/>
          <w:i w:val="0"/>
          <w:iCs/>
          <w:smallCaps w:val="0"/>
          <w:kern w:val="2"/>
          <w:sz w:val="21"/>
          <w:szCs w:val="21"/>
          <w:lang w:val="en-US" w:eastAsia="zh-CN" w:bidi="ar-SA"/>
        </w:rPr>
        <w:fldChar w:fldCharType="begin"/>
      </w:r>
      <w:r>
        <w:rPr>
          <w:rStyle w:val="30"/>
          <w:rFonts w:ascii="等线" w:hAnsi="Times New Roman" w:eastAsia="等线"/>
          <w:i w:val="0"/>
          <w:iCs/>
          <w:smallCaps w:val="0"/>
          <w:kern w:val="2"/>
          <w:sz w:val="21"/>
          <w:szCs w:val="21"/>
          <w:lang w:val="en-US" w:eastAsia="zh-CN" w:bidi="ar-SA"/>
        </w:rPr>
        <w:instrText xml:space="preserve"> PAGEREF _Toc483487566 \h </w:instrText>
      </w:r>
      <w:r>
        <w:rPr>
          <w:rStyle w:val="30"/>
          <w:rFonts w:ascii="等线" w:hAnsi="Times New Roman" w:eastAsia="等线"/>
          <w:i w:val="0"/>
          <w:iCs/>
          <w:smallCaps w:val="0"/>
          <w:kern w:val="2"/>
          <w:sz w:val="21"/>
          <w:szCs w:val="21"/>
          <w:lang w:val="en-US" w:eastAsia="zh-CN" w:bidi="ar-SA"/>
        </w:rPr>
        <w:fldChar w:fldCharType="separate"/>
      </w:r>
      <w:r>
        <w:rPr>
          <w:rStyle w:val="30"/>
          <w:rFonts w:ascii="等线" w:hAnsi="Times New Roman" w:eastAsia="等线"/>
          <w:i w:val="0"/>
          <w:iCs/>
          <w:smallCaps w:val="0"/>
          <w:kern w:val="2"/>
          <w:sz w:val="21"/>
          <w:szCs w:val="21"/>
          <w:lang w:val="en-US" w:eastAsia="zh-CN" w:bidi="ar-SA"/>
        </w:rPr>
        <w:t>74</w:t>
      </w:r>
      <w:r>
        <w:rPr>
          <w:rStyle w:val="30"/>
          <w:rFonts w:ascii="等线" w:hAnsi="Times New Roman" w:eastAsia="等线"/>
          <w:i w:val="0"/>
          <w:iCs/>
          <w:smallCaps w:val="0"/>
          <w:kern w:val="2"/>
          <w:sz w:val="21"/>
          <w:szCs w:val="21"/>
          <w:lang w:val="en-US" w:eastAsia="zh-CN" w:bidi="ar-SA"/>
        </w:rPr>
        <w:fldChar w:fldCharType="end"/>
      </w:r>
      <w:r>
        <w:rPr>
          <w:rStyle w:val="30"/>
          <w:rFonts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"_Toc483487567" </w:instrText>
      </w:r>
      <w:r>
        <w:rPr>
          <w:rStyle w:val="30"/>
          <w:i w:val="0"/>
          <w:sz w:val="21"/>
          <w:szCs w:val="21"/>
        </w:rPr>
        <w:fldChar w:fldCharType="separate"/>
      </w:r>
      <w:r>
        <w:rPr>
          <w:rStyle w:val="30"/>
          <w:i w:val="0"/>
          <w:sz w:val="21"/>
          <w:szCs w:val="21"/>
        </w:rPr>
        <w:t>3.2.1 硬件环境</w:t>
      </w:r>
      <w:r>
        <w:rPr>
          <w:rStyle w:val="30"/>
          <w:i w:val="0"/>
          <w:sz w:val="21"/>
          <w:szCs w:val="21"/>
        </w:rPr>
        <w:tab/>
      </w:r>
      <w:r>
        <w:rPr>
          <w:rStyle w:val="30"/>
          <w:i w:val="0"/>
          <w:sz w:val="21"/>
          <w:szCs w:val="21"/>
        </w:rPr>
        <w:fldChar w:fldCharType="begin"/>
      </w:r>
      <w:r>
        <w:rPr>
          <w:rStyle w:val="30"/>
          <w:i w:val="0"/>
          <w:sz w:val="21"/>
          <w:szCs w:val="21"/>
        </w:rPr>
        <w:instrText xml:space="preserve"> PAGEREF _Toc483487567 \h </w:instrText>
      </w:r>
      <w:r>
        <w:rPr>
          <w:rStyle w:val="30"/>
          <w:i w:val="0"/>
          <w:sz w:val="21"/>
          <w:szCs w:val="21"/>
        </w:rPr>
        <w:fldChar w:fldCharType="separate"/>
      </w:r>
      <w:r>
        <w:rPr>
          <w:rStyle w:val="30"/>
          <w:i w:val="0"/>
          <w:sz w:val="21"/>
          <w:szCs w:val="21"/>
        </w:rPr>
        <w:t>74</w:t>
      </w:r>
      <w:r>
        <w:rPr>
          <w:rStyle w:val="30"/>
          <w:i w:val="0"/>
          <w:sz w:val="21"/>
          <w:szCs w:val="21"/>
        </w:rPr>
        <w:fldChar w:fldCharType="end"/>
      </w:r>
      <w:r>
        <w:rPr>
          <w:rStyle w:val="30"/>
          <w:i w:val="0"/>
          <w:sz w:val="21"/>
          <w:szCs w:val="21"/>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"_Toc483487568" </w:instrText>
      </w:r>
      <w:r>
        <w:rPr>
          <w:rStyle w:val="30"/>
          <w:i w:val="0"/>
          <w:sz w:val="21"/>
          <w:szCs w:val="21"/>
        </w:rPr>
        <w:fldChar w:fldCharType="separate"/>
      </w:r>
      <w:r>
        <w:rPr>
          <w:rStyle w:val="30"/>
          <w:i w:val="0"/>
          <w:sz w:val="21"/>
          <w:szCs w:val="21"/>
        </w:rPr>
        <w:t>3.2.2 软件环境</w:t>
      </w:r>
      <w:r>
        <w:rPr>
          <w:rStyle w:val="30"/>
          <w:i w:val="0"/>
          <w:sz w:val="21"/>
          <w:szCs w:val="21"/>
        </w:rPr>
        <w:tab/>
      </w:r>
      <w:r>
        <w:rPr>
          <w:rStyle w:val="30"/>
          <w:i w:val="0"/>
          <w:sz w:val="21"/>
          <w:szCs w:val="21"/>
        </w:rPr>
        <w:fldChar w:fldCharType="begin"/>
      </w:r>
      <w:r>
        <w:rPr>
          <w:rStyle w:val="30"/>
          <w:i w:val="0"/>
          <w:sz w:val="21"/>
          <w:szCs w:val="21"/>
        </w:rPr>
        <w:instrText xml:space="preserve"> PAGEREF _Toc483487568 \h </w:instrText>
      </w:r>
      <w:r>
        <w:rPr>
          <w:rStyle w:val="30"/>
          <w:i w:val="0"/>
          <w:sz w:val="21"/>
          <w:szCs w:val="21"/>
        </w:rPr>
        <w:fldChar w:fldCharType="separate"/>
      </w:r>
      <w:r>
        <w:rPr>
          <w:rStyle w:val="30"/>
          <w:i w:val="0"/>
          <w:sz w:val="21"/>
          <w:szCs w:val="21"/>
        </w:rPr>
        <w:t>74</w:t>
      </w:r>
      <w:r>
        <w:rPr>
          <w:rStyle w:val="30"/>
          <w:i w:val="0"/>
          <w:sz w:val="21"/>
          <w:szCs w:val="21"/>
        </w:rPr>
        <w:fldChar w:fldCharType="end"/>
      </w:r>
      <w:r>
        <w:rPr>
          <w:rStyle w:val="30"/>
          <w:i w:val="0"/>
          <w:sz w:val="21"/>
          <w:szCs w:val="21"/>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"_Toc483487569" </w:instrText>
      </w:r>
      <w:r>
        <w:rPr>
          <w:rStyle w:val="30"/>
          <w:i w:val="0"/>
          <w:sz w:val="21"/>
          <w:szCs w:val="21"/>
        </w:rPr>
        <w:fldChar w:fldCharType="separate"/>
      </w:r>
      <w:r>
        <w:rPr>
          <w:rStyle w:val="30"/>
          <w:i w:val="0"/>
          <w:sz w:val="21"/>
          <w:szCs w:val="21"/>
        </w:rPr>
        <w:t>3.2.3 VS应用开发环境配置</w:t>
      </w:r>
      <w:r>
        <w:rPr>
          <w:rStyle w:val="30"/>
          <w:i w:val="0"/>
          <w:sz w:val="21"/>
          <w:szCs w:val="21"/>
        </w:rPr>
        <w:tab/>
      </w:r>
      <w:r>
        <w:rPr>
          <w:rStyle w:val="30"/>
          <w:i w:val="0"/>
          <w:sz w:val="21"/>
          <w:szCs w:val="21"/>
        </w:rPr>
        <w:fldChar w:fldCharType="begin"/>
      </w:r>
      <w:r>
        <w:rPr>
          <w:rStyle w:val="30"/>
          <w:i w:val="0"/>
          <w:sz w:val="21"/>
          <w:szCs w:val="21"/>
        </w:rPr>
        <w:instrText xml:space="preserve"> PAGEREF _Toc483487569 \h </w:instrText>
      </w:r>
      <w:r>
        <w:rPr>
          <w:rStyle w:val="30"/>
          <w:i w:val="0"/>
          <w:sz w:val="21"/>
          <w:szCs w:val="21"/>
        </w:rPr>
        <w:fldChar w:fldCharType="separate"/>
      </w:r>
      <w:r>
        <w:rPr>
          <w:rStyle w:val="30"/>
          <w:i w:val="0"/>
          <w:sz w:val="21"/>
          <w:szCs w:val="21"/>
        </w:rPr>
        <w:t>74</w:t>
      </w:r>
      <w:r>
        <w:rPr>
          <w:rStyle w:val="30"/>
          <w:i w:val="0"/>
          <w:sz w:val="21"/>
          <w:szCs w:val="21"/>
        </w:rPr>
        <w:fldChar w:fldCharType="end"/>
      </w:r>
      <w:r>
        <w:rPr>
          <w:rStyle w:val="30"/>
          <w:i w:val="0"/>
          <w:sz w:val="21"/>
          <w:szCs w:val="21"/>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"_Toc483487570" </w:instrText>
      </w:r>
      <w:r>
        <w:rPr>
          <w:rStyle w:val="30"/>
          <w:i w:val="0"/>
          <w:sz w:val="21"/>
          <w:szCs w:val="21"/>
        </w:rPr>
        <w:fldChar w:fldCharType="separate"/>
      </w:r>
      <w:r>
        <w:rPr>
          <w:rStyle w:val="30"/>
          <w:i w:val="0"/>
          <w:sz w:val="21"/>
          <w:szCs w:val="21"/>
        </w:rPr>
        <w:t>3.2.4 Web开发环境搭建</w:t>
      </w:r>
      <w:r>
        <w:rPr>
          <w:rStyle w:val="30"/>
          <w:i w:val="0"/>
          <w:sz w:val="21"/>
          <w:szCs w:val="21"/>
        </w:rPr>
        <w:tab/>
      </w:r>
      <w:r>
        <w:rPr>
          <w:rStyle w:val="30"/>
          <w:i w:val="0"/>
          <w:sz w:val="21"/>
          <w:szCs w:val="21"/>
        </w:rPr>
        <w:fldChar w:fldCharType="begin"/>
      </w:r>
      <w:r>
        <w:rPr>
          <w:rStyle w:val="30"/>
          <w:i w:val="0"/>
          <w:sz w:val="21"/>
          <w:szCs w:val="21"/>
        </w:rPr>
        <w:instrText xml:space="preserve"> PAGEREF _Toc483487570 \h </w:instrText>
      </w:r>
      <w:r>
        <w:rPr>
          <w:rStyle w:val="30"/>
          <w:i w:val="0"/>
          <w:sz w:val="21"/>
          <w:szCs w:val="21"/>
        </w:rPr>
        <w:fldChar w:fldCharType="separate"/>
      </w:r>
      <w:r>
        <w:rPr>
          <w:rStyle w:val="30"/>
          <w:i w:val="0"/>
          <w:sz w:val="21"/>
          <w:szCs w:val="21"/>
        </w:rPr>
        <w:t>76</w:t>
      </w:r>
      <w:r>
        <w:rPr>
          <w:rStyle w:val="30"/>
          <w:i w:val="0"/>
          <w:sz w:val="21"/>
          <w:szCs w:val="21"/>
        </w:rPr>
        <w:fldChar w:fldCharType="end"/>
      </w:r>
      <w:r>
        <w:rPr>
          <w:rStyle w:val="30"/>
          <w:i w:val="0"/>
          <w:sz w:val="21"/>
          <w:szCs w:val="21"/>
        </w:rPr>
        <w:fldChar w:fldCharType="end"/>
      </w:r>
    </w:p>
    <w:p>
      <w:pPr>
        <w:pStyle w:val="23"/>
        <w:tabs>
          <w:tab w:val="right" w:leader="dot" w:pos="8296"/>
        </w:tabs>
        <w:rPr>
          <w:rStyle w:val="30"/>
          <w:rFonts w:hint="eastAsia" w:ascii="等线" w:hAnsi="Times New Roman" w:eastAsia="等线"/>
          <w:i w:val="0"/>
          <w:iCs/>
          <w:smallCaps w:val="0"/>
          <w:kern w:val="2"/>
          <w:sz w:val="21"/>
          <w:szCs w:val="21"/>
          <w:lang w:val="en-US" w:eastAsia="zh-CN" w:bidi="ar-SA"/>
        </w:rPr>
      </w:pPr>
      <w:r>
        <w:rPr>
          <w:rStyle w:val="30"/>
          <w:rFonts w:hint="eastAsia" w:ascii="等线" w:hAnsi="Times New Roman" w:eastAsia="等线"/>
          <w:i w:val="0"/>
          <w:iCs/>
          <w:smallCaps w:val="0"/>
          <w:kern w:val="2"/>
          <w:sz w:val="21"/>
          <w:szCs w:val="21"/>
          <w:lang w:val="en-US" w:eastAsia="zh-CN" w:bidi="ar-SA"/>
        </w:rPr>
        <w:fldChar w:fldCharType="begin"/>
      </w:r>
      <w:r>
        <w:rPr>
          <w:rStyle w:val="30"/>
          <w:rFonts w:hint="eastAsia" w:ascii="等线" w:hAnsi="Times New Roman" w:eastAsia="等线"/>
          <w:i w:val="0"/>
          <w:iCs/>
          <w:smallCaps w:val="0"/>
          <w:kern w:val="2"/>
          <w:sz w:val="21"/>
          <w:szCs w:val="21"/>
          <w:lang w:val="en-US" w:eastAsia="zh-CN" w:bidi="ar-SA"/>
        </w:rPr>
        <w:instrText xml:space="preserve"> HYPERLINK \l "_Toc483487571" </w:instrText>
      </w:r>
      <w:r>
        <w:rPr>
          <w:rStyle w:val="30"/>
          <w:rFonts w:hint="eastAsia" w:ascii="等线" w:hAnsi="Times New Roman" w:eastAsia="等线"/>
          <w:i w:val="0"/>
          <w:iCs/>
          <w:smallCaps w:val="0"/>
          <w:kern w:val="2"/>
          <w:sz w:val="21"/>
          <w:szCs w:val="21"/>
          <w:lang w:val="en-US" w:eastAsia="zh-CN" w:bidi="ar-SA"/>
        </w:rPr>
        <w:fldChar w:fldCharType="separate"/>
      </w:r>
      <w:r>
        <w:rPr>
          <w:rStyle w:val="30"/>
          <w:rFonts w:hint="eastAsia" w:ascii="等线" w:hAnsi="Times New Roman" w:eastAsia="等线"/>
          <w:i w:val="0"/>
          <w:iCs/>
          <w:smallCaps w:val="0"/>
          <w:kern w:val="2"/>
          <w:sz w:val="21"/>
          <w:szCs w:val="21"/>
          <w:lang w:val="en-US" w:eastAsia="zh-CN" w:bidi="ar-SA"/>
        </w:rPr>
        <w:t>3.3 功能测试</w:t>
      </w:r>
      <w:r>
        <w:rPr>
          <w:rStyle w:val="30"/>
          <w:rFonts w:hint="eastAsia" w:ascii="等线" w:hAnsi="Times New Roman" w:eastAsia="等线"/>
          <w:i w:val="0"/>
          <w:iCs/>
          <w:smallCaps w:val="0"/>
          <w:kern w:val="2"/>
          <w:sz w:val="21"/>
          <w:szCs w:val="21"/>
          <w:lang w:val="en-US" w:eastAsia="zh-CN" w:bidi="ar-SA"/>
        </w:rPr>
        <w:tab/>
      </w:r>
      <w:r>
        <w:rPr>
          <w:rStyle w:val="30"/>
          <w:rFonts w:hint="eastAsia" w:ascii="等线" w:hAnsi="Times New Roman" w:eastAsia="等线"/>
          <w:i w:val="0"/>
          <w:iCs/>
          <w:smallCaps w:val="0"/>
          <w:kern w:val="2"/>
          <w:sz w:val="21"/>
          <w:szCs w:val="21"/>
          <w:lang w:val="en-US" w:eastAsia="zh-CN" w:bidi="ar-SA"/>
        </w:rPr>
        <w:fldChar w:fldCharType="begin"/>
      </w:r>
      <w:r>
        <w:rPr>
          <w:rStyle w:val="30"/>
          <w:rFonts w:hint="eastAsia" w:ascii="等线" w:hAnsi="Times New Roman" w:eastAsia="等线"/>
          <w:i w:val="0"/>
          <w:iCs/>
          <w:smallCaps w:val="0"/>
          <w:kern w:val="2"/>
          <w:sz w:val="21"/>
          <w:szCs w:val="21"/>
          <w:lang w:val="en-US" w:eastAsia="zh-CN" w:bidi="ar-SA"/>
        </w:rPr>
        <w:instrText xml:space="preserve"> PAGEREF _Toc483487571 \h </w:instrText>
      </w:r>
      <w:r>
        <w:rPr>
          <w:rStyle w:val="30"/>
          <w:rFonts w:hint="eastAsia" w:ascii="等线" w:hAnsi="Times New Roman" w:eastAsia="等线"/>
          <w:i w:val="0"/>
          <w:iCs/>
          <w:smallCaps w:val="0"/>
          <w:kern w:val="2"/>
          <w:sz w:val="21"/>
          <w:szCs w:val="21"/>
          <w:lang w:val="en-US" w:eastAsia="zh-CN" w:bidi="ar-SA"/>
        </w:rPr>
        <w:fldChar w:fldCharType="separate"/>
      </w:r>
      <w:r>
        <w:rPr>
          <w:rStyle w:val="30"/>
          <w:rFonts w:hint="eastAsia" w:ascii="等线" w:hAnsi="Times New Roman" w:eastAsia="等线"/>
          <w:i w:val="0"/>
          <w:iCs/>
          <w:smallCaps w:val="0"/>
          <w:kern w:val="2"/>
          <w:sz w:val="21"/>
          <w:szCs w:val="21"/>
          <w:lang w:val="en-US" w:eastAsia="zh-CN" w:bidi="ar-SA"/>
        </w:rPr>
        <w:t>78</w:t>
      </w:r>
      <w:r>
        <w:rPr>
          <w:rStyle w:val="30"/>
          <w:rFonts w:hint="eastAsia" w:ascii="等线" w:hAnsi="Times New Roman" w:eastAsia="等线"/>
          <w:i w:val="0"/>
          <w:iCs/>
          <w:smallCaps w:val="0"/>
          <w:kern w:val="2"/>
          <w:sz w:val="21"/>
          <w:szCs w:val="21"/>
          <w:lang w:val="en-US" w:eastAsia="zh-CN" w:bidi="ar-SA"/>
        </w:rPr>
        <w:fldChar w:fldCharType="end"/>
      </w:r>
      <w:r>
        <w:rPr>
          <w:rStyle w:val="30"/>
          <w:rFonts w:hint="eastAsia" w:ascii="等线" w:hAnsi="Times New Roman" w:eastAsia="等线"/>
          <w:i w:val="0"/>
          <w:iCs/>
          <w:smallCaps w:val="0"/>
          <w:kern w:val="2"/>
          <w:sz w:val="21"/>
          <w:szCs w:val="21"/>
          <w:lang w:val="en-US" w:eastAsia="zh-CN" w:bidi="ar-SA"/>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"_Toc483487572" </w:instrText>
      </w:r>
      <w:r>
        <w:rPr>
          <w:rStyle w:val="30"/>
          <w:i w:val="0"/>
          <w:sz w:val="21"/>
          <w:szCs w:val="21"/>
        </w:rPr>
        <w:fldChar w:fldCharType="separate"/>
      </w:r>
      <w:r>
        <w:rPr>
          <w:rStyle w:val="30"/>
          <w:i w:val="0"/>
          <w:sz w:val="21"/>
          <w:szCs w:val="21"/>
        </w:rPr>
        <w:t>3.3.1 公私钥对产生测试</w:t>
      </w:r>
      <w:r>
        <w:rPr>
          <w:rStyle w:val="30"/>
          <w:i w:val="0"/>
          <w:sz w:val="21"/>
          <w:szCs w:val="21"/>
        </w:rPr>
        <w:tab/>
      </w:r>
      <w:r>
        <w:rPr>
          <w:rStyle w:val="30"/>
          <w:i w:val="0"/>
          <w:sz w:val="21"/>
          <w:szCs w:val="21"/>
        </w:rPr>
        <w:fldChar w:fldCharType="begin"/>
      </w:r>
      <w:r>
        <w:rPr>
          <w:rStyle w:val="30"/>
          <w:i w:val="0"/>
          <w:sz w:val="21"/>
          <w:szCs w:val="21"/>
        </w:rPr>
        <w:instrText xml:space="preserve"> PAGEREF _Toc483487572 \h </w:instrText>
      </w:r>
      <w:r>
        <w:rPr>
          <w:rStyle w:val="30"/>
          <w:i w:val="0"/>
          <w:sz w:val="21"/>
          <w:szCs w:val="21"/>
        </w:rPr>
        <w:fldChar w:fldCharType="separate"/>
      </w:r>
      <w:r>
        <w:rPr>
          <w:rStyle w:val="30"/>
          <w:i w:val="0"/>
          <w:sz w:val="21"/>
          <w:szCs w:val="21"/>
        </w:rPr>
        <w:t>78</w:t>
      </w:r>
      <w:r>
        <w:rPr>
          <w:rStyle w:val="30"/>
          <w:i w:val="0"/>
          <w:sz w:val="21"/>
          <w:szCs w:val="21"/>
        </w:rPr>
        <w:fldChar w:fldCharType="end"/>
      </w:r>
      <w:r>
        <w:rPr>
          <w:rStyle w:val="30"/>
          <w:i w:val="0"/>
          <w:sz w:val="21"/>
          <w:szCs w:val="21"/>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"_Toc483487573" </w:instrText>
      </w:r>
      <w:r>
        <w:rPr>
          <w:rStyle w:val="30"/>
          <w:i w:val="0"/>
          <w:sz w:val="21"/>
          <w:szCs w:val="21"/>
        </w:rPr>
        <w:fldChar w:fldCharType="separate"/>
      </w:r>
      <w:r>
        <w:rPr>
          <w:rStyle w:val="30"/>
          <w:i w:val="0"/>
          <w:sz w:val="21"/>
          <w:szCs w:val="21"/>
        </w:rPr>
        <w:t>3.3.2 关联环签名正确签名验证测试</w:t>
      </w:r>
      <w:r>
        <w:rPr>
          <w:rStyle w:val="30"/>
          <w:i w:val="0"/>
          <w:sz w:val="21"/>
          <w:szCs w:val="21"/>
        </w:rPr>
        <w:tab/>
      </w:r>
      <w:r>
        <w:rPr>
          <w:rStyle w:val="30"/>
          <w:i w:val="0"/>
          <w:sz w:val="21"/>
          <w:szCs w:val="21"/>
        </w:rPr>
        <w:fldChar w:fldCharType="begin"/>
      </w:r>
      <w:r>
        <w:rPr>
          <w:rStyle w:val="30"/>
          <w:i w:val="0"/>
          <w:sz w:val="21"/>
          <w:szCs w:val="21"/>
        </w:rPr>
        <w:instrText xml:space="preserve"> PAGEREF _Toc483487573 \h </w:instrText>
      </w:r>
      <w:r>
        <w:rPr>
          <w:rStyle w:val="30"/>
          <w:i w:val="0"/>
          <w:sz w:val="21"/>
          <w:szCs w:val="21"/>
        </w:rPr>
        <w:fldChar w:fldCharType="separate"/>
      </w:r>
      <w:r>
        <w:rPr>
          <w:rStyle w:val="30"/>
          <w:i w:val="0"/>
          <w:sz w:val="21"/>
          <w:szCs w:val="21"/>
        </w:rPr>
        <w:t>80</w:t>
      </w:r>
      <w:r>
        <w:rPr>
          <w:rStyle w:val="30"/>
          <w:i w:val="0"/>
          <w:sz w:val="21"/>
          <w:szCs w:val="21"/>
        </w:rPr>
        <w:fldChar w:fldCharType="end"/>
      </w:r>
      <w:r>
        <w:rPr>
          <w:rStyle w:val="30"/>
          <w:i w:val="0"/>
          <w:sz w:val="21"/>
          <w:szCs w:val="21"/>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"_Toc483487574" </w:instrText>
      </w:r>
      <w:r>
        <w:rPr>
          <w:rStyle w:val="30"/>
          <w:i w:val="0"/>
          <w:sz w:val="21"/>
          <w:szCs w:val="21"/>
        </w:rPr>
        <w:fldChar w:fldCharType="separate"/>
      </w:r>
      <w:r>
        <w:rPr>
          <w:rStyle w:val="30"/>
          <w:i w:val="0"/>
          <w:sz w:val="21"/>
          <w:szCs w:val="21"/>
        </w:rPr>
        <w:t>3.3.3 普通RSA数字签名正确签名验证测试</w:t>
      </w:r>
      <w:r>
        <w:rPr>
          <w:rStyle w:val="30"/>
          <w:i w:val="0"/>
          <w:sz w:val="21"/>
          <w:szCs w:val="21"/>
        </w:rPr>
        <w:tab/>
      </w:r>
      <w:r>
        <w:rPr>
          <w:rStyle w:val="30"/>
          <w:i w:val="0"/>
          <w:sz w:val="21"/>
          <w:szCs w:val="21"/>
        </w:rPr>
        <w:fldChar w:fldCharType="begin"/>
      </w:r>
      <w:r>
        <w:rPr>
          <w:rStyle w:val="30"/>
          <w:i w:val="0"/>
          <w:sz w:val="21"/>
          <w:szCs w:val="21"/>
        </w:rPr>
        <w:instrText xml:space="preserve"> PAGEREF _Toc483487574 \h </w:instrText>
      </w:r>
      <w:r>
        <w:rPr>
          <w:rStyle w:val="30"/>
          <w:i w:val="0"/>
          <w:sz w:val="21"/>
          <w:szCs w:val="21"/>
        </w:rPr>
        <w:fldChar w:fldCharType="separate"/>
      </w:r>
      <w:r>
        <w:rPr>
          <w:rStyle w:val="30"/>
          <w:i w:val="0"/>
          <w:sz w:val="21"/>
          <w:szCs w:val="21"/>
        </w:rPr>
        <w:t>86</w:t>
      </w:r>
      <w:r>
        <w:rPr>
          <w:rStyle w:val="30"/>
          <w:i w:val="0"/>
          <w:sz w:val="21"/>
          <w:szCs w:val="21"/>
        </w:rPr>
        <w:fldChar w:fldCharType="end"/>
      </w:r>
      <w:r>
        <w:rPr>
          <w:rStyle w:val="30"/>
          <w:i w:val="0"/>
          <w:sz w:val="21"/>
          <w:szCs w:val="21"/>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"_Toc483487575" </w:instrText>
      </w:r>
      <w:r>
        <w:rPr>
          <w:rStyle w:val="30"/>
          <w:i w:val="0"/>
          <w:sz w:val="21"/>
          <w:szCs w:val="21"/>
        </w:rPr>
        <w:fldChar w:fldCharType="separate"/>
      </w:r>
      <w:r>
        <w:rPr>
          <w:rStyle w:val="30"/>
          <w:i w:val="0"/>
          <w:sz w:val="21"/>
          <w:szCs w:val="21"/>
        </w:rPr>
        <w:t>3.3.4 盲签名正确签名验证测试</w:t>
      </w:r>
      <w:r>
        <w:rPr>
          <w:rStyle w:val="30"/>
          <w:i w:val="0"/>
          <w:sz w:val="21"/>
          <w:szCs w:val="21"/>
        </w:rPr>
        <w:tab/>
      </w:r>
      <w:r>
        <w:rPr>
          <w:rStyle w:val="30"/>
          <w:i w:val="0"/>
          <w:sz w:val="21"/>
          <w:szCs w:val="21"/>
        </w:rPr>
        <w:fldChar w:fldCharType="begin"/>
      </w:r>
      <w:r>
        <w:rPr>
          <w:rStyle w:val="30"/>
          <w:i w:val="0"/>
          <w:sz w:val="21"/>
          <w:szCs w:val="21"/>
        </w:rPr>
        <w:instrText xml:space="preserve"> PAGEREF _Toc483487575 \h </w:instrText>
      </w:r>
      <w:r>
        <w:rPr>
          <w:rStyle w:val="30"/>
          <w:i w:val="0"/>
          <w:sz w:val="21"/>
          <w:szCs w:val="21"/>
        </w:rPr>
        <w:fldChar w:fldCharType="separate"/>
      </w:r>
      <w:r>
        <w:rPr>
          <w:rStyle w:val="30"/>
          <w:i w:val="0"/>
          <w:sz w:val="21"/>
          <w:szCs w:val="21"/>
        </w:rPr>
        <w:t>89</w:t>
      </w:r>
      <w:r>
        <w:rPr>
          <w:rStyle w:val="30"/>
          <w:i w:val="0"/>
          <w:sz w:val="21"/>
          <w:szCs w:val="21"/>
        </w:rPr>
        <w:fldChar w:fldCharType="end"/>
      </w:r>
      <w:r>
        <w:rPr>
          <w:rStyle w:val="30"/>
          <w:i w:val="0"/>
          <w:sz w:val="21"/>
          <w:szCs w:val="21"/>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"_Toc483487576" </w:instrText>
      </w:r>
      <w:r>
        <w:rPr>
          <w:rStyle w:val="30"/>
          <w:i w:val="0"/>
          <w:sz w:val="21"/>
          <w:szCs w:val="21"/>
        </w:rPr>
        <w:fldChar w:fldCharType="separate"/>
      </w:r>
      <w:r>
        <w:rPr>
          <w:rStyle w:val="30"/>
          <w:i w:val="0"/>
          <w:sz w:val="21"/>
          <w:szCs w:val="21"/>
        </w:rPr>
        <w:t>3.3.5 各阶段Socket数据传输测试</w:t>
      </w:r>
      <w:r>
        <w:rPr>
          <w:rStyle w:val="30"/>
          <w:i w:val="0"/>
          <w:sz w:val="21"/>
          <w:szCs w:val="21"/>
        </w:rPr>
        <w:tab/>
      </w:r>
      <w:bookmarkStart w:id="115" w:name="_GoBack"/>
      <w:bookmarkEnd w:id="115"/>
      <w:r>
        <w:rPr>
          <w:rStyle w:val="30"/>
          <w:i w:val="0"/>
          <w:sz w:val="21"/>
          <w:szCs w:val="21"/>
        </w:rPr>
        <w:fldChar w:fldCharType="begin"/>
      </w:r>
      <w:r>
        <w:rPr>
          <w:rStyle w:val="30"/>
          <w:i w:val="0"/>
          <w:sz w:val="21"/>
          <w:szCs w:val="21"/>
        </w:rPr>
        <w:instrText xml:space="preserve"> PAGEREF _Toc483487576 \h </w:instrText>
      </w:r>
      <w:r>
        <w:rPr>
          <w:rStyle w:val="30"/>
          <w:i w:val="0"/>
          <w:sz w:val="21"/>
          <w:szCs w:val="21"/>
        </w:rPr>
        <w:fldChar w:fldCharType="separate"/>
      </w:r>
      <w:r>
        <w:rPr>
          <w:rStyle w:val="30"/>
          <w:i w:val="0"/>
          <w:sz w:val="21"/>
          <w:szCs w:val="21"/>
        </w:rPr>
        <w:t>91</w:t>
      </w:r>
      <w:r>
        <w:rPr>
          <w:rStyle w:val="30"/>
          <w:i w:val="0"/>
          <w:sz w:val="21"/>
          <w:szCs w:val="21"/>
        </w:rPr>
        <w:fldChar w:fldCharType="end"/>
      </w:r>
      <w:r>
        <w:rPr>
          <w:rStyle w:val="30"/>
          <w:i w:val="0"/>
          <w:sz w:val="21"/>
          <w:szCs w:val="21"/>
        </w:rPr>
        <w:fldChar w:fldCharType="end"/>
      </w:r>
    </w:p>
    <w:p>
      <w:pPr>
        <w:pStyle w:val="13"/>
        <w:tabs>
          <w:tab w:val="right" w:leader="dot" w:pos="8296"/>
        </w:tabs>
        <w:rPr>
          <w:rStyle w:val="30"/>
          <w:i w:val="0"/>
          <w:sz w:val="21"/>
          <w:szCs w:val="21"/>
        </w:rPr>
      </w:pPr>
      <w:r>
        <w:rPr>
          <w:rStyle w:val="30"/>
          <w:i w:val="0"/>
          <w:sz w:val="21"/>
          <w:szCs w:val="21"/>
        </w:rPr>
        <w:fldChar w:fldCharType="begin"/>
      </w:r>
      <w:r>
        <w:rPr>
          <w:rStyle w:val="30"/>
          <w:i w:val="0"/>
          <w:sz w:val="21"/>
          <w:szCs w:val="21"/>
        </w:rPr>
        <w:instrText xml:space="preserve"> HYPERLINK \l "_Toc483487577" </w:instrText>
      </w:r>
      <w:r>
        <w:rPr>
          <w:rStyle w:val="30"/>
          <w:i w:val="0"/>
          <w:sz w:val="21"/>
          <w:szCs w:val="21"/>
        </w:rPr>
        <w:fldChar w:fldCharType="separate"/>
      </w:r>
      <w:r>
        <w:rPr>
          <w:rStyle w:val="30"/>
          <w:i w:val="0"/>
          <w:sz w:val="21"/>
          <w:szCs w:val="21"/>
        </w:rPr>
        <w:t>3.3.6 Web后台管理中心测试</w:t>
      </w:r>
      <w:r>
        <w:rPr>
          <w:rStyle w:val="30"/>
          <w:i w:val="0"/>
          <w:sz w:val="21"/>
          <w:szCs w:val="21"/>
        </w:rPr>
        <w:tab/>
      </w:r>
      <w:r>
        <w:rPr>
          <w:rStyle w:val="30"/>
          <w:i w:val="0"/>
          <w:sz w:val="21"/>
          <w:szCs w:val="21"/>
        </w:rPr>
        <w:fldChar w:fldCharType="begin"/>
      </w:r>
      <w:r>
        <w:rPr>
          <w:rStyle w:val="30"/>
          <w:i w:val="0"/>
          <w:sz w:val="21"/>
          <w:szCs w:val="21"/>
        </w:rPr>
        <w:instrText xml:space="preserve"> PAGEREF _Toc483487577 \h </w:instrText>
      </w:r>
      <w:r>
        <w:rPr>
          <w:rStyle w:val="30"/>
          <w:i w:val="0"/>
          <w:sz w:val="21"/>
          <w:szCs w:val="21"/>
        </w:rPr>
        <w:fldChar w:fldCharType="separate"/>
      </w:r>
      <w:r>
        <w:rPr>
          <w:rStyle w:val="30"/>
          <w:i w:val="0"/>
          <w:sz w:val="21"/>
          <w:szCs w:val="21"/>
        </w:rPr>
        <w:t>92</w:t>
      </w:r>
      <w:r>
        <w:rPr>
          <w:rStyle w:val="30"/>
          <w:i w:val="0"/>
          <w:sz w:val="21"/>
          <w:szCs w:val="21"/>
        </w:rPr>
        <w:fldChar w:fldCharType="end"/>
      </w:r>
      <w:r>
        <w:rPr>
          <w:rStyle w:val="30"/>
          <w:i w:val="0"/>
          <w:sz w:val="21"/>
          <w:szCs w:val="21"/>
        </w:rPr>
        <w:fldChar w:fldCharType="end"/>
      </w:r>
    </w:p>
    <w:p>
      <w:pPr>
        <w:pStyle w:val="19"/>
        <w:tabs>
          <w:tab w:val="right" w:leader="dot" w:pos="8296"/>
        </w:tabs>
        <w:rPr>
          <w:rFonts w:hint="eastAsia" w:ascii="宋体" w:hAnsi="宋体" w:eastAsia="宋体" w:cs="宋体"/>
          <w:b w:val="0"/>
          <w:bCs w:val="0"/>
          <w:caps w:val="0"/>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"_Toc483487578" </w:instrText>
      </w:r>
      <w:r>
        <w:rPr>
          <w:rFonts w:hint="eastAsia" w:ascii="宋体" w:hAnsi="宋体" w:eastAsia="宋体" w:cs="宋体"/>
          <w:sz w:val="21"/>
          <w:szCs w:val="21"/>
        </w:rPr>
        <w:fldChar w:fldCharType="separate"/>
      </w:r>
      <w:r>
        <w:rPr>
          <w:rStyle w:val="30"/>
          <w:rFonts w:hint="eastAsia" w:ascii="宋体" w:hAnsi="宋体" w:eastAsia="宋体" w:cs="宋体"/>
          <w:kern w:val="44"/>
          <w:sz w:val="21"/>
          <w:szCs w:val="21"/>
        </w:rPr>
        <w:t>第四章 创新性</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_Toc483487578 \h </w:instrText>
      </w:r>
      <w:r>
        <w:rPr>
          <w:rFonts w:hint="eastAsia" w:ascii="宋体" w:hAnsi="宋体" w:eastAsia="宋体" w:cs="宋体"/>
          <w:sz w:val="21"/>
          <w:szCs w:val="21"/>
        </w:rPr>
        <w:fldChar w:fldCharType="separate"/>
      </w:r>
      <w:r>
        <w:rPr>
          <w:rFonts w:hint="eastAsia" w:ascii="宋体" w:hAnsi="宋体" w:eastAsia="宋体" w:cs="宋体"/>
          <w:sz w:val="21"/>
          <w:szCs w:val="21"/>
        </w:rPr>
        <w:t>99</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9"/>
        <w:tabs>
          <w:tab w:val="right" w:leader="dot" w:pos="8296"/>
        </w:tabs>
        <w:rPr>
          <w:rFonts w:asciiTheme="minorHAnsi" w:hAnsiTheme="minorHAnsi" w:eastAsiaTheme="minorEastAsia" w:cstheme="minorBidi"/>
          <w:b w:val="0"/>
          <w:bCs w:val="0"/>
          <w:caps w:val="0"/>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"_Toc483487579" </w:instrText>
      </w:r>
      <w:r>
        <w:rPr>
          <w:rFonts w:hint="eastAsia" w:ascii="宋体" w:hAnsi="宋体" w:eastAsia="宋体" w:cs="宋体"/>
          <w:sz w:val="21"/>
          <w:szCs w:val="21"/>
        </w:rPr>
        <w:fldChar w:fldCharType="separate"/>
      </w:r>
      <w:r>
        <w:rPr>
          <w:rStyle w:val="30"/>
          <w:rFonts w:hint="eastAsia" w:ascii="宋体" w:hAnsi="宋体" w:eastAsia="宋体" w:cs="宋体"/>
          <w:kern w:val="44"/>
          <w:sz w:val="21"/>
          <w:szCs w:val="21"/>
        </w:rPr>
        <w:t>第五章 总结</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_Toc483487579 \h </w:instrText>
      </w:r>
      <w:r>
        <w:rPr>
          <w:rFonts w:hint="eastAsia" w:ascii="宋体" w:hAnsi="宋体" w:eastAsia="宋体" w:cs="宋体"/>
          <w:sz w:val="21"/>
          <w:szCs w:val="21"/>
        </w:rPr>
        <w:fldChar w:fldCharType="separate"/>
      </w:r>
      <w:r>
        <w:rPr>
          <w:rFonts w:hint="eastAsia" w:ascii="宋体" w:hAnsi="宋体" w:eastAsia="宋体" w:cs="宋体"/>
          <w:sz w:val="21"/>
          <w:szCs w:val="21"/>
        </w:rPr>
        <w:t>102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spacing w:before="0" w:after="0"/>
        <w:rPr>
          <w:rFonts w:eastAsia="微软雅黑"/>
          <w:b/>
          <w:bCs/>
          <w:color w:val="000000"/>
          <w:kern w:val="44"/>
          <w:sz w:val="44"/>
          <w:szCs w:val="44"/>
        </w:rPr>
      </w:pPr>
      <w:r>
        <w:rPr>
          <w:rFonts w:ascii="宋体" w:hAnsi="宋体"/>
          <w:b/>
          <w:bCs/>
          <w:caps/>
          <w:sz w:val="21"/>
          <w:szCs w:val="21"/>
        </w:rPr>
        <w:fldChar w:fldCharType="end"/>
      </w:r>
      <w:r>
        <w:rPr>
          <w:rFonts w:eastAsia="微软雅黑"/>
          <w:b/>
          <w:bCs/>
          <w:color w:val="000000"/>
          <w:kern w:val="44"/>
          <w:sz w:val="44"/>
          <w:szCs w:val="44"/>
        </w:rPr>
        <w:br w:type="page"/>
      </w:r>
    </w:p>
    <w:p>
      <w:pPr>
        <w:widowControl/>
        <w:spacing w:before="163" w:beforeLines="50" w:after="163" w:afterLines="50" w:line="360" w:lineRule="auto"/>
        <w:jc w:val="center"/>
        <w:outlineLvl w:val="0"/>
        <w:rPr>
          <w:rFonts w:eastAsia="微软雅黑"/>
          <w:b/>
          <w:bCs/>
          <w:color w:val="000000"/>
          <w:kern w:val="44"/>
          <w:sz w:val="44"/>
          <w:szCs w:val="44"/>
        </w:rPr>
      </w:pPr>
      <w:bookmarkStart w:id="6" w:name="_Toc483487537"/>
      <w:r>
        <w:rPr>
          <w:rFonts w:eastAsia="微软雅黑"/>
          <w:b/>
          <w:bCs/>
          <w:color w:val="000000"/>
          <w:kern w:val="44"/>
          <w:sz w:val="44"/>
          <w:szCs w:val="44"/>
        </w:rPr>
        <w:t>摘要</w:t>
      </w:r>
      <w:bookmarkEnd w:id="1"/>
      <w:bookmarkEnd w:id="2"/>
      <w:bookmarkEnd w:id="3"/>
      <w:bookmarkEnd w:id="4"/>
      <w:bookmarkEnd w:id="6"/>
    </w:p>
    <w:p>
      <w:pPr>
        <w:pStyle w:val="3"/>
      </w:pPr>
      <w:bookmarkStart w:id="7" w:name="_Toc358831678"/>
      <w:bookmarkStart w:id="8" w:name="_Toc483487538"/>
      <w:bookmarkStart w:id="9" w:name="_Toc483223061"/>
      <w:bookmarkStart w:id="10" w:name="_Toc483223157"/>
      <w:r>
        <w:rPr>
          <w:rFonts w:hint="eastAsia"/>
        </w:rPr>
        <w:t>0</w:t>
      </w:r>
      <w:r>
        <w:t>.1背景</w:t>
      </w:r>
      <w:bookmarkEnd w:id="7"/>
      <w:bookmarkEnd w:id="8"/>
      <w:bookmarkEnd w:id="9"/>
      <w:bookmarkEnd w:id="10"/>
      <w:r>
        <w:rPr>
          <w:rFonts w:hint="eastAsia"/>
        </w:rPr>
        <w:tab/>
      </w:r>
    </w:p>
    <w:bookmarkEnd w:id="5"/>
    <w:p>
      <w:pPr>
        <w:spacing w:line="360" w:lineRule="auto"/>
        <w:ind w:firstLine="480" w:firstLineChars="200"/>
        <w:rPr>
          <w:rFonts w:ascii="黑体" w:hAnsi="黑体" w:eastAsia="黑体" w:cs="黑体"/>
          <w:szCs w:val="24"/>
        </w:rPr>
      </w:pPr>
      <w:r>
        <w:rPr>
          <w:rFonts w:hint="eastAsia"/>
        </w:rPr>
        <w:t>当今时代，以信息技术为核心的新一轮科技革命正在孕育兴起，互联网日益成为创新驱动发展的先导力量，深刻改变着人们的生产生活，有力推动着社会发展，电子投票也逐渐开始取代传统的手工投票。电子选票具有电子化和网络化、低成本化、快速性和便捷性、高度匿名性等优点，能够发挥保证民主的广泛参与性。选举、投票中层出不穷的</w:t>
      </w:r>
      <w:r>
        <w:rPr>
          <w:rFonts w:hint="eastAsia" w:ascii="黑体" w:hAnsi="黑体" w:eastAsia="黑体" w:cs="黑体"/>
          <w:b/>
          <w:bCs/>
        </w:rPr>
        <w:t>各种亟待解决的问题</w:t>
      </w:r>
      <w:r>
        <w:rPr>
          <w:rFonts w:hint="eastAsia"/>
        </w:rPr>
        <w:t>，说明了</w:t>
      </w:r>
      <w:r>
        <w:rPr>
          <w:rFonts w:hint="eastAsia" w:ascii="黑体" w:hAnsi="黑体" w:eastAsia="黑体" w:cs="黑体"/>
          <w:b/>
          <w:bCs/>
        </w:rPr>
        <w:t>对安全的、公正的电子选票系统的需求与日俱增</w:t>
      </w:r>
      <w:r>
        <w:rPr>
          <w:rFonts w:hint="eastAsia" w:ascii="黑体" w:hAnsi="黑体" w:eastAsia="黑体" w:cs="黑体"/>
        </w:rPr>
        <w:t>。</w:t>
      </w:r>
    </w:p>
    <w:p>
      <w:pPr>
        <w:spacing w:line="360" w:lineRule="auto"/>
        <w:ind w:firstLine="482" w:firstLineChars="200"/>
      </w:pPr>
      <w:r>
        <w:rPr>
          <w:rFonts w:hint="eastAsia" w:ascii="黑体" w:hAnsi="黑体" w:eastAsia="黑体" w:cs="黑体"/>
          <w:b/>
          <w:bCs/>
          <w:color w:val="000000"/>
          <w:szCs w:val="24"/>
        </w:rPr>
        <w:t>【人工投票繁琐，纸张浪费】</w:t>
      </w:r>
      <w:r>
        <w:rPr>
          <w:rFonts w:hint="eastAsia"/>
        </w:rPr>
        <w:t>人工投票常需要将所有的选民聚集起来，同时还会要求选民进行繁琐的填表手续。人工投票通常都是通过纸张作为媒介，造成大量的纸张浪费。并且人工投票常常都是人工进行计票，效率低且人为因素的过多，引入易造成失误和违规行为．造成较大的人力开销，投票结果统计的周期较长，时间局限。由于十分繁琐导致很多选民直接放弃投票。</w:t>
      </w:r>
    </w:p>
    <w:p>
      <w:pPr>
        <w:spacing w:line="360" w:lineRule="auto"/>
        <w:ind w:firstLine="482" w:firstLineChars="200"/>
      </w:pPr>
      <w:r>
        <w:rPr>
          <w:rFonts w:hint="eastAsia" w:ascii="黑体" w:hAnsi="黑体" w:eastAsia="黑体" w:cs="黑体"/>
          <w:b/>
          <w:bCs/>
          <w:color w:val="000000"/>
          <w:szCs w:val="24"/>
        </w:rPr>
        <w:t>【海外工作选民难以亲临现场投票】</w:t>
      </w:r>
      <w:r>
        <w:rPr>
          <w:rFonts w:hint="eastAsia"/>
        </w:rPr>
        <w:t>像总统或者主席选举，这样大规模的投票事件，选民中有很大部分选民为海外工作选民，并且很多意外状况的发生会导致部分选民无法到达投票地点进行投票，或者是错过投票截止时间，这样的意外严重影响了投票的公平性。</w:t>
      </w:r>
    </w:p>
    <w:p>
      <w:pPr>
        <w:adjustRightInd w:val="0"/>
        <w:snapToGrid w:val="0"/>
        <w:spacing w:before="163" w:beforeLines="50" w:after="163" w:afterLines="50" w:line="360" w:lineRule="auto"/>
        <w:ind w:firstLine="482" w:firstLineChars="200"/>
        <w:rPr>
          <w:rFonts w:hAnsi="宋体"/>
          <w:szCs w:val="24"/>
        </w:rPr>
      </w:pPr>
      <w:r>
        <w:rPr>
          <w:rFonts w:hint="eastAsia" w:ascii="黑体" w:hAnsi="宋体" w:eastAsia="黑体"/>
          <w:b/>
          <w:szCs w:val="24"/>
        </w:rPr>
        <w:t>【亮票影响选民投票选择】</w:t>
      </w:r>
      <w:r>
        <w:rPr>
          <w:rFonts w:hint="eastAsia" w:hAnsi="宋体"/>
          <w:szCs w:val="24"/>
        </w:rPr>
        <w:t>高雄市议会</w:t>
      </w:r>
      <w:r>
        <w:rPr>
          <w:rFonts w:hint="eastAsia"/>
        </w:rPr>
        <w:t>2010</w:t>
      </w:r>
      <w:r>
        <w:rPr>
          <w:rFonts w:hint="eastAsia" w:hAnsi="宋体"/>
          <w:szCs w:val="24"/>
        </w:rPr>
        <w:t>年正，副议长选举，投票是议员疑似技术性亮票。亮票是违法行为，但是在很多纸质投票的现场，常常面临的状况是公众人物或者是政治人物公然以身试法，大做违法、违宪、反民主的亮票行为，影响选民的投票选择。</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color w:val="000000"/>
          <w:szCs w:val="24"/>
        </w:rPr>
        <w:t>【自然灾害导致的投票受阻】</w:t>
      </w:r>
      <w:r>
        <w:rPr>
          <w:rFonts w:hint="eastAsia"/>
        </w:rPr>
        <w:t>2012</w:t>
      </w:r>
      <w:r>
        <w:t>年美国总统大选正式投票即将开始，因超级风暴“桑迪”受灾严重的新泽西州</w:t>
      </w:r>
      <w:r>
        <w:rPr>
          <w:rFonts w:hint="eastAsia"/>
        </w:rPr>
        <w:t>地区却无法进行正常的投票，因为</w:t>
      </w:r>
      <w:r>
        <w:t>许多投票站在风暴中损毁严重，新泽西州</w:t>
      </w:r>
      <w:r>
        <w:rPr>
          <w:rFonts w:hint="eastAsia"/>
        </w:rPr>
        <w:t>只好</w:t>
      </w:r>
      <w:r>
        <w:t>决定派遣军用卡车代替受损投票站。</w:t>
      </w:r>
      <w:r>
        <w:rPr>
          <w:rFonts w:hint="eastAsia"/>
        </w:rPr>
        <w:t>并且</w:t>
      </w:r>
      <w:r>
        <w:t>超级风暴“桑迪”离境之后，重灾区新泽西州满目疮痍，灾后重建工作正在紧锣密鼓地进行当中</w:t>
      </w:r>
      <w:r>
        <w:rPr>
          <w:rFonts w:hint="eastAsia"/>
        </w:rPr>
        <w:t>，</w:t>
      </w:r>
      <w:r>
        <w:t>对于那些投入紧张救援工作而无法抽身的人员来说，</w:t>
      </w:r>
      <w:r>
        <w:rPr>
          <w:rFonts w:hint="eastAsia"/>
        </w:rPr>
        <w:t>大选投票变成了负担。并且由于灾害，导致整个投票过程十分不规范，并且缺少监督，选票舞弊的现象时常发生。电子投票系统便可以很好解决由于灾难而导致的投票受阻以及选票舞弊的现象。</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color w:val="000000"/>
          <w:szCs w:val="24"/>
        </w:rPr>
        <w:t>【可能发生恐怖袭击事件】</w:t>
      </w:r>
      <w:r>
        <w:rPr>
          <w:rFonts w:hint="eastAsia"/>
        </w:rPr>
        <w:t>2012</w:t>
      </w:r>
      <w:r>
        <w:rPr>
          <w:rFonts w:hint="eastAsia" w:ascii="宋体" w:hAnsi="宋体"/>
        </w:rPr>
        <w:t>年</w:t>
      </w:r>
      <w:r>
        <w:rPr>
          <w:rFonts w:ascii="宋体" w:hAnsi="宋体"/>
        </w:rPr>
        <w:t>佛州投票站外引爆可疑包裹</w:t>
      </w:r>
      <w:r>
        <w:rPr>
          <w:rFonts w:hint="eastAsia" w:ascii="宋体" w:hAnsi="宋体"/>
        </w:rPr>
        <w:t>，</w:t>
      </w:r>
      <w:r>
        <w:rPr>
          <w:rFonts w:ascii="宋体" w:hAnsi="宋体"/>
        </w:rPr>
        <w:t>选民们耐心排队等候投出自己神圣的一票时，眼尖的民众发现了两个可疑的包裹，分别是一个插有U盘的散热器和一个黑色的垃圾袋。奥兰治县防爆小组接到举报后火速赶往现场。经过一番分析调查，为了保险起见，防爆小组决定疏散民众、引爆这两个可疑包裹。而投票站的正常运行也因此中断了几个小时。</w:t>
      </w:r>
      <w:r>
        <w:rPr>
          <w:rFonts w:hint="eastAsia" w:ascii="宋体" w:hAnsi="宋体"/>
        </w:rPr>
        <w:t>选票站选票，或者是选民集中投票，可能会引来极端分子的恐怖袭击事件，导致选票作废的事件发生。</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kern w:val="0"/>
          <w:szCs w:val="24"/>
        </w:rPr>
        <w:t>综上可知，电子选票系统已经变得必不可少。</w:t>
      </w:r>
    </w:p>
    <w:p>
      <w:pPr>
        <w:adjustRightInd w:val="0"/>
        <w:snapToGrid w:val="0"/>
        <w:spacing w:before="163" w:beforeLines="50" w:after="163" w:afterLines="50" w:line="360" w:lineRule="auto"/>
        <w:ind w:firstLine="480" w:firstLineChars="200"/>
        <w:rPr>
          <w:rFonts w:hAnsi="宋体"/>
          <w:szCs w:val="24"/>
        </w:rPr>
      </w:pPr>
      <w:r>
        <w:rPr>
          <w:rFonts w:hint="eastAsia" w:ascii="宋体" w:hAnsi="宋体" w:cs="宋体"/>
          <w:kern w:val="0"/>
          <w:szCs w:val="24"/>
        </w:rPr>
        <w:t>电子投票系统在如今已经变得不可或缺，我们知道传统的投票方式需要去指定地点投票并且采用人工计票，效率低且人为因素的过多引入易造成失误和违规行为．与传统人工投票相比，电子投票可以节约大量的人力物力，且具有公平、高效等明显优点，但电子投票的虚拟化带来便利的同时也带来了</w:t>
      </w:r>
      <w:r>
        <w:rPr>
          <w:rFonts w:hint="eastAsia" w:ascii="黑体" w:hAnsi="宋体" w:eastAsia="黑体" w:cs="宋体"/>
          <w:b/>
          <w:kern w:val="0"/>
        </w:rPr>
        <w:t>许多安全问题</w:t>
      </w:r>
      <w:r>
        <w:rPr>
          <w:rFonts w:hint="eastAsia" w:ascii="宋体" w:hAnsi="宋体" w:cs="宋体"/>
          <w:kern w:val="0"/>
          <w:sz w:val="22"/>
        </w:rPr>
        <w:t>。</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color w:val="000000"/>
          <w:szCs w:val="24"/>
        </w:rPr>
        <w:t>【数据库错误导致选票作废】</w:t>
      </w:r>
      <w:r>
        <w:rPr>
          <w:rFonts w:hint="eastAsia"/>
        </w:rPr>
        <w:t>2000</w:t>
      </w:r>
      <w:r>
        <w:rPr>
          <w:rFonts w:hint="eastAsia" w:ascii="宋体" w:hAnsi="宋体" w:cs="宋体"/>
          <w:color w:val="000000"/>
          <w:szCs w:val="24"/>
        </w:rPr>
        <w:t>年的总统大选，从选民登记到最后的选票统计</w:t>
      </w:r>
      <w:r>
        <w:rPr>
          <w:rFonts w:hint="eastAsia" w:ascii="宋体" w:hAnsi="宋体" w:cs="宋体"/>
          <w:szCs w:val="24"/>
        </w:rPr>
        <w:t>方式都出现了误差。据估计，当年的选举中，大约</w:t>
      </w:r>
      <w:r>
        <w:rPr>
          <w:rFonts w:hint="eastAsia"/>
        </w:rPr>
        <w:t>400</w:t>
      </w:r>
      <w:r>
        <w:rPr>
          <w:rFonts w:hint="eastAsia" w:ascii="宋体" w:hAnsi="宋体" w:cs="宋体"/>
          <w:szCs w:val="24"/>
        </w:rPr>
        <w:t>万到</w:t>
      </w:r>
      <w:r>
        <w:rPr>
          <w:rFonts w:hint="eastAsia"/>
        </w:rPr>
        <w:t>600</w:t>
      </w:r>
      <w:r>
        <w:rPr>
          <w:rFonts w:hint="eastAsia" w:ascii="宋体" w:hAnsi="宋体" w:cs="宋体"/>
          <w:szCs w:val="24"/>
        </w:rPr>
        <w:t>万的选票没有纳入统计结果或投进票箱，占整个选民的</w:t>
      </w:r>
      <w:r>
        <w:rPr>
          <w:rFonts w:hint="eastAsia"/>
        </w:rPr>
        <w:t>2</w:t>
      </w:r>
      <w:r>
        <w:rPr>
          <w:rFonts w:hint="eastAsia" w:ascii="宋体" w:hAnsi="宋体" w:cs="宋体"/>
          <w:szCs w:val="24"/>
        </w:rPr>
        <w:t>%以上。布什最后以微弱得票优势当选为总统，被认为是极不光彩的。首先，选民登记数据库出现错误，使</w:t>
      </w:r>
      <w:r>
        <w:rPr>
          <w:rFonts w:hint="eastAsia"/>
        </w:rPr>
        <w:t>150</w:t>
      </w:r>
      <w:r>
        <w:rPr>
          <w:rFonts w:hint="eastAsia" w:ascii="宋体" w:hAnsi="宋体" w:cs="宋体"/>
          <w:szCs w:val="24"/>
        </w:rPr>
        <w:t>万至</w:t>
      </w:r>
      <w:r>
        <w:rPr>
          <w:rFonts w:hint="eastAsia"/>
        </w:rPr>
        <w:t>300</w:t>
      </w:r>
      <w:r>
        <w:rPr>
          <w:rFonts w:hint="eastAsia" w:ascii="宋体" w:hAnsi="宋体" w:cs="宋体"/>
          <w:szCs w:val="24"/>
        </w:rPr>
        <w:t>万选民没有登记上，仅佛罗里达州，就有</w:t>
      </w:r>
      <w:r>
        <w:rPr>
          <w:rFonts w:hint="eastAsia"/>
        </w:rPr>
        <w:t>8</w:t>
      </w:r>
      <w:r>
        <w:rPr>
          <w:rFonts w:hint="eastAsia" w:ascii="宋体" w:hAnsi="宋体" w:cs="宋体"/>
          <w:szCs w:val="24"/>
        </w:rPr>
        <w:t>万登记选民因计算机算法程序问题而被电脑删除。另外，由于投票系统的设计故障，大约</w:t>
      </w:r>
      <w:r>
        <w:rPr>
          <w:rFonts w:hint="eastAsia"/>
        </w:rPr>
        <w:t>150</w:t>
      </w:r>
      <w:r>
        <w:rPr>
          <w:rFonts w:hint="eastAsia" w:ascii="宋体" w:hAnsi="宋体" w:cs="宋体"/>
          <w:szCs w:val="24"/>
        </w:rPr>
        <w:t>万至</w:t>
      </w:r>
      <w:r>
        <w:rPr>
          <w:rFonts w:hint="eastAsia"/>
        </w:rPr>
        <w:t>200</w:t>
      </w:r>
      <w:r>
        <w:rPr>
          <w:rFonts w:hint="eastAsia" w:ascii="宋体" w:hAnsi="宋体" w:cs="宋体"/>
          <w:szCs w:val="24"/>
        </w:rPr>
        <w:t>万选民的选票失效。最后还有</w:t>
      </w:r>
      <w:r>
        <w:rPr>
          <w:rFonts w:hint="eastAsia"/>
        </w:rPr>
        <w:t>100</w:t>
      </w:r>
      <w:r>
        <w:rPr>
          <w:rFonts w:hint="eastAsia" w:ascii="宋体" w:hAnsi="宋体" w:cs="宋体"/>
          <w:szCs w:val="24"/>
        </w:rPr>
        <w:t>万已登记的选民抱怨因投票点队伍太长，使得他们在选举结束时还没有来得及投票，从而影响了最后结果。</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color w:val="000000"/>
          <w:szCs w:val="24"/>
        </w:rPr>
        <w:t>【电子投票凭空捏造选票】</w:t>
      </w:r>
      <w:r>
        <w:rPr>
          <w:rFonts w:hint="eastAsia" w:ascii="宋体" w:hAnsi="宋体" w:cs="宋体"/>
          <w:color w:val="000000"/>
          <w:szCs w:val="24"/>
        </w:rPr>
        <w:t>电子计票机似乎还能凭空捏造出选票：</w:t>
      </w:r>
      <w:r>
        <w:rPr>
          <w:rFonts w:hint="eastAsia"/>
        </w:rPr>
        <w:t>2003</w:t>
      </w:r>
      <w:r>
        <w:rPr>
          <w:rFonts w:hint="eastAsia" w:ascii="宋体" w:hAnsi="宋体" w:cs="宋体"/>
          <w:color w:val="000000"/>
          <w:szCs w:val="24"/>
        </w:rPr>
        <w:t>年，在一</w:t>
      </w:r>
      <w:r>
        <w:rPr>
          <w:rFonts w:hint="eastAsia" w:ascii="宋体" w:hAnsi="宋体" w:cs="宋体"/>
          <w:szCs w:val="24"/>
        </w:rPr>
        <w:t>场艾</w:t>
      </w:r>
      <w:r>
        <w:rPr>
          <w:rFonts w:hint="eastAsia"/>
        </w:rPr>
        <w:t>奥瓦州布恩县举行的地方性选举活动中，注册投票选民仅有19000名，然而电子计票机汇总出的选票却有144000张。</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color w:val="000000"/>
          <w:szCs w:val="24"/>
        </w:rPr>
        <w:t>【电子投票操作复杂导致投票作假】</w:t>
      </w:r>
      <w:r>
        <w:rPr>
          <w:rFonts w:hint="eastAsia"/>
        </w:rPr>
        <w:t>2007</w:t>
      </w:r>
      <w:r>
        <w:rPr>
          <w:rFonts w:hint="eastAsia" w:ascii="宋体" w:hAnsi="宋体" w:cs="宋体"/>
          <w:color w:val="000000"/>
          <w:szCs w:val="24"/>
        </w:rPr>
        <w:t>年在肯塔基州举行的一场地方选举活动，</w:t>
      </w:r>
      <w:r>
        <w:rPr>
          <w:rFonts w:hint="eastAsia"/>
        </w:rPr>
        <w:t>一个法官、一个书记员、一个竞选活动主管以及一群其他身份的被告人供认他们勾结在一起操控了6个地方职位的选举结果，他们使用的手段就包括篡改电子计票机的数据。根据起诉书列举的证据，这帮阴谋家故意在介绍使用电子计票机的方法时误导选民。他们告诉选民，只需按下电子计票机上标有“投票”的按键，投票结果就被记录下来了。事实上，还有一个步骤——让选民查看选票的当前内容，并且可以自愿修改。最终，当选民按下标有“确定”的按键后，选票内容才最终正式确定。选民按下标有“投票”的按键就离开了那里，而这帮阴谋家则偷偷溜到电子计票机前面，更改选票内容并按下标有“确定”的按键，让电子计票机认为是选民自己“更正”了选票内容。</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color w:val="000000"/>
          <w:szCs w:val="24"/>
        </w:rPr>
        <w:t>【通过植入微处理器便能操纵选票】</w:t>
      </w:r>
      <w:r>
        <w:rPr>
          <w:rFonts w:hint="eastAsia"/>
        </w:rPr>
        <w:t>2012</w:t>
      </w:r>
      <w:r>
        <w:rPr>
          <w:rFonts w:hint="eastAsia" w:ascii="宋体" w:hAnsi="宋体" w:cs="宋体"/>
          <w:color w:val="000000"/>
          <w:szCs w:val="24"/>
        </w:rPr>
        <w:t>年奥巴马和罗姆尼的选举开始之后，一位</w:t>
      </w:r>
      <w:r>
        <w:rPr>
          <w:rFonts w:hint="eastAsia" w:ascii="宋体" w:hAnsi="宋体" w:cs="宋体"/>
          <w:szCs w:val="24"/>
        </w:rPr>
        <w:t>名叫罗杰·约翰斯顿的工程师表示，美国现有的电子投票系统其实有很大漏洞，隐患重重，只要一点基础知识就能操纵选举。罗杰·约翰斯顿是阿尔贡国家实验室的漏洞评估团队负责人。他对美国现有的电子投票机终端进行了模拟攻击实验，结果是美国现有的电子投票机确实有漏洞，而且机器在全美范围内都可能存在。</w:t>
      </w:r>
      <w:r>
        <w:rPr>
          <w:rFonts w:hint="eastAsia"/>
        </w:rPr>
        <w:t>Diebold Accuvote-TSX</w:t>
      </w:r>
      <w:r>
        <w:rPr>
          <w:rFonts w:hint="eastAsia" w:ascii="宋体" w:hAnsi="宋体" w:cs="宋体"/>
          <w:szCs w:val="24"/>
        </w:rPr>
        <w:t>触摸屏投票终端被遍布</w:t>
      </w:r>
      <w:r>
        <w:rPr>
          <w:rFonts w:hint="eastAsia"/>
        </w:rPr>
        <w:t>20</w:t>
      </w:r>
      <w:r>
        <w:rPr>
          <w:rFonts w:hint="eastAsia" w:ascii="宋体" w:hAnsi="宋体" w:cs="宋体"/>
          <w:szCs w:val="24"/>
        </w:rPr>
        <w:t>个州的</w:t>
      </w:r>
      <w:r>
        <w:rPr>
          <w:rFonts w:hint="eastAsia"/>
        </w:rPr>
        <w:t>2</w:t>
      </w:r>
      <w:r>
        <w:rPr>
          <w:rFonts w:hint="eastAsia" w:ascii="宋体" w:hAnsi="宋体" w:cs="宋体"/>
          <w:szCs w:val="24"/>
        </w:rPr>
        <w:t>千</w:t>
      </w:r>
      <w:r>
        <w:rPr>
          <w:rFonts w:hint="eastAsia"/>
        </w:rPr>
        <w:t>6</w:t>
      </w:r>
      <w:r>
        <w:rPr>
          <w:rFonts w:hint="eastAsia" w:ascii="宋体" w:hAnsi="宋体" w:cs="宋体"/>
          <w:szCs w:val="24"/>
        </w:rPr>
        <w:t>百万选民使用，而</w:t>
      </w:r>
      <w:r>
        <w:rPr>
          <w:rFonts w:hint="eastAsia"/>
        </w:rPr>
        <w:t>4</w:t>
      </w:r>
      <w:r>
        <w:rPr>
          <w:rFonts w:hint="eastAsia" w:ascii="宋体" w:hAnsi="宋体" w:cs="宋体"/>
          <w:szCs w:val="24"/>
        </w:rPr>
        <w:t>个州的</w:t>
      </w:r>
      <w:r>
        <w:rPr>
          <w:rFonts w:hint="eastAsia"/>
        </w:rPr>
        <w:t>9</w:t>
      </w:r>
      <w:r>
        <w:rPr>
          <w:rFonts w:hint="eastAsia" w:ascii="宋体" w:hAnsi="宋体" w:cs="宋体"/>
          <w:szCs w:val="24"/>
        </w:rPr>
        <w:t>百万选民会用到</w:t>
      </w:r>
      <w:r>
        <w:rPr>
          <w:rFonts w:hint="eastAsia"/>
        </w:rPr>
        <w:t>Sequoia AVC</w:t>
      </w:r>
      <w:r>
        <w:rPr>
          <w:rFonts w:hint="eastAsia" w:ascii="宋体" w:hAnsi="宋体" w:cs="宋体"/>
          <w:szCs w:val="24"/>
        </w:rPr>
        <w:t>投票终端。操作不需要太复杂，不涉及任何太过专业的领域，只要在投票机中植入一个微处理器，就能随心所欲操纵选票。原因很简单——大多数投票机使用开放标准的通信模式，没有加密。</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color w:val="000000"/>
          <w:szCs w:val="24"/>
        </w:rPr>
        <w:t>【更改投票结果，缺少凭证无法证明投票作假】</w:t>
      </w:r>
      <w:r>
        <w:rPr>
          <w:rFonts w:hint="eastAsia"/>
        </w:rPr>
        <w:t>2015</w:t>
      </w:r>
      <w:r>
        <w:rPr>
          <w:rFonts w:hint="eastAsia" w:ascii="宋体" w:hAnsi="宋体" w:cs="宋体"/>
          <w:color w:val="000000"/>
          <w:szCs w:val="24"/>
        </w:rPr>
        <w:t>年</w:t>
      </w:r>
      <w:r>
        <w:rPr>
          <w:rFonts w:hint="eastAsia"/>
        </w:rPr>
        <w:t>9</w:t>
      </w:r>
      <w:r>
        <w:rPr>
          <w:rFonts w:hint="eastAsia" w:ascii="宋体" w:hAnsi="宋体" w:cs="宋体"/>
          <w:color w:val="000000"/>
          <w:szCs w:val="24"/>
        </w:rPr>
        <w:t>月初，长春市一个微</w:t>
      </w:r>
      <w:r>
        <w:rPr>
          <w:rFonts w:hint="eastAsia" w:ascii="宋体" w:hAnsi="宋体" w:cs="宋体"/>
          <w:szCs w:val="24"/>
        </w:rPr>
        <w:t>信公众号“家长掌上课堂”发布了一个为国足征集小球童活动，王女士给自己的孩子报了名，并发动亲友团拉票，眼看着孩子的票数到了</w:t>
      </w:r>
      <w:r>
        <w:rPr>
          <w:rFonts w:hint="eastAsia"/>
        </w:rPr>
        <w:t>690</w:t>
      </w:r>
      <w:r>
        <w:rPr>
          <w:rFonts w:hint="eastAsia" w:ascii="宋体" w:hAnsi="宋体" w:cs="宋体"/>
          <w:szCs w:val="24"/>
        </w:rPr>
        <w:t>票，名列前茅，她才放心。可是第二日上午，她突然发现自己孩子的投票只剩</w:t>
      </w:r>
      <w:r>
        <w:rPr>
          <w:rFonts w:hint="eastAsia"/>
        </w:rPr>
        <w:t>9</w:t>
      </w:r>
      <w:r>
        <w:rPr>
          <w:rFonts w:hint="eastAsia" w:ascii="宋体" w:hAnsi="宋体" w:cs="宋体"/>
          <w:szCs w:val="24"/>
        </w:rPr>
        <w:t>票了！仔细一看，还有一些孩子的票数也明显由百位数减少到十位数，然而个别孩子的票数却没减少。有关专家认为，该投票系统被黑客篡改了票数，但是由于缺少凭证无法证明投票被篡改。</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color w:val="000000"/>
          <w:szCs w:val="24"/>
        </w:rPr>
        <w:t>【别国干涉本国选举来干涉政治】</w:t>
      </w:r>
      <w:r>
        <w:rPr>
          <w:rFonts w:hint="eastAsia"/>
        </w:rPr>
        <w:t>2016</w:t>
      </w:r>
      <w:r>
        <w:rPr>
          <w:rFonts w:hint="eastAsia" w:ascii="宋体" w:hAnsi="宋体" w:cs="宋体"/>
          <w:color w:val="000000"/>
          <w:szCs w:val="24"/>
        </w:rPr>
        <w:t>年</w:t>
      </w:r>
      <w:r>
        <w:rPr>
          <w:rFonts w:hint="eastAsia"/>
        </w:rPr>
        <w:t>12</w:t>
      </w:r>
      <w:r>
        <w:rPr>
          <w:rFonts w:hint="eastAsia" w:ascii="宋体" w:hAnsi="宋体" w:cs="宋体"/>
          <w:color w:val="000000"/>
          <w:szCs w:val="24"/>
        </w:rPr>
        <w:t>月</w:t>
      </w:r>
      <w:r>
        <w:rPr>
          <w:rFonts w:hint="eastAsia"/>
        </w:rPr>
        <w:t>16</w:t>
      </w:r>
      <w:r>
        <w:rPr>
          <w:rFonts w:hint="eastAsia" w:ascii="宋体" w:hAnsi="宋体" w:cs="宋体"/>
          <w:color w:val="000000"/>
          <w:szCs w:val="24"/>
        </w:rPr>
        <w:t>日，美国联邦调查局（</w:t>
      </w:r>
      <w:r>
        <w:rPr>
          <w:rFonts w:hint="eastAsia"/>
        </w:rPr>
        <w:t>FBI</w:t>
      </w:r>
      <w:r>
        <w:rPr>
          <w:rFonts w:hint="eastAsia" w:ascii="宋体" w:hAnsi="宋体" w:cs="宋体"/>
          <w:color w:val="000000"/>
          <w:szCs w:val="24"/>
        </w:rPr>
        <w:t>）局</w:t>
      </w:r>
      <w:r>
        <w:rPr>
          <w:rFonts w:hint="eastAsia" w:ascii="宋体" w:hAnsi="宋体" w:cs="宋体"/>
          <w:szCs w:val="24"/>
        </w:rPr>
        <w:t>长</w:t>
      </w:r>
      <w:r>
        <w:rPr>
          <w:rFonts w:hint="eastAsia"/>
        </w:rPr>
        <w:t>James B</w:t>
      </w:r>
      <w:r>
        <w:rPr>
          <w:rFonts w:hint="eastAsia" w:ascii="宋体" w:hAnsi="宋体" w:cs="宋体"/>
          <w:szCs w:val="24"/>
        </w:rPr>
        <w:t xml:space="preserve">. </w:t>
      </w:r>
      <w:r>
        <w:rPr>
          <w:rFonts w:hint="eastAsia"/>
        </w:rPr>
        <w:t xml:space="preserve">Comey </w:t>
      </w:r>
      <w:r>
        <w:rPr>
          <w:rFonts w:hint="eastAsia" w:ascii="宋体" w:hAnsi="宋体" w:cs="宋体"/>
          <w:szCs w:val="24"/>
        </w:rPr>
        <w:t>和国家情报局（</w:t>
      </w:r>
      <w:r>
        <w:rPr>
          <w:rFonts w:hint="eastAsia"/>
        </w:rPr>
        <w:t>National Intelligence</w:t>
      </w:r>
      <w:r>
        <w:rPr>
          <w:rFonts w:hint="eastAsia" w:ascii="宋体" w:hAnsi="宋体" w:cs="宋体"/>
          <w:szCs w:val="24"/>
        </w:rPr>
        <w:t>）局长达成一致，认同了中央情报局（</w:t>
      </w:r>
      <w:r>
        <w:rPr>
          <w:rFonts w:hint="eastAsia"/>
        </w:rPr>
        <w:t>CIA</w:t>
      </w:r>
      <w:r>
        <w:rPr>
          <w:rFonts w:hint="eastAsia" w:ascii="宋体" w:hAnsi="宋体" w:cs="宋体"/>
          <w:szCs w:val="24"/>
        </w:rPr>
        <w:t>）关于俄罗斯干预了美国</w:t>
      </w:r>
      <w:r>
        <w:rPr>
          <w:rFonts w:hint="eastAsia"/>
        </w:rPr>
        <w:t>2016</w:t>
      </w:r>
      <w:r>
        <w:rPr>
          <w:rFonts w:hint="eastAsia" w:ascii="宋体" w:hAnsi="宋体" w:cs="宋体"/>
          <w:szCs w:val="24"/>
        </w:rPr>
        <w:t>年总统大选投票，并帮助特朗普成功竞选的报告。美国中央情报局一份秘密评估报告指出，</w:t>
      </w:r>
      <w:r>
        <w:rPr>
          <w:rFonts w:hint="eastAsia"/>
        </w:rPr>
        <w:t>2016</w:t>
      </w:r>
      <w:r>
        <w:rPr>
          <w:rFonts w:hint="eastAsia" w:ascii="宋体" w:hAnsi="宋体" w:cs="宋体"/>
          <w:szCs w:val="24"/>
        </w:rPr>
        <w:t>年美国总统选举期间，美国两个州的投票数据库遭到黑客攻击，窃取了</w:t>
      </w:r>
      <w:r>
        <w:rPr>
          <w:rFonts w:hint="eastAsia"/>
        </w:rPr>
        <w:t>20</w:t>
      </w:r>
      <w:r>
        <w:rPr>
          <w:rFonts w:hint="eastAsia" w:ascii="宋体" w:hAnsi="宋体" w:cs="宋体"/>
          <w:szCs w:val="24"/>
        </w:rPr>
        <w:t>万选民的个人数据，篡改选举结果。</w:t>
      </w:r>
    </w:p>
    <w:p>
      <w:pPr>
        <w:adjustRightInd w:val="0"/>
        <w:snapToGrid w:val="0"/>
        <w:spacing w:before="163" w:beforeLines="50" w:after="163" w:afterLines="50" w:line="360" w:lineRule="auto"/>
        <w:ind w:firstLine="482" w:firstLineChars="200"/>
        <w:rPr>
          <w:rFonts w:hAnsi="宋体"/>
          <w:szCs w:val="24"/>
        </w:rPr>
      </w:pPr>
      <w:r>
        <w:rPr>
          <w:rFonts w:hint="eastAsia" w:ascii="黑体" w:hAnsi="黑体" w:eastAsia="黑体" w:cs="黑体"/>
          <w:b/>
          <w:bCs/>
        </w:rPr>
        <w:t>由上可知</w:t>
      </w:r>
      <w:r>
        <w:rPr>
          <w:rFonts w:hint="eastAsia" w:ascii="黑体" w:hAnsi="黑体" w:eastAsia="黑体" w:cs="黑体"/>
        </w:rPr>
        <w:t>，</w:t>
      </w:r>
      <w:r>
        <w:rPr>
          <w:rFonts w:hint="eastAsia"/>
        </w:rPr>
        <w:t>电子投票系统的不安全现象不仅发生在新闻上，也开始出现在我们的日常生活中。黑客操纵美国总统大选的风波虽然已经渐渐平息，却对其他国家的选举产生了巨大的影响，各国政府猛然意识到：网络安全不仅存在于虚拟世界，还能影响一个国家的民主和政治发展，甚至改变世界格局。为了避免任何网络攻击的干扰，荷兰政府干脆一不做二不休，决定将以后选举的所有选票由手工来计算。</w:t>
      </w:r>
      <w:r>
        <w:rPr>
          <w:rFonts w:hint="eastAsia" w:ascii="黑体" w:eastAsia="黑体"/>
          <w:b/>
        </w:rPr>
        <w:t>因此设计与实现安全的电子选票系统势在必行。</w:t>
      </w:r>
      <w:r>
        <w:rPr>
          <w:rFonts w:hint="eastAsia"/>
        </w:rPr>
        <w:t>并且一个好的电子投票方案在安全性与实用性方面应该满足以下需求：</w:t>
      </w:r>
    </w:p>
    <w:p>
      <w:pPr>
        <w:pStyle w:val="63"/>
        <w:numPr>
          <w:ilvl w:val="0"/>
          <w:numId w:val="2"/>
        </w:numPr>
        <w:spacing w:line="360" w:lineRule="auto"/>
        <w:ind w:left="900" w:leftChars="200" w:firstLineChars="0"/>
        <w:jc w:val="left"/>
        <w:rPr>
          <w:rFonts w:ascii="宋体" w:hAnsi="宋体" w:cs="宋体"/>
          <w:szCs w:val="24"/>
        </w:rPr>
      </w:pPr>
      <w:r>
        <w:rPr>
          <w:rFonts w:hint="eastAsia" w:ascii="宋体" w:hAnsi="宋体" w:cs="宋体"/>
          <w:szCs w:val="24"/>
        </w:rPr>
        <w:t>匿名性：除了投票者，没有人能够确切地了解选票的内容。</w:t>
      </w:r>
    </w:p>
    <w:p>
      <w:pPr>
        <w:pStyle w:val="63"/>
        <w:numPr>
          <w:ilvl w:val="0"/>
          <w:numId w:val="2"/>
        </w:numPr>
        <w:spacing w:line="360" w:lineRule="auto"/>
        <w:ind w:left="900" w:leftChars="200" w:firstLineChars="0"/>
        <w:jc w:val="left"/>
        <w:rPr>
          <w:rFonts w:ascii="宋体" w:hAnsi="宋体" w:cs="宋体"/>
          <w:szCs w:val="24"/>
        </w:rPr>
      </w:pPr>
      <w:r>
        <w:rPr>
          <w:rFonts w:hint="eastAsia" w:ascii="宋体" w:hAnsi="宋体" w:cs="宋体"/>
          <w:szCs w:val="24"/>
        </w:rPr>
        <w:t>民主性：仅有合法的投票者可以投票，并且仅能投一票。</w:t>
      </w:r>
    </w:p>
    <w:p>
      <w:pPr>
        <w:pStyle w:val="63"/>
        <w:numPr>
          <w:ilvl w:val="0"/>
          <w:numId w:val="2"/>
        </w:numPr>
        <w:spacing w:line="360" w:lineRule="auto"/>
        <w:ind w:left="900" w:leftChars="200" w:firstLineChars="0"/>
        <w:jc w:val="left"/>
        <w:rPr>
          <w:rFonts w:ascii="宋体" w:hAnsi="宋体" w:cs="宋体"/>
          <w:szCs w:val="24"/>
        </w:rPr>
      </w:pPr>
      <w:r>
        <w:rPr>
          <w:rFonts w:hint="eastAsia" w:ascii="宋体" w:hAnsi="宋体" w:cs="宋体"/>
          <w:szCs w:val="24"/>
        </w:rPr>
        <w:t>正确性：所有的选票正确的计数，所有的选票不能被修改、删除或者替换，不能增加非法的选票。</w:t>
      </w:r>
    </w:p>
    <w:p>
      <w:pPr>
        <w:pStyle w:val="63"/>
        <w:numPr>
          <w:ilvl w:val="0"/>
          <w:numId w:val="2"/>
        </w:numPr>
        <w:spacing w:line="360" w:lineRule="auto"/>
        <w:ind w:left="900" w:leftChars="200" w:firstLineChars="0"/>
        <w:jc w:val="left"/>
        <w:rPr>
          <w:rFonts w:ascii="宋体" w:hAnsi="宋体" w:cs="宋体"/>
          <w:szCs w:val="24"/>
        </w:rPr>
      </w:pPr>
      <w:r>
        <w:rPr>
          <w:rFonts w:hint="eastAsia" w:ascii="宋体" w:hAnsi="宋体" w:cs="宋体"/>
          <w:szCs w:val="24"/>
        </w:rPr>
        <w:t>可验证性：计数过程必须接受任何个人、团体的检验。</w:t>
      </w:r>
    </w:p>
    <w:p>
      <w:pPr>
        <w:pStyle w:val="63"/>
        <w:numPr>
          <w:ilvl w:val="0"/>
          <w:numId w:val="2"/>
        </w:numPr>
        <w:spacing w:line="360" w:lineRule="auto"/>
        <w:ind w:left="900" w:leftChars="200" w:firstLineChars="0"/>
        <w:jc w:val="left"/>
        <w:rPr>
          <w:rFonts w:ascii="宋体" w:hAnsi="宋体" w:cs="宋体"/>
          <w:szCs w:val="24"/>
        </w:rPr>
      </w:pPr>
      <w:r>
        <w:rPr>
          <w:rFonts w:hint="eastAsia" w:ascii="宋体" w:hAnsi="宋体" w:cs="宋体"/>
          <w:szCs w:val="24"/>
        </w:rPr>
        <w:t>不可强迫性：投票者不能被强迫或收买，投票者不能向第三方证明自己确切的投票内容(以防贿选)。</w:t>
      </w:r>
    </w:p>
    <w:p>
      <w:pPr>
        <w:pStyle w:val="63"/>
        <w:numPr>
          <w:ilvl w:val="0"/>
          <w:numId w:val="2"/>
        </w:numPr>
        <w:spacing w:line="360" w:lineRule="auto"/>
        <w:ind w:left="900" w:leftChars="200" w:firstLineChars="0"/>
        <w:jc w:val="left"/>
        <w:rPr>
          <w:rFonts w:ascii="宋体" w:hAnsi="宋体" w:cs="宋体"/>
          <w:szCs w:val="24"/>
        </w:rPr>
      </w:pPr>
      <w:r>
        <w:rPr>
          <w:rFonts w:hint="eastAsia" w:ascii="宋体" w:hAnsi="宋体" w:cs="宋体"/>
          <w:szCs w:val="24"/>
        </w:rPr>
        <w:t>稳健性：任何小的团体不能破坏并中断选举。</w:t>
      </w:r>
    </w:p>
    <w:p>
      <w:pPr>
        <w:pStyle w:val="3"/>
      </w:pPr>
      <w:bookmarkStart w:id="11" w:name="_Toc357029408"/>
      <w:bookmarkStart w:id="12" w:name="_Toc358542677"/>
      <w:bookmarkStart w:id="13" w:name="_Toc483223062"/>
      <w:bookmarkStart w:id="14" w:name="_Toc483487539"/>
      <w:bookmarkStart w:id="15" w:name="_Toc483223158"/>
      <w:bookmarkStart w:id="16" w:name="_Toc358542681"/>
      <w:r>
        <w:rPr>
          <w:rFonts w:hint="eastAsia"/>
        </w:rPr>
        <w:t>0</w:t>
      </w:r>
      <w:r>
        <w:t xml:space="preserve">.2 </w:t>
      </w:r>
      <w:bookmarkEnd w:id="11"/>
      <w:bookmarkEnd w:id="12"/>
      <w:r>
        <w:rPr>
          <w:rFonts w:hint="eastAsia"/>
        </w:rPr>
        <w:t>现状问题</w:t>
      </w:r>
      <w:bookmarkEnd w:id="13"/>
      <w:bookmarkEnd w:id="14"/>
      <w:bookmarkEnd w:id="15"/>
    </w:p>
    <w:p>
      <w:pPr>
        <w:spacing w:line="360" w:lineRule="auto"/>
        <w:ind w:firstLine="480" w:firstLineChars="200"/>
        <w:rPr>
          <w:rFonts w:ascii="宋体" w:hAnsi="宋体"/>
        </w:rPr>
      </w:pPr>
      <w:r>
        <w:rPr>
          <w:rFonts w:hint="eastAsia" w:ascii="宋体" w:hAnsi="宋体"/>
        </w:rPr>
        <w:t>第一个现代意义上的电子投票方案，是由</w:t>
      </w:r>
      <w:r>
        <w:rPr>
          <w:rFonts w:hint="eastAsia"/>
        </w:rPr>
        <w:t>Chaum</w:t>
      </w:r>
      <w:r>
        <w:rPr>
          <w:rFonts w:hint="eastAsia" w:ascii="宋体" w:hAnsi="宋体"/>
        </w:rPr>
        <w:t>于</w:t>
      </w:r>
      <w:r>
        <w:rPr>
          <w:rFonts w:hint="eastAsia"/>
        </w:rPr>
        <w:t>1981</w:t>
      </w:r>
      <w:r>
        <w:rPr>
          <w:rFonts w:hint="eastAsia" w:ascii="宋体" w:hAnsi="宋体"/>
        </w:rPr>
        <w:t>年提出的，它采用了公钥密码体制，利用数字签名来隐藏投票人的身份，并通过计算机和网络来完成整个过程。</w:t>
      </w:r>
      <w:r>
        <w:rPr>
          <w:rFonts w:hint="eastAsia"/>
        </w:rPr>
        <w:t>1985</w:t>
      </w:r>
      <w:r>
        <w:rPr>
          <w:rFonts w:hint="eastAsia" w:ascii="宋体" w:hAnsi="宋体"/>
        </w:rPr>
        <w:t>年，</w:t>
      </w:r>
      <w:r>
        <w:rPr>
          <w:rFonts w:hint="eastAsia"/>
        </w:rPr>
        <w:t>Cohen</w:t>
      </w:r>
      <w:r>
        <w:rPr>
          <w:rFonts w:hint="eastAsia" w:ascii="宋体" w:hAnsi="宋体"/>
        </w:rPr>
        <w:t>和</w:t>
      </w:r>
      <w:r>
        <w:rPr>
          <w:rFonts w:hint="eastAsia"/>
        </w:rPr>
        <w:t>Fisher</w:t>
      </w:r>
      <w:r>
        <w:rPr>
          <w:rFonts w:hint="eastAsia" w:ascii="宋体" w:hAnsi="宋体"/>
        </w:rPr>
        <w:t>提出了基于同态加密技术的电子投票方案，接着</w:t>
      </w:r>
      <w:r>
        <w:rPr>
          <w:rFonts w:hint="eastAsia"/>
        </w:rPr>
        <w:t>Benaloh</w:t>
      </w:r>
      <w:r>
        <w:rPr>
          <w:rFonts w:hint="eastAsia" w:ascii="宋体" w:hAnsi="宋体"/>
        </w:rPr>
        <w:t>,</w:t>
      </w:r>
      <w:r>
        <w:rPr>
          <w:rFonts w:hint="eastAsia"/>
        </w:rPr>
        <w:t>Yung</w:t>
      </w:r>
      <w:r>
        <w:rPr>
          <w:rFonts w:hint="eastAsia" w:ascii="宋体" w:hAnsi="宋体"/>
        </w:rPr>
        <w:t>,</w:t>
      </w:r>
      <w:r>
        <w:rPr>
          <w:rFonts w:hint="eastAsia"/>
        </w:rPr>
        <w:t>Iverson</w:t>
      </w:r>
      <w:r>
        <w:rPr>
          <w:rFonts w:hint="eastAsia" w:ascii="宋体" w:hAnsi="宋体"/>
        </w:rPr>
        <w:t>,</w:t>
      </w:r>
      <w:r>
        <w:rPr>
          <w:rFonts w:hint="eastAsia"/>
        </w:rPr>
        <w:t>Sako</w:t>
      </w:r>
      <w:r>
        <w:rPr>
          <w:rFonts w:hint="eastAsia" w:ascii="宋体" w:hAnsi="宋体"/>
        </w:rPr>
        <w:t>和</w:t>
      </w:r>
      <w:r>
        <w:rPr>
          <w:rFonts w:hint="eastAsia"/>
        </w:rPr>
        <w:t>Kilian</w:t>
      </w:r>
      <w:r>
        <w:rPr>
          <w:rFonts w:hint="eastAsia" w:ascii="宋体" w:hAnsi="宋体"/>
        </w:rPr>
        <w:t>等也分别提出了基于同态加密技术的电子投票方案。</w:t>
      </w:r>
    </w:p>
    <w:p>
      <w:pPr>
        <w:spacing w:line="360" w:lineRule="auto"/>
        <w:ind w:firstLine="480" w:firstLineChars="200"/>
        <w:rPr>
          <w:rFonts w:ascii="宋体" w:hAnsi="宋体"/>
        </w:rPr>
      </w:pPr>
      <w:r>
        <w:rPr>
          <w:rFonts w:hint="eastAsia"/>
        </w:rPr>
        <w:t>近年来，在电子投票方案不断发展的过程中，有些方案过于复杂，不适合大型投票，而有些则是在安全方面存在着较大的漏洞。第一个使用的适合大规模投票的方案，是</w:t>
      </w:r>
      <w:r>
        <w:rPr>
          <w:rFonts w:hint="eastAsia"/>
          <w:color w:val="000000"/>
        </w:rPr>
        <w:t>由</w:t>
      </w:r>
      <w:r>
        <w:rPr>
          <w:rFonts w:hint="eastAsia"/>
        </w:rPr>
        <w:t>Fujioka</w:t>
      </w:r>
      <w:r>
        <w:rPr>
          <w:rFonts w:hint="eastAsia"/>
          <w:color w:val="000000"/>
        </w:rPr>
        <w:t>，</w:t>
      </w:r>
      <w:r>
        <w:rPr>
          <w:rFonts w:hint="eastAsia"/>
        </w:rPr>
        <w:t>Okamoto</w:t>
      </w:r>
      <w:r>
        <w:rPr>
          <w:rFonts w:hint="eastAsia"/>
          <w:color w:val="000000"/>
        </w:rPr>
        <w:t>和Ohta在</w:t>
      </w:r>
      <w:r>
        <w:rPr>
          <w:rFonts w:hint="eastAsia"/>
        </w:rPr>
        <w:t>1992</w:t>
      </w:r>
      <w:r>
        <w:rPr>
          <w:rFonts w:hint="eastAsia"/>
          <w:color w:val="000000"/>
        </w:rPr>
        <w:t>年提出的</w:t>
      </w:r>
      <w:r>
        <w:rPr>
          <w:rFonts w:hint="eastAsia"/>
        </w:rPr>
        <w:t>FOO</w:t>
      </w:r>
      <w:r>
        <w:rPr>
          <w:rFonts w:hint="eastAsia"/>
          <w:color w:val="000000"/>
        </w:rPr>
        <w:t>方案，方案的核心采用了比特承诺技术和盲签名技术。该方案提出后，受到了社会的较大关注，被认为是一个能较好实现安全投票的电子投票方案。至此，电子投票系统适用性方案得到了实质的突破，并在各个非政府部门得到了广泛的应用。之后，该方案不断由许多大学和研究机构进行改进，开发出了相应的电子投票软件系统。其中注明的有MIT的EVOX系统和华盛顿大学的</w:t>
      </w:r>
      <w:r>
        <w:rPr>
          <w:rFonts w:hint="eastAsia"/>
        </w:rPr>
        <w:t>Sensu</w:t>
      </w:r>
      <w:r>
        <w:rPr>
          <w:rFonts w:hint="eastAsia"/>
          <w:color w:val="000000"/>
        </w:rPr>
        <w:t>系统。</w:t>
      </w:r>
      <w:r>
        <w:rPr>
          <w:rFonts w:hint="eastAsia"/>
        </w:rPr>
        <w:t>1999</w:t>
      </w:r>
      <w:r>
        <w:rPr>
          <w:rFonts w:hint="eastAsia"/>
          <w:color w:val="000000"/>
        </w:rPr>
        <w:t>年，台湾大学的</w:t>
      </w:r>
      <w:r>
        <w:rPr>
          <w:rFonts w:hint="eastAsia"/>
        </w:rPr>
        <w:t>Wei</w:t>
      </w:r>
      <w:r>
        <w:rPr>
          <w:rFonts w:hint="eastAsia"/>
          <w:color w:val="000000"/>
        </w:rPr>
        <w:t>-Chiku和Wang-</w:t>
      </w:r>
      <w:r>
        <w:rPr>
          <w:rFonts w:hint="eastAsia"/>
        </w:rPr>
        <w:t>ShengDe</w:t>
      </w:r>
      <w:r>
        <w:rPr>
          <w:rFonts w:hint="eastAsia"/>
          <w:color w:val="000000"/>
        </w:rPr>
        <w:t>提出了一种基于RSA的</w:t>
      </w:r>
      <w:r>
        <w:rPr>
          <w:rFonts w:hint="eastAsia"/>
        </w:rPr>
        <w:t>电子投票方案。</w:t>
      </w:r>
    </w:p>
    <w:p>
      <w:pPr>
        <w:spacing w:line="360" w:lineRule="auto"/>
        <w:ind w:firstLine="480" w:firstLineChars="200"/>
        <w:rPr>
          <w:rFonts w:ascii="宋体" w:hAnsi="宋体"/>
        </w:rPr>
      </w:pPr>
      <w:r>
        <w:rPr>
          <w:rFonts w:hint="eastAsia"/>
        </w:rPr>
        <w:t>在电子投票系统的研究和发展过程中，研究者们又设计了适合不同场合目的的电子投票系统。</w:t>
      </w:r>
    </w:p>
    <w:p>
      <w:pPr>
        <w:spacing w:line="360" w:lineRule="auto"/>
        <w:ind w:firstLine="480" w:firstLineChars="200"/>
        <w:rPr>
          <w:rFonts w:ascii="宋体" w:hAnsi="宋体"/>
        </w:rPr>
      </w:pPr>
      <w:r>
        <w:rPr>
          <w:rFonts w:hint="eastAsia"/>
        </w:rPr>
        <w:t>为了解决电子投票方案中的问题，Cramer利用门限同态加密、电子公告牌和零知识指数证明等技术给出了一个效率较高且满足匿名性和广义验证性的投票方案。随后，为了解决投票过程中出现的买卖选票、强迫投票的行为，Benaloh引入了电子投票的“无收据性”的概念，即投票者无法向第三方显示其投票给了哪一位选票人。在此基础上，Martin证明了多投票实体模式下，Benaloh的方案不具备无收据性。Lee在Cramer方案基础上进行改进，引入了一个“可信任的第三方”作为验证，以此实现无收据性，但在实际投票过程中，“可信任的第三方”是难以达到的条件。</w:t>
      </w:r>
    </w:p>
    <w:p>
      <w:pPr>
        <w:spacing w:line="360" w:lineRule="auto"/>
        <w:ind w:firstLine="480" w:firstLineChars="200"/>
        <w:rPr>
          <w:rFonts w:ascii="宋体" w:hAnsi="宋体"/>
        </w:rPr>
      </w:pPr>
      <w:r>
        <w:rPr>
          <w:rFonts w:hint="eastAsia"/>
        </w:rPr>
        <w:t>在2000年美国的总统选举中，佛罗里达州等少数几个地方对部分选民试用了通过</w:t>
      </w:r>
      <w:r>
        <w:rPr>
          <w:rFonts w:hint="eastAsia"/>
          <w:color w:val="000000"/>
          <w:kern w:val="0"/>
          <w:szCs w:val="24"/>
          <w:lang w:bidi="he-IL"/>
        </w:rPr>
        <w:t>Internet</w:t>
      </w:r>
      <w:r>
        <w:rPr>
          <w:rFonts w:hint="eastAsia"/>
        </w:rPr>
        <w:t>进行投票的选举，这对电子投票系统发展有着重要的意义。</w:t>
      </w:r>
    </w:p>
    <w:p>
      <w:pPr>
        <w:spacing w:line="360" w:lineRule="auto"/>
        <w:ind w:firstLine="480" w:firstLineChars="200"/>
        <w:rPr>
          <w:rFonts w:ascii="宋体" w:hAnsi="宋体"/>
        </w:rPr>
      </w:pPr>
      <w:r>
        <w:rPr>
          <w:rFonts w:hint="eastAsia"/>
        </w:rPr>
        <w:t>2002年，法国的总统及国会议员选举中使用</w:t>
      </w:r>
      <w:r>
        <w:rPr>
          <w:rFonts w:hint="eastAsia"/>
          <w:color w:val="000000"/>
          <w:kern w:val="0"/>
          <w:szCs w:val="24"/>
          <w:lang w:bidi="he-IL"/>
        </w:rPr>
        <w:t>E-POLL</w:t>
      </w:r>
      <w:r>
        <w:rPr>
          <w:rFonts w:hint="eastAsia"/>
        </w:rPr>
        <w:t>系统进行电子投票。                        2004年，美国总统大选，电子投票系统首次启用，标志着无纸化的电子投票选举时代的开端。Diebold公司的电子投票系统被安置在全美75000个投票点用于投票，该公司也因此成为了全国最大的选举工具提供商。</w:t>
      </w:r>
    </w:p>
    <w:p>
      <w:pPr>
        <w:spacing w:line="360" w:lineRule="auto"/>
        <w:ind w:firstLine="480" w:firstLineChars="200"/>
        <w:rPr>
          <w:rFonts w:ascii="宋体" w:hAnsi="宋体"/>
        </w:rPr>
      </w:pPr>
      <w:r>
        <w:rPr>
          <w:rFonts w:hint="eastAsia"/>
        </w:rPr>
        <w:t>2007年，法国大选的首轮投票，采用了电子投票的方式。约有150万选民以电子投票的方式进行了首轮投票。</w:t>
      </w:r>
    </w:p>
    <w:p>
      <w:pPr>
        <w:spacing w:line="360" w:lineRule="auto"/>
        <w:ind w:firstLine="480" w:firstLineChars="200"/>
        <w:rPr>
          <w:rFonts w:ascii="宋体" w:hAnsi="宋体"/>
        </w:rPr>
      </w:pPr>
      <w:r>
        <w:rPr>
          <w:rFonts w:hint="eastAsia"/>
        </w:rPr>
        <w:t>虽然，在线投票系统也越来越得到大家的欢迎，并且逐渐成为投票领域的主要发展趋势。在线电子投票系统目前是很多网站采用的网络在线调查用户信息的一种方式。这种方式的优点是反馈信息迅速，统计分析速度快，系统能自动并快速地计算投票的结果并把结果立刻反馈给用户。</w:t>
      </w:r>
    </w:p>
    <w:p>
      <w:pPr>
        <w:spacing w:line="360" w:lineRule="auto"/>
        <w:ind w:firstLine="480" w:firstLineChars="200"/>
        <w:rPr>
          <w:rFonts w:ascii="宋体" w:hAnsi="宋体"/>
        </w:rPr>
      </w:pPr>
      <w:r>
        <w:rPr>
          <w:rFonts w:hint="eastAsia"/>
        </w:rPr>
        <w:t>然而通过分析，目前国内，许多电子投票系统</w:t>
      </w:r>
      <w:r>
        <w:rPr>
          <w:rFonts w:hint="eastAsia" w:ascii="黑体" w:eastAsia="黑体"/>
          <w:b/>
          <w:szCs w:val="24"/>
        </w:rPr>
        <w:t>仍然存在着以下问题：</w:t>
      </w:r>
    </w:p>
    <w:p>
      <w:pPr>
        <w:pStyle w:val="61"/>
        <w:numPr>
          <w:ilvl w:val="0"/>
          <w:numId w:val="3"/>
        </w:numPr>
        <w:spacing w:before="326" w:beforeLines="100" w:after="163" w:afterLines="50" w:line="360" w:lineRule="auto"/>
        <w:ind w:left="0" w:firstLine="0" w:firstLineChars="0"/>
        <w:jc w:val="both"/>
        <w:rPr>
          <w:rFonts w:ascii="黑体" w:eastAsia="黑体" w:cs="Times New Roman"/>
          <w:b/>
        </w:rPr>
      </w:pPr>
      <w:r>
        <w:rPr>
          <w:rFonts w:hint="eastAsia" w:ascii="黑体" w:eastAsia="黑体" w:cs="Times New Roman"/>
          <w:b/>
        </w:rPr>
        <w:t>投票人身份的匿名性仍存在缺陷</w:t>
      </w:r>
    </w:p>
    <w:p>
      <w:pPr>
        <w:spacing w:line="360" w:lineRule="auto"/>
        <w:ind w:firstLine="480" w:firstLineChars="200"/>
      </w:pPr>
      <w:r>
        <w:rPr>
          <w:rFonts w:hint="eastAsia"/>
        </w:rPr>
        <w:t>陈晓峰等人</w:t>
      </w:r>
      <w:r>
        <w:rPr>
          <w:rStyle w:val="28"/>
          <w:rFonts w:hint="eastAsia"/>
        </w:rPr>
        <w:endnoteReference w:id="0"/>
      </w:r>
      <w:r>
        <w:rPr>
          <w:rFonts w:hint="eastAsia"/>
        </w:rPr>
        <w:t>提出的电子投票方案中，如果注册机构与管理机构或计票机构合谋，就能追踪到投票人的所有信息。赖瑾等人</w:t>
      </w:r>
      <w:r>
        <w:rPr>
          <w:rStyle w:val="28"/>
          <w:rFonts w:hint="eastAsia"/>
        </w:rPr>
        <w:endnoteReference w:id="1"/>
      </w:r>
      <w:r>
        <w:rPr>
          <w:rFonts w:hint="eastAsia"/>
        </w:rPr>
        <w:t>提出的电子投票方案中，如果注册机构与记票中心合谋就可以知道某张选票所对应的投票人，从而泄露投票人身份等相关信息。</w:t>
      </w:r>
    </w:p>
    <w:p>
      <w:pPr>
        <w:pStyle w:val="61"/>
        <w:numPr>
          <w:ilvl w:val="0"/>
          <w:numId w:val="3"/>
        </w:numPr>
        <w:spacing w:before="326" w:beforeLines="100" w:after="163" w:afterLines="50" w:line="360" w:lineRule="auto"/>
        <w:ind w:left="0" w:firstLine="0" w:firstLineChars="0"/>
        <w:jc w:val="both"/>
        <w:rPr>
          <w:rFonts w:ascii="黑体" w:eastAsia="黑体" w:cs="Times New Roman"/>
          <w:b/>
        </w:rPr>
      </w:pPr>
      <w:r>
        <w:rPr>
          <w:rFonts w:hint="eastAsia" w:ascii="黑体" w:eastAsia="黑体" w:cs="Times New Roman"/>
          <w:b/>
        </w:rPr>
        <w:t xml:space="preserve">无收据性和公开可校验性的矛盾 </w:t>
      </w:r>
    </w:p>
    <w:p>
      <w:pPr>
        <w:spacing w:line="360" w:lineRule="auto"/>
        <w:ind w:firstLine="480" w:firstLineChars="200"/>
      </w:pPr>
      <w:r>
        <w:rPr>
          <w:rFonts w:hint="eastAsia"/>
        </w:rPr>
        <w:t>即如何既防止选票买卖和选举胁迫，又使选民可以及时发现选举舞弊，并匿名地证明正确的选票结果。目前的方案多数依赖于某些物理假设，如存在选举亭、安全信道、智能卡等，但这样做无疑降低了方案的可行性、灵活性和易用性。另一种方式是通过引入冗余，利用可否认加密、指定校验者重加密证明等技术，使得接收者收到的信息模棱两可。但是如果选举协议同时要求允许写入式的选票形式，将使得该方案的实现难度大为增加。</w:t>
      </w:r>
    </w:p>
    <w:p>
      <w:pPr>
        <w:pStyle w:val="61"/>
        <w:numPr>
          <w:ilvl w:val="0"/>
          <w:numId w:val="3"/>
        </w:numPr>
        <w:spacing w:before="326" w:beforeLines="100" w:after="163" w:afterLines="50" w:line="360" w:lineRule="auto"/>
        <w:ind w:left="0" w:firstLine="0" w:firstLineChars="0"/>
        <w:jc w:val="both"/>
        <w:rPr>
          <w:rFonts w:ascii="黑体" w:eastAsia="黑体" w:cs="Times New Roman"/>
          <w:b/>
        </w:rPr>
      </w:pPr>
      <w:r>
        <w:rPr>
          <w:rFonts w:hint="eastAsia" w:ascii="黑体" w:eastAsia="黑体" w:cs="Times New Roman"/>
          <w:b/>
        </w:rPr>
        <w:t>电子投票的可验证性和秘密性存在矛盾</w:t>
      </w:r>
    </w:p>
    <w:p>
      <w:pPr>
        <w:spacing w:line="360" w:lineRule="auto"/>
        <w:ind w:firstLine="480" w:firstLineChars="200"/>
      </w:pPr>
      <w:r>
        <w:rPr>
          <w:rFonts w:hint="eastAsia"/>
        </w:rPr>
        <w:t>一方面，投票系统需要向公众证明所有的选票都已被正确计数。另一方面，这些证据不能损害投票者的匿名性。D. Chaum</w:t>
      </w:r>
      <w:r>
        <w:rPr>
          <w:rFonts w:hint="eastAsia"/>
        </w:rPr>
        <w:endnoteReference w:id="2"/>
      </w:r>
      <w:r>
        <w:rPr>
          <w:rFonts w:hint="eastAsia"/>
        </w:rPr>
        <w:t>和K.Ohta</w:t>
      </w:r>
      <w:r>
        <w:rPr>
          <w:rFonts w:hint="eastAsia"/>
        </w:rPr>
        <w:endnoteReference w:id="3"/>
      </w:r>
      <w:r>
        <w:rPr>
          <w:rFonts w:hint="eastAsia"/>
        </w:rPr>
        <w:t>利用匿名通讯信道分别给出了一个适合于大群体选举的投票方案，保证了投票者的匿名性，然而这两个方案都没有解决选票的秘密性和公平性。</w:t>
      </w:r>
    </w:p>
    <w:p>
      <w:pPr>
        <w:pStyle w:val="61"/>
        <w:numPr>
          <w:ilvl w:val="0"/>
          <w:numId w:val="3"/>
        </w:numPr>
        <w:spacing w:before="326" w:beforeLines="100" w:after="163" w:afterLines="50" w:line="360" w:lineRule="auto"/>
        <w:ind w:left="0" w:firstLine="0" w:firstLineChars="0"/>
        <w:jc w:val="both"/>
        <w:rPr>
          <w:rFonts w:ascii="黑体" w:eastAsia="黑体" w:cs="Times New Roman"/>
          <w:b/>
        </w:rPr>
      </w:pPr>
      <w:r>
        <w:rPr>
          <w:rFonts w:hint="eastAsia" w:ascii="黑体" w:eastAsia="黑体" w:cs="Times New Roman"/>
          <w:b/>
        </w:rPr>
        <w:t>电子投票系统稳健性不佳</w:t>
      </w:r>
    </w:p>
    <w:p>
      <w:pPr>
        <w:spacing w:line="360" w:lineRule="auto"/>
        <w:ind w:firstLine="480" w:firstLineChars="200"/>
      </w:pPr>
      <w:r>
        <w:rPr>
          <w:rFonts w:hint="eastAsia"/>
        </w:rPr>
        <w:t>纸质的选票比数字存储的选票更难造假，人工验票可以减少人们对不公平选举的担忧。在投票机上投票，如果提交前将已选好的选票打印出来，那也是有据可循的。但采用在线电子投票系统而没有任何纸质凭证的投票机的话，一旦面临作弊指控，就很难进行核查了。</w:t>
      </w:r>
    </w:p>
    <w:p>
      <w:pPr>
        <w:pStyle w:val="61"/>
        <w:numPr>
          <w:ilvl w:val="0"/>
          <w:numId w:val="3"/>
        </w:numPr>
        <w:spacing w:before="326" w:beforeLines="100" w:after="163" w:afterLines="50" w:line="360" w:lineRule="auto"/>
        <w:ind w:left="0" w:firstLine="0" w:firstLineChars="0"/>
        <w:jc w:val="both"/>
        <w:rPr>
          <w:rFonts w:ascii="黑体" w:eastAsia="黑体" w:cs="Times New Roman"/>
          <w:b/>
        </w:rPr>
      </w:pPr>
      <w:r>
        <w:rPr>
          <w:rFonts w:hint="eastAsia" w:ascii="黑体" w:eastAsia="黑体" w:cs="Times New Roman"/>
          <w:b/>
        </w:rPr>
        <w:t>基于不同密码技术的投票方案互有利弊</w:t>
      </w:r>
    </w:p>
    <w:p>
      <w:pPr>
        <w:spacing w:line="360" w:lineRule="auto"/>
        <w:ind w:firstLine="480" w:firstLineChars="200"/>
      </w:pPr>
      <w:r>
        <w:rPr>
          <w:rFonts w:hint="eastAsia"/>
        </w:rPr>
        <w:t>现有的投票方案，大体上可以被分为3类：基于 Mix．Net的、基于同态加密的和基于盲签名的。不同密码技术支持的投票方案及其延伸方案各有优缺点，比如选票是否存在碰撞，是否满足安全需求，是否存在第三方安全隐患，投票效率高不高等。如何权衡也是一大问题。</w:t>
      </w:r>
    </w:p>
    <w:p>
      <w:pPr>
        <w:pStyle w:val="3"/>
      </w:pPr>
      <w:bookmarkStart w:id="17" w:name="_Toc483487540"/>
      <w:bookmarkStart w:id="18" w:name="_Toc483223159"/>
      <w:bookmarkStart w:id="19" w:name="_Toc483223063"/>
      <w:r>
        <w:rPr>
          <w:rFonts w:hint="eastAsia"/>
        </w:rPr>
        <w:t>0.3作品简介</w:t>
      </w:r>
      <w:bookmarkEnd w:id="17"/>
    </w:p>
    <w:p>
      <w:pPr>
        <w:pStyle w:val="61"/>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根据以上分析，本项目结合现有安全电子投票理论，实现了一个基于关联环签名的高效安全电子投票系统，旨在排除电子投票中的安全隐患。</w:t>
      </w:r>
    </w:p>
    <w:p>
      <w:pPr>
        <w:pStyle w:val="61"/>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电子投票系统以网站的形式搭建。在符合电子投票协议应具备的基本安全要求的前提下，也充分考虑了对现状问题进行改善。系统做到：</w:t>
      </w:r>
    </w:p>
    <w:p>
      <w:pPr>
        <w:pStyle w:val="61"/>
        <w:numPr>
          <w:ilvl w:val="0"/>
          <w:numId w:val="4"/>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服务一场正常的电子投票</w:t>
      </w:r>
    </w:p>
    <w:p>
      <w:pPr>
        <w:pStyle w:val="61"/>
        <w:numPr>
          <w:ilvl w:val="0"/>
          <w:numId w:val="4"/>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无条件匿名性，完成匿名不依赖任何第三方和匿名通信信道</w:t>
      </w:r>
    </w:p>
    <w:p>
      <w:pPr>
        <w:pStyle w:val="61"/>
        <w:numPr>
          <w:ilvl w:val="0"/>
          <w:numId w:val="4"/>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投票各阶段可公开验证</w:t>
      </w:r>
    </w:p>
    <w:p>
      <w:pPr>
        <w:pStyle w:val="61"/>
        <w:numPr>
          <w:ilvl w:val="0"/>
          <w:numId w:val="4"/>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解决电子投票可验证性和秘密性之间的矛盾</w:t>
      </w:r>
    </w:p>
    <w:p>
      <w:pPr>
        <w:pStyle w:val="61"/>
        <w:numPr>
          <w:ilvl w:val="0"/>
          <w:numId w:val="4"/>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避免选票碰撞，任意阶段可弃票，投票过程效率提升</w:t>
      </w:r>
    </w:p>
    <w:p>
      <w:pPr>
        <w:pStyle w:val="61"/>
        <w:spacing w:line="360" w:lineRule="auto"/>
        <w:ind w:firstLine="0" w:firstLineChars="0"/>
        <w:rPr>
          <w:rFonts w:hint="eastAsia" w:ascii="宋体" w:hAnsi="宋体" w:cs="宋体"/>
          <w:kern w:val="0"/>
          <w:szCs w:val="24"/>
          <w:lang w:bidi="he-IL"/>
        </w:rPr>
      </w:pPr>
      <w:r>
        <w:rPr>
          <w:rFonts w:hint="eastAsia" w:ascii="宋体" w:hAnsi="宋体" w:cs="宋体"/>
          <w:kern w:val="0"/>
          <w:szCs w:val="24"/>
          <w:lang w:bidi="he-IL"/>
        </w:rPr>
        <w:t xml:space="preserve">  为实现以上功能，系统中使用关联环签名实现投票者的匿名投票，使用盲签名解决投票者与投票中心相互猜疑，使用普通数字签名预防各阶段传递的信息被篡改。系统使用身份序列码解决了选票碰撞问题，同时，通过在投票过程中引入可公开验证的信息公告机制允许投票者在任意阶段中途弃权，并防止了第三方机构的不诚实行为对投票过程的破坏及对选票结果的干扰。此外，将计算量较大的关联环签名用于注册阶段，在后续的投票和计票阶段则利用基于身份序列码的个体签名进行身份验证，无需任何匿名通信信道，有效提高了投票协议效率，适合于大规模选举。</w:t>
      </w:r>
      <w:bookmarkEnd w:id="16"/>
      <w:bookmarkEnd w:id="18"/>
      <w:bookmarkEnd w:id="19"/>
      <w:bookmarkStart w:id="20" w:name="_Hlk482809079"/>
      <w:bookmarkStart w:id="21" w:name="_Toc358542682"/>
      <w:bookmarkStart w:id="22" w:name="_Toc357029413"/>
    </w:p>
    <w:p>
      <w:pPr>
        <w:pStyle w:val="61"/>
        <w:spacing w:line="360" w:lineRule="auto"/>
        <w:ind w:firstLine="0" w:firstLineChars="0"/>
        <w:rPr>
          <w:rFonts w:hint="eastAsia" w:ascii="宋体" w:hAnsi="宋体" w:cs="宋体"/>
          <w:kern w:val="0"/>
          <w:szCs w:val="24"/>
          <w:lang w:bidi="he-IL"/>
        </w:rPr>
      </w:pPr>
    </w:p>
    <w:p>
      <w:pPr>
        <w:pStyle w:val="61"/>
        <w:spacing w:line="360" w:lineRule="auto"/>
        <w:ind w:firstLine="0" w:firstLineChars="0"/>
      </w:pPr>
      <w:r>
        <w:rPr>
          <w:rFonts w:ascii="宋体" w:hAnsi="宋体" w:cs="宋体"/>
          <w:b/>
          <w:bCs/>
          <w:szCs w:val="24"/>
        </w:rPr>
        <w:t>作品关键字</w:t>
      </w:r>
      <w:r>
        <w:rPr>
          <w:rFonts w:hint="eastAsia" w:ascii="宋体" w:hAnsi="宋体" w:cs="宋体"/>
          <w:szCs w:val="24"/>
        </w:rPr>
        <w:t>：</w:t>
      </w:r>
      <w:r>
        <w:rPr>
          <w:rFonts w:hint="eastAsia" w:ascii="宋体" w:hAnsi="宋体" w:cs="宋体"/>
          <w:kern w:val="0"/>
          <w:szCs w:val="24"/>
          <w:lang w:bidi="he-IL"/>
        </w:rPr>
        <w:t>关联环签名</w:t>
      </w:r>
      <w:r>
        <w:rPr>
          <w:rFonts w:hint="eastAsia" w:ascii="宋体" w:hAnsi="宋体" w:cs="宋体"/>
          <w:szCs w:val="24"/>
        </w:rPr>
        <w:t xml:space="preserve"> </w:t>
      </w:r>
      <w:r>
        <w:rPr>
          <w:rFonts w:hint="eastAsia" w:ascii="宋体" w:hAnsi="宋体" w:cs="宋体"/>
          <w:kern w:val="0"/>
          <w:szCs w:val="24"/>
          <w:lang w:bidi="he-IL"/>
        </w:rPr>
        <w:t>盲签名</w:t>
      </w:r>
      <w:r>
        <w:rPr>
          <w:rFonts w:hint="eastAsia" w:ascii="宋体" w:hAnsi="宋体" w:cs="宋体"/>
          <w:szCs w:val="24"/>
        </w:rPr>
        <w:t xml:space="preserve"> 身份序列码 公开验证  无条件匿名性</w:t>
      </w:r>
      <w:r>
        <w:br w:type="page"/>
      </w:r>
    </w:p>
    <w:bookmarkEnd w:id="20"/>
    <w:bookmarkEnd w:id="21"/>
    <w:bookmarkEnd w:id="22"/>
    <w:p>
      <w:pPr>
        <w:widowControl/>
        <w:spacing w:before="163" w:beforeLines="50" w:after="163" w:afterLines="50" w:line="360" w:lineRule="auto"/>
        <w:ind w:firstLine="880" w:firstLineChars="200"/>
        <w:jc w:val="center"/>
        <w:outlineLvl w:val="0"/>
        <w:rPr>
          <w:rFonts w:eastAsia="微软雅黑"/>
          <w:b/>
          <w:bCs/>
          <w:color w:val="000000"/>
          <w:kern w:val="44"/>
          <w:sz w:val="44"/>
          <w:szCs w:val="44"/>
        </w:rPr>
      </w:pPr>
      <w:bookmarkStart w:id="23" w:name="_Toc356242987"/>
      <w:bookmarkStart w:id="24" w:name="_Toc483223161"/>
      <w:bookmarkStart w:id="25" w:name="_Toc358831682"/>
      <w:bookmarkStart w:id="26" w:name="_Toc483223065"/>
      <w:bookmarkStart w:id="27" w:name="_Toc483487541"/>
      <w:r>
        <w:rPr>
          <w:rFonts w:hint="eastAsia" w:eastAsia="微软雅黑"/>
          <w:b/>
          <w:bCs/>
          <w:color w:val="000000"/>
          <w:kern w:val="44"/>
          <w:sz w:val="44"/>
          <w:szCs w:val="44"/>
        </w:rPr>
        <w:t xml:space="preserve">第一章 </w:t>
      </w:r>
      <w:r>
        <w:rPr>
          <w:rFonts w:eastAsia="微软雅黑"/>
          <w:b/>
          <w:bCs/>
          <w:color w:val="000000"/>
          <w:kern w:val="44"/>
          <w:sz w:val="44"/>
          <w:szCs w:val="44"/>
        </w:rPr>
        <w:t>作品介绍</w:t>
      </w:r>
      <w:bookmarkEnd w:id="23"/>
      <w:bookmarkEnd w:id="24"/>
      <w:bookmarkEnd w:id="25"/>
      <w:bookmarkEnd w:id="26"/>
      <w:bookmarkEnd w:id="27"/>
    </w:p>
    <w:p>
      <w:pPr>
        <w:keepNext/>
        <w:keepLines/>
        <w:spacing w:before="240" w:after="240" w:line="416" w:lineRule="auto"/>
        <w:outlineLvl w:val="1"/>
        <w:rPr>
          <w:rFonts w:eastAsia="微软雅黑"/>
          <w:b/>
          <w:bCs/>
          <w:sz w:val="32"/>
          <w:szCs w:val="32"/>
        </w:rPr>
      </w:pPr>
      <w:bookmarkStart w:id="28" w:name="_Toc358831683"/>
      <w:bookmarkStart w:id="29" w:name="_Toc483487542"/>
      <w:bookmarkStart w:id="30" w:name="_Toc483223162"/>
      <w:bookmarkStart w:id="31" w:name="_Toc356242988"/>
      <w:bookmarkStart w:id="32" w:name="_Toc483223066"/>
      <w:r>
        <w:rPr>
          <w:rFonts w:hint="eastAsia" w:eastAsia="微软雅黑"/>
          <w:b/>
          <w:bCs/>
          <w:sz w:val="32"/>
          <w:szCs w:val="32"/>
        </w:rPr>
        <w:t>1</w:t>
      </w:r>
      <w:r>
        <w:rPr>
          <w:rFonts w:eastAsia="微软雅黑"/>
          <w:b/>
          <w:bCs/>
          <w:sz w:val="32"/>
          <w:szCs w:val="32"/>
        </w:rPr>
        <w:t>.1 项目背景</w:t>
      </w:r>
      <w:bookmarkEnd w:id="28"/>
      <w:bookmarkEnd w:id="29"/>
      <w:bookmarkEnd w:id="30"/>
      <w:bookmarkEnd w:id="31"/>
      <w:bookmarkEnd w:id="32"/>
    </w:p>
    <w:p>
      <w:pPr>
        <w:keepNext/>
        <w:keepLines/>
        <w:spacing w:before="360" w:after="360" w:line="360" w:lineRule="auto"/>
        <w:outlineLvl w:val="2"/>
        <w:rPr>
          <w:b/>
          <w:bCs/>
          <w:sz w:val="28"/>
          <w:szCs w:val="32"/>
        </w:rPr>
      </w:pPr>
      <w:bookmarkStart w:id="33" w:name="_Toc358831684"/>
      <w:bookmarkStart w:id="34" w:name="_Toc356242989"/>
      <w:bookmarkStart w:id="35" w:name="_Toc483487543"/>
      <w:r>
        <w:rPr>
          <w:rFonts w:hint="eastAsia"/>
          <w:b/>
          <w:bCs/>
          <w:sz w:val="28"/>
          <w:szCs w:val="32"/>
        </w:rPr>
        <w:t>1</w:t>
      </w:r>
      <w:r>
        <w:rPr>
          <w:b/>
          <w:bCs/>
          <w:sz w:val="28"/>
          <w:szCs w:val="32"/>
        </w:rPr>
        <w:t>.1.1 背景综述</w:t>
      </w:r>
      <w:bookmarkEnd w:id="33"/>
      <w:bookmarkEnd w:id="34"/>
      <w:bookmarkEnd w:id="35"/>
    </w:p>
    <w:p>
      <w:pPr>
        <w:pStyle w:val="25"/>
        <w:spacing w:before="163" w:beforeLines="50" w:beforeAutospacing="0" w:after="163" w:afterLines="50" w:afterAutospacing="0" w:line="360" w:lineRule="auto"/>
        <w:ind w:firstLine="480" w:firstLineChars="200"/>
      </w:pPr>
      <w:r>
        <w:rPr>
          <w:rFonts w:hint="eastAsia"/>
        </w:rPr>
        <w:t>电子投票是通过使用计算机与网络通信，利用高速计算的计算机负责整个投票过程，通过互联网能够将身在不同地方的投票人联系起来，在保证合法的投票人身份的匿名性的前提下，每个投票人都能够根据自己的主观意愿投出选票。同时与传统投票相比，电子投票能够避免在各个环节中人工因素对最后投票的真实有效性进行干扰，并且通过计算机统计，可以大大提高最后对选票结果统计的速度，从而能够极大的节约人力物力以及时间，使得每场电子投票的结果能够更加的公正公开，普遍为投票人所相信。</w:t>
      </w:r>
    </w:p>
    <w:p>
      <w:pPr>
        <w:pStyle w:val="61"/>
        <w:spacing w:line="360" w:lineRule="auto"/>
        <w:ind w:firstLine="480"/>
      </w:pPr>
      <w:r>
        <w:rPr>
          <w:rFonts w:hint="eastAsia"/>
        </w:rPr>
        <w:t>自从电子投票产生以来，在美国等国家已经开始将电子投票全部或部分应用在政府日常选举投票中。比利时，巴西，美国，爱沙尼亚，菲律宾，印度和委内瑞拉，这七个国家是全球拥有电子投票系统的国家。 2004 年美国大选中，美国联邦政府吸取上届大选的失败经验，在全国各地设立电子投票站，使用电子选票的形式完成了整场总统投票，并沿用至今。欧洲的爱沙尼亚在2015年的国会投票中，30%的投票人通过在线方式进行了投票。在过去的十几年间，人们不断对电子投票方案进行完善，并且得到的最新研究成果使得投票方式发了翻天覆地的变化。电子投票的初衷在于，能够得到更加公正的结果从而从吸引投票人参与到日常投票中，得到更为令人信服的结果，同时科技的发展也大大提高了投票和投票效率。对这类投票方案的研究有助于我国不断填补完善我国在电子投票领域的空白，帮助我国公民更好的了解电子投票，对以后电子投票的推广有着积极的推动作用。举行一场安全无争议的电子投票，需要安全的网络环境，以及安全性通过证明的加密算法。对电子投票研究的同时，可以同时带动通信网络、数学数论、密码学等多个研究方向的发展。</w:t>
      </w:r>
    </w:p>
    <w:p>
      <w:pPr>
        <w:keepNext/>
        <w:keepLines/>
        <w:spacing w:before="360" w:after="360" w:line="360" w:lineRule="auto"/>
        <w:outlineLvl w:val="2"/>
        <w:rPr>
          <w:b/>
          <w:bCs/>
          <w:sz w:val="28"/>
          <w:szCs w:val="32"/>
        </w:rPr>
      </w:pPr>
      <w:r>
        <w:fldChar w:fldCharType="begin"/>
      </w:r>
      <w:r>
        <w:instrText xml:space="preserve"> HYPERLINK \l "_Toc358831685" </w:instrText>
      </w:r>
      <w:r>
        <w:fldChar w:fldCharType="separate"/>
      </w:r>
      <w:bookmarkStart w:id="36" w:name="_Toc483487544"/>
      <w:r>
        <w:rPr>
          <w:rFonts w:hint="eastAsia"/>
          <w:b/>
          <w:bCs/>
          <w:sz w:val="28"/>
          <w:szCs w:val="32"/>
        </w:rPr>
        <w:t>1</w:t>
      </w:r>
      <w:r>
        <w:rPr>
          <w:b/>
          <w:bCs/>
          <w:sz w:val="28"/>
          <w:szCs w:val="32"/>
        </w:rPr>
        <w:t xml:space="preserve">.1.2 </w:t>
      </w:r>
      <w:r>
        <w:rPr>
          <w:rFonts w:hint="eastAsia"/>
          <w:b/>
          <w:bCs/>
          <w:sz w:val="28"/>
          <w:szCs w:val="32"/>
        </w:rPr>
        <w:t>研究动态</w:t>
      </w:r>
      <w:bookmarkEnd w:id="36"/>
      <w:r>
        <w:rPr>
          <w:rFonts w:hint="eastAsia"/>
          <w:b/>
          <w:bCs/>
          <w:sz w:val="28"/>
          <w:szCs w:val="32"/>
        </w:rPr>
        <w:fldChar w:fldCharType="end"/>
      </w:r>
    </w:p>
    <w:p>
      <w:pPr>
        <w:keepNext/>
        <w:keepLines/>
        <w:spacing w:line="360" w:lineRule="auto"/>
        <w:outlineLvl w:val="3"/>
        <w:rPr>
          <w:b/>
          <w:bCs/>
          <w:szCs w:val="28"/>
        </w:rPr>
      </w:pPr>
      <w:bookmarkStart w:id="37" w:name="_Toc483223067"/>
      <w:bookmarkStart w:id="38" w:name="_Toc483223163"/>
      <w:r>
        <w:rPr>
          <w:rFonts w:hint="eastAsia"/>
          <w:b/>
          <w:bCs/>
          <w:szCs w:val="28"/>
        </w:rPr>
        <w:t>1</w:t>
      </w:r>
      <w:r>
        <w:rPr>
          <w:b/>
          <w:bCs/>
          <w:szCs w:val="28"/>
        </w:rPr>
        <w:t xml:space="preserve">.1.2.1 </w:t>
      </w:r>
      <w:r>
        <w:rPr>
          <w:rFonts w:hint="eastAsia"/>
          <w:b/>
          <w:bCs/>
          <w:szCs w:val="28"/>
        </w:rPr>
        <w:t>电子投票研究现状</w:t>
      </w:r>
      <w:bookmarkEnd w:id="37"/>
      <w:bookmarkEnd w:id="38"/>
    </w:p>
    <w:p>
      <w:pPr>
        <w:pStyle w:val="61"/>
        <w:spacing w:line="360" w:lineRule="auto"/>
        <w:ind w:firstLine="480"/>
      </w:pPr>
      <w:r>
        <w:rPr>
          <w:rFonts w:hint="eastAsia" w:ascii="宋体" w:hAnsi="宋体" w:cs="宋体"/>
          <w:kern w:val="0"/>
          <w:szCs w:val="24"/>
          <w:lang w:bidi="he-IL"/>
        </w:rPr>
        <w:t>电子投票是通过使用计算机的高速计算，结合密码学中的加密解密方案来实现</w:t>
      </w:r>
      <w:r>
        <w:rPr>
          <w:rFonts w:hint="eastAsia" w:cs="Times New Roman"/>
          <w:kern w:val="0"/>
          <w:szCs w:val="24"/>
          <w:lang w:bidi="he-IL"/>
        </w:rPr>
        <w:t>的。</w:t>
      </w:r>
      <w:r>
        <w:rPr>
          <w:rFonts w:hint="eastAsia"/>
        </w:rPr>
        <w:t>Chaum</w:t>
      </w:r>
      <w:r>
        <w:rPr>
          <w:rFonts w:hint="eastAsia" w:cs="Times New Roman"/>
          <w:kern w:val="0"/>
          <w:szCs w:val="24"/>
          <w:lang w:bidi="he-IL"/>
        </w:rPr>
        <w:t>在</w:t>
      </w:r>
      <w:r>
        <w:rPr>
          <w:rFonts w:hint="eastAsia"/>
        </w:rPr>
        <w:t>1981</w:t>
      </w:r>
      <w:r>
        <w:rPr>
          <w:rFonts w:hint="eastAsia" w:ascii="宋体" w:hAnsi="宋体" w:cs="宋体"/>
          <w:kern w:val="0"/>
          <w:szCs w:val="24"/>
          <w:lang w:bidi="he-IL"/>
        </w:rPr>
        <w:t>年首次提出相对意义上的电子投票是由，他提到的</w:t>
      </w:r>
      <w:r>
        <w:rPr>
          <w:rFonts w:hint="eastAsia"/>
        </w:rPr>
        <w:t>mix-net</w:t>
      </w:r>
      <w:r>
        <w:rPr>
          <w:rFonts w:hint="eastAsia" w:ascii="宋体" w:hAnsi="宋体" w:cs="宋体"/>
          <w:kern w:val="0"/>
          <w:szCs w:val="24"/>
          <w:lang w:bidi="he-IL"/>
        </w:rPr>
        <w:t>协议来实现匿名信道传递邮件。该协议首先通过使用混合服务器对邮件加密后的密文进行混淆置换操作，使用秘钥对相应层进行解密操作，由混淆服务器输出最后的明文。这样使得攻击者无法通过追踪密文的来源，来确定发送者的身份，从而将发送者隐藏。但是在该方案中也存在一定的问题，使用</w:t>
      </w:r>
      <w:r>
        <w:rPr>
          <w:rFonts w:hint="eastAsia"/>
        </w:rPr>
        <w:t>RSA</w:t>
      </w:r>
      <w:r>
        <w:rPr>
          <w:rFonts w:hint="eastAsia" w:ascii="宋体" w:hAnsi="宋体" w:cs="宋体"/>
          <w:kern w:val="0"/>
          <w:szCs w:val="24"/>
          <w:lang w:bidi="he-IL"/>
        </w:rPr>
        <w:t>公钥体制对邮件进行加密时，加密消息的长度和用户计算量与</w:t>
      </w:r>
      <w:r>
        <w:rPr>
          <w:rFonts w:hint="eastAsia"/>
        </w:rPr>
        <w:t>mix-net</w:t>
      </w:r>
      <w:r>
        <w:rPr>
          <w:rFonts w:hint="eastAsia" w:ascii="宋体" w:hAnsi="宋体" w:cs="宋体"/>
          <w:kern w:val="0"/>
          <w:szCs w:val="24"/>
          <w:lang w:bidi="he-IL"/>
        </w:rPr>
        <w:t>的服务器个数存在正比关系，所以该方案需要的存储空间会随投票人的数量增加而成倍数的增加，故不适用于大规模的电子投票。在电子投票方案发展的历史中，其中最为重要的研究成果，是由</w:t>
      </w:r>
      <w:r>
        <w:rPr>
          <w:rFonts w:hint="eastAsia"/>
        </w:rPr>
        <w:t>Fujioka</w:t>
      </w:r>
      <w:r>
        <w:rPr>
          <w:rFonts w:hint="eastAsia" w:ascii="宋体" w:hAnsi="宋体" w:cs="宋体"/>
          <w:kern w:val="0"/>
          <w:szCs w:val="24"/>
          <w:lang w:bidi="he-IL"/>
        </w:rPr>
        <w:t>等人在</w:t>
      </w:r>
      <w:r>
        <w:rPr>
          <w:rFonts w:hint="eastAsia"/>
        </w:rPr>
        <w:t>1992</w:t>
      </w:r>
      <w:r>
        <w:rPr>
          <w:rFonts w:hint="eastAsia" w:ascii="宋体" w:hAnsi="宋体" w:cs="宋体"/>
          <w:kern w:val="0"/>
          <w:szCs w:val="24"/>
          <w:lang w:bidi="he-IL"/>
        </w:rPr>
        <w:t>年提出的，在该研究成果中使用RSA作为加密算法，根据研究者的名字将该研究成果命名为</w:t>
      </w:r>
      <w:r>
        <w:rPr>
          <w:rFonts w:hint="eastAsia"/>
        </w:rPr>
        <w:t>FOO</w:t>
      </w:r>
      <w:r>
        <w:rPr>
          <w:rFonts w:hint="eastAsia" w:ascii="宋体" w:hAnsi="宋体" w:cs="宋体"/>
          <w:kern w:val="0"/>
          <w:szCs w:val="24"/>
          <w:lang w:bidi="he-IL"/>
        </w:rPr>
        <w:t>方案。由于该方案使用的</w:t>
      </w:r>
      <w:r>
        <w:rPr>
          <w:rFonts w:hint="eastAsia"/>
        </w:rPr>
        <w:t>RSA</w:t>
      </w:r>
      <w:r>
        <w:rPr>
          <w:rFonts w:hint="eastAsia" w:ascii="宋体" w:hAnsi="宋体" w:cs="宋体"/>
          <w:kern w:val="0"/>
          <w:szCs w:val="24"/>
          <w:lang w:bidi="he-IL"/>
        </w:rPr>
        <w:t>作为加密算法，所以需要对选票进行的运算量较小，选票作为数据交换过程中的数据包较小，所占空间</w:t>
      </w:r>
      <w:r>
        <w:rPr>
          <w:rFonts w:hint="eastAsia" w:cs="Times New Roman"/>
          <w:kern w:val="0"/>
          <w:szCs w:val="24"/>
          <w:lang w:bidi="he-IL"/>
        </w:rPr>
        <w:t>较小，是一个比较成功的可以在大范围内中应用的电子投票方案。之后在</w:t>
      </w:r>
      <w:r>
        <w:rPr>
          <w:rFonts w:hint="eastAsia"/>
        </w:rPr>
        <w:t>1996</w:t>
      </w:r>
      <w:r>
        <w:rPr>
          <w:rFonts w:hint="eastAsia" w:cs="Times New Roman"/>
          <w:kern w:val="0"/>
          <w:szCs w:val="24"/>
          <w:lang w:bidi="he-IL"/>
        </w:rPr>
        <w:t>年，</w:t>
      </w:r>
      <w:r>
        <w:rPr>
          <w:rFonts w:hint="eastAsia"/>
        </w:rPr>
        <w:t>Cranor</w:t>
      </w:r>
      <w:r>
        <w:rPr>
          <w:rFonts w:hint="eastAsia" w:cs="Times New Roman"/>
          <w:kern w:val="0"/>
          <w:szCs w:val="24"/>
          <w:lang w:bidi="he-IL"/>
        </w:rPr>
        <w:t>在文献中提出了一个安全的电子投票必须满足的</w:t>
      </w:r>
      <w:r>
        <w:rPr>
          <w:rFonts w:hint="eastAsia"/>
        </w:rPr>
        <w:t>7</w:t>
      </w:r>
      <w:r>
        <w:rPr>
          <w:rFonts w:hint="eastAsia" w:cs="Times New Roman"/>
          <w:kern w:val="0"/>
          <w:szCs w:val="24"/>
          <w:lang w:bidi="he-IL"/>
        </w:rPr>
        <w:t>个特性，并且被沿用至今，作为每个电子投票方案都要基于这7个特性来论证方案的安全性。同年，Cramer首次在文献中提出了多候选人的问题，拓展了电子投票只能单一的对一位候选人表达赞同或反对意见。之后在</w:t>
      </w:r>
      <w:r>
        <w:rPr>
          <w:rFonts w:hint="eastAsia"/>
        </w:rPr>
        <w:t>1997</w:t>
      </w:r>
      <w:r>
        <w:rPr>
          <w:rFonts w:hint="eastAsia" w:cs="Times New Roman"/>
          <w:kern w:val="0"/>
          <w:szCs w:val="24"/>
          <w:lang w:bidi="he-IL"/>
        </w:rPr>
        <w:t>年，Cramer等人在文献中提出了基于加密算法同态性的电子投票方案，该方案使用ElGamal加密算法来构造选票，该方案在计算复杂度上，对计算量的要求很高，并且只能实现投票人在多个</w:t>
      </w:r>
      <w:r>
        <w:rPr>
          <w:rFonts w:hint="eastAsia" w:ascii="宋体" w:hAnsi="宋体" w:cs="宋体"/>
          <w:kern w:val="0"/>
          <w:szCs w:val="24"/>
          <w:lang w:bidi="he-IL"/>
        </w:rPr>
        <w:t>候选人中选择一个作为自己的选票。但是在原先的电子投票方案中，基于同态加密算法构造的电子投票方案改变了由于加密算法的限制，电子投票仅仅能实现“二选一”的狭窄局面。在同态加密提出后，极大的丰富了投票的形式，可以实现“多选一”的投票方式，但是同时还面临，加密算法过于复杂，计算难度大，以及无法杜绝某个投票人对同一个候选人多次投票等问题。同时上述的电子投票方案也存在，使用中央领导的方式，使得参与电子投票的某一实体拥有绝对的领导权，一旦中央领导实体滥用权力，会导致内部欺诈，进一步影响电子投票方案的公正可靠性。</w:t>
      </w:r>
    </w:p>
    <w:p>
      <w:pPr>
        <w:keepNext/>
        <w:keepLines/>
        <w:spacing w:line="360" w:lineRule="auto"/>
        <w:outlineLvl w:val="3"/>
        <w:rPr>
          <w:b/>
          <w:bCs/>
          <w:szCs w:val="28"/>
        </w:rPr>
      </w:pPr>
      <w:bookmarkStart w:id="39" w:name="_Toc483223164"/>
      <w:bookmarkStart w:id="40" w:name="_Toc483223068"/>
      <w:r>
        <w:rPr>
          <w:rFonts w:hint="eastAsia"/>
          <w:b/>
          <w:bCs/>
          <w:szCs w:val="28"/>
        </w:rPr>
        <w:t>1</w:t>
      </w:r>
      <w:r>
        <w:rPr>
          <w:b/>
          <w:bCs/>
          <w:szCs w:val="28"/>
        </w:rPr>
        <w:t xml:space="preserve">.1.2.2 </w:t>
      </w:r>
      <w:r>
        <w:rPr>
          <w:rFonts w:hint="eastAsia"/>
          <w:b/>
          <w:bCs/>
          <w:szCs w:val="28"/>
        </w:rPr>
        <w:t>电子投票不同的实现方案</w:t>
      </w:r>
      <w:bookmarkEnd w:id="39"/>
      <w:bookmarkEnd w:id="40"/>
    </w:p>
    <w:p>
      <w:pPr>
        <w:pStyle w:val="61"/>
        <w:spacing w:line="360" w:lineRule="auto"/>
        <w:ind w:firstLine="480"/>
        <w:rPr>
          <w:lang w:bidi="he-IL"/>
        </w:rPr>
      </w:pPr>
      <w:r>
        <w:rPr>
          <w:rFonts w:hint="eastAsia"/>
          <w:lang w:bidi="he-IL"/>
        </w:rPr>
        <w:t>自电子投票方案于</w:t>
      </w:r>
      <w:r>
        <w:rPr>
          <w:rFonts w:hint="eastAsia" w:cs="Times New Roman"/>
          <w:kern w:val="0"/>
          <w:szCs w:val="24"/>
          <w:lang w:bidi="he-IL"/>
        </w:rPr>
        <w:t>1981</w:t>
      </w:r>
      <w:r>
        <w:rPr>
          <w:rFonts w:hint="eastAsia"/>
          <w:lang w:bidi="he-IL"/>
        </w:rPr>
        <w:t>年由</w:t>
      </w:r>
      <w:r>
        <w:rPr>
          <w:rFonts w:hint="eastAsia" w:cs="Times New Roman"/>
          <w:kern w:val="0"/>
          <w:szCs w:val="24"/>
          <w:lang w:bidi="he-IL"/>
        </w:rPr>
        <w:t>Chaum</w:t>
      </w:r>
      <w:r>
        <w:rPr>
          <w:rFonts w:hint="eastAsia"/>
          <w:lang w:bidi="he-IL"/>
        </w:rPr>
        <w:t>提出至今，现有的电子投票方案按照实现方法不同可以分为三类：基于混合网络（mix-net）协议的电子投票方案、基于盲签名的电子投票方案和基于同态加密技术的电子投票方案。混合网络从理论上可以实现解密计票的公开可验证性，但因为其算法的复杂性，当选举规模扩大时，需要进行大量的计算以满足零知识证明的要求，方案计算效率低下。基于盲签名的方案需要预设较强的假设，如匿名信道和可信签名方等。该方案拥有较好的计算效率，所以市面上已经实现的电子投票系统以盲签名方案为主。盲签名方案的缺点是要求投票的组织者、监督者、计票人完全可信，对投票参与者的安全要求性高；此外，盲签名方案中只有投票者可以验证自己的选票是否被计入，无法满足公开可验证的安全需求。相较而言，同态加密技术可以对密文本身进行任意计算，适合解决电子投票应用中核心的安全与信任问题。文献介绍了基于ElGamal的电子投票方案，文献提出了基于</w:t>
      </w:r>
      <w:r>
        <w:rPr>
          <w:rFonts w:hint="eastAsia" w:cs="Times New Roman"/>
          <w:kern w:val="0"/>
          <w:szCs w:val="24"/>
          <w:lang w:bidi="he-IL"/>
        </w:rPr>
        <w:t>Paillier</w:t>
      </w:r>
      <w:r>
        <w:rPr>
          <w:rFonts w:hint="eastAsia"/>
          <w:lang w:bidi="he-IL"/>
        </w:rPr>
        <w:t>的电子投票方案。ElGamal和Paillier都是以幂计算实现同态的功能，不仅算法效率低下，而且选票数据量的规模也会呈指数增长，只能做有限次的加法运算。直到2009年，Gentry基于理想格构造了第一个全同态加密方案，掀起了全同态加密方案的研究热潮。在此基础上，2013年Gentry和Halevi发布了同态加密开源库——HElib。HElib在BGV同态加密方案的基础上，加入了密文更新、自举电路等功能，满足了全同态的加密要求。针对投票应用的特殊性，本文提出了一个基于全同态加密技术的电子投票方案。同时，在HElib的编程接口上，设计了一个高效的同态密文加法器，在该加法器的基础上实现了该投票系统。与盲签名方案相比，此系统即使将计票过程可以交给不可信的第三方进行，也能满足了选票的匿名性、机密性和公开可验证性的安全要求。</w:t>
      </w:r>
    </w:p>
    <w:p>
      <w:pPr>
        <w:pStyle w:val="3"/>
      </w:pPr>
      <w:bookmarkStart w:id="41" w:name="_Toc483223165"/>
      <w:bookmarkStart w:id="42" w:name="_Toc358831686"/>
      <w:bookmarkStart w:id="43" w:name="_Toc483487545"/>
      <w:bookmarkStart w:id="44" w:name="_Toc356242991"/>
      <w:bookmarkStart w:id="45" w:name="_Toc483223069"/>
      <w:r>
        <w:rPr>
          <w:rFonts w:hint="eastAsia"/>
        </w:rPr>
        <w:t>1</w:t>
      </w:r>
      <w:r>
        <w:t>.2 需求分析</w:t>
      </w:r>
      <w:bookmarkEnd w:id="41"/>
      <w:bookmarkEnd w:id="42"/>
      <w:bookmarkEnd w:id="43"/>
      <w:bookmarkEnd w:id="44"/>
      <w:bookmarkEnd w:id="45"/>
    </w:p>
    <w:p>
      <w:pPr>
        <w:pStyle w:val="61"/>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根据以上分析可知，现有方案存在的选票碰撞、投票者无法中途弃权、投票效率低下，以及由第三方机构不诚实行为导致的安全隐患等问题。因为安全电子投票系统的受众注重投票各阶段的安全，为保证用户的积极使用，我们必须考虑以下几点问题：</w:t>
      </w:r>
    </w:p>
    <w:p>
      <w:pPr>
        <w:pStyle w:val="61"/>
        <w:numPr>
          <w:ilvl w:val="0"/>
          <w:numId w:val="5"/>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电子投票网站在安全、公正的前提下，要延承电子投票快速便捷的优点</w:t>
      </w:r>
    </w:p>
    <w:p>
      <w:pPr>
        <w:pStyle w:val="61"/>
        <w:numPr>
          <w:ilvl w:val="0"/>
          <w:numId w:val="5"/>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投票人完成匿名不依赖任何第三方和匿名通信信道，即无条件匿名</w:t>
      </w:r>
    </w:p>
    <w:p>
      <w:pPr>
        <w:pStyle w:val="61"/>
        <w:numPr>
          <w:ilvl w:val="0"/>
          <w:numId w:val="5"/>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网站能作为投票中心和投票人之间的中枢支持两方互相验证信息</w:t>
      </w:r>
    </w:p>
    <w:p>
      <w:pPr>
        <w:pStyle w:val="61"/>
        <w:numPr>
          <w:ilvl w:val="0"/>
          <w:numId w:val="5"/>
        </w:numPr>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现存的理论化电子投票方案大多无法有效地应用于实际投票，为解决这一问题，需要避免选票碰撞，允许中途弃票，提高投票效率</w:t>
      </w:r>
    </w:p>
    <w:p>
      <w:pPr>
        <w:pStyle w:val="61"/>
        <w:spacing w:line="360" w:lineRule="auto"/>
        <w:ind w:firstLine="480"/>
        <w:rPr>
          <w:rFonts w:hint="eastAsia" w:ascii="宋体" w:hAnsi="宋体" w:cs="宋体"/>
          <w:kern w:val="0"/>
          <w:szCs w:val="24"/>
          <w:lang w:bidi="he-IL"/>
        </w:rPr>
      </w:pPr>
    </w:p>
    <w:p>
      <w:pPr>
        <w:pStyle w:val="3"/>
      </w:pPr>
      <w:bookmarkStart w:id="46" w:name="_Toc358542688"/>
      <w:bookmarkStart w:id="47" w:name="_Toc357029419"/>
      <w:bookmarkStart w:id="48" w:name="_Toc483223166"/>
      <w:bookmarkStart w:id="49" w:name="_Toc483487546"/>
      <w:bookmarkStart w:id="50" w:name="_Toc483223070"/>
      <w:r>
        <w:rPr>
          <w:rFonts w:hint="eastAsia"/>
        </w:rPr>
        <w:t>1</w:t>
      </w:r>
      <w:r>
        <w:t xml:space="preserve">.3 </w:t>
      </w:r>
      <w:bookmarkEnd w:id="46"/>
      <w:bookmarkEnd w:id="47"/>
      <w:r>
        <w:rPr>
          <w:rFonts w:hint="eastAsia"/>
        </w:rPr>
        <w:t>项目介绍</w:t>
      </w:r>
      <w:bookmarkEnd w:id="48"/>
      <w:bookmarkEnd w:id="49"/>
      <w:bookmarkEnd w:id="50"/>
    </w:p>
    <w:p>
      <w:pPr>
        <w:keepNext/>
        <w:keepLines/>
        <w:spacing w:before="360" w:after="360" w:line="360" w:lineRule="auto"/>
        <w:outlineLvl w:val="2"/>
        <w:rPr>
          <w:b/>
          <w:bCs/>
          <w:sz w:val="28"/>
          <w:szCs w:val="32"/>
        </w:rPr>
      </w:pPr>
      <w:bookmarkStart w:id="51" w:name="_Toc358542689"/>
      <w:bookmarkStart w:id="52" w:name="_Toc357029420"/>
      <w:bookmarkStart w:id="53" w:name="_Toc483487547"/>
      <w:r>
        <w:rPr>
          <w:rFonts w:hint="eastAsia"/>
          <w:b/>
          <w:bCs/>
          <w:sz w:val="28"/>
          <w:szCs w:val="32"/>
        </w:rPr>
        <w:t>1</w:t>
      </w:r>
      <w:r>
        <w:rPr>
          <w:b/>
          <w:bCs/>
          <w:sz w:val="28"/>
          <w:szCs w:val="32"/>
        </w:rPr>
        <w:t xml:space="preserve">.3.1 </w:t>
      </w:r>
      <w:bookmarkEnd w:id="51"/>
      <w:bookmarkEnd w:id="52"/>
      <w:r>
        <w:rPr>
          <w:rFonts w:hint="eastAsia"/>
          <w:b/>
          <w:bCs/>
          <w:sz w:val="28"/>
          <w:szCs w:val="32"/>
        </w:rPr>
        <w:t>项目概述</w:t>
      </w:r>
      <w:bookmarkEnd w:id="53"/>
    </w:p>
    <w:p>
      <w:pPr>
        <w:pStyle w:val="61"/>
        <w:spacing w:line="360" w:lineRule="auto"/>
        <w:ind w:firstLine="480"/>
        <w:rPr>
          <w:rFonts w:ascii="宋体" w:hAnsi="宋体" w:cs="宋体"/>
          <w:kern w:val="0"/>
          <w:szCs w:val="24"/>
          <w:lang w:bidi="he-IL"/>
        </w:rPr>
      </w:pPr>
      <w:r>
        <w:rPr>
          <w:rFonts w:hint="eastAsia" w:ascii="宋体" w:hAnsi="宋体" w:cs="宋体"/>
          <w:kern w:val="0"/>
          <w:szCs w:val="24"/>
          <w:lang w:bidi="he-IL"/>
        </w:rPr>
        <w:t>本系统提出并实现了一个基于关联环签名的高效安全电子投票方案。使用身份序列码解决了选票碰撞问题，同时，通过在投票过程中引入可公开验证的信息公告机制，允许投票者在任意阶段中途弃权，并防止了第三方机构的不诚实行为对投票过程的破坏及对选票结果的干扰。此外，将计算量较大的关联环签名用于注册阶段，在后续的投票和计票阶段则利用基于身份序列码的个体签名进行身份验证，无需任何匿名通信信道，有效提高了投票协议效率，适合于大规模选举。</w:t>
      </w:r>
    </w:p>
    <w:p>
      <w:pPr>
        <w:pStyle w:val="61"/>
        <w:spacing w:line="360" w:lineRule="auto"/>
        <w:ind w:firstLine="480"/>
        <w:rPr>
          <w:rFonts w:hint="eastAsia" w:ascii="宋体" w:hAnsi="宋体" w:cs="宋体"/>
          <w:kern w:val="0"/>
          <w:szCs w:val="24"/>
          <w:lang w:bidi="he-IL"/>
        </w:rPr>
      </w:pPr>
    </w:p>
    <w:p>
      <w:pPr>
        <w:pStyle w:val="61"/>
        <w:spacing w:line="360" w:lineRule="auto"/>
        <w:ind w:firstLine="480"/>
        <w:rPr>
          <w:rFonts w:hint="eastAsia" w:ascii="宋体" w:hAnsi="宋体" w:cs="宋体"/>
          <w:kern w:val="0"/>
          <w:szCs w:val="24"/>
          <w:lang w:bidi="he-IL"/>
        </w:rPr>
      </w:pPr>
      <w:r>
        <w:rPr>
          <w:rFonts w:hint="eastAsia" w:ascii="宋体" w:hAnsi="宋体" w:cs="宋体"/>
          <w:kern w:val="0"/>
          <w:szCs w:val="24"/>
          <w:lang w:bidi="he-IL"/>
        </w:rPr>
        <w:t>本项目提出了基于关联环签名的安全电子投票系统，具有以下特点：</w:t>
      </w:r>
    </w:p>
    <w:p>
      <w:pPr>
        <w:pStyle w:val="61"/>
        <w:spacing w:line="360" w:lineRule="auto"/>
        <w:ind w:firstLine="480"/>
        <w:rPr>
          <w:rFonts w:hint="eastAsia" w:ascii="宋体" w:hAnsi="宋体" w:cs="宋体"/>
          <w:kern w:val="0"/>
          <w:szCs w:val="24"/>
          <w:lang w:bidi="he-IL"/>
        </w:rPr>
      </w:pPr>
    </w:p>
    <w:p>
      <w:pPr>
        <w:pStyle w:val="63"/>
        <w:numPr>
          <w:ilvl w:val="0"/>
          <w:numId w:val="6"/>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投票人的匿名性</w:t>
      </w:r>
    </w:p>
    <w:p>
      <w:pPr>
        <w:pStyle w:val="63"/>
        <w:spacing w:line="360" w:lineRule="auto"/>
        <w:ind w:firstLine="480" w:firstLineChars="0"/>
        <w:rPr>
          <w:rFonts w:hint="eastAsia" w:ascii="宋体" w:hAnsi="宋体" w:cs="宋体"/>
          <w:kern w:val="0"/>
          <w:szCs w:val="24"/>
          <w:lang w:bidi="he-IL"/>
        </w:rPr>
      </w:pPr>
      <w:r>
        <w:rPr>
          <w:rFonts w:hint="eastAsia"/>
          <w:lang w:bidi="he-IL"/>
        </w:rPr>
        <w:t>在投票之前，投票者利用关联环签名进行匿名注册，投票中心只能确认投票者为合法投票者之一，但无法确定投票者真实身份。此匿名方案</w:t>
      </w:r>
      <w:r>
        <w:rPr>
          <w:rFonts w:hint="eastAsia" w:ascii="宋体" w:hAnsi="宋体" w:cs="宋体"/>
          <w:kern w:val="0"/>
          <w:szCs w:val="24"/>
          <w:lang w:bidi="he-IL"/>
        </w:rPr>
        <w:t>不依赖任何第三方和匿名通信信道，实现了无条件匿名，很大程度上降低了投票者身份被识破的可能。</w:t>
      </w:r>
    </w:p>
    <w:p>
      <w:pPr>
        <w:pStyle w:val="61"/>
        <w:spacing w:line="360" w:lineRule="auto"/>
        <w:ind w:firstLine="480"/>
        <w:rPr>
          <w:rFonts w:ascii="宋体" w:hAnsi="宋体" w:cs="宋体"/>
          <w:kern w:val="0"/>
          <w:szCs w:val="24"/>
          <w:lang w:bidi="he-IL"/>
        </w:rPr>
      </w:pPr>
      <w:r>
        <w:rPr>
          <w:rFonts w:hint="eastAsia" w:ascii="宋体" w:hAnsi="宋体" w:cs="宋体"/>
          <w:kern w:val="0"/>
          <w:szCs w:val="24"/>
          <w:lang w:bidi="he-IL"/>
        </w:rPr>
        <w:t>在选举的任意阶段都采用独立的信息公告机制，且分别设置了公示时间，供投票者查询自己的信息是否得到正确公布。同时，在所有人的监督下能够及时发现并有效制止第三方机构的不诚实行为。</w:t>
      </w:r>
    </w:p>
    <w:p>
      <w:pPr>
        <w:pStyle w:val="63"/>
        <w:spacing w:line="360" w:lineRule="auto"/>
        <w:ind w:firstLine="480" w:firstLineChars="0"/>
        <w:rPr>
          <w:rFonts w:hint="eastAsia" w:ascii="宋体" w:hAnsi="宋体" w:cs="宋体"/>
          <w:kern w:val="0"/>
          <w:szCs w:val="24"/>
          <w:lang w:bidi="he-IL"/>
        </w:rPr>
      </w:pPr>
      <w:r>
        <w:rPr>
          <w:rFonts w:hint="eastAsia" w:ascii="宋体" w:hAnsi="宋体" w:cs="宋体"/>
          <w:kern w:val="0"/>
          <w:szCs w:val="24"/>
          <w:lang w:bidi="he-IL"/>
        </w:rPr>
        <w:t>对投票者进行无条件匿名注册，同时为投票者发放具有唯一性的合法临时身份用于后续的投票及计票过程，任何人只能确定投票者的合法性而无法得知其真实身份，因此无需借助匿名通道。</w:t>
      </w:r>
    </w:p>
    <w:p>
      <w:pPr>
        <w:pStyle w:val="63"/>
        <w:numPr>
          <w:ilvl w:val="0"/>
          <w:numId w:val="6"/>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投票的保密性</w:t>
      </w:r>
    </w:p>
    <w:p>
      <w:pPr>
        <w:pStyle w:val="60"/>
        <w:ind w:firstLine="480"/>
        <w:rPr>
          <w:lang w:bidi="he-IL"/>
        </w:rPr>
      </w:pPr>
      <w:r>
        <w:rPr>
          <w:rFonts w:hint="eastAsia"/>
          <w:lang w:bidi="he-IL"/>
        </w:rPr>
        <w:t>只有投票人自己知道选票的内容，除计票机构外任何机构都无法知晓内容。在投票阶段，结合投票者被分配的用来唯一标识身份的序列码N</w:t>
      </w:r>
      <w:r>
        <w:rPr>
          <w:lang w:bidi="he-IL"/>
        </w:rPr>
        <w:t>i</w:t>
      </w:r>
      <w:r>
        <w:rPr>
          <w:rFonts w:hint="eastAsia"/>
          <w:lang w:bidi="he-IL"/>
        </w:rPr>
        <w:t>，投票者生成电子选票，随机选择一盲化因子，用盲化算法盲化选票，投票者再对盲化后的选票进行签名。把｛序列码N</w:t>
      </w:r>
      <w:r>
        <w:rPr>
          <w:lang w:bidi="he-IL"/>
        </w:rPr>
        <w:t>i</w:t>
      </w:r>
      <w:r>
        <w:rPr>
          <w:rFonts w:hint="eastAsia"/>
          <w:lang w:bidi="he-IL"/>
        </w:rPr>
        <w:t>，盲化后的选票，选票的签名｝发送给投票中心，投票中心接收及公布的选票均是盲化后的选票，即使在投票中心中找到选票，但也无法知晓选票具体内容。</w:t>
      </w:r>
    </w:p>
    <w:p>
      <w:pPr>
        <w:pStyle w:val="60"/>
        <w:ind w:firstLine="480"/>
        <w:rPr>
          <w:lang w:bidi="he-IL"/>
        </w:rPr>
      </w:pPr>
      <w:r>
        <w:rPr>
          <w:rFonts w:hint="eastAsia"/>
          <w:lang w:bidi="he-IL"/>
        </w:rPr>
        <w:t>因此本系统具有很好的保密性。</w:t>
      </w:r>
    </w:p>
    <w:p>
      <w:pPr>
        <w:pStyle w:val="63"/>
        <w:numPr>
          <w:ilvl w:val="0"/>
          <w:numId w:val="6"/>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公平可验证性</w:t>
      </w:r>
    </w:p>
    <w:p>
      <w:pPr>
        <w:pStyle w:val="61"/>
        <w:spacing w:line="360" w:lineRule="auto"/>
        <w:ind w:firstLine="480"/>
        <w:rPr>
          <w:rFonts w:ascii="宋体" w:hAnsi="宋体" w:cs="宋体"/>
          <w:kern w:val="0"/>
          <w:szCs w:val="24"/>
          <w:lang w:bidi="he-IL"/>
        </w:rPr>
      </w:pPr>
      <w:r>
        <w:rPr>
          <w:rFonts w:hint="eastAsia" w:ascii="宋体" w:hAnsi="宋体" w:cs="宋体"/>
          <w:kern w:val="0"/>
          <w:szCs w:val="24"/>
          <w:lang w:bidi="he-IL"/>
        </w:rPr>
        <w:t>每个过程都接受监督检验，任何不诚实行为也可以被制止。</w:t>
      </w:r>
    </w:p>
    <w:p>
      <w:pPr>
        <w:pStyle w:val="60"/>
        <w:ind w:firstLine="480"/>
        <w:rPr>
          <w:lang w:bidi="he-IL"/>
        </w:rPr>
      </w:pPr>
      <w:r>
        <w:rPr>
          <w:rFonts w:hint="eastAsia"/>
          <w:lang w:bidi="he-IL"/>
        </w:rPr>
        <w:t>从投票者角度，任何不诚实的投票行为会被发现和制止。</w:t>
      </w:r>
    </w:p>
    <w:p>
      <w:pPr>
        <w:pStyle w:val="60"/>
        <w:ind w:firstLine="480"/>
        <w:rPr>
          <w:lang w:bidi="he-IL"/>
        </w:rPr>
      </w:pPr>
      <w:r>
        <w:rPr>
          <w:rFonts w:hint="eastAsia"/>
          <w:lang w:bidi="he-IL"/>
        </w:rPr>
        <w:t>首先，保证了投票人的身份合法具有注册资格，进而获得注册机构为其分配的唯一标识身份的序列码Ni。其次，在其后的投票和计票环节中，都使用Ni，且Ni分别公布在</w:t>
      </w:r>
      <w:r>
        <w:rPr>
          <w:lang w:bidi="he-IL"/>
        </w:rPr>
        <w:t>List2，List3</w:t>
      </w:r>
      <w:r>
        <w:rPr>
          <w:rFonts w:hint="eastAsia"/>
          <w:lang w:bidi="he-IL"/>
        </w:rPr>
        <w:t>中，如投票者重复投票，则会在表中出现冗余，从而杜绝投票者重复投票行为。</w:t>
      </w:r>
    </w:p>
    <w:p>
      <w:pPr>
        <w:pStyle w:val="60"/>
        <w:ind w:firstLine="480"/>
        <w:rPr>
          <w:lang w:bidi="he-IL"/>
        </w:rPr>
      </w:pPr>
      <w:r>
        <w:rPr>
          <w:rFonts w:hint="eastAsia"/>
          <w:lang w:bidi="he-IL"/>
        </w:rPr>
        <w:t>从整个机构角度，涉及到投票者信息的投票中心会将信息公布到对应的公告信息表中。</w:t>
      </w:r>
    </w:p>
    <w:p>
      <w:pPr>
        <w:pStyle w:val="60"/>
        <w:ind w:firstLine="480"/>
        <w:rPr>
          <w:lang w:bidi="he-IL"/>
        </w:rPr>
      </w:pPr>
      <w:r>
        <w:rPr>
          <w:rFonts w:hint="eastAsia"/>
          <w:lang w:bidi="he-IL"/>
        </w:rPr>
        <w:t>在注册阶段，投票中心将 ｛消息，对消息的关联环签名，对消息的普通个体签名，Ni｝保存到注册信息表List1中，公布List1，接受公开验证；在注册公示时间内，未能在注册期及时注册的投票者可以公开注册，公布自己的签名，要求注册中心为其发放身份序列码和对应签名，并公布其注册信息于List1中；同时已注册者查询List1，如果查询不到自己的注册信息，投票者可以公示自己的签名，并公开验证签名。对消息的关联环签名和私钥对消息进行的普通个体签名的正确性，进而要求投票中心在所有人的监督下为其发放身份序列码和对应签名，并公布投票者相应信息于List1上。能够有效防止投票中心的不诚实行为。</w:t>
      </w:r>
    </w:p>
    <w:p>
      <w:pPr>
        <w:pStyle w:val="60"/>
        <w:ind w:firstLine="480"/>
        <w:rPr>
          <w:lang w:bidi="he-IL"/>
        </w:rPr>
      </w:pPr>
      <w:r>
        <w:rPr>
          <w:rFonts w:hint="eastAsia"/>
          <w:lang w:bidi="he-IL"/>
        </w:rPr>
        <w:t>在投票阶段，把</w:t>
      </w:r>
      <w:r>
        <w:rPr>
          <w:lang w:bidi="he-IL"/>
        </w:rPr>
        <w:t>{</w:t>
      </w:r>
      <w:r>
        <w:rPr>
          <w:rFonts w:hint="eastAsia"/>
          <w:lang w:bidi="he-IL"/>
        </w:rPr>
        <w:t>选票，盲化选票，盲签名</w:t>
      </w:r>
      <w:r>
        <w:rPr>
          <w:lang w:bidi="he-IL"/>
        </w:rPr>
        <w:t>}</w:t>
      </w:r>
      <w:r>
        <w:rPr>
          <w:rFonts w:hint="eastAsia"/>
          <w:lang w:bidi="he-IL"/>
        </w:rPr>
        <w:t>保存到投票信息表List2中，投票结束后公布List2，接受公开验证。在投票公示时间内，未能在投票期及时投票的投票者可以公开投票，公布自己的盲化选票和签名，要求投票中心为其发送签名并将其投票结果公布于List2中；同时已投票者查询List2，如果查询不到自己的投票信息，投票者可以公布自己的序列码、盲化选票和签名，在所有人的监督下，要求投票中心为其签名并发送选票、选票的签名，并将其投票结果公布到List2中。能够有效防止数据管理机构的不诚实行为。</w:t>
      </w:r>
    </w:p>
    <w:p>
      <w:pPr>
        <w:pStyle w:val="60"/>
        <w:ind w:firstLine="480"/>
        <w:rPr>
          <w:lang w:bidi="he-IL"/>
        </w:rPr>
      </w:pPr>
      <w:r>
        <w:rPr>
          <w:rFonts w:hint="eastAsia"/>
          <w:lang w:bidi="he-IL"/>
        </w:rPr>
        <w:t>在计票阶段，投票人将消盲后的选票公布于计票信息表List3中，能够有效防止计票机构的不诚实行为。</w:t>
      </w:r>
    </w:p>
    <w:p>
      <w:pPr>
        <w:pStyle w:val="61"/>
        <w:spacing w:line="360" w:lineRule="auto"/>
        <w:ind w:firstLine="480"/>
        <w:rPr>
          <w:rFonts w:ascii="宋体" w:hAnsi="宋体" w:cs="宋体"/>
          <w:kern w:val="0"/>
          <w:szCs w:val="24"/>
          <w:lang w:bidi="he-IL"/>
        </w:rPr>
      </w:pPr>
      <w:r>
        <w:rPr>
          <w:rFonts w:hint="eastAsia" w:ascii="宋体" w:hAnsi="宋体" w:cs="宋体"/>
          <w:kern w:val="0"/>
          <w:szCs w:val="24"/>
          <w:lang w:bidi="he-IL"/>
        </w:rPr>
        <w:t>因此，每个过程都将接受大家的监督，防止第三方泄露信息。</w:t>
      </w:r>
    </w:p>
    <w:p>
      <w:pPr>
        <w:pStyle w:val="63"/>
        <w:numPr>
          <w:ilvl w:val="0"/>
          <w:numId w:val="6"/>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可在任意阶段弃票</w:t>
      </w:r>
    </w:p>
    <w:p>
      <w:pPr>
        <w:pStyle w:val="60"/>
        <w:ind w:firstLine="480"/>
        <w:rPr>
          <w:lang w:bidi="he-IL"/>
        </w:rPr>
      </w:pPr>
      <w:r>
        <w:rPr>
          <w:rFonts w:hint="eastAsia"/>
          <w:lang w:bidi="he-IL"/>
        </w:rPr>
        <w:t>投票者在任意阶段弃权，体现在各公告信息表中的投票者数目不相等，并不会影响选举的正常进行。</w:t>
      </w:r>
    </w:p>
    <w:p>
      <w:pPr>
        <w:pStyle w:val="60"/>
        <w:ind w:firstLine="480"/>
        <w:rPr>
          <w:lang w:bidi="he-IL"/>
        </w:rPr>
      </w:pPr>
      <w:r>
        <w:rPr>
          <w:rFonts w:hint="eastAsia"/>
          <w:lang w:bidi="he-IL"/>
        </w:rPr>
        <w:t>在注册阶段，用户部分信息会公布在于List1上。若公示时间结束后，投票者依然没有注册，则被视为自动弃权。</w:t>
      </w:r>
    </w:p>
    <w:p>
      <w:pPr>
        <w:pStyle w:val="60"/>
        <w:ind w:firstLine="480"/>
        <w:rPr>
          <w:lang w:bidi="he-IL"/>
        </w:rPr>
      </w:pPr>
      <w:r>
        <w:rPr>
          <w:rFonts w:hint="eastAsia"/>
          <w:lang w:bidi="he-IL"/>
        </w:rPr>
        <w:t>在投票阶段，投票信息表List2中会公布序列号、选票、选票的签名。投票结束后公布List2，接受公开验证。如果公示期结束，投票者依然没有投票，则被视为中途弃权。</w:t>
      </w:r>
    </w:p>
    <w:p>
      <w:pPr>
        <w:pStyle w:val="60"/>
        <w:ind w:firstLine="480"/>
        <w:rPr>
          <w:lang w:bidi="he-IL"/>
        </w:rPr>
      </w:pPr>
      <w:r>
        <w:rPr>
          <w:rFonts w:hint="eastAsia"/>
          <w:lang w:bidi="he-IL"/>
        </w:rPr>
        <w:t>在计票阶段，投票人将消盲后的选票公布于计票信息表List3中。超过计票期限，投票者依然未将选票公布于List3中，则被视为中途弃权。</w:t>
      </w:r>
    </w:p>
    <w:p>
      <w:pPr>
        <w:pStyle w:val="63"/>
        <w:numPr>
          <w:ilvl w:val="0"/>
          <w:numId w:val="6"/>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高效性</w:t>
      </w:r>
    </w:p>
    <w:p>
      <w:pPr>
        <w:pStyle w:val="60"/>
        <w:ind w:firstLine="480"/>
        <w:rPr>
          <w:lang w:bidi="he-IL"/>
        </w:rPr>
      </w:pPr>
      <w:r>
        <w:rPr>
          <w:rFonts w:hint="eastAsia"/>
          <w:lang w:bidi="he-IL"/>
        </w:rPr>
        <w:t>环签名的大计算量成为制约其应用于大规模电子投票的主要因素。与现有方案不同的是，本产品将计算量大的关联环签名应用于注册阶段实现合法投票者的匿名注册，并通过为合法投票者发放一个唯一的临时身份标识N</w:t>
      </w:r>
      <w:r>
        <w:rPr>
          <w:lang w:bidi="he-IL"/>
        </w:rPr>
        <w:t>i</w:t>
      </w:r>
      <w:r>
        <w:rPr>
          <w:rFonts w:hint="eastAsia"/>
          <w:lang w:bidi="he-IL"/>
        </w:rPr>
        <w:t>，并结合自己产生的公私钥对，用于后续投票和计票阶段的匿名身份认证。由于本产品在投票阶段仅使用公私钥对实现普通的个体签名及验证，故有效保证了投票阶段的高效性和实用性，适合于大规模选举。</w:t>
      </w:r>
    </w:p>
    <w:p>
      <w:pPr>
        <w:keepNext/>
        <w:keepLines/>
        <w:spacing w:before="360" w:after="360" w:line="360" w:lineRule="auto"/>
        <w:outlineLvl w:val="2"/>
        <w:rPr>
          <w:b/>
          <w:bCs/>
          <w:sz w:val="28"/>
          <w:szCs w:val="32"/>
        </w:rPr>
      </w:pPr>
      <w:bookmarkStart w:id="54" w:name="_Toc357029421"/>
      <w:bookmarkStart w:id="55" w:name="_Toc358542690"/>
      <w:bookmarkStart w:id="56" w:name="_Toc483487548"/>
      <w:r>
        <w:rPr>
          <w:rFonts w:hint="eastAsia"/>
          <w:b/>
          <w:bCs/>
          <w:sz w:val="28"/>
          <w:szCs w:val="32"/>
        </w:rPr>
        <w:t>1</w:t>
      </w:r>
      <w:r>
        <w:rPr>
          <w:b/>
          <w:bCs/>
          <w:sz w:val="28"/>
          <w:szCs w:val="32"/>
        </w:rPr>
        <w:t xml:space="preserve">.3.2 </w:t>
      </w:r>
      <w:bookmarkEnd w:id="54"/>
      <w:bookmarkEnd w:id="55"/>
      <w:r>
        <w:rPr>
          <w:rFonts w:hint="eastAsia"/>
          <w:b/>
          <w:bCs/>
          <w:sz w:val="28"/>
          <w:szCs w:val="32"/>
        </w:rPr>
        <w:t>功能描述</w:t>
      </w:r>
      <w:bookmarkEnd w:id="56"/>
    </w:p>
    <w:p>
      <w:pPr>
        <w:pStyle w:val="61"/>
        <w:spacing w:line="360" w:lineRule="auto"/>
        <w:ind w:firstLine="480"/>
        <w:rPr>
          <w:rFonts w:ascii="宋体" w:hAnsi="宋体" w:cs="宋体"/>
          <w:kern w:val="0"/>
          <w:szCs w:val="24"/>
          <w:lang w:bidi="he-IL"/>
        </w:rPr>
      </w:pPr>
      <w:r>
        <w:rPr>
          <w:rFonts w:hint="eastAsia" w:ascii="宋体" w:hAnsi="宋体" w:cs="宋体"/>
          <w:kern w:val="0"/>
          <w:szCs w:val="24"/>
          <w:lang w:bidi="he-IL"/>
        </w:rPr>
        <w:t>本系统提供了如下功能：发起投票，匿名投票，查看结果，公开验证。</w:t>
      </w:r>
    </w:p>
    <w:tbl>
      <w:tblPr>
        <w:tblStyle w:val="33"/>
        <w:tblW w:w="9036" w:type="dxa"/>
        <w:tblInd w:w="-108"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1"/>
        <w:gridCol w:w="7085"/>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blHeader/>
        </w:trPr>
        <w:tc>
          <w:tcPr>
            <w:tcW w:w="1951" w:type="dxa"/>
            <w:tcBorders>
              <w:bottom w:val="single" w:color="000000" w:sz="12" w:space="0"/>
            </w:tcBorders>
            <w:shd w:val="solid" w:color="800000" w:fill="FFFFFF"/>
          </w:tcPr>
          <w:p>
            <w:pPr>
              <w:adjustRightInd w:val="0"/>
              <w:snapToGrid w:val="0"/>
              <w:spacing w:before="163" w:beforeLines="50" w:after="163" w:afterLines="50" w:line="360" w:lineRule="auto"/>
              <w:ind w:left="480" w:firstLine="420"/>
              <w:jc w:val="center"/>
              <w:rPr>
                <w:b/>
                <w:bCs/>
                <w:i/>
                <w:iCs/>
                <w:color w:val="FFFFFF"/>
                <w:szCs w:val="21"/>
              </w:rPr>
            </w:pPr>
            <w:r>
              <w:rPr>
                <w:rFonts w:hAnsi="宋体"/>
                <w:b/>
                <w:bCs/>
                <w:i/>
                <w:iCs/>
                <w:color w:val="FFFFFF"/>
                <w:szCs w:val="21"/>
              </w:rPr>
              <w:t>功能</w:t>
            </w:r>
          </w:p>
        </w:tc>
        <w:tc>
          <w:tcPr>
            <w:tcW w:w="7085" w:type="dxa"/>
            <w:tcBorders>
              <w:bottom w:val="single" w:color="000000" w:sz="12" w:space="0"/>
            </w:tcBorders>
            <w:shd w:val="solid" w:color="800000" w:fill="FFFFFF"/>
          </w:tcPr>
          <w:p>
            <w:pPr>
              <w:adjustRightInd w:val="0"/>
              <w:snapToGrid w:val="0"/>
              <w:spacing w:before="163" w:beforeLines="50" w:after="163" w:afterLines="50" w:line="360" w:lineRule="auto"/>
              <w:ind w:left="480" w:firstLine="420"/>
              <w:jc w:val="center"/>
              <w:rPr>
                <w:b/>
                <w:bCs/>
                <w:i/>
                <w:iCs/>
                <w:color w:val="FFFFFF"/>
                <w:szCs w:val="21"/>
              </w:rPr>
            </w:pPr>
            <w:r>
              <w:rPr>
                <w:rFonts w:hAnsi="宋体"/>
                <w:b/>
                <w:bCs/>
                <w:i/>
                <w:iCs/>
                <w:color w:val="FFFFFF"/>
                <w:szCs w:val="21"/>
              </w:rPr>
              <w:t>详细描述</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51" w:type="dxa"/>
            <w:shd w:val="pct20" w:color="FFFF00" w:fill="FFFFFF"/>
          </w:tcPr>
          <w:p>
            <w:pPr>
              <w:adjustRightInd w:val="0"/>
              <w:snapToGrid w:val="0"/>
              <w:spacing w:before="163" w:beforeLines="50" w:after="163" w:afterLines="50" w:line="360" w:lineRule="auto"/>
              <w:rPr>
                <w:rFonts w:hint="eastAsia"/>
                <w:b/>
                <w:bCs/>
                <w:i/>
                <w:iCs/>
                <w:szCs w:val="21"/>
              </w:rPr>
            </w:pPr>
            <w:r>
              <w:rPr>
                <w:rFonts w:hint="eastAsia"/>
              </w:rPr>
              <w:t>发起投票</w:t>
            </w:r>
          </w:p>
        </w:tc>
        <w:tc>
          <w:tcPr>
            <w:tcW w:w="7085" w:type="dxa"/>
            <w:shd w:val="pct20" w:color="FFFF00" w:fill="FFFFFF"/>
          </w:tcPr>
          <w:p>
            <w:pPr>
              <w:adjustRightInd w:val="0"/>
              <w:snapToGrid w:val="0"/>
              <w:spacing w:before="163" w:beforeLines="50" w:after="163" w:afterLines="50" w:line="360" w:lineRule="auto"/>
              <w:rPr>
                <w:rFonts w:hint="eastAsia"/>
                <w:szCs w:val="21"/>
              </w:rPr>
            </w:pPr>
            <w:r>
              <w:rPr>
                <w:rFonts w:hint="eastAsia"/>
              </w:rPr>
              <w:t>投票中心在网站上发起投票，填写投票主题等相关信息，之后添加投票者邮件地址，网站对每位投票者发起邀请。</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51" w:type="dxa"/>
            <w:shd w:val="pct20" w:color="FFFF00" w:fill="FFFFFF"/>
          </w:tcPr>
          <w:p>
            <w:pPr>
              <w:adjustRightInd w:val="0"/>
              <w:snapToGrid w:val="0"/>
              <w:spacing w:before="163" w:beforeLines="50" w:after="163" w:afterLines="50" w:line="360" w:lineRule="auto"/>
              <w:rPr>
                <w:rFonts w:hint="eastAsia"/>
                <w:b/>
                <w:bCs/>
                <w:i/>
                <w:iCs/>
                <w:szCs w:val="21"/>
              </w:rPr>
            </w:pPr>
            <w:r>
              <w:rPr>
                <w:rFonts w:hint="eastAsia"/>
              </w:rPr>
              <w:t>匿名投票</w:t>
            </w:r>
          </w:p>
        </w:tc>
        <w:tc>
          <w:tcPr>
            <w:tcW w:w="7085" w:type="dxa"/>
            <w:shd w:val="pct20" w:color="FFFF00" w:fill="FFFFFF"/>
          </w:tcPr>
          <w:p>
            <w:pPr>
              <w:adjustRightInd w:val="0"/>
              <w:snapToGrid w:val="0"/>
              <w:spacing w:before="163" w:beforeLines="50" w:after="163" w:afterLines="50" w:line="360" w:lineRule="auto"/>
              <w:rPr>
                <w:rFonts w:hint="eastAsia"/>
              </w:rPr>
            </w:pPr>
            <w:r>
              <w:rPr>
                <w:rFonts w:hint="eastAsia"/>
              </w:rPr>
              <w:t>在投票之前，投票者接受到邮件邀请，之后利用投票者消息进行匿名注册，投票中心只能确认其为合法投票者之一，但无法确定投票者真实身份。</w:t>
            </w:r>
          </w:p>
          <w:p>
            <w:pPr>
              <w:adjustRightInd w:val="0"/>
              <w:snapToGrid w:val="0"/>
              <w:spacing w:before="163" w:beforeLines="50" w:after="163" w:afterLines="50" w:line="360" w:lineRule="auto"/>
              <w:rPr>
                <w:rFonts w:hint="eastAsia"/>
              </w:rPr>
            </w:pPr>
            <w:r>
              <w:rPr>
                <w:rFonts w:hint="eastAsia"/>
              </w:rPr>
              <w:t>确认身份后投票者获得</w:t>
            </w:r>
            <w:r>
              <w:rPr>
                <w:rFonts w:hint="eastAsia"/>
                <w:lang w:bidi="he-IL"/>
              </w:rPr>
              <w:t>唯一标识身份的序列码，进入投票页面进行投票。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51" w:type="dxa"/>
            <w:shd w:val="pct20" w:color="FFFF00" w:fill="FFFFFF"/>
          </w:tcPr>
          <w:p>
            <w:pPr>
              <w:adjustRightInd w:val="0"/>
              <w:snapToGrid w:val="0"/>
              <w:spacing w:before="163" w:beforeLines="50" w:after="163" w:afterLines="50" w:line="360" w:lineRule="auto"/>
              <w:rPr>
                <w:rFonts w:hint="eastAsia"/>
                <w:b/>
                <w:bCs/>
                <w:i/>
                <w:iCs/>
                <w:szCs w:val="21"/>
              </w:rPr>
            </w:pPr>
            <w:r>
              <w:rPr>
                <w:rFonts w:hint="eastAsia"/>
              </w:rPr>
              <w:t>查看结果</w:t>
            </w:r>
          </w:p>
        </w:tc>
        <w:tc>
          <w:tcPr>
            <w:tcW w:w="7085" w:type="dxa"/>
            <w:shd w:val="pct20" w:color="FFFF00" w:fill="FFFFFF"/>
          </w:tcPr>
          <w:p>
            <w:pPr>
              <w:adjustRightInd w:val="0"/>
              <w:snapToGrid w:val="0"/>
              <w:spacing w:before="163" w:beforeLines="50" w:after="163" w:afterLines="50" w:line="360" w:lineRule="auto"/>
              <w:rPr>
                <w:rFonts w:hint="eastAsia"/>
                <w:szCs w:val="21"/>
              </w:rPr>
            </w:pPr>
            <w:r>
              <w:rPr>
                <w:rFonts w:hint="eastAsia"/>
                <w:szCs w:val="21"/>
              </w:rPr>
              <w:t>投票结束后，投票者和投票中心可以前往网站投票结果页面查看本次投票结果。</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51" w:type="dxa"/>
            <w:shd w:val="pct20" w:color="FFFF00" w:fill="FFFFFF"/>
          </w:tcPr>
          <w:p>
            <w:pPr>
              <w:adjustRightInd w:val="0"/>
              <w:snapToGrid w:val="0"/>
              <w:spacing w:before="163" w:beforeLines="50" w:after="163" w:afterLines="50" w:line="360" w:lineRule="auto"/>
              <w:rPr>
                <w:rFonts w:hint="eastAsia"/>
                <w:b/>
                <w:bCs/>
                <w:i/>
                <w:iCs/>
                <w:szCs w:val="21"/>
              </w:rPr>
            </w:pPr>
            <w:r>
              <w:rPr>
                <w:rFonts w:hint="eastAsia"/>
              </w:rPr>
              <w:t>公开验证</w:t>
            </w:r>
          </w:p>
        </w:tc>
        <w:tc>
          <w:tcPr>
            <w:tcW w:w="7085" w:type="dxa"/>
            <w:shd w:val="pct20" w:color="FFFF00" w:fill="FFFFFF"/>
          </w:tcPr>
          <w:p>
            <w:pPr>
              <w:adjustRightInd w:val="0"/>
              <w:snapToGrid w:val="0"/>
              <w:spacing w:before="163" w:beforeLines="50" w:after="163" w:afterLines="50" w:line="360" w:lineRule="auto"/>
              <w:rPr>
                <w:szCs w:val="21"/>
              </w:rPr>
            </w:pPr>
            <w:r>
              <w:rPr>
                <w:szCs w:val="21"/>
              </w:rPr>
              <w:t>在选举的中间过程，选举的中间结果不会被泄漏</w:t>
            </w:r>
            <w:r>
              <w:rPr>
                <w:rFonts w:hint="eastAsia"/>
                <w:szCs w:val="21"/>
              </w:rPr>
              <w:t>，且投票的状态变化公布在网站的公告信息表中，投票人和投票中心可凭借手中持有信息对信息表进行公开验证，对各阶段进行有效监督。</w:t>
            </w:r>
          </w:p>
        </w:tc>
      </w:tr>
    </w:tbl>
    <w:p>
      <w:pPr>
        <w:ind w:left="480" w:firstLine="420"/>
        <w:jc w:val="center"/>
        <w:rPr>
          <w:rFonts w:hint="eastAsia"/>
          <w:sz w:val="21"/>
          <w:szCs w:val="21"/>
        </w:rPr>
      </w:pPr>
      <w:r>
        <w:rPr>
          <w:rFonts w:hint="eastAsia"/>
          <w:sz w:val="21"/>
          <w:szCs w:val="21"/>
        </w:rPr>
        <w:t>表1-3-2-1：系统具体功能列表</w:t>
      </w:r>
    </w:p>
    <w:p>
      <w:pPr>
        <w:keepNext/>
        <w:keepLines/>
        <w:spacing w:line="360" w:lineRule="auto"/>
        <w:outlineLvl w:val="3"/>
        <w:rPr>
          <w:b/>
          <w:bCs/>
          <w:szCs w:val="28"/>
        </w:rPr>
      </w:pPr>
      <w:r>
        <w:rPr>
          <w:b/>
          <w:bCs/>
          <w:szCs w:val="28"/>
        </w:rPr>
        <w:t>1.3.2.1</w:t>
      </w:r>
      <w:r>
        <w:rPr>
          <w:rFonts w:hint="eastAsia"/>
          <w:b/>
          <w:bCs/>
          <w:szCs w:val="28"/>
        </w:rPr>
        <w:t>发起投票</w:t>
      </w:r>
    </w:p>
    <w:p>
      <w:pPr>
        <w:rPr>
          <w:rFonts w:hint="eastAsia"/>
          <w:lang w:bidi="he-IL"/>
        </w:rPr>
      </w:pPr>
      <w:r>
        <w:rPr>
          <w:rFonts w:hint="eastAsia"/>
          <w:lang w:bidi="he-IL"/>
        </w:rPr>
        <w:t xml:space="preserve">  投票中心登录网站创建投票信息，输入主题、内容等信息创建投票。</w:t>
      </w:r>
    </w:p>
    <w:p>
      <w:pPr>
        <w:widowControl/>
        <w:jc w:val="center"/>
      </w:pPr>
      <w:r>
        <w:rPr>
          <w:rFonts w:ascii="宋体" w:hAnsi="宋体" w:cs="宋体"/>
          <w:kern w:val="0"/>
          <w:szCs w:val="24"/>
        </w:rPr>
        <w:drawing>
          <wp:inline distT="0" distB="0" distL="0" distR="0">
            <wp:extent cx="5722620" cy="2737485"/>
            <wp:effectExtent l="0" t="0" r="11430" b="5715"/>
            <wp:docPr id="1" name="图片 1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8" descr="IMG_256"/>
                    <pic:cNvPicPr>
                      <a:picLocks noChangeAspect="1" noChangeArrowheads="1"/>
                    </pic:cNvPicPr>
                  </pic:nvPicPr>
                  <pic:blipFill>
                    <a:blip r:embed="rId12">
                      <a:extLst>
                        <a:ext uri="{28A0092B-C50C-407E-A947-70E740481C1C}">
                          <a14:useLocalDpi xmlns:a14="http://schemas.microsoft.com/office/drawing/2010/main" val="0"/>
                        </a:ext>
                      </a:extLst>
                    </a:blip>
                    <a:srcRect t="7410"/>
                    <a:stretch>
                      <a:fillRect/>
                    </a:stretch>
                  </pic:blipFill>
                  <pic:spPr>
                    <a:xfrm>
                      <a:off x="0" y="0"/>
                      <a:ext cx="5722620" cy="2737485"/>
                    </a:xfrm>
                    <a:prstGeom prst="rect">
                      <a:avLst/>
                    </a:prstGeom>
                    <a:noFill/>
                    <a:ln>
                      <a:noFill/>
                    </a:ln>
                    <a:effectLst/>
                  </pic:spPr>
                </pic:pic>
              </a:graphicData>
            </a:graphic>
          </wp:inline>
        </w:drawing>
      </w:r>
    </w:p>
    <w:p>
      <w:pPr>
        <w:jc w:val="center"/>
        <w:rPr>
          <w:rFonts w:hint="eastAsia"/>
          <w:lang w:bidi="he-IL"/>
        </w:rPr>
      </w:pPr>
      <w:r>
        <w:rPr>
          <w:rFonts w:hint="eastAsia"/>
          <w:sz w:val="21"/>
        </w:rPr>
        <w:t>图1-</w:t>
      </w:r>
      <w:r>
        <w:rPr>
          <w:sz w:val="21"/>
        </w:rPr>
        <w:t>3</w:t>
      </w:r>
      <w:r>
        <w:rPr>
          <w:rFonts w:hint="eastAsia"/>
          <w:sz w:val="21"/>
        </w:rPr>
        <w:t>-</w:t>
      </w:r>
      <w:r>
        <w:rPr>
          <w:sz w:val="21"/>
        </w:rPr>
        <w:t>2</w:t>
      </w:r>
      <w:r>
        <w:rPr>
          <w:rFonts w:hint="eastAsia"/>
          <w:sz w:val="21"/>
        </w:rPr>
        <w:t>-</w:t>
      </w:r>
      <w:r>
        <w:rPr>
          <w:sz w:val="21"/>
        </w:rPr>
        <w:t>1</w:t>
      </w:r>
      <w:r>
        <w:rPr>
          <w:rFonts w:hint="eastAsia"/>
          <w:sz w:val="21"/>
        </w:rPr>
        <w:t>-</w:t>
      </w:r>
      <w:r>
        <w:rPr>
          <w:sz w:val="21"/>
        </w:rPr>
        <w:t>1</w:t>
      </w:r>
      <w:r>
        <w:rPr>
          <w:rFonts w:hint="eastAsia"/>
          <w:sz w:val="21"/>
          <w:lang w:val="en-US" w:eastAsia="zh-CN"/>
        </w:rPr>
        <w:t xml:space="preserve"> </w:t>
      </w:r>
      <w:r>
        <w:rPr>
          <w:rFonts w:hint="eastAsia"/>
          <w:sz w:val="21"/>
        </w:rPr>
        <w:t>创建投票</w:t>
      </w:r>
    </w:p>
    <w:p>
      <w:pPr>
        <w:rPr>
          <w:rFonts w:hint="eastAsia"/>
          <w:lang w:bidi="he-IL"/>
        </w:rPr>
      </w:pPr>
      <w:r>
        <w:rPr>
          <w:rFonts w:hint="eastAsia"/>
          <w:lang w:bidi="he-IL"/>
        </w:rPr>
        <w:t xml:space="preserve">  投票中心在网站上编辑邮件内容，网站根据投票中心提供的邮件地址对每位投票者进行邀请。</w:t>
      </w:r>
    </w:p>
    <w:p>
      <w:pPr>
        <w:widowControl/>
        <w:jc w:val="left"/>
      </w:pPr>
      <w:r>
        <w:rPr>
          <w:rFonts w:ascii="宋体" w:hAnsi="宋体" w:cs="宋体"/>
          <w:kern w:val="0"/>
          <w:szCs w:val="24"/>
        </w:rPr>
        <w:drawing>
          <wp:inline distT="0" distB="0" distL="0" distR="0">
            <wp:extent cx="5913120" cy="2867025"/>
            <wp:effectExtent l="0" t="0" r="11430" b="9525"/>
            <wp:docPr id="2" name="图片 1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9" descr="IMG_256"/>
                    <pic:cNvPicPr>
                      <a:picLocks noChangeAspect="1" noChangeArrowheads="1"/>
                    </pic:cNvPicPr>
                  </pic:nvPicPr>
                  <pic:blipFill>
                    <a:blip r:embed="rId13">
                      <a:extLst>
                        <a:ext uri="{28A0092B-C50C-407E-A947-70E740481C1C}">
                          <a14:useLocalDpi xmlns:a14="http://schemas.microsoft.com/office/drawing/2010/main" val="0"/>
                        </a:ext>
                      </a:extLst>
                    </a:blip>
                    <a:srcRect t="7099"/>
                    <a:stretch>
                      <a:fillRect/>
                    </a:stretch>
                  </pic:blipFill>
                  <pic:spPr>
                    <a:xfrm>
                      <a:off x="0" y="0"/>
                      <a:ext cx="5913120" cy="2867025"/>
                    </a:xfrm>
                    <a:prstGeom prst="rect">
                      <a:avLst/>
                    </a:prstGeom>
                    <a:noFill/>
                    <a:ln>
                      <a:noFill/>
                    </a:ln>
                    <a:effectLst/>
                  </pic:spPr>
                </pic:pic>
              </a:graphicData>
            </a:graphic>
          </wp:inline>
        </w:drawing>
      </w:r>
    </w:p>
    <w:p>
      <w:pPr>
        <w:jc w:val="center"/>
        <w:rPr>
          <w:rFonts w:hint="eastAsia"/>
          <w:sz w:val="21"/>
        </w:rPr>
      </w:pPr>
      <w:r>
        <w:rPr>
          <w:rFonts w:hint="eastAsia"/>
          <w:sz w:val="21"/>
        </w:rPr>
        <w:t>图1-</w:t>
      </w:r>
      <w:r>
        <w:rPr>
          <w:sz w:val="21"/>
        </w:rPr>
        <w:t>3</w:t>
      </w:r>
      <w:r>
        <w:rPr>
          <w:rFonts w:hint="eastAsia"/>
          <w:sz w:val="21"/>
        </w:rPr>
        <w:t>-</w:t>
      </w:r>
      <w:r>
        <w:rPr>
          <w:sz w:val="21"/>
        </w:rPr>
        <w:t>2</w:t>
      </w:r>
      <w:r>
        <w:rPr>
          <w:rFonts w:hint="eastAsia"/>
          <w:sz w:val="21"/>
        </w:rPr>
        <w:t>-</w:t>
      </w:r>
      <w:r>
        <w:rPr>
          <w:sz w:val="21"/>
        </w:rPr>
        <w:t>1</w:t>
      </w:r>
      <w:r>
        <w:rPr>
          <w:rFonts w:hint="eastAsia"/>
          <w:sz w:val="21"/>
        </w:rPr>
        <w:t>-</w:t>
      </w:r>
      <w:r>
        <w:rPr>
          <w:sz w:val="21"/>
        </w:rPr>
        <w:t>2</w:t>
      </w:r>
      <w:r>
        <w:rPr>
          <w:rFonts w:hint="eastAsia"/>
          <w:sz w:val="21"/>
          <w:lang w:val="en-US" w:eastAsia="zh-CN"/>
        </w:rPr>
        <w:t xml:space="preserve"> </w:t>
      </w:r>
      <w:r>
        <w:rPr>
          <w:rFonts w:hint="eastAsia"/>
          <w:sz w:val="21"/>
        </w:rPr>
        <w:t>编辑邮件</w:t>
      </w:r>
    </w:p>
    <w:p>
      <w:pPr>
        <w:keepNext/>
        <w:keepLines/>
        <w:spacing w:line="360" w:lineRule="auto"/>
        <w:outlineLvl w:val="3"/>
        <w:rPr>
          <w:b/>
          <w:bCs/>
          <w:szCs w:val="28"/>
        </w:rPr>
      </w:pPr>
      <w:r>
        <w:rPr>
          <w:b/>
          <w:bCs/>
          <w:szCs w:val="28"/>
        </w:rPr>
        <w:t>1.3.2.</w:t>
      </w:r>
      <w:r>
        <w:rPr>
          <w:rFonts w:hint="eastAsia"/>
          <w:b/>
          <w:bCs/>
          <w:szCs w:val="28"/>
        </w:rPr>
        <w:t>2匿名投票</w:t>
      </w:r>
    </w:p>
    <w:p>
      <w:pPr>
        <w:rPr>
          <w:rFonts w:hint="eastAsia"/>
          <w:lang w:bidi="he-IL"/>
        </w:rPr>
      </w:pPr>
      <w:r>
        <w:rPr>
          <w:rFonts w:hint="eastAsia"/>
          <w:lang w:bidi="he-IL"/>
        </w:rPr>
        <w:t xml:space="preserve">  每位</w:t>
      </w:r>
      <w:r>
        <w:rPr>
          <w:rFonts w:hint="eastAsia"/>
        </w:rPr>
        <w:t>投票者通过邀请，通过网站生成关联环签名，投票中心可以通过环签名确认投票者的身份合法性，并分配给投票者用于标识唯一身份的序列码，用户完成匿名注册</w:t>
      </w:r>
      <w:r>
        <w:rPr>
          <w:rFonts w:hint="eastAsia"/>
          <w:lang w:bidi="he-IL"/>
        </w:rPr>
        <w:t>。</w:t>
      </w:r>
    </w:p>
    <w:p>
      <w:pPr>
        <w:widowControl/>
        <w:jc w:val="left"/>
        <w:rPr>
          <w:rFonts w:ascii="宋体" w:hAnsi="宋体" w:cs="宋体"/>
          <w:kern w:val="0"/>
          <w:szCs w:val="24"/>
          <w:lang w:bidi="ar"/>
        </w:rPr>
      </w:pPr>
      <w:r>
        <w:rPr>
          <w:rFonts w:ascii="宋体" w:hAnsi="宋体" w:cs="宋体"/>
          <w:kern w:val="0"/>
          <w:szCs w:val="24"/>
        </w:rPr>
        <w:drawing>
          <wp:inline distT="0" distB="0" distL="0" distR="0">
            <wp:extent cx="5402580" cy="2461260"/>
            <wp:effectExtent l="0" t="0" r="0" b="0"/>
            <wp:docPr id="3" name="图片 1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4" descr="IMG_2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02580" cy="2461260"/>
                    </a:xfrm>
                    <a:prstGeom prst="rect">
                      <a:avLst/>
                    </a:prstGeom>
                    <a:noFill/>
                    <a:ln>
                      <a:noFill/>
                    </a:ln>
                    <a:effectLst/>
                  </pic:spPr>
                </pic:pic>
              </a:graphicData>
            </a:graphic>
          </wp:inline>
        </w:drawing>
      </w:r>
    </w:p>
    <w:p>
      <w:pPr>
        <w:widowControl/>
        <w:jc w:val="center"/>
        <w:rPr>
          <w:rFonts w:ascii="宋体" w:hAnsi="宋体" w:cs="宋体"/>
          <w:kern w:val="0"/>
          <w:szCs w:val="24"/>
          <w:lang w:bidi="ar"/>
        </w:rPr>
      </w:pPr>
      <w:r>
        <w:rPr>
          <w:rFonts w:hint="eastAsia"/>
          <w:sz w:val="21"/>
        </w:rPr>
        <w:t>图1-</w:t>
      </w:r>
      <w:r>
        <w:rPr>
          <w:sz w:val="21"/>
        </w:rPr>
        <w:t>3</w:t>
      </w:r>
      <w:r>
        <w:rPr>
          <w:rFonts w:hint="eastAsia"/>
          <w:sz w:val="21"/>
        </w:rPr>
        <w:t>-</w:t>
      </w:r>
      <w:r>
        <w:rPr>
          <w:sz w:val="21"/>
        </w:rPr>
        <w:t>2</w:t>
      </w:r>
      <w:r>
        <w:rPr>
          <w:rFonts w:hint="eastAsia"/>
          <w:sz w:val="21"/>
        </w:rPr>
        <w:t>-</w:t>
      </w:r>
      <w:r>
        <w:rPr>
          <w:sz w:val="21"/>
        </w:rPr>
        <w:t>2</w:t>
      </w:r>
      <w:r>
        <w:rPr>
          <w:rFonts w:hint="eastAsia"/>
          <w:sz w:val="21"/>
        </w:rPr>
        <w:t>-</w:t>
      </w:r>
      <w:r>
        <w:rPr>
          <w:sz w:val="21"/>
        </w:rPr>
        <w:t>1</w:t>
      </w:r>
      <w:r>
        <w:rPr>
          <w:rFonts w:hint="eastAsia"/>
          <w:sz w:val="21"/>
          <w:lang w:val="en-US" w:eastAsia="zh-CN"/>
        </w:rPr>
        <w:t xml:space="preserve"> </w:t>
      </w:r>
      <w:r>
        <w:rPr>
          <w:rFonts w:hint="eastAsia"/>
          <w:sz w:val="21"/>
        </w:rPr>
        <w:t>匿名注册</w:t>
      </w:r>
    </w:p>
    <w:p>
      <w:pPr>
        <w:rPr>
          <w:rFonts w:hint="eastAsia"/>
        </w:rPr>
      </w:pPr>
      <w:r>
        <w:rPr>
          <w:rFonts w:hint="eastAsia"/>
          <w:lang w:bidi="he-IL"/>
        </w:rPr>
        <w:t xml:space="preserve">  投票者凭借</w:t>
      </w:r>
      <w:r>
        <w:rPr>
          <w:rFonts w:hint="eastAsia"/>
        </w:rPr>
        <w:t>身份序列码进行匿名投票。</w:t>
      </w:r>
    </w:p>
    <w:p>
      <w:pPr>
        <w:widowControl/>
        <w:jc w:val="left"/>
        <w:rPr>
          <w:rFonts w:ascii="宋体" w:hAnsi="宋体" w:cs="宋体"/>
          <w:kern w:val="0"/>
          <w:szCs w:val="24"/>
          <w:lang w:bidi="ar"/>
        </w:rPr>
      </w:pPr>
      <w:r>
        <w:rPr>
          <w:rFonts w:ascii="宋体" w:hAnsi="宋体" w:cs="宋体"/>
          <w:kern w:val="0"/>
          <w:szCs w:val="24"/>
        </w:rPr>
        <w:drawing>
          <wp:inline distT="0" distB="0" distL="0" distR="0">
            <wp:extent cx="5600700" cy="2684145"/>
            <wp:effectExtent l="0" t="0" r="0" b="1905"/>
            <wp:docPr id="4" name="图片 1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2" descr="IMG_256"/>
                    <pic:cNvPicPr>
                      <a:picLocks noChangeAspect="1" noChangeArrowheads="1"/>
                    </pic:cNvPicPr>
                  </pic:nvPicPr>
                  <pic:blipFill>
                    <a:blip r:embed="rId15">
                      <a:extLst>
                        <a:ext uri="{28A0092B-C50C-407E-A947-70E740481C1C}">
                          <a14:useLocalDpi xmlns:a14="http://schemas.microsoft.com/office/drawing/2010/main" val="0"/>
                        </a:ext>
                      </a:extLst>
                    </a:blip>
                    <a:srcRect t="7546"/>
                    <a:stretch>
                      <a:fillRect/>
                    </a:stretch>
                  </pic:blipFill>
                  <pic:spPr>
                    <a:xfrm>
                      <a:off x="0" y="0"/>
                      <a:ext cx="5600700" cy="2684145"/>
                    </a:xfrm>
                    <a:prstGeom prst="rect">
                      <a:avLst/>
                    </a:prstGeom>
                    <a:noFill/>
                    <a:ln>
                      <a:noFill/>
                    </a:ln>
                    <a:effectLst/>
                  </pic:spPr>
                </pic:pic>
              </a:graphicData>
            </a:graphic>
          </wp:inline>
        </w:drawing>
      </w:r>
    </w:p>
    <w:p>
      <w:pPr>
        <w:widowControl/>
        <w:jc w:val="center"/>
        <w:rPr>
          <w:rFonts w:ascii="宋体" w:hAnsi="宋体" w:cs="宋体"/>
          <w:kern w:val="0"/>
          <w:szCs w:val="24"/>
          <w:lang w:bidi="ar"/>
        </w:rPr>
      </w:pPr>
      <w:r>
        <w:rPr>
          <w:rFonts w:hint="eastAsia"/>
          <w:sz w:val="21"/>
        </w:rPr>
        <w:t>图1-</w:t>
      </w:r>
      <w:r>
        <w:rPr>
          <w:sz w:val="21"/>
        </w:rPr>
        <w:t>3</w:t>
      </w:r>
      <w:r>
        <w:rPr>
          <w:rFonts w:hint="eastAsia"/>
          <w:sz w:val="21"/>
        </w:rPr>
        <w:t>-</w:t>
      </w:r>
      <w:r>
        <w:rPr>
          <w:sz w:val="21"/>
        </w:rPr>
        <w:t>2</w:t>
      </w:r>
      <w:r>
        <w:rPr>
          <w:rFonts w:hint="eastAsia"/>
          <w:sz w:val="21"/>
        </w:rPr>
        <w:t>-</w:t>
      </w:r>
      <w:r>
        <w:rPr>
          <w:sz w:val="21"/>
        </w:rPr>
        <w:t>2</w:t>
      </w:r>
      <w:r>
        <w:rPr>
          <w:rFonts w:hint="eastAsia"/>
          <w:sz w:val="21"/>
        </w:rPr>
        <w:t>-</w:t>
      </w:r>
      <w:r>
        <w:rPr>
          <w:sz w:val="21"/>
        </w:rPr>
        <w:t>2</w:t>
      </w:r>
      <w:r>
        <w:rPr>
          <w:rFonts w:hint="eastAsia"/>
          <w:sz w:val="21"/>
          <w:lang w:val="en-US" w:eastAsia="zh-CN"/>
        </w:rPr>
        <w:t xml:space="preserve"> </w:t>
      </w:r>
      <w:r>
        <w:rPr>
          <w:rFonts w:hint="eastAsia"/>
          <w:sz w:val="21"/>
        </w:rPr>
        <w:t>选举内容显示</w:t>
      </w:r>
    </w:p>
    <w:p>
      <w:pPr>
        <w:widowControl/>
        <w:jc w:val="center"/>
        <w:rPr>
          <w:rFonts w:hint="eastAsia"/>
        </w:rPr>
      </w:pPr>
      <w:r>
        <w:rPr>
          <w:rFonts w:ascii="宋体" w:hAnsi="宋体" w:cs="宋体"/>
          <w:kern w:val="0"/>
          <w:szCs w:val="24"/>
        </w:rPr>
        <w:drawing>
          <wp:inline distT="0" distB="0" distL="0" distR="0">
            <wp:extent cx="5615940" cy="2398395"/>
            <wp:effectExtent l="0" t="0" r="3810" b="1905"/>
            <wp:docPr id="5" name="图片 1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3" descr="IMG_256"/>
                    <pic:cNvPicPr>
                      <a:picLocks noChangeAspect="1" noChangeArrowheads="1"/>
                    </pic:cNvPicPr>
                  </pic:nvPicPr>
                  <pic:blipFill>
                    <a:blip r:embed="rId16">
                      <a:extLst>
                        <a:ext uri="{28A0092B-C50C-407E-A947-70E740481C1C}">
                          <a14:useLocalDpi xmlns:a14="http://schemas.microsoft.com/office/drawing/2010/main" val="0"/>
                        </a:ext>
                      </a:extLst>
                    </a:blip>
                    <a:srcRect t="7698"/>
                    <a:stretch>
                      <a:fillRect/>
                    </a:stretch>
                  </pic:blipFill>
                  <pic:spPr>
                    <a:xfrm>
                      <a:off x="0" y="0"/>
                      <a:ext cx="5615940" cy="2398395"/>
                    </a:xfrm>
                    <a:prstGeom prst="rect">
                      <a:avLst/>
                    </a:prstGeom>
                    <a:noFill/>
                    <a:ln>
                      <a:noFill/>
                    </a:ln>
                    <a:effectLst/>
                  </pic:spPr>
                </pic:pic>
              </a:graphicData>
            </a:graphic>
          </wp:inline>
        </w:drawing>
      </w:r>
      <w:r>
        <w:rPr>
          <w:rFonts w:hint="eastAsia"/>
          <w:sz w:val="21"/>
        </w:rPr>
        <w:t>图1-</w:t>
      </w:r>
      <w:r>
        <w:rPr>
          <w:sz w:val="21"/>
        </w:rPr>
        <w:t>3</w:t>
      </w:r>
      <w:r>
        <w:rPr>
          <w:rFonts w:hint="eastAsia"/>
          <w:sz w:val="21"/>
        </w:rPr>
        <w:t>-</w:t>
      </w:r>
      <w:r>
        <w:rPr>
          <w:sz w:val="21"/>
        </w:rPr>
        <w:t>2</w:t>
      </w:r>
      <w:r>
        <w:rPr>
          <w:rFonts w:hint="eastAsia"/>
          <w:sz w:val="21"/>
        </w:rPr>
        <w:t>-</w:t>
      </w:r>
      <w:r>
        <w:rPr>
          <w:sz w:val="21"/>
        </w:rPr>
        <w:t>2</w:t>
      </w:r>
      <w:r>
        <w:rPr>
          <w:rFonts w:hint="eastAsia"/>
          <w:sz w:val="21"/>
        </w:rPr>
        <w:t>-</w:t>
      </w:r>
      <w:r>
        <w:rPr>
          <w:sz w:val="21"/>
        </w:rPr>
        <w:t>3</w:t>
      </w:r>
      <w:r>
        <w:rPr>
          <w:rFonts w:hint="eastAsia"/>
          <w:sz w:val="21"/>
          <w:lang w:val="en-US" w:eastAsia="zh-CN"/>
        </w:rPr>
        <w:t xml:space="preserve"> </w:t>
      </w:r>
      <w:r>
        <w:rPr>
          <w:rFonts w:hint="eastAsia"/>
          <w:sz w:val="21"/>
        </w:rPr>
        <w:t>匿名投票</w:t>
      </w:r>
    </w:p>
    <w:p>
      <w:pPr>
        <w:widowControl/>
        <w:jc w:val="left"/>
      </w:pPr>
      <w:r>
        <w:rPr>
          <w:rFonts w:ascii="宋体" w:hAnsi="宋体" w:cs="宋体"/>
          <w:kern w:val="0"/>
          <w:szCs w:val="24"/>
        </w:rPr>
        <w:drawing>
          <wp:inline distT="0" distB="0" distL="0" distR="0">
            <wp:extent cx="5768340" cy="2809875"/>
            <wp:effectExtent l="0" t="0" r="3810" b="9525"/>
            <wp:docPr id="6" name="图片 1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1" descr="IMG_256"/>
                    <pic:cNvPicPr>
                      <a:picLocks noChangeAspect="1" noChangeArrowheads="1"/>
                    </pic:cNvPicPr>
                  </pic:nvPicPr>
                  <pic:blipFill>
                    <a:blip r:embed="rId13">
                      <a:extLst>
                        <a:ext uri="{28A0092B-C50C-407E-A947-70E740481C1C}">
                          <a14:useLocalDpi xmlns:a14="http://schemas.microsoft.com/office/drawing/2010/main" val="0"/>
                        </a:ext>
                      </a:extLst>
                    </a:blip>
                    <a:srcRect t="6646"/>
                    <a:stretch>
                      <a:fillRect/>
                    </a:stretch>
                  </pic:blipFill>
                  <pic:spPr>
                    <a:xfrm>
                      <a:off x="0" y="0"/>
                      <a:ext cx="5768340" cy="2809875"/>
                    </a:xfrm>
                    <a:prstGeom prst="rect">
                      <a:avLst/>
                    </a:prstGeom>
                    <a:noFill/>
                    <a:ln>
                      <a:noFill/>
                    </a:ln>
                    <a:effectLst/>
                  </pic:spPr>
                </pic:pic>
              </a:graphicData>
            </a:graphic>
          </wp:inline>
        </w:drawing>
      </w:r>
    </w:p>
    <w:p>
      <w:pPr>
        <w:jc w:val="center"/>
        <w:rPr>
          <w:rFonts w:hint="eastAsia"/>
          <w:sz w:val="21"/>
        </w:rPr>
      </w:pPr>
      <w:r>
        <w:rPr>
          <w:rFonts w:hint="eastAsia"/>
          <w:sz w:val="21"/>
        </w:rPr>
        <w:t>图1-</w:t>
      </w:r>
      <w:r>
        <w:rPr>
          <w:sz w:val="21"/>
        </w:rPr>
        <w:t>3</w:t>
      </w:r>
      <w:r>
        <w:rPr>
          <w:rFonts w:hint="eastAsia"/>
          <w:sz w:val="21"/>
        </w:rPr>
        <w:t>-</w:t>
      </w:r>
      <w:r>
        <w:rPr>
          <w:sz w:val="21"/>
        </w:rPr>
        <w:t>2</w:t>
      </w:r>
      <w:r>
        <w:rPr>
          <w:rFonts w:hint="eastAsia"/>
          <w:sz w:val="21"/>
        </w:rPr>
        <w:t>-</w:t>
      </w:r>
      <w:r>
        <w:rPr>
          <w:sz w:val="21"/>
        </w:rPr>
        <w:t>2</w:t>
      </w:r>
      <w:r>
        <w:rPr>
          <w:rFonts w:hint="eastAsia"/>
          <w:sz w:val="21"/>
        </w:rPr>
        <w:t>-</w:t>
      </w:r>
      <w:r>
        <w:rPr>
          <w:sz w:val="21"/>
        </w:rPr>
        <w:t>4</w:t>
      </w:r>
      <w:r>
        <w:rPr>
          <w:rFonts w:hint="eastAsia"/>
          <w:sz w:val="21"/>
          <w:lang w:val="en-US" w:eastAsia="zh-CN"/>
        </w:rPr>
        <w:t xml:space="preserve"> </w:t>
      </w:r>
      <w:r>
        <w:rPr>
          <w:rFonts w:hint="eastAsia"/>
          <w:sz w:val="21"/>
        </w:rPr>
        <w:t>编辑邮件</w:t>
      </w:r>
    </w:p>
    <w:p>
      <w:pPr>
        <w:keepNext/>
        <w:keepLines/>
        <w:spacing w:line="360" w:lineRule="auto"/>
        <w:outlineLvl w:val="3"/>
        <w:rPr>
          <w:b/>
          <w:bCs/>
          <w:szCs w:val="28"/>
        </w:rPr>
      </w:pPr>
      <w:r>
        <w:rPr>
          <w:b/>
          <w:bCs/>
          <w:szCs w:val="28"/>
        </w:rPr>
        <w:t>1.3.2.3</w:t>
      </w:r>
      <w:r>
        <w:rPr>
          <w:rFonts w:hint="eastAsia"/>
          <w:b/>
          <w:bCs/>
          <w:szCs w:val="28"/>
        </w:rPr>
        <w:t>查看结果</w:t>
      </w:r>
    </w:p>
    <w:p>
      <w:pPr>
        <w:widowControl/>
        <w:jc w:val="left"/>
      </w:pPr>
      <w:r>
        <w:rPr>
          <w:rFonts w:hint="eastAsia"/>
          <w:lang w:bidi="he-IL"/>
        </w:rPr>
        <w:t xml:space="preserve">  系统包括三个阶段：注册阶段，投票阶段，计票阶段。三个阶段限定时间完成，投票结束前不显示投票结果。</w:t>
      </w:r>
      <w:r>
        <w:rPr>
          <w:rFonts w:ascii="宋体" w:hAnsi="宋体" w:cs="宋体"/>
          <w:kern w:val="0"/>
          <w:szCs w:val="24"/>
        </w:rPr>
        <w:drawing>
          <wp:inline distT="0" distB="0" distL="0" distR="0">
            <wp:extent cx="5981700" cy="2867025"/>
            <wp:effectExtent l="0" t="0" r="0" b="9525"/>
            <wp:docPr id="7"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6" descr="IMG_256"/>
                    <pic:cNvPicPr>
                      <a:picLocks noChangeAspect="1" noChangeArrowheads="1"/>
                    </pic:cNvPicPr>
                  </pic:nvPicPr>
                  <pic:blipFill>
                    <a:blip r:embed="rId17">
                      <a:extLst>
                        <a:ext uri="{28A0092B-C50C-407E-A947-70E740481C1C}">
                          <a14:useLocalDpi xmlns:a14="http://schemas.microsoft.com/office/drawing/2010/main" val="0"/>
                        </a:ext>
                      </a:extLst>
                    </a:blip>
                    <a:srcRect t="8232"/>
                    <a:stretch>
                      <a:fillRect/>
                    </a:stretch>
                  </pic:blipFill>
                  <pic:spPr>
                    <a:xfrm>
                      <a:off x="0" y="0"/>
                      <a:ext cx="5981700" cy="2867025"/>
                    </a:xfrm>
                    <a:prstGeom prst="rect">
                      <a:avLst/>
                    </a:prstGeom>
                    <a:noFill/>
                    <a:ln>
                      <a:noFill/>
                    </a:ln>
                    <a:effectLst/>
                  </pic:spPr>
                </pic:pic>
              </a:graphicData>
            </a:graphic>
          </wp:inline>
        </w:drawing>
      </w:r>
    </w:p>
    <w:p>
      <w:pPr>
        <w:ind w:left="3360" w:firstLine="420"/>
        <w:rPr>
          <w:rFonts w:hint="eastAsia"/>
          <w:sz w:val="21"/>
          <w:szCs w:val="21"/>
        </w:rPr>
      </w:pPr>
      <w:r>
        <w:rPr>
          <w:rFonts w:hint="eastAsia"/>
          <w:sz w:val="21"/>
        </w:rPr>
        <w:t>图1-</w:t>
      </w:r>
      <w:r>
        <w:rPr>
          <w:sz w:val="21"/>
        </w:rPr>
        <w:t>3</w:t>
      </w:r>
      <w:r>
        <w:rPr>
          <w:rFonts w:hint="eastAsia"/>
          <w:sz w:val="21"/>
        </w:rPr>
        <w:t>-</w:t>
      </w:r>
      <w:r>
        <w:rPr>
          <w:sz w:val="21"/>
        </w:rPr>
        <w:t>2</w:t>
      </w:r>
      <w:r>
        <w:rPr>
          <w:rFonts w:hint="eastAsia"/>
          <w:sz w:val="21"/>
        </w:rPr>
        <w:t>-</w:t>
      </w:r>
      <w:r>
        <w:rPr>
          <w:sz w:val="21"/>
        </w:rPr>
        <w:t>3</w:t>
      </w:r>
      <w:r>
        <w:rPr>
          <w:rFonts w:hint="eastAsia"/>
          <w:sz w:val="21"/>
        </w:rPr>
        <w:t>-</w:t>
      </w:r>
      <w:r>
        <w:rPr>
          <w:sz w:val="21"/>
        </w:rPr>
        <w:t>1</w:t>
      </w:r>
      <w:r>
        <w:rPr>
          <w:rFonts w:hint="eastAsia"/>
          <w:sz w:val="21"/>
          <w:lang w:val="en-US" w:eastAsia="zh-CN"/>
        </w:rPr>
        <w:t xml:space="preserve"> </w:t>
      </w:r>
      <w:r>
        <w:rPr>
          <w:rFonts w:hint="eastAsia"/>
          <w:sz w:val="21"/>
          <w:szCs w:val="21"/>
        </w:rPr>
        <w:t>投票结束前</w:t>
      </w:r>
    </w:p>
    <w:p>
      <w:pPr>
        <w:rPr>
          <w:rFonts w:hint="eastAsia"/>
          <w:szCs w:val="21"/>
        </w:rPr>
      </w:pPr>
      <w:r>
        <w:rPr>
          <w:rFonts w:hint="eastAsia"/>
          <w:szCs w:val="21"/>
        </w:rPr>
        <w:t xml:space="preserve">  投票结束后，投票者和投票中心可以前往网站投票结果页面查看本次投票结果。</w:t>
      </w:r>
    </w:p>
    <w:p>
      <w:pPr>
        <w:keepNext/>
        <w:keepLines/>
        <w:spacing w:line="360" w:lineRule="auto"/>
        <w:outlineLvl w:val="3"/>
        <w:rPr>
          <w:b/>
          <w:bCs/>
          <w:szCs w:val="28"/>
        </w:rPr>
      </w:pPr>
      <w:r>
        <w:rPr>
          <w:b/>
          <w:bCs/>
          <w:szCs w:val="28"/>
        </w:rPr>
        <w:t>1.3.2.</w:t>
      </w:r>
      <w:r>
        <w:rPr>
          <w:rFonts w:hint="eastAsia"/>
          <w:b/>
          <w:bCs/>
          <w:szCs w:val="28"/>
        </w:rPr>
        <w:t>4公开验证</w:t>
      </w:r>
    </w:p>
    <w:p>
      <w:pPr>
        <w:widowControl/>
        <w:jc w:val="left"/>
        <w:rPr>
          <w:szCs w:val="21"/>
        </w:rPr>
      </w:pPr>
      <w:r>
        <w:rPr>
          <w:rFonts w:hint="eastAsia"/>
          <w:lang w:bidi="he-IL"/>
        </w:rPr>
        <w:t xml:space="preserve">  </w:t>
      </w:r>
      <w:r>
        <w:rPr>
          <w:szCs w:val="21"/>
        </w:rPr>
        <w:t>在选举的中间过程，选举的中间结果不会被泄漏</w:t>
      </w:r>
      <w:r>
        <w:rPr>
          <w:rFonts w:hint="eastAsia"/>
          <w:szCs w:val="21"/>
        </w:rPr>
        <w:t>，且投票的状态变化公布在网站的公告信息表中，注册阶段结束公布List1，投票阶段结束公布List2，计票阶段结束公布List3。如下列图示。</w:t>
      </w:r>
    </w:p>
    <w:p>
      <w:pPr>
        <w:widowControl/>
        <w:jc w:val="center"/>
        <w:rPr>
          <w:sz w:val="21"/>
          <w:szCs w:val="21"/>
        </w:rPr>
      </w:pPr>
      <w:r>
        <w:rPr>
          <w:rFonts w:ascii="宋体" w:hAnsi="宋体" w:cs="宋体"/>
          <w:kern w:val="0"/>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3093720</wp:posOffset>
            </wp:positionV>
            <wp:extent cx="5525770" cy="2447925"/>
            <wp:effectExtent l="0" t="0" r="0" b="0"/>
            <wp:wrapTopAndBottom/>
            <wp:docPr id="9"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9" descr="IMG_256"/>
                    <pic:cNvPicPr>
                      <a:picLocks noChangeAspect="1" noChangeArrowheads="1"/>
                    </pic:cNvPicPr>
                  </pic:nvPicPr>
                  <pic:blipFill>
                    <a:blip r:embed="rId18">
                      <a:extLst>
                        <a:ext uri="{28A0092B-C50C-407E-A947-70E740481C1C}">
                          <a14:useLocalDpi xmlns:a14="http://schemas.microsoft.com/office/drawing/2010/main" val="0"/>
                        </a:ext>
                      </a:extLst>
                    </a:blip>
                    <a:srcRect t="-943" r="16579"/>
                    <a:stretch>
                      <a:fillRect/>
                    </a:stretch>
                  </pic:blipFill>
                  <pic:spPr>
                    <a:xfrm>
                      <a:off x="0" y="0"/>
                      <a:ext cx="5526000" cy="2448000"/>
                    </a:xfrm>
                    <a:prstGeom prst="rect">
                      <a:avLst/>
                    </a:prstGeom>
                    <a:noFill/>
                    <a:ln>
                      <a:noFill/>
                    </a:ln>
                    <a:effectLst/>
                  </pic:spPr>
                </pic:pic>
              </a:graphicData>
            </a:graphic>
          </wp:anchor>
        </w:drawing>
      </w:r>
      <w:r>
        <w:rPr>
          <w:rFonts w:hint="eastAsia"/>
          <w:sz w:val="21"/>
          <w:szCs w:val="21"/>
        </w:rPr>
        <w:t>图</w:t>
      </w:r>
      <w:r>
        <w:rPr>
          <w:rFonts w:ascii="宋体" w:hAnsi="宋体" w:cs="宋体"/>
          <w:kern w:val="0"/>
          <w:sz w:val="21"/>
          <w:szCs w:val="21"/>
        </w:rPr>
        <w:drawing>
          <wp:anchor distT="0" distB="0" distL="114300" distR="114300" simplePos="0" relativeHeight="251662336" behindDoc="0" locked="0" layoutInCell="1" allowOverlap="1">
            <wp:simplePos x="0" y="0"/>
            <wp:positionH relativeFrom="margin">
              <wp:posOffset>0</wp:posOffset>
            </wp:positionH>
            <wp:positionV relativeFrom="paragraph">
              <wp:posOffset>68580</wp:posOffset>
            </wp:positionV>
            <wp:extent cx="5608955" cy="2606675"/>
            <wp:effectExtent l="0" t="0" r="0" b="3810"/>
            <wp:wrapTopAndBottom/>
            <wp:docPr id="8" name="图片 1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8" descr="IMG_2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08800" cy="2606400"/>
                    </a:xfrm>
                    <a:prstGeom prst="rect">
                      <a:avLst/>
                    </a:prstGeom>
                    <a:noFill/>
                    <a:ln>
                      <a:noFill/>
                    </a:ln>
                    <a:effectLst/>
                  </pic:spPr>
                </pic:pic>
              </a:graphicData>
            </a:graphic>
          </wp:anchor>
        </w:drawing>
      </w:r>
      <w:r>
        <w:rPr>
          <w:rFonts w:hint="eastAsia"/>
          <w:sz w:val="21"/>
          <w:szCs w:val="21"/>
        </w:rPr>
        <w:t>1-</w:t>
      </w:r>
      <w:r>
        <w:rPr>
          <w:sz w:val="21"/>
          <w:szCs w:val="21"/>
        </w:rPr>
        <w:t>3</w:t>
      </w:r>
      <w:r>
        <w:rPr>
          <w:rFonts w:hint="eastAsia"/>
          <w:sz w:val="21"/>
          <w:szCs w:val="21"/>
        </w:rPr>
        <w:t>-</w:t>
      </w:r>
      <w:r>
        <w:rPr>
          <w:sz w:val="21"/>
          <w:szCs w:val="21"/>
        </w:rPr>
        <w:t>2</w:t>
      </w:r>
      <w:r>
        <w:rPr>
          <w:rFonts w:hint="eastAsia"/>
          <w:sz w:val="21"/>
          <w:szCs w:val="21"/>
        </w:rPr>
        <w:t>-</w:t>
      </w:r>
      <w:r>
        <w:rPr>
          <w:sz w:val="21"/>
          <w:szCs w:val="21"/>
        </w:rPr>
        <w:t>4</w:t>
      </w:r>
      <w:r>
        <w:rPr>
          <w:rFonts w:hint="eastAsia"/>
          <w:sz w:val="21"/>
          <w:szCs w:val="21"/>
        </w:rPr>
        <w:t>-</w:t>
      </w:r>
      <w:r>
        <w:rPr>
          <w:sz w:val="21"/>
          <w:szCs w:val="21"/>
        </w:rPr>
        <w:t>1</w:t>
      </w:r>
      <w:r>
        <w:rPr>
          <w:rFonts w:hint="eastAsia"/>
          <w:sz w:val="21"/>
          <w:szCs w:val="21"/>
          <w:lang w:val="en-US" w:eastAsia="zh-CN"/>
        </w:rPr>
        <w:t xml:space="preserve"> </w:t>
      </w:r>
      <w:r>
        <w:rPr>
          <w:rFonts w:hint="eastAsia"/>
          <w:sz w:val="21"/>
          <w:szCs w:val="21"/>
        </w:rPr>
        <w:t>List</w:t>
      </w:r>
      <w:r>
        <w:rPr>
          <w:sz w:val="21"/>
          <w:szCs w:val="21"/>
        </w:rPr>
        <w:t>1</w:t>
      </w:r>
    </w:p>
    <w:p>
      <w:pPr>
        <w:widowControl/>
        <w:jc w:val="center"/>
        <w:rPr>
          <w:rFonts w:hint="eastAsia"/>
          <w:sz w:val="21"/>
          <w:szCs w:val="21"/>
        </w:rPr>
      </w:pPr>
      <w:r>
        <w:rPr>
          <w:rFonts w:hint="eastAsia"/>
          <w:sz w:val="21"/>
          <w:szCs w:val="21"/>
        </w:rPr>
        <w:t>图1-3-2-4-2</w:t>
      </w:r>
      <w:r>
        <w:rPr>
          <w:rFonts w:hint="eastAsia"/>
          <w:sz w:val="21"/>
          <w:szCs w:val="21"/>
          <w:lang w:val="en-US" w:eastAsia="zh-CN"/>
        </w:rPr>
        <w:t xml:space="preserve"> </w:t>
      </w:r>
      <w:r>
        <w:rPr>
          <w:rFonts w:hint="eastAsia"/>
          <w:sz w:val="21"/>
          <w:szCs w:val="21"/>
        </w:rPr>
        <w:t>List</w:t>
      </w:r>
      <w:r>
        <w:rPr>
          <w:sz w:val="21"/>
          <w:szCs w:val="21"/>
        </w:rPr>
        <w:t>2</w:t>
      </w:r>
    </w:p>
    <w:p>
      <w:pPr>
        <w:widowControl/>
        <w:jc w:val="center"/>
        <w:rPr>
          <w:rFonts w:hint="eastAsia"/>
          <w:sz w:val="21"/>
          <w:szCs w:val="21"/>
        </w:rPr>
      </w:pPr>
      <w:r>
        <w:rPr>
          <w:rFonts w:hint="eastAsia"/>
          <w:sz w:val="21"/>
          <w:szCs w:val="21"/>
        </w:rPr>
        <w:t>图1-3-2-4-2</w:t>
      </w:r>
      <w:r>
        <w:rPr>
          <w:rFonts w:ascii="宋体" w:hAnsi="宋体" w:cs="宋体"/>
          <w:kern w:val="0"/>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68580</wp:posOffset>
            </wp:positionV>
            <wp:extent cx="5950585" cy="2484120"/>
            <wp:effectExtent l="0" t="0" r="0" b="0"/>
            <wp:wrapTopAndBottom/>
            <wp:docPr id="10" name="图片 1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0" descr="IMG_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50800" cy="2484000"/>
                    </a:xfrm>
                    <a:prstGeom prst="rect">
                      <a:avLst/>
                    </a:prstGeom>
                    <a:noFill/>
                    <a:ln>
                      <a:noFill/>
                    </a:ln>
                    <a:effectLst/>
                  </pic:spPr>
                </pic:pic>
              </a:graphicData>
            </a:graphic>
          </wp:anchor>
        </w:drawing>
      </w:r>
      <w:r>
        <w:rPr>
          <w:rFonts w:hint="eastAsia"/>
          <w:sz w:val="21"/>
          <w:szCs w:val="21"/>
          <w:lang w:val="en-US" w:eastAsia="zh-CN"/>
        </w:rPr>
        <w:t xml:space="preserve"> </w:t>
      </w:r>
      <w:r>
        <w:rPr>
          <w:rFonts w:hint="eastAsia"/>
          <w:sz w:val="21"/>
          <w:szCs w:val="21"/>
        </w:rPr>
        <w:t>L</w:t>
      </w:r>
      <w:r>
        <w:rPr>
          <w:sz w:val="21"/>
          <w:szCs w:val="21"/>
        </w:rPr>
        <w:t>ist3</w:t>
      </w:r>
    </w:p>
    <w:p>
      <w:pPr>
        <w:rPr>
          <w:rFonts w:hint="eastAsia"/>
          <w:szCs w:val="21"/>
        </w:rPr>
      </w:pPr>
      <w:r>
        <w:rPr>
          <w:rFonts w:hint="eastAsia"/>
          <w:szCs w:val="21"/>
        </w:rPr>
        <w:t xml:space="preserve">  投票人和投票中心可凭借手中持有信息对信息表进行公开验证，对各阶段进行有效监督。</w:t>
      </w:r>
    </w:p>
    <w:p>
      <w:pPr>
        <w:pStyle w:val="3"/>
      </w:pPr>
      <w:bookmarkStart w:id="57" w:name="_Toc358542691"/>
      <w:bookmarkStart w:id="58" w:name="_Toc483487549"/>
      <w:bookmarkStart w:id="59" w:name="_Toc483223071"/>
      <w:bookmarkStart w:id="60" w:name="_Toc483223167"/>
      <w:r>
        <w:rPr>
          <w:rFonts w:hint="eastAsia"/>
        </w:rPr>
        <w:t>1</w:t>
      </w:r>
      <w:r>
        <w:t xml:space="preserve">.4 </w:t>
      </w:r>
      <w:bookmarkEnd w:id="57"/>
      <w:r>
        <w:rPr>
          <w:rFonts w:hint="eastAsia"/>
        </w:rPr>
        <w:t>项目特色</w:t>
      </w:r>
      <w:bookmarkEnd w:id="58"/>
      <w:bookmarkEnd w:id="59"/>
      <w:bookmarkEnd w:id="60"/>
    </w:p>
    <w:p>
      <w:pPr>
        <w:keepNext/>
        <w:keepLines/>
        <w:spacing w:before="360" w:after="360" w:line="360" w:lineRule="auto"/>
        <w:outlineLvl w:val="2"/>
        <w:rPr>
          <w:b/>
          <w:bCs/>
          <w:sz w:val="28"/>
          <w:szCs w:val="32"/>
        </w:rPr>
      </w:pPr>
      <w:bookmarkStart w:id="61" w:name="_Toc483487550"/>
      <w:r>
        <w:rPr>
          <w:rFonts w:hint="eastAsia"/>
          <w:b/>
          <w:bCs/>
          <w:sz w:val="28"/>
          <w:szCs w:val="32"/>
        </w:rPr>
        <w:t>1.4.1项目创新</w:t>
      </w:r>
      <w:bookmarkEnd w:id="61"/>
    </w:p>
    <w:p>
      <w:pPr>
        <w:pStyle w:val="61"/>
        <w:spacing w:line="360" w:lineRule="auto"/>
        <w:ind w:firstLine="480"/>
        <w:rPr>
          <w:rFonts w:ascii="宋体" w:hAnsi="宋体" w:cs="宋体"/>
          <w:kern w:val="0"/>
          <w:szCs w:val="24"/>
          <w:lang w:bidi="he-IL"/>
        </w:rPr>
      </w:pPr>
      <w:r>
        <w:rPr>
          <w:rFonts w:hint="eastAsia" w:ascii="宋体" w:hAnsi="宋体" w:cs="宋体"/>
          <w:kern w:val="0"/>
          <w:szCs w:val="24"/>
          <w:lang w:bidi="he-IL"/>
        </w:rPr>
        <w:t>对比于其他电子投票系统，本项目的创新点在于：</w:t>
      </w:r>
    </w:p>
    <w:p>
      <w:pPr>
        <w:pStyle w:val="63"/>
        <w:numPr>
          <w:ilvl w:val="0"/>
          <w:numId w:val="7"/>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具有稳固性，可在任意阶段弃票</w:t>
      </w:r>
    </w:p>
    <w:p>
      <w:pPr>
        <w:pStyle w:val="60"/>
        <w:ind w:firstLine="480"/>
        <w:rPr>
          <w:lang w:bidi="he-IL"/>
        </w:rPr>
      </w:pPr>
      <w:r>
        <w:rPr>
          <w:rFonts w:hint="eastAsia"/>
          <w:lang w:bidi="he-IL"/>
        </w:rPr>
        <w:t>投票者在任意阶段弃权，体现在各公告信息表中的投票者数目不相等，并不会影响选举的正常进行。每一个阶段的操作的数据，都基于上一个阶段，因此当投票者没有进行前一个操作，对应的数据不会出现在下一个阶段的信息表中，则该投票者的投票不会被计算，则投票者在任何阶段的弃票都不会影响下一个阶段。</w:t>
      </w:r>
    </w:p>
    <w:p>
      <w:pPr>
        <w:pStyle w:val="60"/>
        <w:ind w:firstLine="480"/>
        <w:rPr>
          <w:lang w:bidi="he-IL"/>
        </w:rPr>
      </w:pPr>
      <w:r>
        <w:rPr>
          <w:rFonts w:hint="eastAsia"/>
          <w:lang w:bidi="he-IL"/>
        </w:rPr>
        <w:t>在注册阶段，用户部分信息会公布在于List1上，包含标识用户身份的序列码。只有具有序列码的投票者才能进行下一个阶段--投票阶段，因此在注册阶段弃票不会影响后续投票功能。</w:t>
      </w:r>
    </w:p>
    <w:p>
      <w:pPr>
        <w:pStyle w:val="60"/>
        <w:ind w:firstLine="480"/>
        <w:rPr>
          <w:lang w:bidi="he-IL"/>
        </w:rPr>
      </w:pPr>
      <w:r>
        <w:rPr>
          <w:rFonts w:hint="eastAsia"/>
          <w:lang w:bidi="he-IL"/>
        </w:rPr>
        <w:t>同时只有在投票后公布的List</w:t>
      </w:r>
      <w:r>
        <w:rPr>
          <w:lang w:bidi="he-IL"/>
        </w:rPr>
        <w:t>2</w:t>
      </w:r>
      <w:r>
        <w:rPr>
          <w:rFonts w:hint="eastAsia"/>
          <w:lang w:bidi="he-IL"/>
        </w:rPr>
        <w:t>中出现了序列码的投票者的选票才能在下一个阶段被计算，因此在投票阶段弃权不会影响后续计票。</w:t>
      </w:r>
    </w:p>
    <w:p>
      <w:pPr>
        <w:pStyle w:val="60"/>
        <w:ind w:firstLine="480"/>
        <w:rPr>
          <w:lang w:bidi="he-IL"/>
        </w:rPr>
      </w:pPr>
      <w:r>
        <w:rPr>
          <w:rFonts w:hint="eastAsia"/>
          <w:lang w:bidi="he-IL"/>
        </w:rPr>
        <w:t>在计票阶段，投票人将消盲后的选票公布于计票信息表List3中，系统根据List</w:t>
      </w:r>
      <w:r>
        <w:rPr>
          <w:lang w:bidi="he-IL"/>
        </w:rPr>
        <w:t>3</w:t>
      </w:r>
      <w:r>
        <w:rPr>
          <w:rFonts w:hint="eastAsia"/>
          <w:lang w:bidi="he-IL"/>
        </w:rPr>
        <w:t>进行计票。超过计票期限，投票者依然未将选票公布于List3中，则被视为中途弃权，不会影响计算选票。</w:t>
      </w:r>
    </w:p>
    <w:p>
      <w:pPr>
        <w:pStyle w:val="60"/>
        <w:ind w:firstLine="480"/>
        <w:rPr>
          <w:lang w:bidi="he-IL"/>
        </w:rPr>
      </w:pPr>
      <w:r>
        <w:rPr>
          <w:rFonts w:hint="eastAsia"/>
          <w:lang w:bidi="he-IL"/>
        </w:rPr>
        <w:t>因此，投票者在任何阶段弃权都不会影响整个系统的工作，则本产品具有稳固性。</w:t>
      </w:r>
    </w:p>
    <w:p>
      <w:pPr>
        <w:pStyle w:val="63"/>
        <w:numPr>
          <w:ilvl w:val="0"/>
          <w:numId w:val="7"/>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不依赖任何第三方和匿名通道，实现公平可验证性</w:t>
      </w:r>
    </w:p>
    <w:p>
      <w:pPr>
        <w:pStyle w:val="60"/>
        <w:ind w:firstLine="480"/>
        <w:rPr>
          <w:lang w:bidi="he-IL"/>
        </w:rPr>
      </w:pPr>
      <w:r>
        <w:rPr>
          <w:rFonts w:hint="eastAsia"/>
          <w:lang w:bidi="he-IL"/>
        </w:rPr>
        <w:t>对投票者进行无条件匿名注册，同时为投票者发放具有唯一性的合法临时身份用于后续的投票及计票过程，任何人只能确定投票者的合法性而无法得知其真实身份，因此无需借助匿名通道。</w:t>
      </w:r>
    </w:p>
    <w:p>
      <w:pPr>
        <w:pStyle w:val="60"/>
        <w:ind w:firstLine="480"/>
        <w:rPr>
          <w:lang w:bidi="he-IL"/>
        </w:rPr>
      </w:pPr>
      <w:r>
        <w:rPr>
          <w:rFonts w:hint="eastAsia"/>
          <w:lang w:bidi="he-IL"/>
        </w:rPr>
        <w:t>同时，每个过程都接受监督检验，任何不诚实行为也可以被制止。</w:t>
      </w:r>
    </w:p>
    <w:p>
      <w:pPr>
        <w:pStyle w:val="60"/>
        <w:ind w:firstLine="480"/>
        <w:rPr>
          <w:lang w:bidi="he-IL"/>
        </w:rPr>
      </w:pPr>
      <w:r>
        <w:rPr>
          <w:rFonts w:hint="eastAsia"/>
          <w:lang w:bidi="he-IL"/>
        </w:rPr>
        <w:t>从整个系统的角度，涉及到投票者信息的投票中心会将信息公布到对应的公告信息表中。</w:t>
      </w:r>
    </w:p>
    <w:p>
      <w:pPr>
        <w:pStyle w:val="60"/>
        <w:ind w:firstLine="480"/>
        <w:rPr>
          <w:lang w:bidi="he-IL"/>
        </w:rPr>
      </w:pPr>
      <w:r>
        <w:rPr>
          <w:rFonts w:hint="eastAsia"/>
          <w:lang w:bidi="he-IL"/>
        </w:rPr>
        <w:t>在投票阶段，投票中心将 ｛消息，对消息的关联环签名，对消息的普通个体签名，N</w:t>
      </w:r>
      <w:r>
        <w:rPr>
          <w:lang w:bidi="he-IL"/>
        </w:rPr>
        <w:t>i</w:t>
      </w:r>
      <w:r>
        <w:rPr>
          <w:rFonts w:hint="eastAsia"/>
          <w:lang w:bidi="he-IL"/>
        </w:rPr>
        <w:t>｝保存到注册信息表List1中，公布List1，接受公开验证；在注册公示时间内，未能在注册期及时注册的投票者可以公开注册，公布自己的签名，要求注册中心为其发放身份序列码和对应签名，并公布其注册信息于List1中；同时已注册者查询List1，如果查询不到自己的注册信息，投票者可以公示自己的签名{消息，对消息的关联环签名，对消息的普通个体签名，N</w:t>
      </w:r>
      <w:r>
        <w:rPr>
          <w:lang w:bidi="he-IL"/>
        </w:rPr>
        <w:t>i</w:t>
      </w:r>
      <w:r>
        <w:rPr>
          <w:rFonts w:hint="eastAsia"/>
          <w:lang w:bidi="he-IL"/>
        </w:rPr>
        <w:t>}，并公开验证签名。对消息的关联环签名和私钥对消息进行的普通个体签名的正确性，进而要求投票中心在所有人的监督下为其发放身份序列码和对应签名，并公布投票者相应信息于List1上。能够有效防止注册中心的不诚实行为。</w:t>
      </w:r>
    </w:p>
    <w:p>
      <w:pPr>
        <w:pStyle w:val="60"/>
        <w:ind w:firstLine="480"/>
        <w:rPr>
          <w:lang w:bidi="he-IL"/>
        </w:rPr>
      </w:pPr>
      <w:r>
        <w:rPr>
          <w:rFonts w:hint="eastAsia"/>
          <w:lang w:bidi="he-IL"/>
        </w:rPr>
        <w:t>在投票阶段，将序列号、选票、选票的签名信息加入List2。投票结束后公布List2，接受公开验证；在投票公示时间内，未能在投票期及时投票的投票者可以公开投票，公布自己的盲化选票和签名，要求投票中心为其发送签名并将其投票结果公布于List2中；同时已投票者查询List2，如果查询不到自己的投票信息，投票者可以公布自己的序列码、盲化选票和签名，在所有人的监督下，要求投票中心为其签名并发送选票、选票的签名，并将其投票结果公布到List2中。能够有效防止数据管理机构的不诚实行为。</w:t>
      </w:r>
    </w:p>
    <w:p>
      <w:pPr>
        <w:pStyle w:val="60"/>
        <w:ind w:firstLine="480"/>
        <w:rPr>
          <w:lang w:bidi="he-IL"/>
        </w:rPr>
      </w:pPr>
      <w:r>
        <w:rPr>
          <w:rFonts w:hint="eastAsia"/>
          <w:lang w:bidi="he-IL"/>
        </w:rPr>
        <w:t>在计票阶段，投票人将消盲后的选票公布于计票信息表List3中，能够有效防止投票中心的不诚实行为。</w:t>
      </w:r>
    </w:p>
    <w:p>
      <w:pPr>
        <w:pStyle w:val="60"/>
        <w:ind w:firstLine="480"/>
        <w:rPr>
          <w:lang w:bidi="he-IL"/>
        </w:rPr>
      </w:pPr>
      <w:r>
        <w:rPr>
          <w:rFonts w:hint="eastAsia"/>
          <w:lang w:bidi="he-IL"/>
        </w:rPr>
        <w:t>从而，整个系统的各个模块独立、公开、透明，接受众人的监督，具有可验证性。</w:t>
      </w:r>
    </w:p>
    <w:p>
      <w:pPr>
        <w:pStyle w:val="60"/>
        <w:ind w:firstLine="480"/>
        <w:rPr>
          <w:lang w:bidi="he-IL"/>
        </w:rPr>
      </w:pPr>
      <w:r>
        <w:rPr>
          <w:rFonts w:hint="eastAsia"/>
          <w:lang w:bidi="he-IL"/>
        </w:rPr>
        <w:t>从投票者角度，任何不诚实的投票行为也会被发现和制止，也具有公平可验证性。</w:t>
      </w:r>
    </w:p>
    <w:p>
      <w:pPr>
        <w:pStyle w:val="60"/>
        <w:ind w:firstLine="480"/>
        <w:rPr>
          <w:lang w:bidi="he-IL"/>
        </w:rPr>
      </w:pPr>
      <w:r>
        <w:rPr>
          <w:rFonts w:hint="eastAsia"/>
          <w:lang w:bidi="he-IL"/>
        </w:rPr>
        <w:t>首先，保证了投票人的身份合法具有注册资格，进而获得注册机构为其分配的唯一标识身份的序列码Ｎ。其次，在其后的投票和计票环节中，都使用N</w:t>
      </w:r>
      <w:r>
        <w:rPr>
          <w:lang w:bidi="he-IL"/>
        </w:rPr>
        <w:t>i</w:t>
      </w:r>
      <w:r>
        <w:rPr>
          <w:rFonts w:hint="eastAsia"/>
          <w:lang w:bidi="he-IL"/>
        </w:rPr>
        <w:t>，且N</w:t>
      </w:r>
      <w:r>
        <w:rPr>
          <w:lang w:bidi="he-IL"/>
        </w:rPr>
        <w:t>i</w:t>
      </w:r>
      <w:r>
        <w:rPr>
          <w:rFonts w:hint="eastAsia"/>
          <w:lang w:bidi="he-IL"/>
        </w:rPr>
        <w:t>分别公布在List2，List3中，如投票者重复投票，则会在对应表中出现冗余，从而杜绝投票者重复投票行为。</w:t>
      </w:r>
    </w:p>
    <w:p>
      <w:pPr>
        <w:pStyle w:val="60"/>
        <w:ind w:firstLine="480"/>
        <w:rPr>
          <w:lang w:bidi="he-IL"/>
        </w:rPr>
      </w:pPr>
      <w:r>
        <w:rPr>
          <w:rFonts w:hint="eastAsia"/>
          <w:lang w:bidi="he-IL"/>
        </w:rPr>
        <w:t>因此，每个过程都将接受大家的监督，即可以防止第三方泄密，同时也具有公平可验证性。</w:t>
      </w:r>
    </w:p>
    <w:p>
      <w:pPr>
        <w:pStyle w:val="63"/>
        <w:numPr>
          <w:ilvl w:val="0"/>
          <w:numId w:val="7"/>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提升了关联环签名验证身份的效率，适用于大规模选举</w:t>
      </w:r>
    </w:p>
    <w:p>
      <w:pPr>
        <w:pStyle w:val="61"/>
        <w:spacing w:line="360" w:lineRule="auto"/>
        <w:ind w:firstLine="480"/>
        <w:rPr>
          <w:rFonts w:ascii="宋体" w:hAnsi="宋体" w:cs="宋体"/>
          <w:kern w:val="0"/>
          <w:szCs w:val="24"/>
          <w:lang w:bidi="he-IL"/>
        </w:rPr>
      </w:pPr>
      <w:r>
        <w:rPr>
          <w:rFonts w:hint="eastAsia" w:ascii="宋体" w:hAnsi="宋体" w:cs="宋体"/>
          <w:kern w:val="0"/>
          <w:szCs w:val="24"/>
          <w:lang w:bidi="he-IL"/>
        </w:rPr>
        <w:t xml:space="preserve">环签名的大计算量成为制约其应用于大规模电子投票的主要因素。与现有方案不同的是，本产品将计算量大的关联环签名应用于注册阶段实现合法投票者的匿名注册，并通过为合法投票者发放一个唯一的临时身份标识Ｎ，并结合自己产生的公私钥对，用于后续投票和计票阶段的匿名身份认证。由于本产品在投票阶段仅使用公私钥对实现普通的个体签名及验证，故有效保证了投票阶段的高效性和实用性，适合于大规模选举。 </w:t>
      </w:r>
    </w:p>
    <w:p>
      <w:pPr>
        <w:pStyle w:val="63"/>
        <w:numPr>
          <w:ilvl w:val="0"/>
          <w:numId w:val="7"/>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解决了匿名性，安全性，公平性之间的矛盾</w:t>
      </w:r>
    </w:p>
    <w:p>
      <w:pPr>
        <w:pStyle w:val="60"/>
        <w:ind w:firstLine="480"/>
        <w:rPr>
          <w:lang w:bidi="he-IL"/>
        </w:rPr>
      </w:pPr>
      <w:r>
        <w:rPr>
          <w:lang w:bidi="he-IL"/>
        </w:rPr>
        <w:t>电子投票系统的安全需求存在内在的矛盾性</w:t>
      </w:r>
      <w:r>
        <w:rPr>
          <w:rFonts w:hint="eastAsia"/>
          <w:lang w:bidi="he-IL"/>
        </w:rPr>
        <w:t>。</w:t>
      </w:r>
    </w:p>
    <w:p>
      <w:pPr>
        <w:pStyle w:val="60"/>
        <w:ind w:firstLine="480"/>
        <w:rPr>
          <w:lang w:bidi="he-IL"/>
        </w:rPr>
      </w:pPr>
      <w:r>
        <w:rPr>
          <w:rFonts w:hint="eastAsia"/>
          <w:lang w:bidi="he-IL"/>
        </w:rPr>
        <w:t>矛盾一：</w:t>
      </w:r>
      <w:r>
        <w:rPr>
          <w:lang w:bidi="he-IL"/>
        </w:rPr>
        <w:t>一方面，投票系统需要向投票者提供证据表明前者正确地理解了后者的意图；另一方面，投票系统不能提供给投票者任何票据，使投票者能够向第三方证明自己的投票内容</w:t>
      </w:r>
      <w:r>
        <w:rPr>
          <w:rFonts w:hint="eastAsia"/>
          <w:lang w:bidi="he-IL"/>
        </w:rPr>
        <w:t>。</w:t>
      </w:r>
    </w:p>
    <w:p>
      <w:pPr>
        <w:pStyle w:val="60"/>
        <w:ind w:firstLine="480"/>
        <w:rPr>
          <w:lang w:bidi="he-IL"/>
        </w:rPr>
      </w:pPr>
      <w:r>
        <w:rPr>
          <w:rFonts w:hint="eastAsia"/>
          <w:lang w:bidi="he-IL"/>
        </w:rPr>
        <w:t>矛盾二：一</w:t>
      </w:r>
      <w:r>
        <w:rPr>
          <w:lang w:bidi="he-IL"/>
        </w:rPr>
        <w:t>方面，投票系统需要向公众提供证据表明所有的选票都被正确的计数；另一方面，这些证据不能损害投票者的匿名性</w:t>
      </w:r>
      <w:r>
        <w:rPr>
          <w:rFonts w:hint="eastAsia"/>
          <w:lang w:bidi="he-IL"/>
        </w:rPr>
        <w:t>。</w:t>
      </w:r>
    </w:p>
    <w:p>
      <w:pPr>
        <w:pStyle w:val="60"/>
        <w:ind w:firstLine="480"/>
        <w:rPr>
          <w:lang w:bidi="he-IL"/>
        </w:rPr>
      </w:pPr>
      <w:r>
        <w:rPr>
          <w:rFonts w:hint="eastAsia"/>
          <w:lang w:bidi="he-IL"/>
        </w:rPr>
        <w:t>针对矛盾一，本产品在用户生成选票、投票前时，会用友好的交互方式，向用户显示用户的投票内容，让用户进行确定。在投票后，不产生任何票据，则用户不能向第三方证明自己的投票内容。</w:t>
      </w:r>
    </w:p>
    <w:p>
      <w:pPr>
        <w:pStyle w:val="60"/>
        <w:ind w:firstLine="480"/>
        <w:rPr>
          <w:lang w:bidi="he-IL"/>
        </w:rPr>
      </w:pPr>
      <w:r>
        <w:rPr>
          <w:rFonts w:hint="eastAsia"/>
          <w:lang w:bidi="he-IL"/>
        </w:rPr>
        <w:t>针对矛盾二，在计票阶段，本年产品的计票模块会公布用户选票信息表List</w:t>
      </w:r>
      <w:r>
        <w:rPr>
          <w:lang w:bidi="he-IL"/>
        </w:rPr>
        <w:t>3</w:t>
      </w:r>
      <w:r>
        <w:rPr>
          <w:rFonts w:hint="eastAsia"/>
          <w:lang w:bidi="he-IL"/>
        </w:rPr>
        <w:t>，包含标识唯一用户的序列码N</w:t>
      </w:r>
      <w:r>
        <w:rPr>
          <w:lang w:bidi="he-IL"/>
        </w:rPr>
        <w:t>i</w:t>
      </w:r>
      <w:r>
        <w:rPr>
          <w:rFonts w:hint="eastAsia"/>
          <w:lang w:bidi="he-IL"/>
        </w:rPr>
        <w:t>，消盲后的选票。投票者可以根据List</w:t>
      </w:r>
      <w:r>
        <w:rPr>
          <w:lang w:bidi="he-IL"/>
        </w:rPr>
        <w:t>3</w:t>
      </w:r>
      <w:r>
        <w:rPr>
          <w:rFonts w:hint="eastAsia"/>
          <w:lang w:bidi="he-IL"/>
        </w:rPr>
        <w:t>查看是否有自己序列码，从而判断自己的选票是否被进行了正确计算。同时，其他人无法根据序列码判断每个序列码对应的具体的用户，因此保证了投票者的匿名性。</w:t>
      </w:r>
    </w:p>
    <w:p>
      <w:pPr>
        <w:pStyle w:val="60"/>
        <w:ind w:firstLine="480"/>
        <w:rPr>
          <w:lang w:bidi="he-IL"/>
        </w:rPr>
      </w:pPr>
      <w:r>
        <w:rPr>
          <w:rFonts w:hint="eastAsia"/>
          <w:lang w:bidi="he-IL"/>
        </w:rPr>
        <w:t>本系统提出的</w:t>
      </w:r>
      <w:r>
        <w:rPr>
          <w:lang w:bidi="he-IL"/>
        </w:rPr>
        <w:t>电子投票系统的安全需求矛盾的解决方案</w:t>
      </w:r>
      <w:r>
        <w:rPr>
          <w:rFonts w:hint="eastAsia"/>
          <w:lang w:bidi="he-IL"/>
        </w:rPr>
        <w:t>，并且基于此方案构建出了满足匿名性、安全性、公平性的投票系统。</w:t>
      </w:r>
    </w:p>
    <w:p>
      <w:pPr>
        <w:pStyle w:val="3"/>
      </w:pPr>
      <w:bookmarkStart w:id="62" w:name="_Toc483223169"/>
      <w:bookmarkStart w:id="63" w:name="_Toc483487551"/>
      <w:bookmarkStart w:id="64" w:name="_Toc483223073"/>
      <w:r>
        <w:rPr>
          <w:rFonts w:hint="eastAsia"/>
        </w:rPr>
        <w:t>1.5可行性分析</w:t>
      </w:r>
      <w:bookmarkEnd w:id="62"/>
      <w:bookmarkEnd w:id="63"/>
      <w:bookmarkEnd w:id="64"/>
    </w:p>
    <w:p>
      <w:pPr>
        <w:spacing w:line="360" w:lineRule="auto"/>
        <w:ind w:firstLine="480" w:firstLineChars="200"/>
      </w:pPr>
      <w:r>
        <w:rPr>
          <w:rFonts w:hint="eastAsia"/>
        </w:rPr>
        <w:t>本产品的运行过程中，使用了多项技术，包括数字签名、盲签名、环签名等；</w:t>
      </w:r>
    </w:p>
    <w:p>
      <w:pPr>
        <w:spacing w:line="360" w:lineRule="auto"/>
        <w:ind w:firstLine="480" w:firstLineChars="200"/>
      </w:pPr>
      <w:r>
        <w:rPr>
          <w:rFonts w:hint="eastAsia"/>
        </w:rPr>
        <w:t>在用户进行注册前，系统需要初始化，基于环签名理论初始用户群；在注册阶段，涉及到投票者对消息进行关联环签名、用私钥对消息进行普通个体签名；投票中心使用签名验证算法验证用户的签名，判断用户是否重复申请。注册中心分配给用户一个用于唯一标识身份的序列码，也要对其进行签名。</w:t>
      </w:r>
    </w:p>
    <w:p>
      <w:pPr>
        <w:spacing w:line="360" w:lineRule="auto"/>
        <w:ind w:firstLine="480" w:firstLineChars="200"/>
      </w:pPr>
      <w:r>
        <w:rPr>
          <w:rFonts w:hint="eastAsia"/>
        </w:rPr>
        <w:t>在投票阶段，盲化选票还涉及到了盲签名等理论；</w:t>
      </w:r>
    </w:p>
    <w:p>
      <w:pPr>
        <w:spacing w:line="360" w:lineRule="auto"/>
        <w:ind w:firstLine="480" w:firstLineChars="200"/>
      </w:pPr>
      <w:r>
        <w:rPr>
          <w:rFonts w:hint="eastAsia"/>
        </w:rPr>
        <w:t>在本产品中大量涉及到签名、验证签名、加密等算法。以下是对每项使用到的技术的理论介绍。</w:t>
      </w:r>
    </w:p>
    <w:p>
      <w:pPr>
        <w:pStyle w:val="63"/>
        <w:numPr>
          <w:ilvl w:val="0"/>
          <w:numId w:val="8"/>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数字签名理论</w:t>
      </w:r>
    </w:p>
    <w:p>
      <w:pPr>
        <w:spacing w:line="360" w:lineRule="auto"/>
        <w:ind w:firstLine="480" w:firstLineChars="200"/>
      </w:pPr>
      <w:r>
        <w:rPr>
          <w:rFonts w:hint="eastAsia"/>
        </w:rPr>
        <w:t xml:space="preserve">计算机和网络技术的发展将人类带入信息化社会，随之而来的是备受关注的信息安全问题。现代密码学已成为信息安全技术的核心，而数字签名是现代密码学研究的主要内容之一。手写签名是一种传统的确认方式，如写信、签订协议、支付确认、批复文件等。显然，数字系统的特点决定了不可能再沿用原先的手写签名方法来实现防伪造和抗抵赖。因此，随着数字化时代的到来，作为一种重要且有效的信息安全技术——数字签名将在政治、军事、电子商务和电子政务等领域有着极为广泛的应用。 </w:t>
      </w:r>
    </w:p>
    <w:p>
      <w:pPr>
        <w:spacing w:line="360" w:lineRule="auto"/>
        <w:ind w:firstLine="480" w:firstLineChars="200"/>
      </w:pPr>
      <w:r>
        <w:rPr>
          <w:rFonts w:hint="eastAsia"/>
        </w:rPr>
        <w:t>国际化标准组织对数字签名有如下定义：附加在数据单元上的一些数据，或是对数据单元所做的密码变换，这种数据或变换允许数据单元的接收者用以确认数据单元来源和数据单元的完整性，并保护数据，防止被人（如接收者）伪造。数字签名是对电子形式的消息进行签名的一种方法，一个签名消息能在一个通信网络中传输。数字签名作为实现电子交易安全的核心技术之一，在实现和保证信息传输的完整性、发送者的身份识别和认证、抗抵赖性等方面都有重要应用。数字签名的目的之一，就是在网络环境中代替传统的手工签字与印章，其可抵御的网络攻击主要有：(1)防冒充（伪造）；(2)可鉴别身份；(3)防篡改（防破坏信息的完整性）；(4)防重放；(5)防抵赖；(6)机密性（保密性）。满足上述要求的数字签名能够实现以下功能：(1)接收方能够证实发送方的身份；(2)发送方在事后不能否认签发的报文；(3)接收方或非法者不能伪造、篡改报文。另外，使用手写签名一旦出现争端，第三方不容易仲裁；而数字签名能给仲裁者提供足够的证据来进行裁决，因此其安全性远远高于前者。此外，数字签名依托于计算机网络，其时效性远远大于前者。</w:t>
      </w:r>
    </w:p>
    <w:p>
      <w:pPr>
        <w:spacing w:line="360" w:lineRule="auto"/>
        <w:ind w:firstLine="480" w:firstLineChars="200"/>
      </w:pPr>
      <w:r>
        <w:rPr>
          <w:rFonts w:hint="eastAsia"/>
        </w:rPr>
        <w:t>数字签名技术以密码理论为基础，其核心是采用加密技术的加、解密算法来实现对报文的数字签名。从目前的密码学体制来分，可分为对称密钥密码体制和非对称密钥密码体制（即公钥密码体制）。前者是指加密和解密都使用相同的密钥；后者是指加密和解密使用不同的密钥，在这种密码体制中，有一个密钥可以公开，称作公开密钥；另一个密钥保密，称作秘密密钥。这种体制中最有代表性的算法为RSA数字签名算法，这也是本系统使用的签名算法，用于在投票人和投票中心信息交互间防止信息篡改。</w:t>
      </w:r>
    </w:p>
    <w:p>
      <w:pPr>
        <w:pStyle w:val="60"/>
        <w:ind w:firstLine="480"/>
      </w:pPr>
      <w:r>
        <w:rPr>
          <w:rFonts w:hint="eastAsia"/>
        </w:rPr>
        <w:t>数字签名是签名者利用自己私钥对消息进行加密生成签名，验证者利用签名者公钥进行解密验证签名的一种密码技术。一个数字签名体制主要由下列部分构成：(1)一个明文消息空间M：所有待签名的消息组成的集合；(2)一个签名空间Q：所有签名形成的集合；(3)一个签名密钥空间K：所有的可能用于生成签名的密钥的集合；(4)一个认证密钥空间K</w:t>
      </w:r>
      <w:r>
        <w:t>’</w:t>
      </w:r>
      <w:r>
        <w:rPr>
          <w:rFonts w:hint="eastAsia"/>
        </w:rPr>
        <w:t>：所有的可能用于验证签名的密钥的集合；(5)一个有效的密钥生成算法Gen．N-&gt;K×K7，其中K和K’为(3)中定义，N为安全参数空间，当输入安全参数空间N内的一个安全参数时，算法Gen在多项式时间内生成一对公私钥对；(6)一个有效的签名算法瓯印：M×K---&gt;Q，对于消息空间M内一个给定的消息，算法Sign利用算法Gen生成的签名密钥，在多项式时间内生成一个有效的签名：(7)一个有效的验证算法</w:t>
      </w:r>
      <m:oMath>
        <m:r>
          <m:rPr>
            <m:sty m:val="p"/>
          </m:rPr>
          <w:rPr>
            <w:rFonts w:ascii="Cambria Math" w:hAnsi="Cambria Math"/>
          </w:rPr>
          <m:t>Verify:M×S×</m:t>
        </m:r>
        <m:sSup>
          <m:sSupPr>
            <m:ctrlPr>
              <w:rPr>
                <w:rFonts w:ascii="Cambria Math" w:hAnsi="Cambria Math"/>
              </w:rPr>
            </m:ctrlPr>
          </m:sSupPr>
          <m:e>
            <m:r>
              <m:rPr>
                <m:sty m:val="p"/>
              </m:rPr>
              <w:rPr>
                <w:rFonts w:ascii="Cambria Math" w:hAnsi="Cambria Math"/>
              </w:rPr>
              <m:t>K</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True,False</m:t>
            </m:r>
            <m:ctrlPr>
              <w:rPr>
                <w:rFonts w:ascii="Cambria Math" w:hAnsi="Cambria Math"/>
              </w:rPr>
            </m:ctrlPr>
          </m:e>
        </m:d>
        <m:r>
          <m:rPr>
            <m:sty m:val="p"/>
          </m:rPr>
          <w:rPr>
            <w:rFonts w:ascii="Cambria Math" w:hAnsi="Cambria Math"/>
          </w:rPr>
          <m:t>or{1,0}</m:t>
        </m:r>
      </m:oMath>
      <w:r>
        <w:rPr>
          <w:rFonts w:hint="eastAsia"/>
        </w:rPr>
        <w:t xml:space="preserve">，对于给定的消息和算法Sign生成的签名，利用算法Gen生成的验证密钥验证签名的正确性。 </w:t>
      </w:r>
    </w:p>
    <w:p>
      <w:pPr>
        <w:pStyle w:val="60"/>
        <w:ind w:firstLine="480"/>
      </w:pPr>
      <w:r>
        <w:rPr>
          <w:rFonts w:hint="eastAsia"/>
        </w:rPr>
        <w:t>数字签名具备以下基本性质：(1)不可伪造性。只有拥有签名密钥的签名人才能生成正确的数字签名，而在未知签名者私钥的前提下，敌手很难伪造一个能够通过验证的合法数字签名。(2)不可篡改性(保证消息的完整性)。通常情况下，签名者不是对原消息而是对消息的哈希函数值进行签名，然后再将原消息和签名作为一个完整的整体捆绑在一起。由于一个安全的哈希函数是具有抗碰撞性的，即找到两个具有相同哈希函数值的不同消息是困难的。所以，只要对消息做出任何篡改便会导致(消息一签名)对无法 通过验证算法的验证。因此，数字签名具有不可篡改性，即能保证消息的完整性。(3)不可否认性。对于一般的数字签名，任何人均能利用公开的算法验证签名的正确性，并且只有真实签名者的公钥才能满足验证等式。而每个签名者都有一个与其身份对应的公钥证书，所以一旦签名生成，签名者便不能否认自己对消息的签名。因此，数字签名具有不可否认性。数字签名的不可否认性可用来进行身份认证。</w:t>
      </w:r>
    </w:p>
    <w:p>
      <w:pPr>
        <w:pStyle w:val="63"/>
        <w:numPr>
          <w:ilvl w:val="0"/>
          <w:numId w:val="8"/>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盲签名理论</w:t>
      </w:r>
    </w:p>
    <w:p>
      <w:pPr>
        <w:spacing w:line="360" w:lineRule="auto"/>
        <w:ind w:firstLine="480" w:firstLineChars="200"/>
      </w:pPr>
      <w:r>
        <w:rPr>
          <w:rFonts w:hint="eastAsia"/>
        </w:rPr>
        <w:t>盲签名(Blind Signature)概念自从Chaum于1982年提出以来，由于其对信息的保密性而得到了广泛的应用。特别是在匿名电子投票和匿名电子支票等电子商务中，盲签名可以被用来保护用户的各种隐私。简单来说，盲签名允许用户得到关于一份信息的签名的同时不向签名方泄漏该信息的内容。1996年</w:t>
      </w:r>
      <w:r>
        <w:rPr>
          <w:rFonts w:hint="eastAsia"/>
          <w:lang w:eastAsia="zh-CN"/>
        </w:rPr>
        <w:t>，</w:t>
      </w:r>
      <w:r>
        <w:rPr>
          <w:rFonts w:hint="eastAsia"/>
        </w:rPr>
        <w:t>Abe和Fujsaki首次提出了部分盲签名(Partially Blind Signature)的概念，它与盲签名的区别在于，用户除了自己的秘密信息以外，还与签名方享有一部分公有的信息。</w:t>
      </w:r>
    </w:p>
    <w:p>
      <w:pPr>
        <w:spacing w:line="360" w:lineRule="auto"/>
        <w:ind w:firstLine="480" w:firstLineChars="200"/>
      </w:pPr>
      <w:r>
        <w:rPr>
          <w:rFonts w:hint="eastAsia"/>
        </w:rPr>
        <w:t>盲签名是一种特殊的数字签名，由Chaum于1982年首次提出，并于1983年提出了第一个基于RSA公钥密码的盲签名方案。随后人们又基于离散对数问题和二次剩余提出了各种盲签名方案，目前已有多种成熟的盲签名方案应用在同时需要匿名性和认证性的应用场合中，如在电子现金中实现不可跟踪的电子现金，在电子选举中实现无记名选举等。虽然目前已有许多盲签名模型，并且得到了广泛的应用，但是现有的盲签名方案的安全性大多基于数学困难问题，量子算法与量子计算机的发展对它们构成了极大的威胁。</w:t>
      </w:r>
    </w:p>
    <w:p>
      <w:pPr>
        <w:spacing w:line="360" w:lineRule="auto"/>
        <w:ind w:firstLine="480" w:firstLineChars="200"/>
      </w:pPr>
      <w:r>
        <w:rPr>
          <w:rFonts w:hint="eastAsia"/>
        </w:rPr>
        <w:t>盲签名是一种特殊的数字签名，可以看作消息拥有者和签名人之间的一种交互协议。如果协议正确执行，消息的拥有者最终将获得签名人对消息的数字签名。而签名人却不知道消息的内容，即便以后将消息和签名公开，也无法追踪消息与自己执行签名过程之间的相互关系。</w:t>
      </w:r>
    </w:p>
    <w:p>
      <w:pPr>
        <w:spacing w:line="360" w:lineRule="auto"/>
        <w:ind w:firstLine="480" w:firstLineChars="200"/>
      </w:pPr>
      <w:r>
        <w:rPr>
          <w:rFonts w:hint="eastAsia"/>
        </w:rPr>
        <w:t>盲签名不仅具有一般数字签名的所有性质，还有一些特有的性质，一个安全的盲签名体制至少需要满足下面五个性质：</w:t>
      </w:r>
    </w:p>
    <w:p>
      <w:pPr>
        <w:pStyle w:val="65"/>
        <w:numPr>
          <w:ilvl w:val="0"/>
          <w:numId w:val="9"/>
        </w:numPr>
        <w:spacing w:line="360" w:lineRule="auto"/>
        <w:ind w:firstLineChars="0"/>
        <w:jc w:val="left"/>
      </w:pPr>
      <w:r>
        <w:rPr>
          <w:rFonts w:hint="eastAsia"/>
        </w:rPr>
        <w:t>正确性。对于盲签名算法正确执行后输出的对消息的签名，则使用验证函数总可以得到正确的结果。</w:t>
      </w:r>
    </w:p>
    <w:p>
      <w:pPr>
        <w:pStyle w:val="65"/>
        <w:numPr>
          <w:ilvl w:val="0"/>
          <w:numId w:val="9"/>
        </w:numPr>
        <w:spacing w:line="360" w:lineRule="auto"/>
        <w:ind w:firstLineChars="0"/>
        <w:jc w:val="left"/>
      </w:pPr>
      <w:r>
        <w:rPr>
          <w:rFonts w:hint="eastAsia"/>
        </w:rPr>
        <w:t>盲性。也称为匿名性，是盲签名最主要的特性。除请求签名的消息拥有者外，消息内容对任何人(包括签名人)均不可见。即使签名人对消息签名，仍然得不到消息的具体内容。</w:t>
      </w:r>
    </w:p>
    <w:p>
      <w:pPr>
        <w:pStyle w:val="65"/>
        <w:numPr>
          <w:ilvl w:val="0"/>
          <w:numId w:val="9"/>
        </w:numPr>
        <w:spacing w:line="360" w:lineRule="auto"/>
        <w:ind w:firstLineChars="0"/>
        <w:jc w:val="left"/>
      </w:pPr>
      <w:r>
        <w:rPr>
          <w:rFonts w:hint="eastAsia"/>
        </w:rPr>
        <w:t>不可伪造性。任何不知道签名人私钥的人都无法有效地计算出一个能够通过签名验证方程的消息—签名对。</w:t>
      </w:r>
    </w:p>
    <w:p>
      <w:pPr>
        <w:pStyle w:val="65"/>
        <w:numPr>
          <w:ilvl w:val="0"/>
          <w:numId w:val="9"/>
        </w:numPr>
        <w:spacing w:line="360" w:lineRule="auto"/>
        <w:ind w:firstLineChars="0"/>
        <w:jc w:val="left"/>
      </w:pPr>
      <w:r>
        <w:rPr>
          <w:rFonts w:hint="eastAsia"/>
        </w:rPr>
        <w:t>不可抵赖性。只要证明消息的签名是合法的，那么签名人不论如何都无法否认他签过这个消息。</w:t>
      </w:r>
    </w:p>
    <w:p>
      <w:pPr>
        <w:pStyle w:val="65"/>
        <w:numPr>
          <w:ilvl w:val="0"/>
          <w:numId w:val="9"/>
        </w:numPr>
        <w:spacing w:line="360" w:lineRule="auto"/>
        <w:ind w:firstLineChars="0"/>
        <w:jc w:val="left"/>
      </w:pPr>
      <w:r>
        <w:rPr>
          <w:rFonts w:hint="eastAsia"/>
        </w:rPr>
        <w:t>不可跟踪性。一旦签名消息公开，签名人不知道何时签的，即使留有当时的签名信息，也无法追踪到消息内容。</w:t>
      </w:r>
    </w:p>
    <w:p>
      <w:pPr>
        <w:spacing w:line="360" w:lineRule="auto"/>
        <w:ind w:firstLine="480" w:firstLineChars="200"/>
      </w:pPr>
      <w:r>
        <w:rPr>
          <w:rFonts w:hint="eastAsia"/>
        </w:rPr>
        <w:t>盲签名的这些良好特性应用在本产品中盲化选票步骤中，保证了选票的匿名性。投票中心</w:t>
      </w:r>
      <w:r>
        <w:t>接收及公布的选票均是盲化后的选票，因此在计票之前，除投票者自身外任何人都无法获知选票内容</w:t>
      </w:r>
      <w:r>
        <w:rPr>
          <w:rFonts w:hint="eastAsia"/>
        </w:rPr>
        <w:t>有效防止选票内容向第三方出示的行为。</w:t>
      </w:r>
    </w:p>
    <w:p>
      <w:pPr>
        <w:pStyle w:val="63"/>
        <w:numPr>
          <w:ilvl w:val="0"/>
          <w:numId w:val="8"/>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环签名理论</w:t>
      </w:r>
    </w:p>
    <w:p>
      <w:pPr>
        <w:spacing w:line="360" w:lineRule="auto"/>
        <w:ind w:firstLine="480" w:firstLineChars="200"/>
      </w:pPr>
      <w:r>
        <w:rPr>
          <w:rFonts w:hint="eastAsia"/>
        </w:rPr>
        <w:t>Rivest和Shamir等人于2001年首次提出了环签名的概念，给出了分别基于RSA和Rabin的两个环签名方案，并且证明了RSA版本方案在Random Oracle模型下的安全性。环签名其实就是简化了的群签名，它要求只有该组内的成员可以完成签名，同时不泄漏签名者的确切身份。然而，与群签名不同的是，环签名不存在组织管理者，不存在回收过程，不需要组内成员之间的任何合作。组内的任何成员在已有自己的私钥和其他所有成员公钥的情况下，不需要其他成员的帮助即可签署消息，且不会受到其他成员的干预。当验证者得到这样的一份签名后，除了能够验证出该签名是否出自该组，是否合法的签名以外，无法得到有关该成员身份的确切信息。</w:t>
      </w:r>
    </w:p>
    <w:p>
      <w:pPr>
        <w:spacing w:line="360" w:lineRule="auto"/>
        <w:ind w:firstLine="480" w:firstLineChars="200"/>
      </w:pPr>
      <w:r>
        <w:rPr>
          <w:rFonts w:hint="eastAsia"/>
        </w:rPr>
        <w:t>环签名解决了群签名中群管理员权限过大导致群签名具有可追踪性的缺点，它具有对签名人无条件匿名的特点，验证者能够确定的是签名者为环中某一成员，但不能确定真正签名者的身份。因此非常适合于需要对信息进行长期保护的特殊环境中。目前，环签名在机密信息的泄露，匿名电子投票，电子现金系统，电子政务以及无线传感网络等方面都有着广泛的应用，因而成为当前密码学研究的一个热点。然而，在国内对环签名的研究才处于初期阶段，并且在不同环签名方案被提出的同时，也发现环签名依然存在许多问题亟需解决，如签名长度正比于环成员总数，方案的可证明安 全性仍有待提高，怎样设计出新的基于不同密码体制的特殊环签名以及利用不同的环签名的解决现实需求等等。</w:t>
      </w:r>
    </w:p>
    <w:p>
      <w:pPr>
        <w:spacing w:line="360" w:lineRule="auto"/>
        <w:ind w:firstLine="480" w:firstLineChars="200"/>
      </w:pPr>
      <w:r>
        <w:rPr>
          <w:rFonts w:hint="eastAsia"/>
        </w:rPr>
        <w:t>关联环签名在环签名的基础上，通过增添关联标签，使得验证者能够确定不同环签名是否由同一签名者所签。然而，现有的关联环签名方案均是建立在离散对数公钥密码体制上，且绝大多数方案仅具备弱匿名性的特点。因此，如何设计出基于其他公钥密码体制、具有强匿名性的关联环签名具有重要的理论价值和研究意义。</w:t>
      </w:r>
    </w:p>
    <w:p>
      <w:pPr>
        <w:spacing w:line="360" w:lineRule="auto"/>
        <w:ind w:firstLine="480" w:firstLineChars="200"/>
      </w:pPr>
      <w:r>
        <w:rPr>
          <w:rFonts w:hint="eastAsia"/>
        </w:rPr>
        <w:t>选举作为普通公民依法享有的一项基本权利，在与日俱进的社会环境中，它的方式不可能一成不变。传统的选举方式浪费大量的人力资源，而且效率很低，还会由于人为的因素引起许多失误和违规行为。虽然电子投票已经在实践中有了一定的应用，但其应用范围还远远不够，主要由于现有电子投票方案依然存在安全性不高和效率低下等问题，使得电子投票在某些安全性级别要求更高或者需要适用于大群体的应用场合存在一定的局限性。因此，如何利用环签名等新型密码学技术，解决电子投票系统中存在可信中心、选票碰撞、投票者中途弃权、效率低下、不适合于大群体选举等问题，设计出更公平、高效、安全的电子投票方案，具有重要的现实意义。</w:t>
      </w:r>
    </w:p>
    <w:p>
      <w:pPr>
        <w:spacing w:line="360" w:lineRule="auto"/>
        <w:ind w:firstLine="480" w:firstLineChars="200"/>
      </w:pPr>
      <w:r>
        <w:rPr>
          <w:rFonts w:hint="eastAsia"/>
        </w:rPr>
        <w:t>环签名一般主要由签名算法和签名验证算法两部分组成，有一些环签名算法还有系统初始化过程，主要是为了对签名时所需的某些公开参数进行设置。这里仅仅对环签名中的签名算法和验证算法进行描述。</w:t>
      </w:r>
    </w:p>
    <w:p>
      <w:pPr>
        <w:spacing w:line="360" w:lineRule="auto"/>
        <w:ind w:firstLine="480" w:firstLineChars="200"/>
      </w:pPr>
      <w:r>
        <w:rPr>
          <w:rFonts w:hint="eastAsia"/>
        </w:rPr>
        <w:t>环签名具有一条和群签名相同的性质是签名者模糊性，然而不同点是环签名可以实现真实签名者的无条件匿名性，即任何人任何时候都无法判断真实签名者的身份信息，而群签名中群管理员可以随时揭露出具体签名者，只需要利用陷门信息就可以做到。</w:t>
      </w:r>
    </w:p>
    <w:p>
      <w:pPr>
        <w:spacing w:line="360" w:lineRule="auto"/>
        <w:ind w:firstLine="480" w:firstLineChars="200"/>
      </w:pPr>
      <w:r>
        <w:rPr>
          <w:rFonts w:hint="eastAsia"/>
        </w:rPr>
        <w:t>环签名的生成过程是：真实的签名者和任意选取的一组成员形成一个集合，用自己的私钥和其它成员的公钥对消息签署信息。签名者组建的这个集合称作环（Ring），任意一个环成员代表整个环所产生的签名信息我们称作环签名（Ring Signature）。能够被签名接收者和签名验证者确认签名信息是来自某一个环，但无法知道真正的签名者身份。环签名具有以下特点：</w:t>
      </w:r>
    </w:p>
    <w:p>
      <w:pPr>
        <w:pStyle w:val="65"/>
        <w:numPr>
          <w:ilvl w:val="0"/>
          <w:numId w:val="10"/>
        </w:numPr>
        <w:spacing w:line="360" w:lineRule="auto"/>
        <w:ind w:firstLineChars="0"/>
        <w:jc w:val="left"/>
      </w:pPr>
      <w:r>
        <w:rPr>
          <w:rFonts w:hint="eastAsia"/>
        </w:rPr>
        <w:t>不需要预先建立集合，使成员提前加入和撤出，集合的形成只是根据需要由签名人自己在签名前指定，随时组建这个集合。</w:t>
      </w:r>
    </w:p>
    <w:p>
      <w:pPr>
        <w:pStyle w:val="65"/>
        <w:numPr>
          <w:ilvl w:val="0"/>
          <w:numId w:val="10"/>
        </w:numPr>
        <w:spacing w:line="360" w:lineRule="auto"/>
        <w:ind w:firstLineChars="0"/>
        <w:jc w:val="left"/>
      </w:pPr>
      <w:r>
        <w:rPr>
          <w:rFonts w:hint="eastAsia"/>
        </w:rPr>
        <w:t>无特殊的管理者。</w:t>
      </w:r>
    </w:p>
    <w:p>
      <w:pPr>
        <w:pStyle w:val="65"/>
        <w:numPr>
          <w:ilvl w:val="0"/>
          <w:numId w:val="10"/>
        </w:numPr>
        <w:spacing w:line="360" w:lineRule="auto"/>
        <w:ind w:firstLineChars="0"/>
        <w:jc w:val="left"/>
      </w:pPr>
      <w:r>
        <w:rPr>
          <w:rFonts w:hint="eastAsia"/>
        </w:rPr>
        <w:t>不可能揭露真实签名人的身份信息，验证者能通过验证确定签名信息的合法性以及签名者是环中成员，但没有人能够准确判断具体是哪一位成员作出了签名信息。无条件匿名性和不可伪造性是一个环签名方案必须满足的安全性能。无条件匿名性：攻击者即使可以非法获取所有可能签名者的私钥，也不能由此推断出真正签名者的身份信息。不可伪造性：外部攻击者不知道真实签名者私钥的条件下，截获多条签名后的消息，他也不可能分析出签名者的私钥进而以不可忽略的概率成功伪造一个新消息的合法环签名。</w:t>
      </w:r>
    </w:p>
    <w:p>
      <w:pPr>
        <w:spacing w:line="360" w:lineRule="auto"/>
        <w:ind w:firstLine="480" w:firstLineChars="200"/>
      </w:pPr>
      <w:r>
        <w:rPr>
          <w:rFonts w:hint="eastAsia"/>
        </w:rPr>
        <w:t>环签名应用在本产品的系统初始化，</w:t>
      </w:r>
      <w:r>
        <w:t>对投票者进行无条件匿名注册</w:t>
      </w:r>
      <w:r>
        <w:rPr>
          <w:rFonts w:hint="eastAsia"/>
        </w:rPr>
        <w:t>。</w:t>
      </w:r>
      <w:r>
        <w:t>投票者利用关联环签名进行匿名注册，</w:t>
      </w:r>
      <w:r>
        <w:rPr>
          <w:rFonts w:hint="eastAsia"/>
        </w:rPr>
        <w:t>投票中心</w:t>
      </w:r>
      <w:r>
        <w:t>只能确认投票者为n个合法投票者之一，但无法确定投票者真实身份．同时投票者为自己生成一对公私钥对，与注册中心为其发放的具有唯一身份标志的序列码</w:t>
      </w:r>
      <w:r>
        <w:rPr>
          <w:rFonts w:hint="eastAsia"/>
        </w:rPr>
        <w:t>N</w:t>
      </w:r>
      <w:r>
        <w:t>i相对应，并用于后续投票和计票过程的身份验证</w:t>
      </w:r>
      <w:r>
        <w:rPr>
          <w:rFonts w:hint="eastAsia"/>
        </w:rPr>
        <w:t>。</w:t>
      </w:r>
      <w:r>
        <w:t>任何人只能确定以对应某一合法投票者，却无法得知其真实身份</w:t>
      </w:r>
      <w:r>
        <w:rPr>
          <w:rFonts w:hint="eastAsia"/>
        </w:rPr>
        <w:t>。很好实现了投票者的匿名性。</w:t>
      </w:r>
      <w:bookmarkStart w:id="65" w:name="_Toc357029423"/>
      <w:bookmarkStart w:id="66" w:name="_Toc358542698"/>
      <w:bookmarkStart w:id="67" w:name="_Toc356243000"/>
      <w:bookmarkStart w:id="68" w:name="_Toc483223074"/>
      <w:bookmarkStart w:id="69" w:name="_Toc358831694"/>
      <w:bookmarkStart w:id="70" w:name="_Toc483223170"/>
      <w:r>
        <w:br w:type="page"/>
      </w:r>
    </w:p>
    <w:p>
      <w:pPr>
        <w:widowControl/>
        <w:spacing w:before="163" w:beforeLines="50" w:after="163" w:afterLines="50" w:line="360" w:lineRule="auto"/>
        <w:ind w:firstLine="880" w:firstLineChars="200"/>
        <w:jc w:val="center"/>
        <w:outlineLvl w:val="0"/>
        <w:rPr>
          <w:rFonts w:eastAsia="微软雅黑"/>
          <w:b/>
          <w:bCs/>
          <w:color w:val="000000"/>
          <w:kern w:val="44"/>
          <w:sz w:val="44"/>
          <w:szCs w:val="44"/>
        </w:rPr>
      </w:pPr>
      <w:bookmarkStart w:id="71" w:name="_Toc483487552"/>
      <w:r>
        <w:rPr>
          <w:rFonts w:eastAsia="微软雅黑"/>
          <w:b/>
          <w:bCs/>
          <w:color w:val="000000"/>
          <w:kern w:val="44"/>
          <w:sz w:val="44"/>
          <w:szCs w:val="44"/>
        </w:rPr>
        <w:t>第</w:t>
      </w:r>
      <w:r>
        <w:rPr>
          <w:rFonts w:hint="eastAsia" w:eastAsia="微软雅黑"/>
          <w:b/>
          <w:bCs/>
          <w:color w:val="000000"/>
          <w:kern w:val="44"/>
          <w:sz w:val="44"/>
          <w:szCs w:val="44"/>
        </w:rPr>
        <w:t>二</w:t>
      </w:r>
      <w:r>
        <w:rPr>
          <w:rFonts w:eastAsia="微软雅黑"/>
          <w:b/>
          <w:bCs/>
          <w:color w:val="000000"/>
          <w:kern w:val="44"/>
          <w:sz w:val="44"/>
          <w:szCs w:val="44"/>
        </w:rPr>
        <w:t>章</w:t>
      </w:r>
      <w:r>
        <w:rPr>
          <w:rFonts w:hint="eastAsia" w:eastAsia="微软雅黑"/>
          <w:b/>
          <w:bCs/>
          <w:color w:val="000000"/>
          <w:kern w:val="44"/>
          <w:sz w:val="44"/>
          <w:szCs w:val="44"/>
        </w:rPr>
        <w:t xml:space="preserve"> </w:t>
      </w:r>
      <w:r>
        <w:rPr>
          <w:rFonts w:eastAsia="微软雅黑"/>
          <w:b/>
          <w:bCs/>
          <w:color w:val="000000"/>
          <w:kern w:val="44"/>
          <w:sz w:val="44"/>
          <w:szCs w:val="44"/>
        </w:rPr>
        <w:t>实现方案</w:t>
      </w:r>
      <w:bookmarkEnd w:id="71"/>
    </w:p>
    <w:p>
      <w:pPr>
        <w:keepNext/>
        <w:keepLines/>
        <w:spacing w:before="240" w:after="240" w:line="416" w:lineRule="auto"/>
        <w:outlineLvl w:val="1"/>
        <w:rPr>
          <w:rFonts w:eastAsia="微软雅黑"/>
          <w:b/>
          <w:bCs/>
          <w:sz w:val="32"/>
          <w:szCs w:val="32"/>
        </w:rPr>
      </w:pPr>
      <w:bookmarkStart w:id="72" w:name="_Toc483487553"/>
      <w:r>
        <w:rPr>
          <w:rFonts w:hint="eastAsia" w:eastAsia="微软雅黑"/>
          <w:b/>
          <w:bCs/>
          <w:sz w:val="32"/>
          <w:szCs w:val="32"/>
        </w:rPr>
        <w:t>2</w:t>
      </w:r>
      <w:r>
        <w:rPr>
          <w:rFonts w:eastAsia="微软雅黑"/>
          <w:b/>
          <w:bCs/>
          <w:sz w:val="32"/>
          <w:szCs w:val="32"/>
        </w:rPr>
        <w:t>.1系统架构</w:t>
      </w:r>
      <w:r>
        <w:rPr>
          <w:rFonts w:hint="eastAsia" w:eastAsia="微软雅黑"/>
          <w:b/>
          <w:bCs/>
          <w:sz w:val="32"/>
          <w:szCs w:val="32"/>
        </w:rPr>
        <w:t>设计</w:t>
      </w:r>
      <w:bookmarkEnd w:id="72"/>
    </w:p>
    <w:p>
      <w:pPr>
        <w:keepNext/>
        <w:keepLines/>
        <w:spacing w:before="360" w:after="360" w:line="360" w:lineRule="auto"/>
        <w:outlineLvl w:val="2"/>
        <w:rPr>
          <w:b/>
          <w:bCs/>
          <w:sz w:val="28"/>
          <w:szCs w:val="32"/>
        </w:rPr>
      </w:pPr>
      <w:bookmarkStart w:id="73" w:name="_Toc483487554"/>
      <w:r>
        <w:rPr>
          <w:rFonts w:hint="eastAsia"/>
          <w:b/>
          <w:bCs/>
          <w:sz w:val="28"/>
          <w:szCs w:val="32"/>
        </w:rPr>
        <w:t>2.1.1系统架构总体设计</w:t>
      </w:r>
      <w:bookmarkEnd w:id="73"/>
    </w:p>
    <w:p>
      <w:pPr>
        <w:spacing w:line="360" w:lineRule="auto"/>
        <w:ind w:firstLine="480" w:firstLineChars="200"/>
        <w:rPr>
          <w:rFonts w:ascii="宋体" w:hAnsi="宋体" w:cs="宋体"/>
          <w:szCs w:val="24"/>
        </w:rPr>
      </w:pPr>
      <w:r>
        <w:rPr>
          <w:rFonts w:hint="eastAsia" w:ascii="宋体" w:hAnsi="宋体" w:cs="宋体"/>
          <w:szCs w:val="24"/>
        </w:rPr>
        <w:t>本系统旨在开发一个基于关联环签名的安全电子投票平台。解决电子投票中存在的选票碰撞、第三方机构（投票中心）欺诈选民、需借助匿名通信信道发送选票和投票效率低等问题，接合电子投票的基本原理，采用关联环签名技术实现匿名注册，利用盲签名盲化选票和引入身份序列码保证选票唯一性的方法，设计了一个抗欺诈的安全电子投票平台。</w:t>
      </w:r>
    </w:p>
    <w:p>
      <w:pPr>
        <w:spacing w:line="360" w:lineRule="auto"/>
        <w:ind w:firstLine="480" w:firstLineChars="200"/>
        <w:rPr>
          <w:rFonts w:ascii="宋体" w:hAnsi="宋体" w:cs="宋体"/>
          <w:szCs w:val="24"/>
        </w:rPr>
      </w:pPr>
      <w:r>
        <w:drawing>
          <wp:anchor distT="0" distB="0" distL="114300" distR="114300" simplePos="0" relativeHeight="251655168" behindDoc="0" locked="0" layoutInCell="1" allowOverlap="1">
            <wp:simplePos x="0" y="0"/>
            <wp:positionH relativeFrom="margin">
              <wp:posOffset>7620</wp:posOffset>
            </wp:positionH>
            <wp:positionV relativeFrom="paragraph">
              <wp:posOffset>2148840</wp:posOffset>
            </wp:positionV>
            <wp:extent cx="5433060" cy="2506980"/>
            <wp:effectExtent l="0" t="0" r="0" b="0"/>
            <wp:wrapTopAndBottom/>
            <wp:docPr id="19" name="图片 55" descr="C:\Users\tangyubao\AppData\Local\Microsoft\Windows\INetCache\Content.Word\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5" descr="C:\Users\tangyubao\AppData\Local\Microsoft\Windows\INetCache\Content.Word\图片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433060" cy="2506980"/>
                    </a:xfrm>
                    <a:prstGeom prst="rect">
                      <a:avLst/>
                    </a:prstGeom>
                    <a:noFill/>
                    <a:ln>
                      <a:noFill/>
                    </a:ln>
                  </pic:spPr>
                </pic:pic>
              </a:graphicData>
            </a:graphic>
          </wp:anchor>
        </w:drawing>
      </w:r>
      <w:r>
        <w:rPr>
          <w:rFonts w:hint="eastAsia" w:ascii="宋体" w:hAnsi="宋体" w:cs="宋体"/>
          <w:szCs w:val="24"/>
        </w:rPr>
        <w:t>整个系统可分为三个部分，投票用户端、网站端、投票中心端。投票用户作为关联环体</w:t>
      </w:r>
      <w:r>
        <w:rPr>
          <w:rFonts w:ascii="宋体" w:hAnsi="宋体" w:cs="宋体"/>
          <w:kern w:val="0"/>
          <w:position w:val="-12"/>
          <w:szCs w:val="24"/>
          <w:lang w:bidi="he-IL"/>
        </w:rPr>
        <w:object>
          <v:shape id="_x0000_i1025" o:spt="75" type="#_x0000_t75" style="height:18pt;width:63pt;" o:ole="t" filled="f" o:preferrelative="t" stroked="f" coordsize="21600,21600">
            <v:path/>
            <v:fill on="f" focussize="0,0"/>
            <v:stroke on="f" joinstyle="miter"/>
            <v:imagedata r:id="rId23" o:title=""/>
            <o:lock v:ext="edit" aspectratio="t"/>
            <w10:wrap type="none"/>
            <w10:anchorlock/>
          </v:shape>
          <o:OLEObject Type="Embed" ProgID="Equation.3" ShapeID="_x0000_i1025" DrawAspect="Content" ObjectID="_1468075725" r:id="rId22">
            <o:LockedField>false</o:LockedField>
          </o:OLEObject>
        </w:object>
      </w:r>
      <w:r>
        <w:rPr>
          <w:rFonts w:hint="eastAsia" w:ascii="宋体" w:hAnsi="宋体" w:cs="宋体"/>
          <w:szCs w:val="24"/>
        </w:rPr>
        <w:t>中的某一成员进行匿名投票表决。网站端作为投票用户和投票中心之间的中枢架起相互信任的桥梁，对整个投票过程中数据的真实有效负责，并在公告牌上明示注册信息表</w:t>
      </w:r>
      <w:r>
        <w:rPr>
          <w:rFonts w:hint="eastAsia"/>
        </w:rPr>
        <w:t>List1</w:t>
      </w:r>
      <w:r>
        <w:rPr>
          <w:rFonts w:hint="eastAsia" w:ascii="宋体" w:hAnsi="宋体" w:cs="宋体"/>
          <w:szCs w:val="24"/>
        </w:rPr>
        <w:t>，投票信息表</w:t>
      </w:r>
      <w:r>
        <w:rPr>
          <w:rFonts w:hint="eastAsia"/>
        </w:rPr>
        <w:t>List2</w:t>
      </w:r>
      <w:r>
        <w:rPr>
          <w:rFonts w:hint="eastAsia" w:ascii="宋体" w:hAnsi="宋体" w:cs="宋体"/>
          <w:szCs w:val="24"/>
        </w:rPr>
        <w:t>，计票信息表</w:t>
      </w:r>
      <w:r>
        <w:rPr>
          <w:rFonts w:hint="eastAsia"/>
        </w:rPr>
        <w:t>List3</w:t>
      </w:r>
      <w:r>
        <w:rPr>
          <w:rFonts w:hint="eastAsia" w:ascii="宋体" w:hAnsi="宋体" w:cs="宋体"/>
          <w:szCs w:val="24"/>
        </w:rPr>
        <w:t>以供相互查对。投票中心端验证每一个投票用户的身份合法性，为合法投票者发放身份序列码</w:t>
      </w:r>
      <w:r>
        <w:rPr>
          <w:rFonts w:hint="eastAsia"/>
        </w:rPr>
        <w:t>Ni</w:t>
      </w:r>
      <w:r>
        <w:rPr>
          <w:rFonts w:hint="eastAsia" w:ascii="宋体" w:hAnsi="宋体" w:cs="宋体"/>
          <w:szCs w:val="24"/>
        </w:rPr>
        <w:t>，验证盲化选票的合法性，并为盲化选票签名。</w:t>
      </w:r>
    </w:p>
    <w:p>
      <w:pPr>
        <w:spacing w:line="360" w:lineRule="auto"/>
        <w:ind w:firstLine="440" w:firstLineChars="200"/>
        <w:jc w:val="center"/>
        <w:rPr>
          <w:rFonts w:ascii="宋体" w:hAnsi="宋体" w:cs="宋体"/>
          <w:sz w:val="22"/>
          <w:szCs w:val="24"/>
        </w:rPr>
      </w:pPr>
      <w:r>
        <w:rPr>
          <w:rFonts w:hint="eastAsia" w:ascii="宋体" w:hAnsi="宋体" w:cs="宋体"/>
          <w:sz w:val="22"/>
          <w:szCs w:val="24"/>
        </w:rPr>
        <w:t>图2-</w:t>
      </w:r>
      <w:r>
        <w:rPr>
          <w:rFonts w:ascii="宋体" w:hAnsi="宋体" w:cs="宋体"/>
          <w:sz w:val="22"/>
          <w:szCs w:val="24"/>
        </w:rPr>
        <w:t>1</w:t>
      </w:r>
      <w:r>
        <w:rPr>
          <w:rFonts w:hint="eastAsia" w:ascii="宋体" w:hAnsi="宋体" w:cs="宋体"/>
          <w:sz w:val="22"/>
          <w:szCs w:val="24"/>
        </w:rPr>
        <w:t>-</w:t>
      </w:r>
      <w:r>
        <w:rPr>
          <w:rFonts w:ascii="宋体" w:hAnsi="宋体" w:cs="宋体"/>
          <w:sz w:val="22"/>
          <w:szCs w:val="24"/>
        </w:rPr>
        <w:t>1</w:t>
      </w:r>
      <w:r>
        <w:rPr>
          <w:rFonts w:hint="eastAsia" w:ascii="宋体" w:hAnsi="宋体" w:cs="宋体"/>
          <w:sz w:val="22"/>
          <w:szCs w:val="24"/>
        </w:rPr>
        <w:t>-</w:t>
      </w:r>
      <w:r>
        <w:rPr>
          <w:rFonts w:ascii="宋体" w:hAnsi="宋体" w:cs="宋体"/>
          <w:sz w:val="22"/>
          <w:szCs w:val="24"/>
        </w:rPr>
        <w:t>1</w:t>
      </w:r>
      <w:r>
        <w:rPr>
          <w:rFonts w:hint="eastAsia" w:ascii="宋体" w:hAnsi="宋体" w:cs="宋体"/>
          <w:sz w:val="22"/>
          <w:szCs w:val="24"/>
          <w:lang w:val="en-US" w:eastAsia="zh-CN"/>
        </w:rPr>
        <w:t xml:space="preserve"> </w:t>
      </w:r>
      <w:r>
        <w:rPr>
          <w:rFonts w:hint="eastAsia" w:ascii="宋体" w:hAnsi="宋体" w:cs="宋体"/>
          <w:sz w:val="22"/>
          <w:szCs w:val="24"/>
        </w:rPr>
        <w:t>系统架构示意图</w:t>
      </w:r>
    </w:p>
    <w:p>
      <w:pPr>
        <w:numPr>
          <w:ilvl w:val="0"/>
          <w:numId w:val="11"/>
        </w:numPr>
        <w:spacing w:line="360" w:lineRule="auto"/>
      </w:pPr>
      <w:r>
        <w:rPr>
          <w:rFonts w:hint="eastAsia"/>
        </w:rPr>
        <w:t>投票者：</w:t>
      </w:r>
      <w:r>
        <w:t>作为环体中的某一成员对候选人进行投票</w:t>
      </w:r>
      <w:r>
        <w:rPr>
          <w:rFonts w:hint="eastAsia"/>
        </w:rPr>
        <w:t>。</w:t>
      </w:r>
      <w:r>
        <w:rPr>
          <w:rFonts w:hint="eastAsia"/>
          <w:kern w:val="0"/>
          <w:lang w:bidi="he-IL"/>
        </w:rPr>
        <w:t>任何人只能确定投票者的合法性而无法得知其真实身份</w:t>
      </w:r>
    </w:p>
    <w:p>
      <w:pPr>
        <w:numPr>
          <w:ilvl w:val="0"/>
          <w:numId w:val="11"/>
        </w:numPr>
        <w:spacing w:line="360" w:lineRule="auto"/>
      </w:pPr>
      <w:r>
        <w:rPr>
          <w:rFonts w:hint="eastAsia"/>
        </w:rPr>
        <w:t>投票中心：在网站上创建投票，设置投票人范围。</w:t>
      </w:r>
      <w:r>
        <w:t>验证每一个投票者身份的合法性，为合法投票者发放身份序列码Ni，并为Ni签名</w:t>
      </w:r>
      <w:r>
        <w:rPr>
          <w:rFonts w:hint="eastAsia"/>
        </w:rPr>
        <w:t>。</w:t>
      </w:r>
    </w:p>
    <w:p>
      <w:pPr>
        <w:numPr>
          <w:ilvl w:val="0"/>
          <w:numId w:val="11"/>
        </w:numPr>
        <w:spacing w:line="360" w:lineRule="auto"/>
      </w:pPr>
      <w:r>
        <w:rPr>
          <w:rFonts w:hint="eastAsia"/>
        </w:rPr>
        <w:t>网站：在投票者、投票中心与后台服务器建立信息交互桥梁，显示信息。</w:t>
      </w:r>
    </w:p>
    <w:p>
      <w:pPr>
        <w:numPr>
          <w:ilvl w:val="0"/>
          <w:numId w:val="11"/>
        </w:numPr>
        <w:spacing w:line="360" w:lineRule="auto"/>
      </w:pPr>
      <w:r>
        <w:rPr>
          <w:rFonts w:hint="eastAsia"/>
        </w:rPr>
        <w:t>后台服务器：初始化系统；邀请合法投票人进行注册；</w:t>
      </w:r>
      <w:r>
        <w:t>验证盲化选票的合法性，并为合法选票进行盲签名</w:t>
      </w:r>
      <w:r>
        <w:rPr>
          <w:rFonts w:hint="eastAsia"/>
        </w:rPr>
        <w:t>。</w:t>
      </w:r>
      <w:r>
        <w:t>对投票者去盲后的选票进行验证并签名，然后统计并公布最终结果</w:t>
      </w:r>
      <w:r>
        <w:rPr>
          <w:rFonts w:hint="eastAsia"/>
        </w:rPr>
        <w:t>。同时公布注册、投票、计票阶段对应的信息表。</w:t>
      </w:r>
    </w:p>
    <w:p>
      <w:pPr>
        <w:numPr>
          <w:ilvl w:val="0"/>
          <w:numId w:val="11"/>
        </w:numPr>
        <w:spacing w:line="360" w:lineRule="auto"/>
      </w:pPr>
      <w:r>
        <w:rPr>
          <w:rFonts w:hint="eastAsia"/>
        </w:rPr>
        <w:t>信息表：List1注册信息表，List2投票信息表，List3计票信息表，接受各方的监督与验证。</w:t>
      </w:r>
    </w:p>
    <w:p>
      <w:pPr>
        <w:keepNext/>
        <w:keepLines/>
        <w:spacing w:before="360" w:after="360" w:line="360" w:lineRule="auto"/>
        <w:outlineLvl w:val="2"/>
        <w:rPr>
          <w:b/>
          <w:bCs/>
          <w:sz w:val="28"/>
          <w:szCs w:val="32"/>
        </w:rPr>
      </w:pPr>
      <w:bookmarkStart w:id="74" w:name="_Toc483487555"/>
      <w:r>
        <w:rPr>
          <w:rFonts w:hint="eastAsia"/>
          <w:b/>
          <w:bCs/>
          <w:sz w:val="28"/>
          <w:szCs w:val="32"/>
        </w:rPr>
        <w:t>2.1.2系统模块划分</w:t>
      </w:r>
      <w:bookmarkEnd w:id="74"/>
    </w:p>
    <w:p>
      <w:pPr>
        <w:widowControl/>
        <w:spacing w:line="360" w:lineRule="auto"/>
        <w:jc w:val="center"/>
      </w:pPr>
      <w:r>
        <w:drawing>
          <wp:anchor distT="0" distB="0" distL="114300" distR="114300" simplePos="0" relativeHeight="251659264" behindDoc="0" locked="0" layoutInCell="1" allowOverlap="1">
            <wp:simplePos x="0" y="0"/>
            <wp:positionH relativeFrom="column">
              <wp:posOffset>0</wp:posOffset>
            </wp:positionH>
            <wp:positionV relativeFrom="paragraph">
              <wp:posOffset>68580</wp:posOffset>
            </wp:positionV>
            <wp:extent cx="5263515" cy="3142615"/>
            <wp:effectExtent l="0" t="0" r="0" b="0"/>
            <wp:wrapTopAndBottom/>
            <wp:docPr id="18" name="图片 4" descr="system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system bloc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63515" cy="3142615"/>
                    </a:xfrm>
                    <a:prstGeom prst="rect">
                      <a:avLst/>
                    </a:prstGeom>
                    <a:noFill/>
                    <a:ln>
                      <a:noFill/>
                    </a:ln>
                  </pic:spPr>
                </pic:pic>
              </a:graphicData>
            </a:graphic>
          </wp:anchor>
        </w:drawing>
      </w:r>
      <w:r>
        <w:rPr>
          <w:rFonts w:hint="eastAsia"/>
          <w:sz w:val="21"/>
        </w:rPr>
        <w:t>图2-</w:t>
      </w:r>
      <w:r>
        <w:rPr>
          <w:sz w:val="21"/>
        </w:rPr>
        <w:t>1</w:t>
      </w:r>
      <w:r>
        <w:rPr>
          <w:rFonts w:hint="eastAsia"/>
          <w:sz w:val="21"/>
        </w:rPr>
        <w:t>-</w:t>
      </w:r>
      <w:r>
        <w:rPr>
          <w:sz w:val="21"/>
        </w:rPr>
        <w:t>2</w:t>
      </w:r>
      <w:r>
        <w:rPr>
          <w:rFonts w:hint="eastAsia"/>
          <w:sz w:val="21"/>
        </w:rPr>
        <w:t>-</w:t>
      </w:r>
      <w:r>
        <w:rPr>
          <w:sz w:val="21"/>
        </w:rPr>
        <w:t>1</w:t>
      </w:r>
      <w:r>
        <w:rPr>
          <w:rFonts w:hint="eastAsia"/>
          <w:sz w:val="21"/>
          <w:lang w:val="en-US" w:eastAsia="zh-CN"/>
        </w:rPr>
        <w:t xml:space="preserve"> </w:t>
      </w:r>
      <w:r>
        <w:rPr>
          <w:rFonts w:hint="eastAsia"/>
          <w:sz w:val="21"/>
        </w:rPr>
        <w:t>系统功能模块图</w:t>
      </w:r>
    </w:p>
    <w:p>
      <w:pPr>
        <w:widowControl/>
        <w:numPr>
          <w:ilvl w:val="0"/>
          <w:numId w:val="12"/>
        </w:numPr>
        <w:spacing w:line="360" w:lineRule="auto"/>
      </w:pPr>
      <w:r>
        <w:rPr>
          <w:rFonts w:hint="eastAsia"/>
        </w:rPr>
        <w:t>注册模块：注册模块主要为用户实现匿名注册。首先由注册中心创建投票主题，设置投票者范围。注册模块根据范围发送邀请。投票者接受邀请后，进行匿名注册，其中使用关联环签名实现。同时注册模块为每一位投票者分配标识唯一身份的序列码，实现抗选票碰撞。结合前述二者，保证了投票者的秘密性。其他人只能知道某序列码是合法投票者中的一员，而无法知道其具体身份。同时，注册模块公布注册信息表，保证未及时注册的投票者及时注册。</w:t>
      </w:r>
    </w:p>
    <w:p>
      <w:pPr>
        <w:widowControl/>
        <w:numPr>
          <w:ilvl w:val="0"/>
          <w:numId w:val="12"/>
        </w:numPr>
        <w:spacing w:line="360" w:lineRule="auto"/>
      </w:pPr>
      <w:r>
        <w:rPr>
          <w:rFonts w:hint="eastAsia"/>
        </w:rPr>
        <w:t>投票模块：投票模块主要实现匿名投票。投票者生成选票后，使用盲签名盲化选票，发送给对应功能模块。后者再为该选票进行签名，保证选票的正确性。同时投票模块发布投票信息表，可防止投票者未及时投票，以及防止选票泄露，并接受公众监督。</w:t>
      </w:r>
    </w:p>
    <w:p>
      <w:pPr>
        <w:widowControl/>
        <w:numPr>
          <w:ilvl w:val="0"/>
          <w:numId w:val="12"/>
        </w:numPr>
        <w:spacing w:line="360" w:lineRule="auto"/>
      </w:pPr>
      <w:r>
        <w:rPr>
          <w:rFonts w:hint="eastAsia"/>
        </w:rPr>
        <w:t>计票模块：计票模块根据投票模块的数据为选票进行消盲，并进行计票，且将选票信息公布，接受公众监督。</w:t>
      </w:r>
    </w:p>
    <w:p>
      <w:pPr>
        <w:keepNext/>
        <w:keepLines/>
        <w:spacing w:before="240" w:after="240" w:line="416" w:lineRule="auto"/>
        <w:outlineLvl w:val="1"/>
        <w:rPr>
          <w:rFonts w:eastAsia="微软雅黑"/>
          <w:b/>
          <w:bCs/>
          <w:sz w:val="32"/>
          <w:szCs w:val="32"/>
        </w:rPr>
      </w:pPr>
      <w:bookmarkStart w:id="75" w:name="_Toc483487556"/>
      <w:r>
        <w:rPr>
          <w:rFonts w:hint="eastAsia" w:eastAsia="微软雅黑"/>
          <w:b/>
          <w:bCs/>
          <w:sz w:val="32"/>
          <w:szCs w:val="32"/>
        </w:rPr>
        <w:t>2</w:t>
      </w:r>
      <w:r>
        <w:rPr>
          <w:rFonts w:eastAsia="微软雅黑"/>
          <w:b/>
          <w:bCs/>
          <w:sz w:val="32"/>
          <w:szCs w:val="32"/>
        </w:rPr>
        <w:t>.</w:t>
      </w:r>
      <w:r>
        <w:rPr>
          <w:rFonts w:hint="eastAsia" w:eastAsia="微软雅黑"/>
          <w:b/>
          <w:bCs/>
          <w:sz w:val="32"/>
          <w:szCs w:val="32"/>
        </w:rPr>
        <w:t>2</w:t>
      </w:r>
      <w:r>
        <w:rPr>
          <w:rFonts w:eastAsia="微软雅黑"/>
          <w:b/>
          <w:bCs/>
          <w:sz w:val="32"/>
          <w:szCs w:val="32"/>
        </w:rPr>
        <w:t>系统</w:t>
      </w:r>
      <w:r>
        <w:rPr>
          <w:rFonts w:hint="eastAsia" w:eastAsia="微软雅黑"/>
          <w:b/>
          <w:bCs/>
          <w:sz w:val="32"/>
          <w:szCs w:val="32"/>
        </w:rPr>
        <w:t>概要设计</w:t>
      </w:r>
      <w:bookmarkEnd w:id="75"/>
    </w:p>
    <w:p>
      <w:pPr>
        <w:keepNext/>
        <w:keepLines/>
        <w:spacing w:before="360" w:after="360" w:line="360" w:lineRule="auto"/>
        <w:outlineLvl w:val="2"/>
        <w:rPr>
          <w:b/>
          <w:bCs/>
          <w:sz w:val="28"/>
          <w:szCs w:val="32"/>
        </w:rPr>
      </w:pPr>
      <w:bookmarkStart w:id="76" w:name="_Toc483487557"/>
      <w:r>
        <w:rPr>
          <w:rFonts w:hint="eastAsia"/>
          <w:b/>
          <w:bCs/>
          <w:sz w:val="28"/>
          <w:szCs w:val="32"/>
        </w:rPr>
        <w:t>2.2.1系统用例图设计</w:t>
      </w:r>
      <w:bookmarkEnd w:id="76"/>
    </w:p>
    <w:p>
      <w:pPr>
        <w:spacing w:line="360" w:lineRule="auto"/>
        <w:rPr>
          <w:bCs/>
          <w:color w:val="000000"/>
        </w:rPr>
      </w:pPr>
      <w:r>
        <w:rPr>
          <w:rFonts w:hint="eastAsia"/>
          <w:bCs/>
          <w:color w:val="000000"/>
        </w:rPr>
        <w:t>整个系统完成的功能详见如下用例图：</w:t>
      </w:r>
    </w:p>
    <w:p>
      <w:pPr>
        <w:spacing w:line="360" w:lineRule="auto"/>
        <w:rPr>
          <w:bCs/>
          <w:color w:val="000000"/>
        </w:rPr>
      </w:pPr>
      <w:r>
        <w:rPr>
          <w:bCs/>
          <w:color w:val="000000"/>
        </w:rPr>
        <w:drawing>
          <wp:inline distT="0" distB="0" distL="0" distR="0">
            <wp:extent cx="5021580" cy="3985260"/>
            <wp:effectExtent l="0" t="0" r="0" b="0"/>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21580" cy="3985260"/>
                    </a:xfrm>
                    <a:prstGeom prst="rect">
                      <a:avLst/>
                    </a:prstGeom>
                    <a:noFill/>
                    <a:ln>
                      <a:noFill/>
                    </a:ln>
                  </pic:spPr>
                </pic:pic>
              </a:graphicData>
            </a:graphic>
          </wp:inline>
        </w:drawing>
      </w:r>
    </w:p>
    <w:p>
      <w:pPr>
        <w:spacing w:line="360" w:lineRule="auto"/>
        <w:ind w:firstLine="420" w:firstLineChars="200"/>
        <w:jc w:val="center"/>
        <w:rPr>
          <w:sz w:val="21"/>
        </w:rPr>
      </w:pPr>
      <w:r>
        <w:rPr>
          <w:rFonts w:hint="eastAsia"/>
          <w:sz w:val="21"/>
        </w:rPr>
        <w:t>图2-</w:t>
      </w:r>
      <w:r>
        <w:rPr>
          <w:sz w:val="21"/>
        </w:rPr>
        <w:t>2</w:t>
      </w:r>
      <w:r>
        <w:rPr>
          <w:rFonts w:hint="eastAsia"/>
          <w:sz w:val="21"/>
        </w:rPr>
        <w:t>-</w:t>
      </w:r>
      <w:r>
        <w:rPr>
          <w:sz w:val="21"/>
        </w:rPr>
        <w:t>1</w:t>
      </w:r>
      <w:r>
        <w:rPr>
          <w:rFonts w:hint="eastAsia"/>
          <w:sz w:val="21"/>
        </w:rPr>
        <w:t>-</w:t>
      </w:r>
      <w:r>
        <w:rPr>
          <w:sz w:val="21"/>
        </w:rPr>
        <w:t>1</w:t>
      </w:r>
      <w:r>
        <w:rPr>
          <w:rFonts w:hint="eastAsia"/>
          <w:sz w:val="21"/>
          <w:lang w:val="en-US" w:eastAsia="zh-CN"/>
        </w:rPr>
        <w:t xml:space="preserve"> </w:t>
      </w:r>
      <w:r>
        <w:rPr>
          <w:rFonts w:hint="eastAsia"/>
          <w:sz w:val="21"/>
        </w:rPr>
        <w:t>系统用例图</w:t>
      </w:r>
    </w:p>
    <w:p>
      <w:pPr>
        <w:keepNext/>
        <w:keepLines/>
        <w:spacing w:before="360" w:after="360" w:line="360" w:lineRule="auto"/>
        <w:outlineLvl w:val="2"/>
        <w:rPr>
          <w:b/>
          <w:bCs/>
          <w:sz w:val="28"/>
          <w:szCs w:val="32"/>
        </w:rPr>
      </w:pPr>
      <w:bookmarkStart w:id="77" w:name="_Toc483487558"/>
      <w:r>
        <w:rPr>
          <w:rFonts w:hint="eastAsia"/>
          <w:b/>
          <w:bCs/>
          <w:sz w:val="28"/>
          <w:szCs w:val="32"/>
        </w:rPr>
        <w:t>2.2.2系统流程设计</w:t>
      </w:r>
      <w:bookmarkEnd w:id="77"/>
    </w:p>
    <w:p>
      <w:pPr>
        <w:keepNext/>
        <w:keepLines/>
        <w:spacing w:line="360" w:lineRule="auto"/>
        <w:outlineLvl w:val="3"/>
        <w:rPr>
          <w:b/>
          <w:bCs/>
          <w:szCs w:val="28"/>
        </w:rPr>
      </w:pPr>
      <w:r>
        <w:rPr>
          <w:rFonts w:hint="eastAsia"/>
          <w:b/>
          <w:bCs/>
          <w:szCs w:val="28"/>
        </w:rPr>
        <w:t>2</w:t>
      </w:r>
      <w:r>
        <w:rPr>
          <w:b/>
          <w:bCs/>
          <w:szCs w:val="28"/>
        </w:rPr>
        <w:t>.2.2.1</w:t>
      </w:r>
      <w:r>
        <w:rPr>
          <w:rFonts w:hint="eastAsia"/>
          <w:b/>
          <w:bCs/>
          <w:szCs w:val="28"/>
        </w:rPr>
        <w:t>系统概要流程设计</w:t>
      </w:r>
    </w:p>
    <w:p>
      <w:pPr>
        <w:numPr>
          <w:ilvl w:val="0"/>
          <w:numId w:val="13"/>
        </w:numPr>
        <w:spacing w:line="360" w:lineRule="auto"/>
      </w:pPr>
      <w:r>
        <w:rPr>
          <w:rFonts w:hint="eastAsia"/>
        </w:rPr>
        <w:t>投票中心在网站上创建投票，设置投票人范围；</w:t>
      </w:r>
    </w:p>
    <w:p>
      <w:pPr>
        <w:numPr>
          <w:ilvl w:val="0"/>
          <w:numId w:val="13"/>
        </w:numPr>
        <w:spacing w:line="360" w:lineRule="auto"/>
      </w:pPr>
      <w:r>
        <w:rPr>
          <w:rFonts w:hint="eastAsia"/>
        </w:rPr>
        <w:t>网站通过注册中心的设置，向投票人发起邀请；</w:t>
      </w:r>
    </w:p>
    <w:p>
      <w:pPr>
        <w:numPr>
          <w:ilvl w:val="0"/>
          <w:numId w:val="13"/>
        </w:numPr>
        <w:spacing w:line="360" w:lineRule="auto"/>
      </w:pPr>
      <w:r>
        <w:rPr>
          <w:rFonts w:hint="eastAsia"/>
        </w:rPr>
        <w:t>投票者通过邀请在投票中心进行匿名注册，投票中心分配给投票者用于标识唯一身份的序列码；</w:t>
      </w:r>
    </w:p>
    <w:p>
      <w:pPr>
        <w:numPr>
          <w:ilvl w:val="0"/>
          <w:numId w:val="13"/>
        </w:numPr>
        <w:spacing w:line="360" w:lineRule="auto"/>
      </w:pPr>
      <w:r>
        <w:rPr>
          <w:rFonts w:hint="eastAsia"/>
        </w:rPr>
        <w:t>投票者发送盲化选票，投票中心为其盲签名；</w:t>
      </w:r>
    </w:p>
    <w:p>
      <w:pPr>
        <w:numPr>
          <w:ilvl w:val="0"/>
          <w:numId w:val="13"/>
        </w:numPr>
        <w:spacing w:line="360" w:lineRule="auto"/>
      </w:pPr>
      <w:r>
        <w:rPr>
          <w:rFonts w:hint="eastAsia"/>
        </w:rPr>
        <w:t>网站进行计票，公布信息表List</w:t>
      </w:r>
      <w:r>
        <w:t>1</w:t>
      </w:r>
      <w:r>
        <w:rPr>
          <w:rFonts w:hint="eastAsia"/>
        </w:rPr>
        <w:t>（包含用户序列码、及其签名、对消息的关联环签名、私钥对消息进行的普通个体签名、公钥），List</w:t>
      </w:r>
      <w:r>
        <w:t>2</w:t>
      </w:r>
      <w:r>
        <w:rPr>
          <w:rFonts w:hint="eastAsia"/>
        </w:rPr>
        <w:t>（身份序列码、盲化后的选票、选票的盲签名），List</w:t>
      </w:r>
      <w:r>
        <w:t>3</w:t>
      </w:r>
      <w:r>
        <w:rPr>
          <w:rFonts w:hint="eastAsia"/>
        </w:rPr>
        <w:t>（身份序列码、消盲后的选票），及选票的最终结果，接受验证。</w:t>
      </w:r>
    </w:p>
    <w:p>
      <w:pPr>
        <w:keepNext/>
        <w:keepLines/>
        <w:spacing w:line="360" w:lineRule="auto"/>
        <w:outlineLvl w:val="3"/>
        <w:rPr>
          <w:b/>
          <w:bCs/>
          <w:szCs w:val="28"/>
        </w:rPr>
      </w:pPr>
      <w:r>
        <w:rPr>
          <w:rFonts w:hint="eastAsia"/>
          <w:b/>
          <w:bCs/>
          <w:szCs w:val="28"/>
        </w:rPr>
        <w:t>2</w:t>
      </w:r>
      <w:r>
        <w:rPr>
          <w:b/>
          <w:bCs/>
          <w:szCs w:val="28"/>
        </w:rPr>
        <w:t>.2.2.2</w:t>
      </w:r>
      <w:r>
        <w:rPr>
          <w:rFonts w:hint="eastAsia"/>
          <w:b/>
          <w:bCs/>
          <w:szCs w:val="28"/>
        </w:rPr>
        <w:t>系统具体流程设计</w:t>
      </w:r>
    </w:p>
    <w:p>
      <w:pPr>
        <w:spacing w:line="360" w:lineRule="auto"/>
        <w:ind w:firstLine="420" w:firstLineChars="200"/>
      </w:pPr>
      <w:r>
        <w:rPr>
          <w:sz w:val="21"/>
          <w:szCs w:val="21"/>
        </w:rPr>
        <w:drawing>
          <wp:anchor distT="0" distB="0" distL="114300" distR="114300" simplePos="0" relativeHeight="251660288" behindDoc="0" locked="0" layoutInCell="1" allowOverlap="1">
            <wp:simplePos x="0" y="0"/>
            <wp:positionH relativeFrom="column">
              <wp:posOffset>0</wp:posOffset>
            </wp:positionH>
            <wp:positionV relativeFrom="paragraph">
              <wp:posOffset>68580</wp:posOffset>
            </wp:positionV>
            <wp:extent cx="5868035" cy="6332220"/>
            <wp:effectExtent l="0" t="0" r="0" b="0"/>
            <wp:wrapTopAndBottom/>
            <wp:docPr id="17" name="图片 5" descr="C:\Users\xuqinkun\Desktop\系统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C:\Users\xuqinkun\Desktop\系统流程图.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68035" cy="6332220"/>
                    </a:xfrm>
                    <a:prstGeom prst="rect">
                      <a:avLst/>
                    </a:prstGeom>
                    <a:noFill/>
                    <a:ln>
                      <a:noFill/>
                    </a:ln>
                  </pic:spPr>
                </pic:pic>
              </a:graphicData>
            </a:graphic>
          </wp:anchor>
        </w:drawing>
      </w:r>
    </w:p>
    <w:p>
      <w:pPr>
        <w:spacing w:line="360" w:lineRule="auto"/>
        <w:ind w:firstLine="420" w:firstLineChars="200"/>
        <w:jc w:val="center"/>
        <w:rPr>
          <w:sz w:val="21"/>
          <w:szCs w:val="21"/>
        </w:rPr>
      </w:pPr>
      <w:r>
        <w:rPr>
          <w:rFonts w:hint="eastAsia"/>
          <w:sz w:val="21"/>
          <w:szCs w:val="21"/>
        </w:rPr>
        <w:t>图2-</w:t>
      </w:r>
      <w:r>
        <w:rPr>
          <w:sz w:val="21"/>
          <w:szCs w:val="21"/>
        </w:rPr>
        <w:t>2</w:t>
      </w:r>
      <w:r>
        <w:rPr>
          <w:rFonts w:hint="eastAsia"/>
          <w:sz w:val="21"/>
          <w:szCs w:val="21"/>
        </w:rPr>
        <w:t>-</w:t>
      </w:r>
      <w:r>
        <w:rPr>
          <w:sz w:val="21"/>
          <w:szCs w:val="21"/>
        </w:rPr>
        <w:t>2</w:t>
      </w:r>
      <w:r>
        <w:rPr>
          <w:rFonts w:hint="eastAsia"/>
          <w:sz w:val="21"/>
          <w:szCs w:val="21"/>
        </w:rPr>
        <w:t>-</w:t>
      </w:r>
      <w:r>
        <w:rPr>
          <w:sz w:val="21"/>
          <w:szCs w:val="21"/>
        </w:rPr>
        <w:t>2</w:t>
      </w:r>
      <w:r>
        <w:rPr>
          <w:rFonts w:hint="eastAsia"/>
          <w:sz w:val="21"/>
          <w:szCs w:val="21"/>
        </w:rPr>
        <w:t>-</w:t>
      </w:r>
      <w:r>
        <w:rPr>
          <w:sz w:val="21"/>
          <w:szCs w:val="21"/>
        </w:rPr>
        <w:t>1</w:t>
      </w:r>
      <w:r>
        <w:rPr>
          <w:rFonts w:hint="eastAsia"/>
          <w:sz w:val="21"/>
          <w:szCs w:val="21"/>
          <w:lang w:val="en-US" w:eastAsia="zh-CN"/>
        </w:rPr>
        <w:t xml:space="preserve"> </w:t>
      </w:r>
      <w:r>
        <w:rPr>
          <w:rFonts w:hint="eastAsia"/>
          <w:sz w:val="21"/>
          <w:szCs w:val="21"/>
        </w:rPr>
        <w:t>系统具体流程图</w:t>
      </w:r>
    </w:p>
    <w:p>
      <w:pPr>
        <w:widowControl/>
        <w:numPr>
          <w:ilvl w:val="0"/>
          <w:numId w:val="14"/>
        </w:numPr>
        <w:spacing w:before="0" w:after="0" w:line="360" w:lineRule="auto"/>
        <w:ind w:firstLine="482" w:firstLineChars="200"/>
        <w:rPr>
          <w:b/>
        </w:rPr>
      </w:pPr>
      <w:r>
        <w:rPr>
          <w:rFonts w:hint="eastAsia"/>
          <w:b/>
        </w:rPr>
        <w:t>注册阶段</w:t>
      </w:r>
    </w:p>
    <w:p>
      <w:pPr>
        <w:widowControl/>
        <w:spacing w:line="360" w:lineRule="auto"/>
        <w:ind w:firstLine="480" w:firstLineChars="200"/>
      </w:pPr>
      <w:r>
        <w:rPr>
          <w:rFonts w:hint="eastAsia"/>
        </w:rPr>
        <w:t>通过验证的合法投票者在网站进行匿名注册，具体步骤如下：</w:t>
      </w:r>
    </w:p>
    <w:p>
      <w:pPr>
        <w:widowControl/>
        <w:numPr>
          <w:ilvl w:val="0"/>
          <w:numId w:val="15"/>
        </w:numPr>
        <w:spacing w:line="360" w:lineRule="auto"/>
      </w:pPr>
      <w:r>
        <w:rPr>
          <w:rFonts w:hint="eastAsia"/>
        </w:rPr>
        <w:t>按照提前生成好的公私钥对系统进行初始化，其中公钥集合L={</w:t>
      </w:r>
      <w:r>
        <w:t>y1,y2,</w:t>
      </w:r>
      <w:r>
        <w:rPr>
          <w:rFonts w:hint="eastAsia"/>
        </w:rPr>
        <w:t>……</w:t>
      </w:r>
      <w:r>
        <w:t>,yn</w:t>
      </w:r>
      <w:r>
        <w:rPr>
          <w:rFonts w:hint="eastAsia"/>
        </w:rPr>
        <w:t>}由所有具备选举几个者公钥组成。</w:t>
      </w:r>
    </w:p>
    <w:p>
      <w:pPr>
        <w:widowControl/>
        <w:numPr>
          <w:ilvl w:val="0"/>
          <w:numId w:val="15"/>
        </w:numPr>
        <w:spacing w:line="360" w:lineRule="auto"/>
      </w:pPr>
      <w:r>
        <w:rPr>
          <w:rFonts w:hint="eastAsia"/>
        </w:rPr>
        <w:t>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pPr>
        <w:widowControl/>
        <w:numPr>
          <w:ilvl w:val="0"/>
          <w:numId w:val="15"/>
        </w:numPr>
        <w:spacing w:line="360" w:lineRule="auto"/>
      </w:pPr>
      <w:r>
        <w:rPr>
          <w:rFonts w:hint="eastAsia"/>
        </w:rPr>
        <w:t>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pPr>
        <w:widowControl/>
        <w:numPr>
          <w:ilvl w:val="0"/>
          <w:numId w:val="15"/>
        </w:numPr>
        <w:spacing w:line="360" w:lineRule="auto"/>
      </w:pPr>
      <w:r>
        <w:rPr>
          <w:rFonts w:hint="eastAsia"/>
        </w:rPr>
        <w:t>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pPr>
        <w:widowControl/>
        <w:numPr>
          <w:ilvl w:val="0"/>
          <w:numId w:val="15"/>
        </w:numPr>
        <w:spacing w:line="360" w:lineRule="auto"/>
      </w:pPr>
      <w:r>
        <w:rPr>
          <w:rFonts w:hint="eastAsia"/>
        </w:rPr>
        <w:t>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pPr>
        <w:widowControl/>
        <w:numPr>
          <w:ilvl w:val="0"/>
          <w:numId w:val="14"/>
        </w:numPr>
        <w:spacing w:before="0" w:after="0" w:line="360" w:lineRule="auto"/>
        <w:ind w:firstLine="482" w:firstLineChars="200"/>
        <w:rPr>
          <w:b/>
        </w:rPr>
      </w:pPr>
      <w:r>
        <w:rPr>
          <w:rFonts w:hint="eastAsia"/>
          <w:b/>
        </w:rPr>
        <w:t>投票阶段</w:t>
      </w:r>
    </w:p>
    <w:p>
      <w:pPr>
        <w:widowControl/>
        <w:spacing w:line="360" w:lineRule="auto"/>
        <w:ind w:firstLine="480" w:firstLineChars="200"/>
      </w:pPr>
      <w:r>
        <w:rPr>
          <w:rFonts w:hint="eastAsia"/>
        </w:rPr>
        <w:t>在规定的投票期限内，投票者按照如下协议进行投票（只有Ni存在于List1的投票者才有权参与如下投票过程）：</w:t>
      </w:r>
    </w:p>
    <w:p>
      <w:pPr>
        <w:widowControl/>
        <w:numPr>
          <w:ilvl w:val="0"/>
          <w:numId w:val="16"/>
        </w:numPr>
        <w:spacing w:line="360" w:lineRule="auto"/>
      </w:pPr>
      <w:r>
        <w:rPr>
          <w:rFonts w:hint="eastAsia"/>
        </w:rPr>
        <w:t>投票者Vi首先生成电子选票Ei，然后随机选择一盲化因子对选票进行盲化。</w:t>
      </w:r>
    </w:p>
    <w:p>
      <w:pPr>
        <w:widowControl/>
        <w:numPr>
          <w:ilvl w:val="0"/>
          <w:numId w:val="16"/>
        </w:numPr>
        <w:spacing w:line="360" w:lineRule="auto"/>
      </w:pPr>
      <w:r>
        <w:rPr>
          <w:rFonts w:hint="eastAsia"/>
        </w:rPr>
        <w:t>Vi对选票进行签名，然后将盲化选票、Ni、选票签名发给投票中心。</w:t>
      </w:r>
    </w:p>
    <w:p>
      <w:pPr>
        <w:widowControl/>
        <w:numPr>
          <w:ilvl w:val="0"/>
          <w:numId w:val="16"/>
        </w:numPr>
        <w:spacing w:line="360" w:lineRule="auto"/>
      </w:pPr>
      <w:r>
        <w:rPr>
          <w:rFonts w:hint="eastAsia"/>
        </w:rPr>
        <w:t>投票中心首先检查Ni是否已经存在于投票信息表List2中。如果已经存在，说明投票者Vi重复投票，拒绝此次请求；如果不存在，验证签名的正确性。</w:t>
      </w:r>
    </w:p>
    <w:p>
      <w:pPr>
        <w:widowControl/>
        <w:numPr>
          <w:ilvl w:val="0"/>
          <w:numId w:val="16"/>
        </w:numPr>
        <w:spacing w:line="360" w:lineRule="auto"/>
      </w:pPr>
      <w:r>
        <w:rPr>
          <w:rFonts w:hint="eastAsia"/>
        </w:rPr>
        <w:t>若签名正确，投票中心为Vi的盲化选票进行签名，并将盲化选票和签名发送给Vi，同时将相关信息保存到投票信息表List2中；若不正确，则要求投票者重新发送。</w:t>
      </w:r>
    </w:p>
    <w:p>
      <w:pPr>
        <w:widowControl/>
        <w:numPr>
          <w:ilvl w:val="0"/>
          <w:numId w:val="16"/>
        </w:numPr>
        <w:spacing w:line="360" w:lineRule="auto"/>
      </w:pPr>
      <w:r>
        <w:rPr>
          <w:rFonts w:hint="eastAsia"/>
        </w:rPr>
        <w:t>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pPr>
        <w:widowControl/>
        <w:numPr>
          <w:ilvl w:val="0"/>
          <w:numId w:val="14"/>
        </w:numPr>
        <w:spacing w:before="0" w:after="0" w:line="360" w:lineRule="auto"/>
        <w:ind w:firstLine="482" w:firstLineChars="200"/>
        <w:rPr>
          <w:b/>
        </w:rPr>
      </w:pPr>
      <w:r>
        <w:rPr>
          <w:rFonts w:hint="eastAsia"/>
          <w:b/>
        </w:rPr>
        <w:t>计票阶段</w:t>
      </w:r>
    </w:p>
    <w:p>
      <w:pPr>
        <w:widowControl/>
        <w:spacing w:line="360" w:lineRule="auto"/>
        <w:ind w:firstLine="480" w:firstLineChars="200"/>
      </w:pPr>
      <w:r>
        <w:rPr>
          <w:rFonts w:hint="eastAsia"/>
        </w:rPr>
        <w:t>投票人Vi将消盲后的选票公布于计票信息表List3中，网站根据List3统计并公布选举的最终结果（只有Ni存在于List2中的投票者才有权参与如下计票过程）：</w:t>
      </w:r>
    </w:p>
    <w:p>
      <w:pPr>
        <w:widowControl/>
        <w:numPr>
          <w:ilvl w:val="0"/>
          <w:numId w:val="17"/>
        </w:numPr>
        <w:spacing w:line="360" w:lineRule="auto"/>
      </w:pPr>
      <w:r>
        <w:rPr>
          <w:rFonts w:hint="eastAsia"/>
        </w:rPr>
        <w:t>Vi对投票中心的盲签名做消盲，进而得到投票中心对选票的签名。</w:t>
      </w:r>
    </w:p>
    <w:p>
      <w:pPr>
        <w:widowControl/>
        <w:numPr>
          <w:ilvl w:val="0"/>
          <w:numId w:val="17"/>
        </w:numPr>
        <w:spacing w:line="360" w:lineRule="auto"/>
      </w:pP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pPr>
        <w:widowControl/>
        <w:numPr>
          <w:ilvl w:val="0"/>
          <w:numId w:val="17"/>
        </w:numPr>
        <w:spacing w:line="360" w:lineRule="auto"/>
      </w:pPr>
      <w:r>
        <w:rPr>
          <w:rFonts w:hint="eastAsia"/>
        </w:rPr>
        <w:t>超过机票期限，投票者依然未将选票公布于List3中，则被视为中途弃权。</w:t>
      </w:r>
    </w:p>
    <w:p>
      <w:pPr>
        <w:widowControl/>
        <w:numPr>
          <w:ilvl w:val="0"/>
          <w:numId w:val="17"/>
        </w:numPr>
        <w:spacing w:line="360" w:lineRule="auto"/>
      </w:pPr>
      <w:r>
        <w:rPr>
          <w:rFonts w:hint="eastAsia"/>
        </w:rPr>
        <w:t>网站根据List3统计并公布投票的最终结果。</w:t>
      </w:r>
    </w:p>
    <w:p>
      <w:pPr>
        <w:keepNext/>
        <w:keepLines/>
        <w:spacing w:before="360" w:after="360" w:line="360" w:lineRule="auto"/>
        <w:outlineLvl w:val="2"/>
        <w:rPr>
          <w:b/>
          <w:bCs/>
          <w:sz w:val="28"/>
          <w:szCs w:val="32"/>
        </w:rPr>
      </w:pPr>
      <w:bookmarkStart w:id="78" w:name="_Toc483487559"/>
      <w:r>
        <w:rPr>
          <w:rFonts w:hint="eastAsia"/>
          <w:b/>
          <w:bCs/>
          <w:sz w:val="28"/>
          <w:szCs w:val="32"/>
        </w:rPr>
        <w:t>2.2.3网站数据处理模块设计</w:t>
      </w:r>
      <w:bookmarkEnd w:id="78"/>
    </w:p>
    <w:p>
      <w:pPr>
        <w:spacing w:line="360" w:lineRule="auto"/>
        <w:ind w:firstLine="480" w:firstLineChars="200"/>
        <w:rPr>
          <w:rFonts w:ascii="宋体" w:hAnsi="宋体" w:cs="宋体"/>
          <w:szCs w:val="24"/>
        </w:rPr>
      </w:pPr>
      <w:r>
        <w:rPr>
          <w:rFonts w:hint="eastAsia" w:ascii="宋体" w:hAnsi="宋体" w:cs="宋体"/>
          <w:szCs w:val="24"/>
        </w:rPr>
        <w:t>服务器数据处理模块使用</w:t>
      </w:r>
      <w:r>
        <w:rPr>
          <w:rFonts w:hint="eastAsia"/>
        </w:rPr>
        <w:t>C++</w:t>
      </w:r>
      <w:r>
        <w:rPr>
          <w:rFonts w:hint="eastAsia" w:ascii="宋体" w:hAnsi="宋体" w:cs="宋体"/>
          <w:szCs w:val="24"/>
        </w:rPr>
        <w:t>开发，用于处理投票用户和投票中心传来的数据。结构图如下：</w:t>
      </w:r>
    </w:p>
    <w:p>
      <w:pPr>
        <w:spacing w:line="360" w:lineRule="auto"/>
        <w:ind w:firstLine="420" w:firstLineChars="200"/>
        <w:jc w:val="center"/>
        <w:rPr>
          <w:rFonts w:ascii="宋体" w:hAnsi="宋体" w:cs="宋体"/>
          <w:sz w:val="21"/>
          <w:szCs w:val="21"/>
        </w:rPr>
      </w:pPr>
      <w:r>
        <w:rPr>
          <w:rFonts w:hint="eastAsia" w:ascii="宋体" w:hAnsi="宋体" w:cs="宋体"/>
          <w:sz w:val="21"/>
          <w:szCs w:val="21"/>
        </w:rPr>
        <w:t>图</w:t>
      </w:r>
      <w:r>
        <w:rPr>
          <w:sz w:val="21"/>
          <w:szCs w:val="21"/>
        </w:rPr>
        <w:drawing>
          <wp:anchor distT="0" distB="0" distL="114300" distR="114300" simplePos="0" relativeHeight="251656192" behindDoc="0" locked="0" layoutInCell="1" allowOverlap="1">
            <wp:simplePos x="0" y="0"/>
            <wp:positionH relativeFrom="column">
              <wp:posOffset>71755</wp:posOffset>
            </wp:positionH>
            <wp:positionV relativeFrom="paragraph">
              <wp:posOffset>68580</wp:posOffset>
            </wp:positionV>
            <wp:extent cx="5525770" cy="2721610"/>
            <wp:effectExtent l="0" t="0" r="0" b="0"/>
            <wp:wrapTopAndBottom/>
            <wp:docPr id="1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ascii="宋体" w:hAnsi="宋体" w:cs="宋体"/>
          <w:sz w:val="21"/>
          <w:szCs w:val="21"/>
        </w:rPr>
        <w:t>2-</w:t>
      </w:r>
      <w:r>
        <w:rPr>
          <w:rFonts w:ascii="宋体" w:hAnsi="宋体" w:cs="宋体"/>
          <w:sz w:val="21"/>
          <w:szCs w:val="21"/>
        </w:rPr>
        <w:t>2</w:t>
      </w:r>
      <w:r>
        <w:rPr>
          <w:rFonts w:hint="eastAsia" w:ascii="宋体" w:hAnsi="宋体" w:cs="宋体"/>
          <w:sz w:val="21"/>
          <w:szCs w:val="21"/>
        </w:rPr>
        <w:t>-</w:t>
      </w:r>
      <w:r>
        <w:rPr>
          <w:rFonts w:ascii="宋体" w:hAnsi="宋体" w:cs="宋体"/>
          <w:sz w:val="21"/>
          <w:szCs w:val="21"/>
        </w:rPr>
        <w:t>3</w:t>
      </w:r>
      <w:r>
        <w:rPr>
          <w:rFonts w:hint="eastAsia" w:ascii="宋体" w:hAnsi="宋体" w:cs="宋体"/>
          <w:sz w:val="21"/>
          <w:szCs w:val="21"/>
        </w:rPr>
        <w:t>-</w:t>
      </w:r>
      <w:r>
        <w:rPr>
          <w:rFonts w:ascii="宋体" w:hAnsi="宋体" w:cs="宋体"/>
          <w:sz w:val="21"/>
          <w:szCs w:val="21"/>
        </w:rPr>
        <w:t>1</w:t>
      </w:r>
      <w:r>
        <w:rPr>
          <w:rFonts w:hint="eastAsia" w:ascii="宋体" w:hAnsi="宋体" w:cs="宋体"/>
          <w:sz w:val="21"/>
          <w:szCs w:val="21"/>
          <w:lang w:val="en-US" w:eastAsia="zh-CN"/>
        </w:rPr>
        <w:t xml:space="preserve"> </w:t>
      </w:r>
      <w:r>
        <w:rPr>
          <w:rFonts w:hint="eastAsia" w:ascii="宋体" w:hAnsi="宋体" w:cs="宋体"/>
          <w:sz w:val="21"/>
          <w:szCs w:val="21"/>
        </w:rPr>
        <w:t>数据处理模块结构图</w:t>
      </w:r>
    </w:p>
    <w:p>
      <w:pPr>
        <w:spacing w:line="360" w:lineRule="auto"/>
        <w:ind w:firstLine="480" w:firstLineChars="200"/>
        <w:rPr>
          <w:rFonts w:ascii="宋体" w:hAnsi="宋体" w:cs="宋体"/>
          <w:szCs w:val="24"/>
        </w:rPr>
      </w:pPr>
      <w:r>
        <w:rPr>
          <w:rFonts w:hint="eastAsia" w:ascii="宋体" w:hAnsi="宋体" w:cs="宋体"/>
          <w:szCs w:val="24"/>
        </w:rPr>
        <w:t>数据处理模块主要完成分配公私钥对、关联环签名的签名与验证、盲签名的签名与验证、普通</w:t>
      </w:r>
      <w:r>
        <w:rPr>
          <w:rFonts w:hint="eastAsia"/>
        </w:rPr>
        <w:t>RSA</w:t>
      </w:r>
      <w:r>
        <w:rPr>
          <w:rFonts w:hint="eastAsia" w:ascii="宋体" w:hAnsi="宋体" w:cs="宋体"/>
          <w:szCs w:val="24"/>
        </w:rPr>
        <w:t>签名的签名与验证等功能。在整个系统中发挥了至关重要的作用。</w:t>
      </w:r>
    </w:p>
    <w:p>
      <w:pPr>
        <w:keepNext/>
        <w:keepLines/>
        <w:spacing w:before="360" w:after="360" w:line="360" w:lineRule="auto"/>
        <w:outlineLvl w:val="2"/>
        <w:rPr>
          <w:b/>
          <w:bCs/>
          <w:sz w:val="28"/>
          <w:szCs w:val="32"/>
        </w:rPr>
      </w:pPr>
      <w:bookmarkStart w:id="79" w:name="_Toc483487560"/>
      <w:r>
        <w:rPr>
          <w:rFonts w:hint="eastAsia"/>
          <w:b/>
          <w:bCs/>
          <w:sz w:val="28"/>
          <w:szCs w:val="32"/>
        </w:rPr>
        <w:t>2.2.4网站设计</w:t>
      </w:r>
      <w:bookmarkEnd w:id="79"/>
    </w:p>
    <w:p>
      <w:pPr>
        <w:pStyle w:val="60"/>
        <w:ind w:firstLine="480"/>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pPr>
        <w:jc w:val="center"/>
      </w:pPr>
      <w:r>
        <w:drawing>
          <wp:inline distT="0" distB="0" distL="0" distR="0">
            <wp:extent cx="4434840" cy="317754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4840" cy="3177540"/>
                    </a:xfrm>
                    <a:prstGeom prst="rect">
                      <a:avLst/>
                    </a:prstGeom>
                    <a:noFill/>
                    <a:ln>
                      <a:noFill/>
                    </a:ln>
                  </pic:spPr>
                </pic:pic>
              </a:graphicData>
            </a:graphic>
          </wp:inline>
        </w:drawing>
      </w:r>
    </w:p>
    <w:p>
      <w:pPr>
        <w:widowControl/>
        <w:jc w:val="center"/>
        <w:rPr>
          <w:rFonts w:ascii="宋体" w:hAnsi="宋体" w:cs="宋体"/>
          <w:sz w:val="21"/>
          <w:szCs w:val="21"/>
        </w:rPr>
      </w:pPr>
      <w:r>
        <w:rPr>
          <w:rFonts w:hint="eastAsia" w:ascii="宋体" w:hAnsi="宋体" w:cs="宋体"/>
          <w:sz w:val="21"/>
          <w:szCs w:val="21"/>
        </w:rPr>
        <w:t>图2-2-4-1后台管理中心架构图</w:t>
      </w:r>
    </w:p>
    <w:p>
      <w:pPr>
        <w:jc w:val="center"/>
      </w:pPr>
      <w:r>
        <w:rPr>
          <w:rFonts w:hint="eastAsia"/>
        </w:rPr>
        <w:drawing>
          <wp:inline distT="0" distB="0" distL="0" distR="0">
            <wp:extent cx="2743200" cy="2926080"/>
            <wp:effectExtent l="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43200" cy="2926080"/>
                    </a:xfrm>
                    <a:prstGeom prst="rect">
                      <a:avLst/>
                    </a:prstGeom>
                    <a:noFill/>
                    <a:ln>
                      <a:noFill/>
                    </a:ln>
                  </pic:spPr>
                </pic:pic>
              </a:graphicData>
            </a:graphic>
          </wp:inline>
        </w:drawing>
      </w:r>
    </w:p>
    <w:p>
      <w:pPr>
        <w:widowControl/>
        <w:jc w:val="center"/>
        <w:rPr>
          <w:rFonts w:ascii="宋体" w:hAnsi="宋体" w:cs="宋体"/>
          <w:sz w:val="21"/>
          <w:szCs w:val="21"/>
        </w:rPr>
      </w:pPr>
      <w:r>
        <w:rPr>
          <w:rFonts w:hint="eastAsia" w:ascii="宋体" w:hAnsi="宋体" w:cs="宋体"/>
          <w:sz w:val="21"/>
          <w:szCs w:val="21"/>
        </w:rPr>
        <w:t>图2-2-4-2</w:t>
      </w:r>
      <w:r>
        <w:rPr>
          <w:rFonts w:hint="eastAsia" w:ascii="宋体" w:hAnsi="宋体" w:cs="宋体"/>
          <w:sz w:val="21"/>
          <w:szCs w:val="21"/>
          <w:lang w:val="en-US" w:eastAsia="zh-CN"/>
        </w:rPr>
        <w:t xml:space="preserve"> </w:t>
      </w:r>
      <w:r>
        <w:rPr>
          <w:rFonts w:hint="eastAsia" w:ascii="宋体" w:hAnsi="宋体" w:cs="宋体"/>
          <w:sz w:val="21"/>
          <w:szCs w:val="21"/>
        </w:rPr>
        <w:t>用户投票中心架构图</w:t>
      </w:r>
    </w:p>
    <w:p>
      <w:pPr>
        <w:keepNext/>
        <w:keepLines/>
        <w:spacing w:before="240" w:after="240" w:line="416" w:lineRule="auto"/>
        <w:outlineLvl w:val="1"/>
        <w:rPr>
          <w:rFonts w:eastAsia="微软雅黑"/>
          <w:b/>
          <w:bCs/>
          <w:sz w:val="32"/>
          <w:szCs w:val="32"/>
        </w:rPr>
      </w:pPr>
      <w:bookmarkStart w:id="80" w:name="_Toc483487561"/>
      <w:r>
        <w:rPr>
          <w:rFonts w:hint="eastAsia" w:eastAsia="微软雅黑"/>
          <w:b/>
          <w:bCs/>
          <w:sz w:val="32"/>
          <w:szCs w:val="32"/>
        </w:rPr>
        <w:t>2</w:t>
      </w:r>
      <w:r>
        <w:rPr>
          <w:rFonts w:eastAsia="微软雅黑"/>
          <w:b/>
          <w:bCs/>
          <w:sz w:val="32"/>
          <w:szCs w:val="32"/>
        </w:rPr>
        <w:t>.</w:t>
      </w:r>
      <w:r>
        <w:rPr>
          <w:rFonts w:hint="eastAsia" w:eastAsia="微软雅黑"/>
          <w:b/>
          <w:bCs/>
          <w:sz w:val="32"/>
          <w:szCs w:val="32"/>
        </w:rPr>
        <w:t>3</w:t>
      </w:r>
      <w:r>
        <w:rPr>
          <w:rFonts w:eastAsia="微软雅黑"/>
          <w:b/>
          <w:bCs/>
          <w:sz w:val="32"/>
          <w:szCs w:val="32"/>
        </w:rPr>
        <w:t>系统</w:t>
      </w:r>
      <w:r>
        <w:rPr>
          <w:rFonts w:hint="eastAsia" w:eastAsia="微软雅黑"/>
          <w:b/>
          <w:bCs/>
          <w:sz w:val="32"/>
          <w:szCs w:val="32"/>
        </w:rPr>
        <w:t>详细实现</w:t>
      </w:r>
      <w:bookmarkEnd w:id="80"/>
    </w:p>
    <w:p>
      <w:pPr>
        <w:keepNext/>
        <w:keepLines/>
        <w:spacing w:before="360" w:after="360" w:line="360" w:lineRule="auto"/>
        <w:outlineLvl w:val="2"/>
        <w:rPr>
          <w:b/>
          <w:bCs/>
          <w:sz w:val="28"/>
          <w:szCs w:val="32"/>
        </w:rPr>
      </w:pPr>
      <w:bookmarkStart w:id="81" w:name="_Toc483487562"/>
      <w:r>
        <w:rPr>
          <w:rFonts w:hint="eastAsia"/>
          <w:b/>
          <w:bCs/>
          <w:sz w:val="28"/>
          <w:szCs w:val="32"/>
        </w:rPr>
        <w:t>2.3.1网站数据处理模块实现</w:t>
      </w:r>
      <w:bookmarkEnd w:id="81"/>
    </w:p>
    <w:p>
      <w:pPr>
        <w:keepNext/>
        <w:keepLines/>
        <w:spacing w:line="360" w:lineRule="auto"/>
        <w:outlineLvl w:val="3"/>
        <w:rPr>
          <w:b/>
          <w:bCs/>
          <w:sz w:val="32"/>
          <w:szCs w:val="40"/>
        </w:rPr>
      </w:pPr>
      <w:r>
        <w:rPr>
          <w:b/>
          <w:bCs/>
          <w:szCs w:val="28"/>
        </w:rPr>
        <w:t xml:space="preserve">2.3.1.1 </w:t>
      </w:r>
      <w:r>
        <w:rPr>
          <w:rFonts w:hint="eastAsia"/>
          <w:b/>
          <w:bCs/>
          <w:szCs w:val="28"/>
        </w:rPr>
        <w:t>Blind</w:t>
      </w:r>
      <w:r>
        <w:rPr>
          <w:b/>
          <w:bCs/>
          <w:szCs w:val="28"/>
        </w:rPr>
        <w:t>Signature</w:t>
      </w:r>
      <w:r>
        <w:rPr>
          <w:rFonts w:hint="eastAsia"/>
          <w:b/>
          <w:bCs/>
          <w:szCs w:val="28"/>
        </w:rPr>
        <w:t>（盲签名算法部分）</w:t>
      </w:r>
    </w:p>
    <w:p>
      <w:pPr>
        <w:numPr>
          <w:ilvl w:val="0"/>
          <w:numId w:val="18"/>
        </w:numPr>
        <w:spacing w:line="360" w:lineRule="auto"/>
        <w:ind w:firstLine="482" w:firstLineChars="200"/>
        <w:rPr>
          <w:b/>
        </w:rPr>
      </w:pPr>
      <w:r>
        <w:rPr>
          <w:rFonts w:hint="eastAsia"/>
          <w:b/>
        </w:rPr>
        <w:t>盲签名算法实现</w:t>
      </w:r>
    </w:p>
    <w:p>
      <w:pPr>
        <w:spacing w:line="360" w:lineRule="auto"/>
        <w:rPr>
          <w:bCs/>
          <w:color w:val="000000"/>
        </w:rPr>
      </w:pPr>
      <w:r>
        <w:rPr>
          <w:rFonts w:hint="eastAsia"/>
          <w:bCs/>
          <w:color w:val="000000"/>
        </w:rPr>
        <w:t>一个盲签名体制中存在两个参与实体：一个是消息拥有者，另一个是签名人。</w:t>
      </w:r>
    </w:p>
    <w:p>
      <w:pPr>
        <w:spacing w:line="360" w:lineRule="auto"/>
        <w:jc w:val="center"/>
        <w:rPr>
          <w:bCs/>
          <w:color w:val="000000"/>
          <w:sz w:val="21"/>
          <w:szCs w:val="21"/>
        </w:rPr>
      </w:pPr>
      <w:r>
        <w:rPr>
          <w:bCs/>
          <w:color w:val="000000"/>
          <w:sz w:val="21"/>
          <w:szCs w:val="21"/>
        </w:rPr>
        <w:drawing>
          <wp:anchor distT="0" distB="0" distL="114300" distR="114300" simplePos="0" relativeHeight="251657216" behindDoc="0" locked="0" layoutInCell="1" allowOverlap="1">
            <wp:simplePos x="0" y="0"/>
            <wp:positionH relativeFrom="column">
              <wp:posOffset>0</wp:posOffset>
            </wp:positionH>
            <wp:positionV relativeFrom="paragraph">
              <wp:posOffset>68580</wp:posOffset>
            </wp:positionV>
            <wp:extent cx="5756275" cy="1760220"/>
            <wp:effectExtent l="0" t="0" r="0" b="0"/>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30">
                      <a:extLst>
                        <a:ext uri="{28A0092B-C50C-407E-A947-70E740481C1C}">
                          <a14:useLocalDpi xmlns:a14="http://schemas.microsoft.com/office/drawing/2010/main" val="0"/>
                        </a:ext>
                      </a:extLst>
                    </a:blip>
                    <a:srcRect t="9943" b="70634"/>
                    <a:stretch>
                      <a:fillRect/>
                    </a:stretch>
                  </pic:blipFill>
                  <pic:spPr>
                    <a:xfrm>
                      <a:off x="0" y="0"/>
                      <a:ext cx="5756275" cy="1760220"/>
                    </a:xfrm>
                    <a:prstGeom prst="rect">
                      <a:avLst/>
                    </a:prstGeom>
                    <a:noFill/>
                    <a:ln>
                      <a:noFill/>
                    </a:ln>
                  </pic:spPr>
                </pic:pic>
              </a:graphicData>
            </a:graphic>
          </wp:anchor>
        </w:drawing>
      </w:r>
      <w:r>
        <w:rPr>
          <w:rFonts w:hint="eastAsia"/>
          <w:bCs/>
          <w:color w:val="000000"/>
          <w:sz w:val="21"/>
          <w:szCs w:val="21"/>
        </w:rPr>
        <w:t>图2-</w:t>
      </w:r>
      <w:r>
        <w:rPr>
          <w:bCs/>
          <w:color w:val="000000"/>
          <w:sz w:val="21"/>
          <w:szCs w:val="21"/>
        </w:rPr>
        <w:t>3</w:t>
      </w:r>
      <w:r>
        <w:rPr>
          <w:rFonts w:hint="eastAsia"/>
          <w:bCs/>
          <w:color w:val="000000"/>
          <w:sz w:val="21"/>
          <w:szCs w:val="21"/>
        </w:rPr>
        <w:t>-</w:t>
      </w:r>
      <w:r>
        <w:rPr>
          <w:bCs/>
          <w:color w:val="000000"/>
          <w:sz w:val="21"/>
          <w:szCs w:val="21"/>
        </w:rPr>
        <w:t>1</w:t>
      </w:r>
      <w:r>
        <w:rPr>
          <w:rFonts w:hint="eastAsia"/>
          <w:bCs/>
          <w:color w:val="000000"/>
          <w:sz w:val="21"/>
          <w:szCs w:val="21"/>
        </w:rPr>
        <w:t>-</w:t>
      </w:r>
      <w:r>
        <w:rPr>
          <w:bCs/>
          <w:color w:val="000000"/>
          <w:sz w:val="21"/>
          <w:szCs w:val="21"/>
        </w:rPr>
        <w:t>1</w:t>
      </w:r>
      <w:r>
        <w:rPr>
          <w:rFonts w:hint="eastAsia"/>
          <w:bCs/>
          <w:color w:val="000000"/>
          <w:sz w:val="21"/>
          <w:szCs w:val="21"/>
        </w:rPr>
        <w:t>-</w:t>
      </w:r>
      <w:r>
        <w:rPr>
          <w:bCs/>
          <w:color w:val="000000"/>
          <w:sz w:val="21"/>
          <w:szCs w:val="21"/>
        </w:rPr>
        <w:t>1</w:t>
      </w:r>
      <w:r>
        <w:rPr>
          <w:rFonts w:hint="eastAsia"/>
          <w:bCs/>
          <w:color w:val="000000"/>
          <w:sz w:val="21"/>
          <w:szCs w:val="21"/>
          <w:lang w:val="en-US" w:eastAsia="zh-CN"/>
        </w:rPr>
        <w:t xml:space="preserve"> </w:t>
      </w:r>
      <w:r>
        <w:rPr>
          <w:rFonts w:hint="eastAsia"/>
          <w:bCs/>
          <w:color w:val="000000"/>
          <w:sz w:val="21"/>
          <w:szCs w:val="21"/>
        </w:rPr>
        <w:t>盲签名算法示意图</w:t>
      </w:r>
    </w:p>
    <w:p>
      <w:pPr>
        <w:spacing w:line="360" w:lineRule="auto"/>
        <w:ind w:firstLine="480" w:firstLineChars="200"/>
      </w:pPr>
      <w:r>
        <w:rPr>
          <w:rFonts w:hint="eastAsia"/>
        </w:rPr>
        <w:t>盲签名方案一般有如下六个阶段：</w:t>
      </w:r>
    </w:p>
    <w:p>
      <w:pPr>
        <w:pStyle w:val="67"/>
        <w:numPr>
          <w:ilvl w:val="0"/>
          <w:numId w:val="19"/>
        </w:numPr>
        <w:spacing w:line="360" w:lineRule="auto"/>
        <w:ind w:firstLineChars="0"/>
      </w:pPr>
      <w:r>
        <w:rPr>
          <w:rFonts w:hint="eastAsia"/>
        </w:rPr>
        <w:t>初始化阶段。一个概率多项式时间算法，输入安全参数，输出签名人的公私钥对（pk,sk）,私钥sk由签名人保密，公钥对公开。</w:t>
      </w:r>
    </w:p>
    <w:p>
      <w:pPr>
        <w:pStyle w:val="67"/>
        <w:numPr>
          <w:ilvl w:val="0"/>
          <w:numId w:val="19"/>
        </w:numPr>
        <w:spacing w:line="360" w:lineRule="auto"/>
        <w:ind w:firstLineChars="0"/>
      </w:pPr>
      <w:r>
        <w:rPr>
          <w:rFonts w:hint="eastAsia"/>
        </w:rPr>
        <w:t>盲化阶段。消息拥有者引入盲化因子T，对消息M进行盲化处理，得到盲化后的消息</w:t>
      </w:r>
      <m:oMath>
        <m:sSub>
          <m:sSubPr>
            <m:ctrlPr>
              <w:rPr>
                <w:rFonts w:ascii="Cambria Math" w:hAnsi="Cambria Math"/>
              </w:rPr>
            </m:ctrlPr>
          </m:sSubPr>
          <m:e>
            <m:r>
              <m:rPr>
                <m:nor/>
                <m:sty m:val="p"/>
              </m:rPr>
              <m:t>T</m:t>
            </m:r>
            <m:ctrlPr>
              <w:rPr>
                <w:rFonts w:ascii="Cambria Math" w:hAnsi="Cambria Math"/>
              </w:rPr>
            </m:ctrlPr>
          </m:e>
          <m:sub>
            <m:r>
              <m:rPr>
                <m:nor/>
                <m:sty m:val="p"/>
              </m:rPr>
              <m:t>(m)</m:t>
            </m:r>
            <m:ctrlPr>
              <w:rPr>
                <w:rFonts w:ascii="Cambria Math" w:hAnsi="Cambria Math"/>
              </w:rPr>
            </m:ctrlPr>
          </m:sub>
        </m:sSub>
      </m:oMath>
      <w:r>
        <w:rPr>
          <w:rFonts w:hint="eastAsia"/>
        </w:rPr>
        <w:t>，并将</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(m)</m:t>
            </m:r>
            <m:ctrlPr>
              <w:rPr>
                <w:rFonts w:ascii="Cambria Math" w:hAnsi="Cambria Math"/>
              </w:rPr>
            </m:ctrlPr>
          </m:sub>
        </m:sSub>
      </m:oMath>
      <w:r>
        <w:rPr>
          <w:rFonts w:hint="eastAsia"/>
        </w:rPr>
        <w:t>发送给签名人。</w:t>
      </w:r>
    </w:p>
    <w:p>
      <w:pPr>
        <w:pStyle w:val="67"/>
        <w:numPr>
          <w:ilvl w:val="0"/>
          <w:numId w:val="19"/>
        </w:numPr>
        <w:spacing w:line="360" w:lineRule="auto"/>
        <w:ind w:firstLineChars="0"/>
      </w:pPr>
      <w:r>
        <w:rPr>
          <w:rFonts w:hint="eastAsia"/>
        </w:rPr>
        <w:t>盲化签名阶段。一个概率多项式时间的交互协议，签名人用私钥sk对盲化后的消息</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(m)</m:t>
            </m:r>
            <m:ctrlPr>
              <w:rPr>
                <w:rFonts w:ascii="Cambria Math" w:hAnsi="Cambria Math"/>
              </w:rPr>
            </m:ctrlPr>
          </m:sub>
        </m:sSub>
      </m:oMath>
      <w:r>
        <w:rPr>
          <w:rFonts w:hint="eastAsia"/>
        </w:rPr>
        <w:t>进行盲化签名，得到盲化后的签名</w:t>
      </w:r>
      <m:oMath>
        <m:acc>
          <m:accPr>
            <m:chr m:val="́"/>
            <m:ctrlPr>
              <w:rPr>
                <w:rFonts w:ascii="Cambria Math" w:hAnsi="Cambria Math"/>
              </w:rPr>
            </m:ctrlPr>
          </m:accPr>
          <m:e>
            <m:r>
              <m:rPr>
                <m:sty m:val="p"/>
              </m:rPr>
              <w:rPr>
                <w:rFonts w:ascii="Cambria Math" w:hAnsi="Cambria Math"/>
              </w:rPr>
              <m:t>σ</m:t>
            </m:r>
            <m:ctrlPr>
              <w:rPr>
                <w:rFonts w:ascii="Cambria Math" w:hAnsi="Cambria Math"/>
              </w:rPr>
            </m:ctrlPr>
          </m:e>
        </m:acc>
      </m:oMath>
      <w:r>
        <w:rPr>
          <w:rFonts w:hint="eastAsia"/>
        </w:rPr>
        <w:t>，并将</w:t>
      </w:r>
      <m:oMath>
        <m:acc>
          <m:accPr>
            <m:chr m:val="́"/>
            <m:ctrlPr>
              <w:rPr>
                <w:rFonts w:ascii="Cambria Math" w:hAnsi="Cambria Math"/>
              </w:rPr>
            </m:ctrlPr>
          </m:accPr>
          <m:e>
            <m:r>
              <m:rPr>
                <m:sty m:val="p"/>
              </m:rPr>
              <w:rPr>
                <w:rFonts w:ascii="Cambria Math" w:hAnsi="Cambria Math"/>
              </w:rPr>
              <m:t>σ</m:t>
            </m:r>
            <m:ctrlPr>
              <w:rPr>
                <w:rFonts w:ascii="Cambria Math" w:hAnsi="Cambria Math"/>
              </w:rPr>
            </m:ctrlPr>
          </m:e>
        </m:acc>
      </m:oMath>
      <w:r>
        <w:rPr>
          <w:rFonts w:hint="eastAsia"/>
        </w:rPr>
        <w:t>发送给消息拥有者。</w:t>
      </w:r>
    </w:p>
    <w:p>
      <w:pPr>
        <w:pStyle w:val="67"/>
        <w:numPr>
          <w:ilvl w:val="0"/>
          <w:numId w:val="19"/>
        </w:numPr>
        <w:spacing w:line="360" w:lineRule="auto"/>
        <w:ind w:firstLineChars="0"/>
      </w:pPr>
      <w:r>
        <w:rPr>
          <w:rFonts w:hint="eastAsia"/>
        </w:rPr>
        <w:t>盲化验证阶段。消息拥有者用公钥pk和盲化后的消息</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(m)</m:t>
            </m:r>
            <m:ctrlPr>
              <w:rPr>
                <w:rFonts w:ascii="Cambria Math" w:hAnsi="Cambria Math"/>
              </w:rPr>
            </m:ctrlPr>
          </m:sub>
        </m:sSub>
      </m:oMath>
      <w:r>
        <w:rPr>
          <w:rFonts w:hint="eastAsia"/>
        </w:rPr>
        <w:t>对盲化后的签名</w:t>
      </w:r>
      <m:oMath>
        <m:acc>
          <m:accPr>
            <m:chr m:val="́"/>
            <m:ctrlPr>
              <w:rPr>
                <w:rFonts w:ascii="Cambria Math" w:hAnsi="Cambria Math"/>
              </w:rPr>
            </m:ctrlPr>
          </m:accPr>
          <m:e>
            <m:r>
              <m:rPr>
                <m:sty m:val="p"/>
              </m:rPr>
              <w:rPr>
                <w:rFonts w:ascii="Cambria Math" w:hAnsi="Cambria Math"/>
              </w:rPr>
              <m:t>σ</m:t>
            </m:r>
            <m:ctrlPr>
              <w:rPr>
                <w:rFonts w:ascii="Cambria Math" w:hAnsi="Cambria Math"/>
              </w:rPr>
            </m:ctrlPr>
          </m:e>
        </m:acc>
      </m:oMath>
      <w:r>
        <w:rPr>
          <w:rFonts w:hint="eastAsia"/>
        </w:rPr>
        <w:t>进行盲化验证，记作</w:t>
      </w:r>
      <m:oMath>
        <m:r>
          <m:rPr>
            <m:sty m:val="p"/>
          </m:rPr>
          <w:rPr>
            <w:rFonts w:ascii="Cambria Math" w:hAnsi="Cambria Math"/>
          </w:rPr>
          <m:t>Blindverify(pk,T</m:t>
        </m:r>
        <m:d>
          <m:dPr>
            <m:ctrlPr>
              <w:rPr>
                <w:rFonts w:ascii="Cambria Math" w:hAnsi="Cambria Math"/>
              </w:rPr>
            </m:ctrlPr>
          </m:dPr>
          <m:e>
            <m:r>
              <m:rPr>
                <m:sty m:val="p"/>
              </m:rPr>
              <w:rPr>
                <w:rFonts w:ascii="Cambria Math" w:hAnsi="Cambria Math"/>
              </w:rPr>
              <m:t>M</m:t>
            </m:r>
            <m:ctrlPr>
              <w:rPr>
                <w:rFonts w:ascii="Cambria Math" w:hAnsi="Cambria Math"/>
              </w:rPr>
            </m:ctrlPr>
          </m:e>
        </m:d>
        <m:r>
          <m:rPr>
            <m:sty m:val="p"/>
          </m:rPr>
          <w:rPr>
            <w:rFonts w:ascii="Cambria Math" w:hAnsi="Cambria Math"/>
          </w:rPr>
          <m:t>,</m:t>
        </m:r>
        <m:acc>
          <m:accPr>
            <m:chr m:val="́"/>
            <m:ctrlPr>
              <w:rPr>
                <w:rFonts w:ascii="Cambria Math" w:hAnsi="Cambria Math"/>
              </w:rPr>
            </m:ctrlPr>
          </m:accPr>
          <m:e>
            <m:r>
              <m:rPr>
                <m:sty m:val="p"/>
              </m:rPr>
              <w:rPr>
                <w:rFonts w:ascii="Cambria Math" w:hAnsi="Cambria Math"/>
              </w:rPr>
              <m:t>σ</m:t>
            </m:r>
            <m:ctrlPr>
              <w:rPr>
                <w:rFonts w:ascii="Cambria Math" w:hAnsi="Cambria Math"/>
              </w:rPr>
            </m:ctrlPr>
          </m:e>
        </m:acc>
        <m:r>
          <m:rPr>
            <m:sty m:val="p"/>
          </m:rPr>
          <w:rPr>
            <w:rFonts w:ascii="Cambria Math" w:hAnsi="Cambria Math"/>
          </w:rPr>
          <m:t>)</m:t>
        </m:r>
      </m:oMath>
      <w:r>
        <w:t>，</w:t>
      </w:r>
      <w:r>
        <w:rPr>
          <w:rFonts w:hint="eastAsia"/>
        </w:rPr>
        <w:t>输出“1”（表示签名有效），“0”（表示签名无效）。</w:t>
      </w:r>
    </w:p>
    <w:p>
      <w:pPr>
        <w:pStyle w:val="67"/>
        <w:numPr>
          <w:ilvl w:val="0"/>
          <w:numId w:val="19"/>
        </w:numPr>
        <w:spacing w:line="360" w:lineRule="auto"/>
        <w:ind w:firstLineChars="0"/>
      </w:pPr>
      <w:r>
        <w:rPr>
          <w:rFonts w:hint="eastAsia"/>
        </w:rPr>
        <w:t>去盲阶段。若盲化验证阶段输出“1”，说明签名有效，消息拥有者用盲化因子T，消息M和公钥pk对盲化后的签名</w:t>
      </w:r>
      <m:oMath>
        <m:acc>
          <m:accPr>
            <m:chr m:val="́"/>
            <m:ctrlPr>
              <w:rPr>
                <w:rFonts w:ascii="Cambria Math" w:hAnsi="Cambria Math"/>
              </w:rPr>
            </m:ctrlPr>
          </m:accPr>
          <m:e>
            <m:r>
              <m:rPr>
                <m:sty m:val="p"/>
              </m:rPr>
              <w:rPr>
                <w:rFonts w:ascii="Cambria Math" w:hAnsi="Cambria Math"/>
              </w:rPr>
              <m:t>σ</m:t>
            </m:r>
            <m:ctrlPr>
              <w:rPr>
                <w:rFonts w:ascii="Cambria Math" w:hAnsi="Cambria Math"/>
              </w:rPr>
            </m:ctrlPr>
          </m:e>
        </m:acc>
      </m:oMath>
      <w:r>
        <w:rPr>
          <w:rFonts w:hint="eastAsia"/>
        </w:rPr>
        <w:t>进行去盲，得到签名</w:t>
      </w:r>
      <w:r>
        <w:rPr>
          <w:rFonts w:hint="eastAsia" w:ascii="宋体" w:hAnsi="宋体" w:cs="宋体"/>
          <w:b/>
          <w:bCs/>
          <w:sz w:val="21"/>
          <w:szCs w:val="20"/>
        </w:rPr>
        <w:t>σ</w:t>
      </w:r>
      <w:r>
        <w:rPr>
          <w:rFonts w:hint="eastAsia"/>
        </w:rPr>
        <w:t>。</w:t>
      </w:r>
    </w:p>
    <w:p>
      <w:pPr>
        <w:pStyle w:val="67"/>
        <w:numPr>
          <w:ilvl w:val="0"/>
          <w:numId w:val="19"/>
        </w:numPr>
        <w:spacing w:line="360" w:lineRule="auto"/>
        <w:ind w:firstLineChars="0"/>
      </w:pPr>
      <w:r>
        <w:rPr>
          <w:rFonts w:hint="eastAsia"/>
        </w:rPr>
        <w:t>签名验证阶段。用消息M和公钥pk对签名</w:t>
      </w:r>
      <w:r>
        <w:rPr>
          <w:rFonts w:hint="eastAsia" w:ascii="宋体" w:hAnsi="宋体" w:cs="宋体"/>
        </w:rPr>
        <w:t>σ</w:t>
      </w:r>
      <w:r>
        <w:rPr>
          <w:rFonts w:hint="eastAsia"/>
        </w:rPr>
        <w:t>验证，记作</w:t>
      </w:r>
      <m:oMath>
        <m:r>
          <m:rPr>
            <m:sty m:val="p"/>
          </m:rPr>
          <w:rPr>
            <w:rFonts w:ascii="Cambria Math" w:hAnsi="Cambria Math"/>
          </w:rPr>
          <m:t>Verify(pk,M,σ)</m:t>
        </m:r>
      </m:oMath>
      <w:r>
        <w:rPr>
          <w:rFonts w:hint="eastAsia"/>
        </w:rPr>
        <w:t>，输出“1”（表示签名有效），“0”（表示签名无效）。</w:t>
      </w:r>
    </w:p>
    <w:p>
      <w:pPr>
        <w:numPr>
          <w:ilvl w:val="0"/>
          <w:numId w:val="18"/>
        </w:numPr>
        <w:spacing w:line="360" w:lineRule="auto"/>
        <w:ind w:firstLine="482" w:firstLineChars="200"/>
        <w:rPr>
          <w:b/>
        </w:rPr>
      </w:pPr>
      <w:r>
        <w:rPr>
          <w:rFonts w:hint="eastAsia"/>
          <w:b/>
        </w:rPr>
        <w:t>盲签名代码实现</w:t>
      </w:r>
    </w:p>
    <w:p>
      <w:pPr>
        <w:numPr>
          <w:ilvl w:val="0"/>
          <w:numId w:val="20"/>
        </w:numPr>
        <w:spacing w:line="360" w:lineRule="auto"/>
        <w:rPr>
          <w:rFonts w:ascii="黑体" w:hAnsi="黑体" w:eastAsia="黑体" w:cs="微软雅黑"/>
          <w:b/>
          <w:bCs/>
          <w:szCs w:val="24"/>
        </w:rPr>
      </w:pPr>
      <w:r>
        <w:rPr>
          <w:rFonts w:ascii="黑体" w:hAnsi="黑体" w:eastAsia="黑体" w:cs="微软雅黑"/>
          <w:b/>
          <w:bCs/>
          <w:szCs w:val="24"/>
        </w:rPr>
        <w:t>BlindBigInt</w:t>
      </w:r>
      <w:r>
        <w:rPr>
          <w:rFonts w:hint="eastAsia" w:ascii="黑体" w:hAnsi="黑体" w:eastAsia="黑体" w:cs="微软雅黑"/>
          <w:b/>
          <w:bCs/>
          <w:szCs w:val="24"/>
        </w:rPr>
        <w:t>类</w:t>
      </w:r>
    </w:p>
    <w:tbl>
      <w:tblPr>
        <w:tblStyle w:val="77"/>
        <w:tblW w:w="7938" w:type="dxa"/>
        <w:tblInd w:w="341" w:type="dxa"/>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
      <w:tblGrid>
        <w:gridCol w:w="1062"/>
        <w:gridCol w:w="3222"/>
        <w:gridCol w:w="3654"/>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PrEx>
        <w:trPr>
          <w:tblHeader/>
        </w:trPr>
        <w:tc>
          <w:tcPr>
            <w:tcW w:w="1062" w:type="dxa"/>
            <w:tcBorders>
              <w:top w:val="single" w:color="5B9BD5" w:sz="4" w:space="0"/>
              <w:left w:val="single" w:color="5B9BD5" w:sz="4" w:space="0"/>
              <w:bottom w:val="single" w:color="5B9BD5" w:sz="4" w:space="0"/>
              <w:right w:val="nil"/>
            </w:tcBorders>
            <w:shd w:val="clear" w:color="auto" w:fill="5B9BD5"/>
          </w:tcPr>
          <w:p>
            <w:pPr>
              <w:spacing w:line="480" w:lineRule="auto"/>
              <w:rPr>
                <w:color w:val="000000"/>
              </w:rPr>
            </w:pPr>
            <w:r>
              <w:rPr>
                <w:rFonts w:hint="eastAsia"/>
                <w:b/>
                <w:bCs/>
                <w:color w:val="000000"/>
              </w:rPr>
              <w:t>编号</w:t>
            </w:r>
          </w:p>
        </w:tc>
        <w:tc>
          <w:tcPr>
            <w:tcW w:w="3222" w:type="dxa"/>
            <w:tcBorders>
              <w:top w:val="single" w:color="5B9BD5" w:sz="4" w:space="0"/>
              <w:bottom w:val="single" w:color="5B9BD5" w:sz="4" w:space="0"/>
              <w:right w:val="nil"/>
            </w:tcBorders>
            <w:shd w:val="clear" w:color="auto" w:fill="5B9BD5"/>
          </w:tcPr>
          <w:p>
            <w:pPr>
              <w:spacing w:line="480" w:lineRule="auto"/>
              <w:rPr>
                <w:color w:val="000000"/>
              </w:rPr>
            </w:pPr>
            <w:r>
              <w:rPr>
                <w:rFonts w:hint="eastAsia"/>
                <w:b/>
                <w:bCs/>
                <w:color w:val="000000"/>
              </w:rPr>
              <w:t>函数名</w:t>
            </w:r>
          </w:p>
        </w:tc>
        <w:tc>
          <w:tcPr>
            <w:tcW w:w="3654" w:type="dxa"/>
            <w:tcBorders>
              <w:top w:val="single" w:color="5B9BD5" w:sz="4" w:space="0"/>
              <w:bottom w:val="single" w:color="5B9BD5" w:sz="4" w:space="0"/>
              <w:right w:val="single" w:color="5B9BD5" w:sz="4" w:space="0"/>
            </w:tcBorders>
            <w:shd w:val="clear" w:color="auto" w:fill="5B9BD5"/>
          </w:tcPr>
          <w:p>
            <w:pPr>
              <w:spacing w:line="480" w:lineRule="auto"/>
              <w:rPr>
                <w:color w:val="000000"/>
              </w:rPr>
            </w:pPr>
            <w:r>
              <w:rPr>
                <w:rFonts w:hint="eastAsia"/>
                <w:b/>
                <w:bCs/>
                <w:color w:val="000000"/>
              </w:rPr>
              <w:t>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1</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BlindBigInt::BlindBigInt()</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构造函数1</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2</w:t>
            </w:r>
          </w:p>
        </w:tc>
        <w:tc>
          <w:tcPr>
            <w:tcW w:w="3222" w:type="dxa"/>
          </w:tcPr>
          <w:p>
            <w:pPr>
              <w:spacing w:before="0" w:after="0" w:line="480" w:lineRule="auto"/>
              <w:rPr>
                <w:rFonts w:hAnsi="宋体"/>
                <w:bCs/>
                <w:sz w:val="21"/>
                <w:szCs w:val="24"/>
              </w:rPr>
            </w:pPr>
            <w:r>
              <w:rPr>
                <w:rFonts w:hint="eastAsia" w:hAnsi="宋体"/>
                <w:bCs/>
                <w:sz w:val="21"/>
                <w:szCs w:val="24"/>
              </w:rPr>
              <w:t>BlindBigInt::BlindBigInt(in</w:t>
            </w:r>
            <w:r>
              <w:rPr>
                <w:rFonts w:hAnsi="宋体"/>
                <w:bCs/>
                <w:sz w:val="21"/>
                <w:szCs w:val="24"/>
              </w:rPr>
              <w:t>t</w:t>
            </w:r>
            <w:r>
              <w:rPr>
                <w:rFonts w:hint="eastAsia" w:hAnsi="宋体"/>
                <w:bCs/>
                <w:sz w:val="21"/>
                <w:szCs w:val="24"/>
              </w:rPr>
              <w:t>)</w:t>
            </w:r>
          </w:p>
        </w:tc>
        <w:tc>
          <w:tcPr>
            <w:tcW w:w="3654" w:type="dxa"/>
          </w:tcPr>
          <w:p>
            <w:pPr>
              <w:spacing w:before="0" w:after="0" w:line="480" w:lineRule="auto"/>
              <w:rPr>
                <w:rFonts w:hAnsi="宋体"/>
                <w:bCs/>
                <w:sz w:val="21"/>
                <w:szCs w:val="24"/>
              </w:rPr>
            </w:pPr>
            <w:r>
              <w:rPr>
                <w:rFonts w:hint="eastAsia" w:hAnsi="宋体"/>
                <w:bCs/>
                <w:sz w:val="21"/>
                <w:szCs w:val="24"/>
              </w:rPr>
              <w:t>构造函数2</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3</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BlindBigInt::BlindBigInt(int,int)</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构造函数3</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4</w:t>
            </w:r>
          </w:p>
        </w:tc>
        <w:tc>
          <w:tcPr>
            <w:tcW w:w="3222" w:type="dxa"/>
          </w:tcPr>
          <w:p>
            <w:pPr>
              <w:spacing w:before="0" w:after="0" w:line="480" w:lineRule="auto"/>
              <w:rPr>
                <w:rFonts w:hAnsi="宋体"/>
                <w:bCs/>
                <w:sz w:val="21"/>
                <w:szCs w:val="24"/>
              </w:rPr>
            </w:pPr>
            <w:r>
              <w:rPr>
                <w:rFonts w:hint="eastAsia" w:hAnsi="宋体"/>
                <w:bCs/>
                <w:sz w:val="21"/>
                <w:szCs w:val="24"/>
              </w:rPr>
              <w:t>BlindBigInt::~BlindBigInt()</w:t>
            </w:r>
          </w:p>
        </w:tc>
        <w:tc>
          <w:tcPr>
            <w:tcW w:w="3654" w:type="dxa"/>
          </w:tcPr>
          <w:p>
            <w:pPr>
              <w:spacing w:before="0" w:after="0" w:line="480" w:lineRule="auto"/>
              <w:rPr>
                <w:rFonts w:hAnsi="宋体"/>
                <w:bCs/>
                <w:sz w:val="21"/>
                <w:szCs w:val="24"/>
              </w:rPr>
            </w:pPr>
            <w:r>
              <w:rPr>
                <w:rFonts w:hint="eastAsia" w:hAnsi="宋体"/>
                <w:bCs/>
                <w:sz w:val="21"/>
                <w:szCs w:val="24"/>
              </w:rPr>
              <w:t>析构函数</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5</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BlindBigInt::isZero()</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判断是否为0</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6</w:t>
            </w:r>
          </w:p>
        </w:tc>
        <w:tc>
          <w:tcPr>
            <w:tcW w:w="3222" w:type="dxa"/>
          </w:tcPr>
          <w:p>
            <w:pPr>
              <w:spacing w:before="0" w:after="0" w:line="480" w:lineRule="auto"/>
              <w:rPr>
                <w:rFonts w:hAnsi="宋体"/>
                <w:bCs/>
                <w:sz w:val="21"/>
                <w:szCs w:val="24"/>
              </w:rPr>
            </w:pPr>
            <w:r>
              <w:rPr>
                <w:rFonts w:hint="eastAsia" w:hAnsi="宋体"/>
                <w:bCs/>
                <w:sz w:val="21"/>
                <w:szCs w:val="24"/>
              </w:rPr>
              <w:t>BlindBigInt::toULong()</w:t>
            </w:r>
          </w:p>
        </w:tc>
        <w:tc>
          <w:tcPr>
            <w:tcW w:w="3654" w:type="dxa"/>
          </w:tcPr>
          <w:p>
            <w:pPr>
              <w:spacing w:before="0" w:after="0" w:line="480" w:lineRule="auto"/>
              <w:rPr>
                <w:rFonts w:hAnsi="宋体"/>
                <w:bCs/>
                <w:sz w:val="21"/>
                <w:szCs w:val="24"/>
              </w:rPr>
            </w:pPr>
            <w:r>
              <w:rPr>
                <w:rFonts w:hint="eastAsia" w:hAnsi="宋体"/>
                <w:bCs/>
                <w:sz w:val="21"/>
                <w:szCs w:val="24"/>
              </w:rPr>
              <w:t>将数值转换成是十进制的长整型数</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7</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BlindBigInt::toString()</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将数值转换成字符串</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8</w:t>
            </w:r>
          </w:p>
        </w:tc>
        <w:tc>
          <w:tcPr>
            <w:tcW w:w="3222" w:type="dxa"/>
          </w:tcPr>
          <w:p>
            <w:pPr>
              <w:spacing w:before="0" w:after="0" w:line="480" w:lineRule="auto"/>
              <w:rPr>
                <w:rFonts w:hAnsi="宋体"/>
                <w:bCs/>
                <w:sz w:val="21"/>
                <w:szCs w:val="24"/>
              </w:rPr>
            </w:pPr>
            <w:r>
              <w:rPr>
                <w:rFonts w:hint="eastAsia" w:hAnsi="宋体"/>
                <w:bCs/>
                <w:sz w:val="21"/>
                <w:szCs w:val="24"/>
              </w:rPr>
              <w:t>BlindBigInt::toHexString()</w:t>
            </w:r>
          </w:p>
        </w:tc>
        <w:tc>
          <w:tcPr>
            <w:tcW w:w="3654" w:type="dxa"/>
          </w:tcPr>
          <w:p>
            <w:pPr>
              <w:spacing w:before="0" w:after="0" w:line="480" w:lineRule="auto"/>
              <w:rPr>
                <w:rFonts w:hAnsi="宋体"/>
                <w:bCs/>
                <w:sz w:val="21"/>
                <w:szCs w:val="24"/>
              </w:rPr>
            </w:pPr>
            <w:r>
              <w:rPr>
                <w:rFonts w:hint="eastAsia" w:hAnsi="宋体"/>
                <w:bCs/>
                <w:sz w:val="21"/>
                <w:szCs w:val="24"/>
              </w:rPr>
              <w:t>将数值转换成十六进制格式表示的字符串</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9</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BlindBigInt::operator[]()</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获得数值特殊一位上的值</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10</w:t>
            </w:r>
          </w:p>
        </w:tc>
        <w:tc>
          <w:tcPr>
            <w:tcW w:w="3222" w:type="dxa"/>
          </w:tcPr>
          <w:p>
            <w:pPr>
              <w:spacing w:before="0" w:after="0" w:line="480" w:lineRule="auto"/>
              <w:rPr>
                <w:rFonts w:hAnsi="宋体"/>
                <w:bCs/>
                <w:sz w:val="21"/>
                <w:szCs w:val="24"/>
              </w:rPr>
            </w:pPr>
            <w:r>
              <w:rPr>
                <w:rFonts w:hint="eastAsia" w:hAnsi="宋体"/>
                <w:bCs/>
                <w:sz w:val="21"/>
                <w:szCs w:val="24"/>
              </w:rPr>
              <w:t>BlindBigInt::operator*()</w:t>
            </w:r>
          </w:p>
        </w:tc>
        <w:tc>
          <w:tcPr>
            <w:tcW w:w="3654" w:type="dxa"/>
          </w:tcPr>
          <w:p>
            <w:pPr>
              <w:spacing w:before="0" w:after="0" w:line="480" w:lineRule="auto"/>
              <w:rPr>
                <w:rFonts w:hAnsi="宋体"/>
                <w:bCs/>
                <w:sz w:val="21"/>
                <w:szCs w:val="24"/>
              </w:rPr>
            </w:pPr>
            <w:r>
              <w:rPr>
                <w:rFonts w:hint="eastAsia" w:hAnsi="宋体"/>
                <w:bCs/>
                <w:sz w:val="21"/>
                <w:szCs w:val="24"/>
              </w:rPr>
              <w:t>将两个BlindBigInt数值相乘</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11</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BlindBigInt::operator*=()</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将两个BlindBigInt数值相乘并赋值</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12</w:t>
            </w:r>
          </w:p>
        </w:tc>
        <w:tc>
          <w:tcPr>
            <w:tcW w:w="3222" w:type="dxa"/>
          </w:tcPr>
          <w:p>
            <w:pPr>
              <w:spacing w:before="0" w:after="0" w:line="480" w:lineRule="auto"/>
              <w:rPr>
                <w:rFonts w:hAnsi="宋体"/>
                <w:bCs/>
                <w:sz w:val="21"/>
                <w:szCs w:val="24"/>
              </w:rPr>
            </w:pPr>
            <w:r>
              <w:rPr>
                <w:rFonts w:hint="eastAsia" w:hAnsi="宋体"/>
                <w:bCs/>
                <w:sz w:val="21"/>
                <w:szCs w:val="24"/>
              </w:rPr>
              <w:t>BlindBigInt::operator+()</w:t>
            </w:r>
          </w:p>
        </w:tc>
        <w:tc>
          <w:tcPr>
            <w:tcW w:w="3654" w:type="dxa"/>
          </w:tcPr>
          <w:p>
            <w:pPr>
              <w:spacing w:before="0" w:after="0" w:line="480" w:lineRule="auto"/>
              <w:rPr>
                <w:rFonts w:hAnsi="宋体"/>
                <w:bCs/>
                <w:sz w:val="21"/>
                <w:szCs w:val="24"/>
              </w:rPr>
            </w:pPr>
            <w:r>
              <w:rPr>
                <w:rFonts w:hint="eastAsia" w:hAnsi="宋体"/>
                <w:bCs/>
                <w:sz w:val="21"/>
                <w:szCs w:val="24"/>
              </w:rPr>
              <w:t>将两个BlindBigInt数值相加</w:t>
            </w:r>
          </w:p>
        </w:tc>
      </w:tr>
      <w:tr>
        <w:tblPrEx>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13</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BlindBigInt::operator&gt;=()</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比较当前BlindBigInt数值是否大于等于参数BlindBigInt数值</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14</w:t>
            </w:r>
          </w:p>
        </w:tc>
        <w:tc>
          <w:tcPr>
            <w:tcW w:w="3222" w:type="dxa"/>
          </w:tcPr>
          <w:p>
            <w:pPr>
              <w:spacing w:before="0" w:after="0" w:line="480" w:lineRule="auto"/>
              <w:rPr>
                <w:rFonts w:hAnsi="宋体"/>
                <w:bCs/>
                <w:sz w:val="21"/>
                <w:szCs w:val="24"/>
              </w:rPr>
            </w:pPr>
            <w:r>
              <w:rPr>
                <w:rFonts w:hint="eastAsia" w:hAnsi="宋体"/>
                <w:bCs/>
                <w:sz w:val="21"/>
                <w:szCs w:val="24"/>
              </w:rPr>
              <w:t>BlindBigInt::operator&gt;()</w:t>
            </w:r>
          </w:p>
        </w:tc>
        <w:tc>
          <w:tcPr>
            <w:tcW w:w="3654" w:type="dxa"/>
          </w:tcPr>
          <w:p>
            <w:pPr>
              <w:spacing w:before="0" w:after="0" w:line="480" w:lineRule="auto"/>
              <w:rPr>
                <w:rFonts w:hAnsi="宋体"/>
                <w:bCs/>
                <w:sz w:val="21"/>
                <w:szCs w:val="24"/>
              </w:rPr>
            </w:pPr>
            <w:r>
              <w:rPr>
                <w:rFonts w:hint="eastAsia" w:hAnsi="宋体"/>
                <w:bCs/>
                <w:sz w:val="21"/>
                <w:szCs w:val="24"/>
              </w:rPr>
              <w:t>比较当前BlindBigInt数值是否大于参数BlindBigInt数值</w:t>
            </w:r>
          </w:p>
        </w:tc>
      </w:tr>
      <w:tr>
        <w:tblPrEx>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15</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BlindBigInt::operator&lt;=()</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比较当前BlindBigInt数值是否小于等于参数BlindBigInt数值</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16</w:t>
            </w:r>
          </w:p>
        </w:tc>
        <w:tc>
          <w:tcPr>
            <w:tcW w:w="3222" w:type="dxa"/>
          </w:tcPr>
          <w:p>
            <w:pPr>
              <w:spacing w:before="0" w:after="0" w:line="480" w:lineRule="auto"/>
              <w:rPr>
                <w:rFonts w:hAnsi="宋体"/>
                <w:bCs/>
                <w:sz w:val="21"/>
                <w:szCs w:val="24"/>
              </w:rPr>
            </w:pPr>
            <w:r>
              <w:rPr>
                <w:rFonts w:hint="eastAsia" w:hAnsi="宋体"/>
                <w:bCs/>
                <w:sz w:val="21"/>
                <w:szCs w:val="24"/>
              </w:rPr>
              <w:t>BlindBigInt::operator&lt;()</w:t>
            </w:r>
          </w:p>
        </w:tc>
        <w:tc>
          <w:tcPr>
            <w:tcW w:w="3654" w:type="dxa"/>
          </w:tcPr>
          <w:p>
            <w:pPr>
              <w:spacing w:before="0" w:after="0" w:line="480" w:lineRule="auto"/>
              <w:rPr>
                <w:rFonts w:hAnsi="宋体"/>
                <w:bCs/>
                <w:sz w:val="21"/>
                <w:szCs w:val="24"/>
              </w:rPr>
            </w:pPr>
            <w:r>
              <w:rPr>
                <w:rFonts w:hint="eastAsia" w:hAnsi="宋体"/>
                <w:bCs/>
                <w:sz w:val="21"/>
                <w:szCs w:val="24"/>
              </w:rPr>
              <w:t>比较当前BlindBigInt数值是否小于参数BlindBigInt数值</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17</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BlindBigInt::operator/()</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将两个BlindBigInt数值相除</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18</w:t>
            </w:r>
          </w:p>
        </w:tc>
        <w:tc>
          <w:tcPr>
            <w:tcW w:w="3222" w:type="dxa"/>
          </w:tcPr>
          <w:p>
            <w:pPr>
              <w:spacing w:before="0" w:after="0" w:line="480" w:lineRule="auto"/>
              <w:rPr>
                <w:rFonts w:hAnsi="宋体"/>
                <w:bCs/>
                <w:sz w:val="21"/>
                <w:szCs w:val="24"/>
              </w:rPr>
            </w:pPr>
            <w:r>
              <w:rPr>
                <w:rFonts w:hint="eastAsia" w:hAnsi="宋体"/>
                <w:bCs/>
                <w:sz w:val="21"/>
                <w:szCs w:val="24"/>
              </w:rPr>
              <w:t>BlindBigInt::operator==()</w:t>
            </w:r>
          </w:p>
        </w:tc>
        <w:tc>
          <w:tcPr>
            <w:tcW w:w="3654" w:type="dxa"/>
          </w:tcPr>
          <w:p>
            <w:pPr>
              <w:spacing w:before="0" w:after="0" w:line="480" w:lineRule="auto"/>
              <w:rPr>
                <w:rFonts w:hAnsi="宋体"/>
                <w:bCs/>
                <w:sz w:val="21"/>
                <w:szCs w:val="24"/>
              </w:rPr>
            </w:pPr>
            <w:r>
              <w:rPr>
                <w:rFonts w:hint="eastAsia" w:hAnsi="宋体"/>
                <w:bCs/>
                <w:sz w:val="21"/>
                <w:szCs w:val="24"/>
              </w:rPr>
              <w:t>判断两个BlindBigInt数值是否相等</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19</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BlindBigInt::operator%()</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将两个BlindBigInt数值取余</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20</w:t>
            </w:r>
          </w:p>
        </w:tc>
        <w:tc>
          <w:tcPr>
            <w:tcW w:w="3222" w:type="dxa"/>
          </w:tcPr>
          <w:p>
            <w:pPr>
              <w:spacing w:before="0" w:after="0" w:line="480" w:lineRule="auto"/>
              <w:rPr>
                <w:rFonts w:hAnsi="宋体"/>
                <w:bCs/>
                <w:sz w:val="21"/>
                <w:szCs w:val="24"/>
              </w:rPr>
            </w:pPr>
            <w:r>
              <w:rPr>
                <w:rFonts w:hint="eastAsia" w:hAnsi="宋体"/>
                <w:bCs/>
                <w:sz w:val="21"/>
                <w:szCs w:val="24"/>
              </w:rPr>
              <w:t>BlindBigInt::operator&lt;&lt;=()</w:t>
            </w:r>
          </w:p>
        </w:tc>
        <w:tc>
          <w:tcPr>
            <w:tcW w:w="3654" w:type="dxa"/>
          </w:tcPr>
          <w:p>
            <w:pPr>
              <w:spacing w:before="0" w:after="0" w:line="480" w:lineRule="auto"/>
              <w:rPr>
                <w:rFonts w:hAnsi="宋体"/>
                <w:bCs/>
                <w:sz w:val="21"/>
                <w:szCs w:val="24"/>
              </w:rPr>
            </w:pPr>
            <w:r>
              <w:rPr>
                <w:rFonts w:hint="eastAsia" w:hAnsi="宋体"/>
                <w:bCs/>
                <w:sz w:val="21"/>
                <w:szCs w:val="24"/>
              </w:rPr>
              <w:t>对BlindBigInt数值做左移位操作</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21</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BlindBigInt::operator|=()</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将两个BlindBigInt数值做或位操作</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22</w:t>
            </w:r>
          </w:p>
        </w:tc>
        <w:tc>
          <w:tcPr>
            <w:tcW w:w="3222" w:type="dxa"/>
          </w:tcPr>
          <w:p>
            <w:pPr>
              <w:spacing w:before="0" w:after="0" w:line="480" w:lineRule="auto"/>
              <w:rPr>
                <w:rFonts w:hAnsi="宋体"/>
                <w:bCs/>
                <w:sz w:val="21"/>
                <w:szCs w:val="24"/>
              </w:rPr>
            </w:pPr>
            <w:r>
              <w:rPr>
                <w:rFonts w:hint="eastAsia" w:hAnsi="宋体"/>
                <w:bCs/>
                <w:sz w:val="21"/>
                <w:szCs w:val="24"/>
              </w:rPr>
              <w:t>BlindBigInt::operator&amp;=()</w:t>
            </w:r>
          </w:p>
        </w:tc>
        <w:tc>
          <w:tcPr>
            <w:tcW w:w="3654" w:type="dxa"/>
          </w:tcPr>
          <w:p>
            <w:pPr>
              <w:spacing w:before="0" w:after="0" w:line="480" w:lineRule="auto"/>
              <w:rPr>
                <w:rFonts w:hAnsi="宋体"/>
                <w:bCs/>
                <w:sz w:val="21"/>
                <w:szCs w:val="24"/>
              </w:rPr>
            </w:pPr>
            <w:r>
              <w:rPr>
                <w:rFonts w:hint="eastAsia" w:hAnsi="宋体"/>
                <w:bCs/>
                <w:sz w:val="21"/>
                <w:szCs w:val="24"/>
              </w:rPr>
              <w:t>将两个BlindBigInt数值做和位操作</w:t>
            </w:r>
          </w:p>
        </w:tc>
      </w:tr>
      <w:tr>
        <w:tblPrEx>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23</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BlindBigInt::operator-()</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将两个BlindBigInt数值相减</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24</w:t>
            </w:r>
          </w:p>
        </w:tc>
        <w:tc>
          <w:tcPr>
            <w:tcW w:w="3222" w:type="dxa"/>
          </w:tcPr>
          <w:p>
            <w:pPr>
              <w:spacing w:before="0" w:after="0" w:line="480" w:lineRule="auto"/>
              <w:rPr>
                <w:rFonts w:hAnsi="宋体"/>
                <w:bCs/>
                <w:sz w:val="21"/>
                <w:szCs w:val="24"/>
              </w:rPr>
            </w:pPr>
            <w:r>
              <w:rPr>
                <w:rFonts w:hint="eastAsia" w:hAnsi="宋体"/>
                <w:bCs/>
                <w:sz w:val="21"/>
                <w:szCs w:val="24"/>
              </w:rPr>
              <w:t>modPow()</w:t>
            </w:r>
          </w:p>
        </w:tc>
        <w:tc>
          <w:tcPr>
            <w:tcW w:w="3654" w:type="dxa"/>
          </w:tcPr>
          <w:p>
            <w:pPr>
              <w:spacing w:before="0" w:after="0" w:line="480" w:lineRule="auto"/>
              <w:rPr>
                <w:rFonts w:hAnsi="宋体"/>
                <w:bCs/>
                <w:sz w:val="21"/>
                <w:szCs w:val="24"/>
              </w:rPr>
            </w:pPr>
            <w:r>
              <w:rPr>
                <w:rFonts w:hint="eastAsia" w:hAnsi="宋体"/>
                <w:bCs/>
                <w:sz w:val="21"/>
                <w:szCs w:val="24"/>
              </w:rPr>
              <w:t>x^ymodm</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25</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binToHex()</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将十进制字符串转换为十六进制字符串</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tcPr>
          <w:p>
            <w:pPr>
              <w:spacing w:before="0" w:after="0" w:line="480" w:lineRule="auto"/>
              <w:rPr>
                <w:rFonts w:hAnsi="宋体"/>
                <w:bCs/>
                <w:sz w:val="21"/>
                <w:szCs w:val="24"/>
              </w:rPr>
            </w:pPr>
            <w:r>
              <w:rPr>
                <w:rFonts w:hint="eastAsia" w:hAnsi="宋体"/>
                <w:bCs/>
                <w:sz w:val="21"/>
                <w:szCs w:val="24"/>
              </w:rPr>
              <w:t>26</w:t>
            </w:r>
          </w:p>
        </w:tc>
        <w:tc>
          <w:tcPr>
            <w:tcW w:w="3222" w:type="dxa"/>
          </w:tcPr>
          <w:p>
            <w:pPr>
              <w:spacing w:before="0" w:after="0" w:line="480" w:lineRule="auto"/>
              <w:rPr>
                <w:rFonts w:hAnsi="宋体"/>
                <w:bCs/>
                <w:sz w:val="21"/>
                <w:szCs w:val="24"/>
              </w:rPr>
            </w:pPr>
            <w:r>
              <w:rPr>
                <w:rFonts w:hint="eastAsia" w:hAnsi="宋体"/>
                <w:bCs/>
                <w:sz w:val="21"/>
                <w:szCs w:val="24"/>
              </w:rPr>
              <w:t>bitset::add()</w:t>
            </w:r>
          </w:p>
        </w:tc>
        <w:tc>
          <w:tcPr>
            <w:tcW w:w="3654" w:type="dxa"/>
          </w:tcPr>
          <w:p>
            <w:pPr>
              <w:spacing w:before="0" w:after="0" w:line="480" w:lineRule="auto"/>
              <w:rPr>
                <w:rFonts w:hAnsi="宋体"/>
                <w:bCs/>
                <w:sz w:val="21"/>
                <w:szCs w:val="24"/>
              </w:rPr>
            </w:pPr>
            <w:r>
              <w:rPr>
                <w:rFonts w:hint="eastAsia" w:hAnsi="宋体"/>
                <w:bCs/>
                <w:sz w:val="21"/>
                <w:szCs w:val="24"/>
              </w:rPr>
              <w:t>做位相加操作</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62" w:type="dxa"/>
            <w:shd w:val="clear" w:color="auto" w:fill="DEEAF6"/>
          </w:tcPr>
          <w:p>
            <w:pPr>
              <w:spacing w:before="0" w:after="0" w:line="480" w:lineRule="auto"/>
              <w:rPr>
                <w:rFonts w:hAnsi="宋体"/>
                <w:bCs/>
                <w:sz w:val="21"/>
                <w:szCs w:val="24"/>
              </w:rPr>
            </w:pPr>
            <w:r>
              <w:rPr>
                <w:rFonts w:hint="eastAsia" w:hAnsi="宋体"/>
                <w:bCs/>
                <w:sz w:val="21"/>
                <w:szCs w:val="24"/>
              </w:rPr>
              <w:t>27</w:t>
            </w:r>
          </w:p>
        </w:tc>
        <w:tc>
          <w:tcPr>
            <w:tcW w:w="3222" w:type="dxa"/>
            <w:shd w:val="clear" w:color="auto" w:fill="DEEAF6"/>
          </w:tcPr>
          <w:p>
            <w:pPr>
              <w:spacing w:before="0" w:after="0" w:line="480" w:lineRule="auto"/>
              <w:rPr>
                <w:rFonts w:hAnsi="宋体"/>
                <w:bCs/>
                <w:sz w:val="21"/>
                <w:szCs w:val="24"/>
              </w:rPr>
            </w:pPr>
            <w:r>
              <w:rPr>
                <w:rFonts w:hint="eastAsia" w:hAnsi="宋体"/>
                <w:bCs/>
                <w:sz w:val="21"/>
                <w:szCs w:val="24"/>
              </w:rPr>
              <w:t>bitset::subtract()</w:t>
            </w:r>
          </w:p>
        </w:tc>
        <w:tc>
          <w:tcPr>
            <w:tcW w:w="3654" w:type="dxa"/>
            <w:shd w:val="clear" w:color="auto" w:fill="DEEAF6"/>
          </w:tcPr>
          <w:p>
            <w:pPr>
              <w:spacing w:before="0" w:after="0" w:line="480" w:lineRule="auto"/>
              <w:rPr>
                <w:rFonts w:hAnsi="宋体"/>
                <w:bCs/>
                <w:sz w:val="21"/>
                <w:szCs w:val="24"/>
              </w:rPr>
            </w:pPr>
            <w:r>
              <w:rPr>
                <w:rFonts w:hint="eastAsia" w:hAnsi="宋体"/>
                <w:bCs/>
                <w:sz w:val="21"/>
                <w:szCs w:val="24"/>
              </w:rPr>
              <w:t>做位相减操作</w:t>
            </w:r>
          </w:p>
        </w:tc>
      </w:tr>
    </w:tbl>
    <w:p>
      <w:pPr>
        <w:spacing w:line="360" w:lineRule="auto"/>
        <w:jc w:val="center"/>
        <w:rPr>
          <w:bCs/>
          <w:color w:val="000000"/>
          <w:sz w:val="21"/>
          <w:szCs w:val="21"/>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-1-</w:t>
      </w:r>
      <w:r>
        <w:rPr>
          <w:bCs/>
          <w:color w:val="000000"/>
          <w:sz w:val="21"/>
          <w:szCs w:val="21"/>
        </w:rPr>
        <w:t>1</w:t>
      </w:r>
      <w:r>
        <w:rPr>
          <w:rFonts w:hint="eastAsia"/>
          <w:bCs/>
          <w:color w:val="000000"/>
          <w:sz w:val="21"/>
          <w:szCs w:val="21"/>
          <w:lang w:val="en-US" w:eastAsia="zh-CN"/>
        </w:rPr>
        <w:t xml:space="preserve"> 类</w:t>
      </w:r>
      <w:r>
        <w:rPr>
          <w:bCs/>
          <w:color w:val="000000"/>
          <w:sz w:val="21"/>
          <w:szCs w:val="21"/>
        </w:rPr>
        <w:t>BlindBigInt</w:t>
      </w:r>
      <w:r>
        <w:rPr>
          <w:rFonts w:hint="eastAsia"/>
          <w:bCs/>
          <w:color w:val="000000"/>
          <w:sz w:val="21"/>
          <w:szCs w:val="21"/>
          <w:lang w:val="en-US" w:eastAsia="zh-CN"/>
        </w:rPr>
        <w:t>的实现</w:t>
      </w:r>
    </w:p>
    <w:p>
      <w:pPr>
        <w:numPr>
          <w:ilvl w:val="0"/>
          <w:numId w:val="20"/>
        </w:numPr>
        <w:spacing w:line="360" w:lineRule="auto"/>
        <w:rPr>
          <w:rFonts w:ascii="黑体" w:hAnsi="黑体" w:eastAsia="黑体" w:cs="微软雅黑"/>
          <w:b/>
          <w:bCs/>
          <w:szCs w:val="24"/>
        </w:rPr>
      </w:pPr>
      <w:r>
        <w:rPr>
          <w:rFonts w:hint="eastAsia" w:ascii="黑体" w:hAnsi="黑体" w:eastAsia="黑体" w:cs="微软雅黑"/>
          <w:b/>
          <w:bCs/>
          <w:szCs w:val="24"/>
        </w:rPr>
        <w:t>BlindRSA类</w:t>
      </w:r>
    </w:p>
    <w:p>
      <w:pPr>
        <w:numPr>
          <w:ilvl w:val="0"/>
          <w:numId w:val="21"/>
        </w:numPr>
        <w:spacing w:line="360" w:lineRule="auto"/>
        <w:ind w:firstLine="482" w:firstLineChars="200"/>
        <w:rPr>
          <w:rFonts w:ascii="黑体" w:hAnsi="黑体" w:eastAsia="黑体" w:cs="微软雅黑"/>
          <w:b/>
          <w:bCs/>
          <w:szCs w:val="24"/>
        </w:rPr>
      </w:pPr>
      <w:r>
        <w:rPr>
          <w:rFonts w:hint="eastAsia" w:ascii="黑体" w:hAnsi="黑体" w:eastAsia="黑体" w:cs="微软雅黑"/>
          <w:b/>
          <w:bCs/>
          <w:szCs w:val="24"/>
        </w:rPr>
        <w:t>实现欧拉函数的变量</w:t>
      </w:r>
    </w:p>
    <w:tbl>
      <w:tblPr>
        <w:tblStyle w:val="77"/>
        <w:tblW w:w="7938" w:type="dxa"/>
        <w:tblInd w:w="341" w:type="dxa"/>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
      <w:tblGrid>
        <w:gridCol w:w="1115"/>
        <w:gridCol w:w="2967"/>
        <w:gridCol w:w="3856"/>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rPr>
          <w:tblHeader/>
        </w:trPr>
        <w:tc>
          <w:tcPr>
            <w:tcW w:w="1115" w:type="dxa"/>
            <w:tcBorders>
              <w:top w:val="single" w:color="5B9BD5" w:sz="4" w:space="0"/>
              <w:left w:val="single" w:color="5B9BD5" w:sz="4" w:space="0"/>
              <w:bottom w:val="single" w:color="5B9BD5" w:sz="4" w:space="0"/>
              <w:right w:val="nil"/>
            </w:tcBorders>
            <w:shd w:val="clear" w:color="auto" w:fill="5B9BD5"/>
          </w:tcPr>
          <w:p>
            <w:pPr>
              <w:pStyle w:val="58"/>
              <w:spacing w:line="480" w:lineRule="auto"/>
              <w:rPr>
                <w:b/>
                <w:bCs w:val="0"/>
              </w:rPr>
            </w:pPr>
            <w:r>
              <w:rPr>
                <w:rFonts w:hint="eastAsia"/>
                <w:b/>
                <w:bCs w:val="0"/>
              </w:rPr>
              <w:t>编号</w:t>
            </w:r>
          </w:p>
        </w:tc>
        <w:tc>
          <w:tcPr>
            <w:tcW w:w="2967" w:type="dxa"/>
            <w:tcBorders>
              <w:top w:val="single" w:color="5B9BD5" w:sz="4" w:space="0"/>
              <w:bottom w:val="single" w:color="5B9BD5" w:sz="4" w:space="0"/>
              <w:right w:val="nil"/>
            </w:tcBorders>
            <w:shd w:val="clear" w:color="auto" w:fill="5B9BD5"/>
          </w:tcPr>
          <w:p>
            <w:pPr>
              <w:pStyle w:val="58"/>
              <w:spacing w:line="480" w:lineRule="auto"/>
              <w:rPr>
                <w:b/>
                <w:bCs w:val="0"/>
              </w:rPr>
            </w:pPr>
            <w:r>
              <w:rPr>
                <w:rFonts w:hint="eastAsia"/>
                <w:b/>
                <w:bCs w:val="0"/>
              </w:rPr>
              <w:t>变量</w:t>
            </w:r>
          </w:p>
        </w:tc>
        <w:tc>
          <w:tcPr>
            <w:tcW w:w="3856" w:type="dxa"/>
            <w:tcBorders>
              <w:top w:val="single" w:color="5B9BD5" w:sz="4" w:space="0"/>
              <w:bottom w:val="single" w:color="5B9BD5" w:sz="4" w:space="0"/>
              <w:right w:val="single" w:color="5B9BD5" w:sz="4" w:space="0"/>
            </w:tcBorders>
            <w:shd w:val="clear" w:color="auto" w:fill="5B9BD5"/>
          </w:tcPr>
          <w:p>
            <w:pPr>
              <w:pStyle w:val="58"/>
              <w:spacing w:line="480" w:lineRule="auto"/>
              <w:rPr>
                <w:b/>
                <w:bCs w:val="0"/>
              </w:rPr>
            </w:pPr>
            <w:r>
              <w:rPr>
                <w:rFonts w:hint="eastAsia"/>
                <w:b/>
                <w:bCs w:val="0"/>
              </w:rPr>
              <w:t>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115" w:type="dxa"/>
            <w:shd w:val="clear" w:color="auto" w:fill="DEEAF6"/>
          </w:tcPr>
          <w:p>
            <w:pPr>
              <w:spacing w:before="0" w:after="0" w:line="480" w:lineRule="auto"/>
              <w:rPr>
                <w:rFonts w:hAnsi="宋体"/>
                <w:bCs/>
                <w:sz w:val="21"/>
                <w:szCs w:val="24"/>
              </w:rPr>
            </w:pPr>
            <w:r>
              <w:rPr>
                <w:rFonts w:hint="eastAsia" w:hAnsi="宋体"/>
                <w:bCs/>
                <w:sz w:val="21"/>
                <w:szCs w:val="24"/>
              </w:rPr>
              <w:t>1</w:t>
            </w:r>
          </w:p>
        </w:tc>
        <w:tc>
          <w:tcPr>
            <w:tcW w:w="2967" w:type="dxa"/>
            <w:shd w:val="clear" w:color="auto" w:fill="DEEAF6"/>
          </w:tcPr>
          <w:p>
            <w:pPr>
              <w:spacing w:before="0" w:after="0" w:line="480" w:lineRule="auto"/>
              <w:rPr>
                <w:rFonts w:hAnsi="宋体"/>
                <w:bCs/>
                <w:sz w:val="21"/>
                <w:szCs w:val="24"/>
              </w:rPr>
            </w:pPr>
            <w:r>
              <w:rPr>
                <w:rFonts w:hAnsi="宋体"/>
                <w:bCs/>
                <w:sz w:val="21"/>
                <w:szCs w:val="24"/>
              </w:rPr>
              <w:t>Int</w:t>
            </w:r>
            <w:r>
              <w:rPr>
                <w:rFonts w:hint="eastAsia" w:hAnsi="宋体"/>
                <w:bCs/>
                <w:sz w:val="21"/>
                <w:szCs w:val="24"/>
              </w:rPr>
              <w:t xml:space="preserve"> </w:t>
            </w:r>
            <w:r>
              <w:rPr>
                <w:rFonts w:hAnsi="宋体"/>
                <w:bCs/>
                <w:sz w:val="21"/>
                <w:szCs w:val="24"/>
              </w:rPr>
              <w:t>p,q</w:t>
            </w:r>
          </w:p>
        </w:tc>
        <w:tc>
          <w:tcPr>
            <w:tcW w:w="3856" w:type="dxa"/>
            <w:shd w:val="clear" w:color="auto" w:fill="DEEAF6"/>
          </w:tcPr>
          <w:p>
            <w:pPr>
              <w:spacing w:before="0" w:after="0" w:line="480" w:lineRule="auto"/>
              <w:rPr>
                <w:rFonts w:hAnsi="宋体"/>
                <w:bCs/>
                <w:sz w:val="21"/>
                <w:szCs w:val="24"/>
              </w:rPr>
            </w:pPr>
            <w:r>
              <w:rPr>
                <w:rFonts w:hint="eastAsia" w:hAnsi="宋体"/>
                <w:bCs/>
                <w:sz w:val="21"/>
                <w:szCs w:val="24"/>
              </w:rPr>
              <w:t>十七位的随机数</w:t>
            </w:r>
            <w:r>
              <w:rPr>
                <w:rFonts w:hAnsi="宋体"/>
                <w:bCs/>
                <w:sz w:val="21"/>
                <w:szCs w:val="24"/>
              </w:rPr>
              <w:t>,p!=q</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int="eastAsia" w:hAnsi="宋体"/>
                <w:bCs/>
                <w:sz w:val="21"/>
                <w:szCs w:val="24"/>
              </w:rPr>
              <w:t>2</w:t>
            </w:r>
          </w:p>
        </w:tc>
        <w:tc>
          <w:tcPr>
            <w:tcW w:w="2967" w:type="dxa"/>
          </w:tcPr>
          <w:p>
            <w:pPr>
              <w:spacing w:before="0" w:after="0" w:line="480" w:lineRule="auto"/>
              <w:rPr>
                <w:rFonts w:hAnsi="宋体"/>
                <w:bCs/>
                <w:sz w:val="21"/>
                <w:szCs w:val="24"/>
              </w:rPr>
            </w:pPr>
            <w:r>
              <w:rPr>
                <w:rFonts w:hint="eastAsia" w:hAnsi="宋体"/>
                <w:bCs/>
                <w:sz w:val="21"/>
                <w:szCs w:val="24"/>
              </w:rPr>
              <w:t>BlindBigInt</w:t>
            </w:r>
            <w:r>
              <w:rPr>
                <w:rFonts w:hAnsi="宋体"/>
                <w:bCs/>
                <w:sz w:val="21"/>
                <w:szCs w:val="24"/>
              </w:rPr>
              <w:t>n</w:t>
            </w:r>
          </w:p>
        </w:tc>
        <w:tc>
          <w:tcPr>
            <w:tcW w:w="3856" w:type="dxa"/>
          </w:tcPr>
          <w:p>
            <w:pPr>
              <w:spacing w:before="0" w:after="0" w:line="480" w:lineRule="auto"/>
              <w:rPr>
                <w:rFonts w:hAnsi="宋体"/>
                <w:bCs/>
                <w:sz w:val="21"/>
                <w:szCs w:val="24"/>
              </w:rPr>
            </w:pPr>
            <w:r>
              <w:rPr>
                <w:rFonts w:hAnsi="宋体"/>
                <w:bCs/>
                <w:sz w:val="21"/>
                <w:szCs w:val="24"/>
              </w:rPr>
              <w:t>n=p*q</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115" w:type="dxa"/>
            <w:shd w:val="clear" w:color="auto" w:fill="DEEAF6"/>
          </w:tcPr>
          <w:p>
            <w:pPr>
              <w:spacing w:before="0" w:after="0" w:line="480" w:lineRule="auto"/>
              <w:rPr>
                <w:rFonts w:hAnsi="宋体"/>
                <w:bCs/>
                <w:sz w:val="21"/>
                <w:szCs w:val="24"/>
              </w:rPr>
            </w:pPr>
            <w:r>
              <w:rPr>
                <w:rFonts w:hint="eastAsia" w:hAnsi="宋体"/>
                <w:bCs/>
                <w:sz w:val="21"/>
                <w:szCs w:val="24"/>
              </w:rPr>
              <w:t>3</w:t>
            </w:r>
          </w:p>
        </w:tc>
        <w:tc>
          <w:tcPr>
            <w:tcW w:w="2967" w:type="dxa"/>
            <w:shd w:val="clear" w:color="auto" w:fill="DEEAF6"/>
          </w:tcPr>
          <w:p>
            <w:pPr>
              <w:spacing w:before="0" w:after="0" w:line="480" w:lineRule="auto"/>
              <w:rPr>
                <w:rFonts w:hAnsi="宋体"/>
                <w:bCs/>
                <w:sz w:val="21"/>
                <w:szCs w:val="24"/>
              </w:rPr>
            </w:pPr>
            <w:r>
              <w:rPr>
                <w:rFonts w:hint="eastAsia" w:hAnsi="宋体"/>
                <w:bCs/>
                <w:sz w:val="21"/>
                <w:szCs w:val="24"/>
              </w:rPr>
              <w:t>BlindBigInt</w:t>
            </w:r>
            <w:r>
              <w:rPr>
                <w:rFonts w:hAnsi="宋体"/>
                <w:bCs/>
                <w:sz w:val="21"/>
                <w:szCs w:val="24"/>
              </w:rPr>
              <w:t>phi</w:t>
            </w:r>
          </w:p>
        </w:tc>
        <w:tc>
          <w:tcPr>
            <w:tcW w:w="3856" w:type="dxa"/>
            <w:shd w:val="clear" w:color="auto" w:fill="DEEAF6"/>
          </w:tcPr>
          <w:p>
            <w:pPr>
              <w:spacing w:before="0" w:after="0" w:line="480" w:lineRule="auto"/>
              <w:rPr>
                <w:rFonts w:hAnsi="宋体"/>
                <w:bCs/>
                <w:sz w:val="21"/>
                <w:szCs w:val="24"/>
              </w:rPr>
            </w:pPr>
            <w:r>
              <w:rPr>
                <w:rFonts w:hAnsi="宋体"/>
                <w:bCs/>
                <w:sz w:val="21"/>
                <w:szCs w:val="24"/>
              </w:rPr>
              <w:t>Phi=(p-1)(q-1)</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int="eastAsia" w:hAnsi="宋体"/>
                <w:bCs/>
                <w:sz w:val="21"/>
                <w:szCs w:val="24"/>
              </w:rPr>
              <w:t>4</w:t>
            </w:r>
          </w:p>
        </w:tc>
        <w:tc>
          <w:tcPr>
            <w:tcW w:w="2967" w:type="dxa"/>
          </w:tcPr>
          <w:p>
            <w:pPr>
              <w:spacing w:before="0" w:after="0" w:line="480" w:lineRule="auto"/>
              <w:rPr>
                <w:rFonts w:hAnsi="宋体"/>
                <w:bCs/>
                <w:sz w:val="21"/>
                <w:szCs w:val="24"/>
              </w:rPr>
            </w:pPr>
            <w:r>
              <w:rPr>
                <w:rFonts w:hint="eastAsia" w:hAnsi="宋体"/>
                <w:bCs/>
                <w:sz w:val="21"/>
                <w:szCs w:val="24"/>
              </w:rPr>
              <w:t>BlindBigInt</w:t>
            </w:r>
            <w:r>
              <w:rPr>
                <w:rFonts w:hAnsi="宋体"/>
                <w:bCs/>
                <w:sz w:val="21"/>
                <w:szCs w:val="24"/>
              </w:rPr>
              <w:t>e</w:t>
            </w:r>
          </w:p>
        </w:tc>
        <w:tc>
          <w:tcPr>
            <w:tcW w:w="3856" w:type="dxa"/>
          </w:tcPr>
          <w:p>
            <w:pPr>
              <w:spacing w:before="0" w:after="0" w:line="480" w:lineRule="auto"/>
              <w:rPr>
                <w:rFonts w:hAnsi="宋体"/>
                <w:bCs/>
                <w:sz w:val="21"/>
                <w:szCs w:val="24"/>
              </w:rPr>
            </w:pPr>
            <w:r>
              <w:rPr>
                <w:rFonts w:hAnsi="宋体"/>
                <w:bCs/>
                <w:sz w:val="21"/>
                <w:szCs w:val="24"/>
              </w:rPr>
              <w:t>gcd(e,phi)==1</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115" w:type="dxa"/>
            <w:shd w:val="clear" w:color="auto" w:fill="DEEAF6"/>
          </w:tcPr>
          <w:p>
            <w:pPr>
              <w:spacing w:before="0" w:after="0" w:line="480" w:lineRule="auto"/>
              <w:rPr>
                <w:rFonts w:hAnsi="宋体"/>
                <w:bCs/>
                <w:sz w:val="21"/>
                <w:szCs w:val="24"/>
              </w:rPr>
            </w:pPr>
            <w:r>
              <w:rPr>
                <w:rFonts w:hAnsi="宋体"/>
                <w:bCs/>
                <w:sz w:val="21"/>
                <w:szCs w:val="24"/>
              </w:rPr>
              <w:t>5</w:t>
            </w:r>
          </w:p>
        </w:tc>
        <w:tc>
          <w:tcPr>
            <w:tcW w:w="2967" w:type="dxa"/>
            <w:shd w:val="clear" w:color="auto" w:fill="DEEAF6"/>
          </w:tcPr>
          <w:p>
            <w:pPr>
              <w:spacing w:before="0" w:after="0" w:line="480" w:lineRule="auto"/>
              <w:rPr>
                <w:rFonts w:hAnsi="宋体"/>
                <w:bCs/>
                <w:sz w:val="21"/>
                <w:szCs w:val="24"/>
              </w:rPr>
            </w:pPr>
            <w:r>
              <w:rPr>
                <w:rFonts w:hint="eastAsia" w:hAnsi="宋体"/>
                <w:bCs/>
                <w:sz w:val="21"/>
                <w:szCs w:val="24"/>
              </w:rPr>
              <w:t>BlindBigInt</w:t>
            </w:r>
            <w:r>
              <w:rPr>
                <w:rFonts w:hAnsi="宋体"/>
                <w:bCs/>
                <w:sz w:val="21"/>
                <w:szCs w:val="24"/>
              </w:rPr>
              <w:t>d</w:t>
            </w:r>
          </w:p>
        </w:tc>
        <w:tc>
          <w:tcPr>
            <w:tcW w:w="3856" w:type="dxa"/>
            <w:shd w:val="clear" w:color="auto" w:fill="DEEAF6"/>
          </w:tcPr>
          <w:p>
            <w:pPr>
              <w:spacing w:before="0" w:after="0" w:line="480" w:lineRule="auto"/>
              <w:rPr>
                <w:rFonts w:hAnsi="宋体"/>
                <w:bCs/>
                <w:sz w:val="21"/>
                <w:szCs w:val="24"/>
              </w:rPr>
            </w:pPr>
            <w:r>
              <w:rPr>
                <w:rFonts w:hAnsi="宋体"/>
                <w:bCs/>
                <w:sz w:val="21"/>
                <w:szCs w:val="24"/>
              </w:rPr>
              <w:t>[e*d==1]mod</w:t>
            </w:r>
            <w:r>
              <w:rPr>
                <w:rFonts w:hint="eastAsia" w:hAnsi="宋体"/>
                <w:bCs/>
                <w:sz w:val="21"/>
                <w:szCs w:val="24"/>
              </w:rPr>
              <w:t xml:space="preserve"> </w:t>
            </w:r>
            <w:r>
              <w:rPr>
                <w:rFonts w:hAnsi="宋体"/>
                <w:bCs/>
                <w:sz w:val="21"/>
                <w:szCs w:val="24"/>
              </w:rPr>
              <w:t>n</w:t>
            </w:r>
          </w:p>
        </w:tc>
      </w:tr>
    </w:tbl>
    <w:p>
      <w:pPr>
        <w:spacing w:line="360" w:lineRule="auto"/>
        <w:jc w:val="center"/>
        <w:rPr>
          <w:rFonts w:ascii="黑体" w:hAnsi="黑体" w:eastAsia="黑体" w:cs="微软雅黑"/>
          <w:b/>
          <w:bCs/>
          <w:szCs w:val="24"/>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-1-2 实现欧拉函数的变量</w:t>
      </w:r>
    </w:p>
    <w:p>
      <w:pPr>
        <w:numPr>
          <w:ilvl w:val="0"/>
          <w:numId w:val="21"/>
        </w:numPr>
        <w:spacing w:line="360" w:lineRule="auto"/>
        <w:ind w:firstLine="482" w:firstLineChars="200"/>
        <w:rPr>
          <w:rFonts w:ascii="黑体" w:hAnsi="黑体" w:eastAsia="黑体" w:cs="微软雅黑"/>
          <w:b/>
          <w:bCs/>
          <w:szCs w:val="24"/>
        </w:rPr>
      </w:pPr>
      <w:r>
        <w:rPr>
          <w:rFonts w:hint="eastAsia" w:ascii="黑体" w:hAnsi="黑体" w:eastAsia="黑体" w:cs="微软雅黑"/>
          <w:b/>
          <w:bCs/>
          <w:szCs w:val="24"/>
        </w:rPr>
        <w:t>实现欧拉函数的函数</w:t>
      </w:r>
    </w:p>
    <w:tbl>
      <w:tblPr>
        <w:tblStyle w:val="77"/>
        <w:tblW w:w="7938" w:type="dxa"/>
        <w:tblInd w:w="341" w:type="dxa"/>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
      <w:tblGrid>
        <w:gridCol w:w="1029"/>
        <w:gridCol w:w="4324"/>
        <w:gridCol w:w="2585"/>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rPr>
          <w:tblHeader/>
        </w:trPr>
        <w:tc>
          <w:tcPr>
            <w:tcW w:w="1029" w:type="dxa"/>
            <w:tcBorders>
              <w:top w:val="single" w:color="5B9BD5" w:sz="4" w:space="0"/>
              <w:left w:val="single" w:color="5B9BD5" w:sz="4" w:space="0"/>
              <w:bottom w:val="single" w:color="5B9BD5" w:sz="4" w:space="0"/>
              <w:right w:val="nil"/>
            </w:tcBorders>
            <w:shd w:val="clear" w:color="auto" w:fill="5B9BD5"/>
          </w:tcPr>
          <w:p>
            <w:pPr>
              <w:pStyle w:val="58"/>
              <w:spacing w:line="480" w:lineRule="auto"/>
              <w:rPr>
                <w:b/>
                <w:bCs w:val="0"/>
              </w:rPr>
            </w:pPr>
            <w:r>
              <w:rPr>
                <w:rFonts w:hint="eastAsia"/>
                <w:b/>
                <w:bCs w:val="0"/>
              </w:rPr>
              <w:t>编号</w:t>
            </w:r>
          </w:p>
        </w:tc>
        <w:tc>
          <w:tcPr>
            <w:tcW w:w="4324" w:type="dxa"/>
            <w:tcBorders>
              <w:top w:val="single" w:color="5B9BD5" w:sz="4" w:space="0"/>
              <w:bottom w:val="single" w:color="5B9BD5" w:sz="4" w:space="0"/>
              <w:right w:val="nil"/>
            </w:tcBorders>
            <w:shd w:val="clear" w:color="auto" w:fill="5B9BD5"/>
          </w:tcPr>
          <w:p>
            <w:pPr>
              <w:pStyle w:val="58"/>
              <w:spacing w:line="480" w:lineRule="auto"/>
              <w:rPr>
                <w:b/>
                <w:bCs w:val="0"/>
              </w:rPr>
            </w:pPr>
            <w:r>
              <w:rPr>
                <w:rFonts w:hint="eastAsia"/>
                <w:b/>
                <w:bCs w:val="0"/>
              </w:rPr>
              <w:t>函数名</w:t>
            </w:r>
          </w:p>
        </w:tc>
        <w:tc>
          <w:tcPr>
            <w:tcW w:w="2585" w:type="dxa"/>
            <w:tcBorders>
              <w:top w:val="single" w:color="5B9BD5" w:sz="4" w:space="0"/>
              <w:bottom w:val="single" w:color="5B9BD5" w:sz="4" w:space="0"/>
              <w:right w:val="single" w:color="5B9BD5" w:sz="4" w:space="0"/>
            </w:tcBorders>
            <w:shd w:val="clear" w:color="auto" w:fill="5B9BD5"/>
          </w:tcPr>
          <w:p>
            <w:pPr>
              <w:pStyle w:val="58"/>
              <w:spacing w:line="480" w:lineRule="auto"/>
              <w:rPr>
                <w:b/>
                <w:bCs w:val="0"/>
              </w:rPr>
            </w:pPr>
            <w:r>
              <w:rPr>
                <w:rFonts w:hint="eastAsia"/>
                <w:b/>
                <w:bCs w:val="0"/>
              </w:rPr>
              <w:t>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int="eastAsia" w:hAnsi="宋体"/>
                <w:bCs/>
                <w:sz w:val="21"/>
                <w:szCs w:val="24"/>
              </w:rPr>
              <w:t>1</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BlindRSA</w:t>
            </w:r>
            <w:r>
              <w:rPr>
                <w:rFonts w:hint="eastAsia" w:hAnsi="宋体"/>
                <w:bCs/>
                <w:sz w:val="21"/>
                <w:szCs w:val="24"/>
              </w:rPr>
              <w: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构造函数1</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int="eastAsia" w:hAnsi="宋体"/>
                <w:bCs/>
                <w:sz w:val="21"/>
                <w:szCs w:val="24"/>
              </w:rPr>
              <w:t>2</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BlindRSA</w:t>
            </w:r>
            <w:r>
              <w:rPr>
                <w:rFonts w:hint="eastAsia" w:hAnsi="宋体"/>
                <w:bCs/>
                <w:sz w:val="21"/>
                <w:szCs w:val="24"/>
              </w:rPr>
              <w:t>(int)</w:t>
            </w:r>
          </w:p>
        </w:tc>
        <w:tc>
          <w:tcPr>
            <w:tcW w:w="2585" w:type="dxa"/>
          </w:tcPr>
          <w:p>
            <w:pPr>
              <w:spacing w:before="0" w:after="0" w:line="480" w:lineRule="auto"/>
              <w:rPr>
                <w:rFonts w:hAnsi="宋体"/>
                <w:bCs/>
                <w:sz w:val="21"/>
                <w:szCs w:val="24"/>
              </w:rPr>
            </w:pPr>
            <w:r>
              <w:rPr>
                <w:rFonts w:hint="eastAsia" w:hAnsi="宋体"/>
                <w:bCs/>
                <w:sz w:val="21"/>
                <w:szCs w:val="24"/>
              </w:rPr>
              <w:t>构造函数2</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int="eastAsia" w:hAnsi="宋体"/>
                <w:bCs/>
                <w:sz w:val="21"/>
                <w:szCs w:val="24"/>
              </w:rPr>
              <w:t>3</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:BlindRSA</w:t>
            </w:r>
            <w:r>
              <w:rPr>
                <w:rFonts w:hint="eastAsia" w:hAnsi="宋体"/>
                <w:bCs/>
                <w:sz w:val="21"/>
                <w:szCs w:val="24"/>
              </w:rPr>
              <w:t>(int,int)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构造函数3</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int="eastAsia" w:hAnsi="宋体"/>
                <w:bCs/>
                <w:sz w:val="21"/>
                <w:szCs w:val="24"/>
              </w:rPr>
              <w:t>4</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BlindRSA</w:t>
            </w:r>
            <w:r>
              <w:rPr>
                <w:rFonts w:hint="eastAsia" w:hAnsi="宋体"/>
                <w:bCs/>
                <w:sz w:val="21"/>
                <w:szCs w:val="24"/>
              </w:rPr>
              <w:t>()</w:t>
            </w:r>
          </w:p>
        </w:tc>
        <w:tc>
          <w:tcPr>
            <w:tcW w:w="2585" w:type="dxa"/>
          </w:tcPr>
          <w:p>
            <w:pPr>
              <w:spacing w:before="0" w:after="0" w:line="480" w:lineRule="auto"/>
              <w:rPr>
                <w:rFonts w:hAnsi="宋体"/>
                <w:bCs/>
                <w:sz w:val="21"/>
                <w:szCs w:val="24"/>
              </w:rPr>
            </w:pPr>
            <w:r>
              <w:rPr>
                <w:rFonts w:hint="eastAsia" w:hAnsi="宋体"/>
                <w:bCs/>
                <w:sz w:val="21"/>
                <w:szCs w:val="24"/>
              </w:rPr>
              <w:t>析构函数</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Ansi="宋体"/>
                <w:bCs/>
                <w:sz w:val="21"/>
                <w:szCs w:val="24"/>
              </w:rPr>
              <w:t>5</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GetPHI</w:t>
            </w:r>
            <w:r>
              <w:rPr>
                <w:rFonts w:hint="eastAsia" w:hAnsi="宋体"/>
                <w:bCs/>
                <w:sz w:val="21"/>
                <w:szCs w:val="24"/>
              </w:rPr>
              <w: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返回变量phi</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Ansi="宋体"/>
                <w:bCs/>
                <w:sz w:val="21"/>
                <w:szCs w:val="24"/>
              </w:rPr>
              <w:t>6</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getP</w:t>
            </w:r>
            <w:r>
              <w:rPr>
                <w:rFonts w:hint="eastAsia" w:hAnsi="宋体"/>
                <w:bCs/>
                <w:sz w:val="21"/>
                <w:szCs w:val="24"/>
              </w:rPr>
              <w:t>()</w:t>
            </w:r>
          </w:p>
        </w:tc>
        <w:tc>
          <w:tcPr>
            <w:tcW w:w="2585" w:type="dxa"/>
          </w:tcPr>
          <w:p>
            <w:pPr>
              <w:spacing w:before="0" w:after="0" w:line="480" w:lineRule="auto"/>
              <w:rPr>
                <w:rFonts w:hAnsi="宋体"/>
                <w:bCs/>
                <w:sz w:val="21"/>
                <w:szCs w:val="24"/>
              </w:rPr>
            </w:pPr>
            <w:r>
              <w:rPr>
                <w:rFonts w:hint="eastAsia" w:hAnsi="宋体"/>
                <w:bCs/>
                <w:sz w:val="21"/>
                <w:szCs w:val="24"/>
              </w:rPr>
              <w:t>返回变量p</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Ansi="宋体"/>
                <w:bCs/>
                <w:sz w:val="21"/>
                <w:szCs w:val="24"/>
              </w:rPr>
              <w:t>7</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:getQ</w:t>
            </w:r>
            <w:r>
              <w:rPr>
                <w:rFonts w:hint="eastAsia" w:hAnsi="宋体"/>
                <w:bCs/>
                <w:sz w:val="21"/>
                <w:szCs w:val="24"/>
              </w:rPr>
              <w: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返回变量q</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int="eastAsia" w:hAnsi="宋体"/>
                <w:bCs/>
                <w:sz w:val="21"/>
                <w:szCs w:val="24"/>
              </w:rPr>
              <w:t>8</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getPublicKey</w:t>
            </w:r>
            <w:r>
              <w:rPr>
                <w:rFonts w:hint="eastAsia" w:hAnsi="宋体"/>
                <w:bCs/>
                <w:sz w:val="21"/>
                <w:szCs w:val="24"/>
              </w:rPr>
              <w:t>()</w:t>
            </w:r>
          </w:p>
        </w:tc>
        <w:tc>
          <w:tcPr>
            <w:tcW w:w="2585" w:type="dxa"/>
          </w:tcPr>
          <w:p>
            <w:pPr>
              <w:spacing w:before="0" w:after="0" w:line="480" w:lineRule="auto"/>
              <w:rPr>
                <w:rFonts w:hAnsi="宋体"/>
                <w:bCs/>
                <w:sz w:val="21"/>
                <w:szCs w:val="24"/>
              </w:rPr>
            </w:pPr>
            <w:r>
              <w:rPr>
                <w:rFonts w:hint="eastAsia" w:hAnsi="宋体"/>
                <w:bCs/>
                <w:sz w:val="21"/>
                <w:szCs w:val="24"/>
              </w:rPr>
              <w:t>返回公钥</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int="eastAsia" w:hAnsi="宋体"/>
                <w:bCs/>
                <w:sz w:val="21"/>
                <w:szCs w:val="24"/>
              </w:rPr>
              <w:t>9</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getPrivateKey</w:t>
            </w:r>
            <w:r>
              <w:rPr>
                <w:rFonts w:hint="eastAsia" w:hAnsi="宋体"/>
                <w:bCs/>
                <w:sz w:val="21"/>
                <w:szCs w:val="24"/>
              </w:rPr>
              <w: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返回私钥</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int="eastAsia" w:hAnsi="宋体"/>
                <w:bCs/>
                <w:sz w:val="21"/>
                <w:szCs w:val="24"/>
              </w:rPr>
              <w:t>10</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:getModulus</w:t>
            </w:r>
            <w:r>
              <w:rPr>
                <w:rFonts w:hint="eastAsia" w:hAnsi="宋体"/>
                <w:bCs/>
                <w:sz w:val="21"/>
                <w:szCs w:val="24"/>
              </w:rPr>
              <w:t>()</w:t>
            </w:r>
          </w:p>
        </w:tc>
        <w:tc>
          <w:tcPr>
            <w:tcW w:w="2585" w:type="dxa"/>
          </w:tcPr>
          <w:p>
            <w:pPr>
              <w:spacing w:before="0" w:after="0" w:line="480" w:lineRule="auto"/>
              <w:rPr>
                <w:rFonts w:hAnsi="宋体"/>
                <w:bCs/>
                <w:sz w:val="21"/>
                <w:szCs w:val="24"/>
              </w:rPr>
            </w:pPr>
            <w:r>
              <w:rPr>
                <w:rFonts w:hint="eastAsia" w:hAnsi="宋体"/>
                <w:bCs/>
                <w:sz w:val="21"/>
                <w:szCs w:val="24"/>
              </w:rPr>
              <w:t>返回modulus=</w:t>
            </w:r>
            <w:r>
              <w:rPr>
                <w:rFonts w:hAnsi="宋体"/>
                <w:bCs/>
                <w:sz w:val="21"/>
                <w:szCs w:val="24"/>
              </w:rPr>
              <w:t>p*q</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int="eastAsia" w:hAnsi="宋体"/>
                <w:bCs/>
                <w:sz w:val="21"/>
                <w:szCs w:val="24"/>
              </w:rPr>
              <w:t>11</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::setPublicKey(unsignedint)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设置公钥</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int="eastAsia" w:hAnsi="宋体"/>
                <w:bCs/>
                <w:sz w:val="21"/>
                <w:szCs w:val="24"/>
              </w:rPr>
              <w:t>12</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::setPublicKey(BlindBigInt)</w:t>
            </w:r>
          </w:p>
        </w:tc>
        <w:tc>
          <w:tcPr>
            <w:tcW w:w="2585" w:type="dxa"/>
          </w:tcPr>
          <w:p>
            <w:pPr>
              <w:spacing w:before="0" w:after="0" w:line="480" w:lineRule="auto"/>
              <w:rPr>
                <w:rFonts w:hAnsi="宋体"/>
                <w:bCs/>
                <w:sz w:val="21"/>
                <w:szCs w:val="24"/>
              </w:rPr>
            </w:pPr>
            <w:r>
              <w:rPr>
                <w:rFonts w:hint="eastAsia" w:hAnsi="宋体"/>
                <w:bCs/>
                <w:sz w:val="21"/>
                <w:szCs w:val="24"/>
              </w:rPr>
              <w:t>设置公钥</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Ansi="宋体"/>
                <w:bCs/>
                <w:sz w:val="21"/>
                <w:szCs w:val="24"/>
              </w:rPr>
              <w:t>13</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encrypt</w:t>
            </w:r>
            <w:r>
              <w:rPr>
                <w:rFonts w:hint="eastAsia" w:hAnsi="宋体"/>
                <w:bCs/>
                <w:sz w:val="21"/>
                <w:szCs w:val="24"/>
              </w:rPr>
              <w: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加密</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Ansi="宋体"/>
                <w:bCs/>
                <w:sz w:val="21"/>
                <w:szCs w:val="24"/>
              </w:rPr>
              <w:t>14</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decrypt</w:t>
            </w:r>
            <w:r>
              <w:rPr>
                <w:rFonts w:hint="eastAsia" w:hAnsi="宋体"/>
                <w:bCs/>
                <w:sz w:val="21"/>
                <w:szCs w:val="24"/>
              </w:rPr>
              <w:t>()</w:t>
            </w:r>
          </w:p>
        </w:tc>
        <w:tc>
          <w:tcPr>
            <w:tcW w:w="2585" w:type="dxa"/>
          </w:tcPr>
          <w:p>
            <w:pPr>
              <w:spacing w:before="0" w:after="0" w:line="480" w:lineRule="auto"/>
              <w:rPr>
                <w:rFonts w:hAnsi="宋体"/>
                <w:bCs/>
                <w:sz w:val="21"/>
                <w:szCs w:val="24"/>
              </w:rPr>
            </w:pPr>
            <w:r>
              <w:rPr>
                <w:rFonts w:hint="eastAsia" w:hAnsi="宋体"/>
                <w:bCs/>
                <w:sz w:val="21"/>
                <w:szCs w:val="24"/>
              </w:rPr>
              <w:t>解密</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Ansi="宋体"/>
                <w:bCs/>
                <w:sz w:val="21"/>
                <w:szCs w:val="24"/>
              </w:rPr>
              <w:t>15</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modInverse</w:t>
            </w:r>
            <w:r>
              <w:rPr>
                <w:rFonts w:hint="eastAsia" w:hAnsi="宋体"/>
                <w:bCs/>
                <w:sz w:val="21"/>
                <w:szCs w:val="24"/>
              </w:rPr>
              <w: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反向取余</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Ansi="宋体"/>
                <w:bCs/>
                <w:sz w:val="21"/>
                <w:szCs w:val="24"/>
              </w:rPr>
              <w:t>16</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isPrime</w:t>
            </w:r>
            <w:r>
              <w:rPr>
                <w:rFonts w:hint="eastAsia" w:hAnsi="宋体"/>
                <w:bCs/>
                <w:sz w:val="21"/>
                <w:szCs w:val="24"/>
              </w:rPr>
              <w:t>()</w:t>
            </w:r>
          </w:p>
        </w:tc>
        <w:tc>
          <w:tcPr>
            <w:tcW w:w="2585" w:type="dxa"/>
          </w:tcPr>
          <w:p>
            <w:pPr>
              <w:spacing w:before="0" w:after="0" w:line="480" w:lineRule="auto"/>
              <w:rPr>
                <w:rFonts w:hAnsi="宋体"/>
                <w:bCs/>
                <w:sz w:val="21"/>
                <w:szCs w:val="24"/>
              </w:rPr>
            </w:pPr>
            <w:r>
              <w:rPr>
                <w:rFonts w:hint="eastAsia" w:hAnsi="宋体"/>
                <w:bCs/>
                <w:sz w:val="21"/>
                <w:szCs w:val="24"/>
              </w:rPr>
              <w:t>素数验证</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Ansi="宋体"/>
                <w:bCs/>
                <w:sz w:val="21"/>
                <w:szCs w:val="24"/>
              </w:rPr>
              <w:t>17</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isPrimeMR</w:t>
            </w:r>
            <w:r>
              <w:rPr>
                <w:rFonts w:hint="eastAsia" w:hAnsi="宋体"/>
                <w:bCs/>
                <w:sz w:val="21"/>
                <w:szCs w:val="24"/>
              </w:rPr>
              <w: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素数验证</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Ansi="宋体"/>
                <w:bCs/>
                <w:sz w:val="21"/>
                <w:szCs w:val="24"/>
              </w:rPr>
              <w:t>18</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isPrimeDiv</w:t>
            </w:r>
            <w:r>
              <w:rPr>
                <w:rFonts w:hint="eastAsia" w:hAnsi="宋体"/>
                <w:bCs/>
                <w:sz w:val="21"/>
                <w:szCs w:val="24"/>
              </w:rPr>
              <w:t>()</w:t>
            </w:r>
          </w:p>
        </w:tc>
        <w:tc>
          <w:tcPr>
            <w:tcW w:w="2585" w:type="dxa"/>
          </w:tcPr>
          <w:p>
            <w:pPr>
              <w:spacing w:before="0" w:after="0" w:line="480" w:lineRule="auto"/>
              <w:rPr>
                <w:rFonts w:hAnsi="宋体"/>
                <w:bCs/>
                <w:sz w:val="21"/>
                <w:szCs w:val="24"/>
              </w:rPr>
            </w:pPr>
            <w:r>
              <w:rPr>
                <w:rFonts w:hint="eastAsia" w:hAnsi="宋体"/>
                <w:bCs/>
                <w:sz w:val="21"/>
                <w:szCs w:val="24"/>
              </w:rPr>
              <w:t>素数验证</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shd w:val="clear" w:color="auto" w:fill="DEEAF6"/>
          </w:tcPr>
          <w:p>
            <w:pPr>
              <w:spacing w:before="0" w:after="0" w:line="480" w:lineRule="auto"/>
              <w:rPr>
                <w:rFonts w:hAnsi="宋体"/>
                <w:bCs/>
                <w:sz w:val="21"/>
                <w:szCs w:val="24"/>
              </w:rPr>
            </w:pPr>
            <w:r>
              <w:rPr>
                <w:rFonts w:hAnsi="宋体"/>
                <w:bCs/>
                <w:sz w:val="21"/>
                <w:szCs w:val="24"/>
              </w:rPr>
              <w:t>15</w:t>
            </w:r>
          </w:p>
        </w:tc>
        <w:tc>
          <w:tcPr>
            <w:tcW w:w="4324" w:type="dxa"/>
            <w:shd w:val="clear" w:color="auto" w:fill="DEEAF6"/>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gcd</w:t>
            </w:r>
            <w:r>
              <w:rPr>
                <w:rFonts w:hint="eastAsia" w:hAnsi="宋体"/>
                <w:bCs/>
                <w:sz w:val="21"/>
                <w:szCs w:val="24"/>
              </w:rPr>
              <w:t>(</w:t>
            </w:r>
            <w:r>
              <w:rPr>
                <w:rFonts w:hAnsi="宋体"/>
                <w:bCs/>
                <w:sz w:val="21"/>
                <w:szCs w:val="24"/>
              </w:rPr>
              <w:t>int,int</w:t>
            </w:r>
            <w:r>
              <w:rPr>
                <w:rFonts w:hint="eastAsia" w:hAnsi="宋体"/>
                <w:bCs/>
                <w:sz w:val="21"/>
                <w:szCs w:val="24"/>
              </w:rPr>
              <w:t>)</w:t>
            </w:r>
          </w:p>
        </w:tc>
        <w:tc>
          <w:tcPr>
            <w:tcW w:w="2585" w:type="dxa"/>
            <w:shd w:val="clear" w:color="auto" w:fill="DEEAF6"/>
          </w:tcPr>
          <w:p>
            <w:pPr>
              <w:spacing w:before="0" w:after="0" w:line="480" w:lineRule="auto"/>
              <w:rPr>
                <w:rFonts w:hAnsi="宋体"/>
                <w:bCs/>
                <w:sz w:val="21"/>
                <w:szCs w:val="24"/>
              </w:rPr>
            </w:pPr>
            <w:r>
              <w:rPr>
                <w:rFonts w:hint="eastAsia" w:hAnsi="宋体"/>
                <w:bCs/>
                <w:sz w:val="21"/>
                <w:szCs w:val="24"/>
              </w:rPr>
              <w:t>Euclidean算法</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1029" w:type="dxa"/>
          </w:tcPr>
          <w:p>
            <w:pPr>
              <w:spacing w:before="0" w:after="0" w:line="480" w:lineRule="auto"/>
              <w:rPr>
                <w:rFonts w:hAnsi="宋体"/>
                <w:bCs/>
                <w:sz w:val="21"/>
                <w:szCs w:val="24"/>
              </w:rPr>
            </w:pPr>
            <w:r>
              <w:rPr>
                <w:rFonts w:hAnsi="宋体"/>
                <w:bCs/>
                <w:sz w:val="21"/>
                <w:szCs w:val="24"/>
              </w:rPr>
              <w:t>16</w:t>
            </w:r>
          </w:p>
        </w:tc>
        <w:tc>
          <w:tcPr>
            <w:tcW w:w="4324" w:type="dxa"/>
          </w:tcPr>
          <w:p>
            <w:pPr>
              <w:spacing w:before="0" w:after="0" w:line="480" w:lineRule="auto"/>
              <w:rPr>
                <w:rFonts w:hAnsi="宋体"/>
                <w:bCs/>
                <w:sz w:val="21"/>
                <w:szCs w:val="24"/>
              </w:rPr>
            </w:pPr>
            <w:r>
              <w:rPr>
                <w:rFonts w:hAnsi="宋体"/>
                <w:bCs/>
                <w:sz w:val="21"/>
                <w:szCs w:val="24"/>
              </w:rPr>
              <w:t>BlindRSA</w:t>
            </w:r>
            <w:r>
              <w:rPr>
                <w:rFonts w:hint="eastAsia" w:hAnsi="宋体"/>
                <w:bCs/>
                <w:sz w:val="21"/>
                <w:szCs w:val="24"/>
              </w:rPr>
              <w:t>::</w:t>
            </w:r>
            <w:r>
              <w:rPr>
                <w:rFonts w:hAnsi="宋体"/>
                <w:bCs/>
                <w:sz w:val="21"/>
                <w:szCs w:val="24"/>
              </w:rPr>
              <w:t>gcd</w:t>
            </w:r>
            <w:r>
              <w:rPr>
                <w:rFonts w:hint="eastAsia" w:hAnsi="宋体"/>
                <w:bCs/>
                <w:sz w:val="21"/>
                <w:szCs w:val="24"/>
              </w:rPr>
              <w:t>(</w:t>
            </w:r>
            <w:r>
              <w:rPr>
                <w:rFonts w:hAnsi="宋体"/>
                <w:bCs/>
                <w:sz w:val="21"/>
                <w:szCs w:val="24"/>
              </w:rPr>
              <w:t>BlindBigInt,BlindBigInt</w:t>
            </w:r>
            <w:r>
              <w:rPr>
                <w:rFonts w:hint="eastAsia" w:hAnsi="宋体"/>
                <w:bCs/>
                <w:sz w:val="21"/>
                <w:szCs w:val="24"/>
              </w:rPr>
              <w:t>)</w:t>
            </w:r>
          </w:p>
        </w:tc>
        <w:tc>
          <w:tcPr>
            <w:tcW w:w="2585" w:type="dxa"/>
          </w:tcPr>
          <w:p>
            <w:pPr>
              <w:spacing w:before="0" w:after="0" w:line="480" w:lineRule="auto"/>
              <w:rPr>
                <w:rFonts w:hAnsi="宋体"/>
                <w:bCs/>
                <w:sz w:val="21"/>
                <w:szCs w:val="24"/>
              </w:rPr>
            </w:pPr>
            <w:r>
              <w:rPr>
                <w:rFonts w:hint="eastAsia" w:hAnsi="宋体"/>
                <w:bCs/>
                <w:sz w:val="21"/>
                <w:szCs w:val="24"/>
              </w:rPr>
              <w:t>Euclidean算法</w:t>
            </w:r>
          </w:p>
        </w:tc>
      </w:tr>
    </w:tbl>
    <w:p>
      <w:pPr>
        <w:numPr>
          <w:numId w:val="0"/>
        </w:numPr>
        <w:spacing w:line="360" w:lineRule="auto"/>
        <w:ind w:leftChars="200"/>
        <w:jc w:val="center"/>
        <w:rPr>
          <w:rFonts w:ascii="黑体" w:hAnsi="黑体" w:eastAsia="黑体" w:cs="微软雅黑"/>
          <w:b/>
          <w:bCs/>
          <w:szCs w:val="24"/>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-1-3 实现欧拉函数的函数</w:t>
      </w:r>
    </w:p>
    <w:p>
      <w:pPr>
        <w:keepNext/>
        <w:keepLines/>
        <w:spacing w:line="360" w:lineRule="auto"/>
        <w:outlineLvl w:val="3"/>
        <w:rPr>
          <w:b/>
          <w:bCs/>
          <w:szCs w:val="28"/>
        </w:rPr>
      </w:pPr>
      <w:r>
        <w:rPr>
          <w:b/>
          <w:bCs/>
          <w:szCs w:val="28"/>
        </w:rPr>
        <w:t>2.3.1.2 LinkableRingSignature</w:t>
      </w:r>
      <w:r>
        <w:rPr>
          <w:rFonts w:hint="eastAsia"/>
          <w:b/>
          <w:bCs/>
          <w:szCs w:val="28"/>
        </w:rPr>
        <w:t>（关联环签名部分）</w:t>
      </w:r>
    </w:p>
    <w:p>
      <w:pPr>
        <w:numPr>
          <w:ilvl w:val="0"/>
          <w:numId w:val="22"/>
        </w:numPr>
        <w:spacing w:line="360" w:lineRule="auto"/>
        <w:ind w:firstLine="482" w:firstLineChars="200"/>
        <w:rPr>
          <w:b/>
        </w:rPr>
      </w:pPr>
      <w:r>
        <w:rPr>
          <w:rFonts w:hint="eastAsia"/>
          <w:b/>
        </w:rPr>
        <w:t>关联环签名算法实现</w:t>
      </w:r>
    </w:p>
    <w:p>
      <w:pPr>
        <w:numPr>
          <w:ilvl w:val="0"/>
          <w:numId w:val="23"/>
        </w:numPr>
        <w:spacing w:line="360" w:lineRule="auto"/>
        <w:ind w:firstLine="480" w:firstLineChars="200"/>
      </w:pPr>
      <w:r>
        <w:rPr>
          <w:rFonts w:hint="eastAsia"/>
        </w:rPr>
        <w:t>结合函数（combiningfunction）</w:t>
      </w:r>
    </w:p>
    <w:p>
      <w:pPr>
        <w:spacing w:line="360" w:lineRule="auto"/>
        <w:ind w:firstLine="480" w:firstLineChars="200"/>
      </w:pPr>
      <w:r>
        <w:rPr>
          <w:rFonts w:hint="eastAsia"/>
        </w:rPr>
        <w:t>结合函数环签名方案中的一个重要组成部分。</w:t>
      </w:r>
    </w:p>
    <w:p>
      <w:pPr>
        <w:spacing w:line="360" w:lineRule="auto"/>
        <w:ind w:firstLine="480" w:firstLineChars="200"/>
      </w:pPr>
      <w:r>
        <w:rPr>
          <w:rFonts w:hint="eastAsia"/>
        </w:rPr>
        <w:t>定义</w:t>
      </w:r>
      <w:r>
        <w:rPr>
          <w:rFonts w:hint="eastAsia"/>
          <w:position w:val="-14"/>
        </w:rPr>
        <w:object>
          <v:shape id="_x0000_i1026" o:spt="75" type="#_x0000_t75" style="height:19.2pt;width:102pt;" o:ole="t" filled="f" o:preferrelative="t" stroked="f" coordsize="21600,21600">
            <v:path/>
            <v:fill on="f" focussize="0,0"/>
            <v:stroke on="f" joinstyle="miter"/>
            <v:imagedata r:id="rId32" o:title=""/>
            <o:lock v:ext="edit" aspectratio="t"/>
            <w10:wrap type="none"/>
            <w10:anchorlock/>
          </v:shape>
          <o:OLEObject Type="Embed" ProgID="Equation.3" ShapeID="_x0000_i1026" DrawAspect="Content" ObjectID="_1468075726" r:id="rId31">
            <o:LockedField>false</o:LockedField>
          </o:OLEObject>
        </w:object>
      </w:r>
      <w:r>
        <w:rPr>
          <w:rFonts w:hint="eastAsia"/>
        </w:rPr>
        <w:t>为结合函数，其中，k是输入，v是随机选取的初始值，</w:t>
      </w:r>
      <w:r>
        <w:drawing>
          <wp:inline distT="0" distB="0" distL="0" distR="0">
            <wp:extent cx="708660" cy="205740"/>
            <wp:effectExtent l="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Pr>
          <w:rFonts w:hint="eastAsia"/>
        </w:rPr>
        <w:t>是</w:t>
      </w:r>
      <w:r>
        <w:rPr>
          <w:rFonts w:hint="eastAsia"/>
          <w:position w:val="-10"/>
        </w:rPr>
        <w:object>
          <v:shape id="_x0000_i1027" o:spt="75" type="#_x0000_t75" style="height:18.6pt;width:29.4pt;" o:ole="t" filled="f" o:preferrelative="t" stroked="f" coordsize="21600,21600">
            <v:path/>
            <v:fill on="f" focussize="0,0"/>
            <v:stroke on="f" joinstyle="miter"/>
            <v:imagedata r:id="rId35" o:title=""/>
            <o:lock v:ext="edit" aspectratio="t"/>
            <w10:wrap type="none"/>
            <w10:anchorlock/>
          </v:shape>
          <o:OLEObject Type="Embed" ProgID="Equation.3" ShapeID="_x0000_i1027" DrawAspect="Content" ObjectID="_1468075727" r:id="rId34">
            <o:LockedField>false</o:LockedField>
          </o:OLEObject>
        </w:object>
      </w:r>
      <w:r>
        <w:rPr>
          <w:rFonts w:hint="eastAsia"/>
        </w:rPr>
        <w:t>上的任意值，输出z是</w:t>
      </w:r>
      <w:r>
        <w:rPr>
          <w:rFonts w:hint="eastAsia"/>
          <w:position w:val="-10"/>
        </w:rPr>
        <w:object>
          <v:shape id="_x0000_i1028" o:spt="75" type="#_x0000_t75" style="height:18.6pt;width:29.4pt;" o:ole="t" filled="f" o:preferrelative="t" stroked="f" coordsize="21600,21600">
            <v:path/>
            <v:fill on="f" focussize="0,0"/>
            <v:stroke on="f" joinstyle="miter"/>
            <v:imagedata r:id="rId35" o:title=""/>
            <o:lock v:ext="edit" aspectratio="t"/>
            <w10:wrap type="none"/>
            <w10:anchorlock/>
          </v:shape>
          <o:OLEObject Type="Embed" ProgID="Equation.3" ShapeID="_x0000_i1028" DrawAspect="Content" ObjectID="_1468075728" r:id="rId36">
            <o:LockedField>false</o:LockedField>
          </o:OLEObject>
        </w:object>
      </w:r>
      <w:r>
        <w:rPr>
          <w:rFonts w:hint="eastAsia"/>
        </w:rPr>
        <w:t>上的值。</w:t>
      </w:r>
    </w:p>
    <w:p>
      <w:pPr>
        <w:spacing w:line="360" w:lineRule="auto"/>
        <w:ind w:firstLine="480" w:firstLineChars="200"/>
      </w:pPr>
      <w:r>
        <w:rPr>
          <w:rFonts w:hint="eastAsia"/>
        </w:rPr>
        <w:t>选定k和v的值后，结合函数有以下的特点：</w:t>
      </w:r>
    </w:p>
    <w:p>
      <w:pPr>
        <w:numPr>
          <w:ilvl w:val="0"/>
          <w:numId w:val="24"/>
        </w:numPr>
        <w:spacing w:line="360" w:lineRule="auto"/>
      </w:pPr>
      <w:r>
        <w:rPr>
          <w:rFonts w:hint="eastAsia"/>
        </w:rPr>
        <w:t>对于每个s,</w:t>
      </w:r>
      <w:r>
        <w:rPr>
          <w:rFonts w:hint="eastAsia"/>
          <w:position w:val="-6"/>
        </w:rPr>
        <w:object>
          <v:shape id="_x0000_i1029" o:spt="75" type="#_x0000_t75" style="height:14.4pt;width:42.6pt;" o:ole="t" filled="f" o:preferrelative="t" stroked="f" coordsize="21600,21600">
            <v:path/>
            <v:fill on="f" focussize="0,0"/>
            <v:stroke on="f" joinstyle="miter"/>
            <v:imagedata r:id="rId38" o:title=""/>
            <o:lock v:ext="edit" aspectratio="t"/>
            <w10:wrap type="none"/>
            <w10:anchorlock/>
          </v:shape>
          <o:OLEObject Type="Embed" ProgID="Equation.3" ShapeID="_x0000_i1029" DrawAspect="Content" ObjectID="_1468075729" r:id="rId37">
            <o:LockedField>false</o:LockedField>
          </o:OLEObject>
        </w:object>
      </w:r>
      <w:r>
        <w:rPr>
          <w:rFonts w:hint="eastAsia"/>
        </w:rPr>
        <w:t>，以及其他给定输入</w:t>
      </w:r>
      <w:r>
        <w:rPr>
          <w:rFonts w:hint="eastAsia"/>
          <w:position w:val="-10"/>
        </w:rPr>
        <w:object>
          <v:shape id="_x0000_i1030" o:spt="75" type="#_x0000_t75" style="height:16.8pt;width:39.6pt;" o:ole="t" filled="f" o:preferrelative="t" stroked="f" coordsize="21600,21600">
            <v:path/>
            <v:fill on="f" focussize="0,0"/>
            <v:stroke on="f" joinstyle="miter"/>
            <v:imagedata r:id="rId40" o:title=""/>
            <o:lock v:ext="edit" aspectratio="t"/>
            <w10:wrap type="none"/>
            <w10:anchorlock/>
          </v:shape>
          <o:OLEObject Type="Embed" ProgID="Equation.3" ShapeID="_x0000_i1030" DrawAspect="Content" ObjectID="_1468075730" r:id="rId39">
            <o:LockedField>false</o:LockedField>
          </o:OLEObject>
        </w:object>
      </w:r>
      <w:r>
        <w:rPr>
          <w:rFonts w:hint="eastAsia"/>
        </w:rPr>
        <w:t>，方程</w:t>
      </w:r>
      <w:r>
        <w:rPr>
          <w:rFonts w:hint="eastAsia"/>
          <w:position w:val="-12"/>
        </w:rPr>
        <w:object>
          <v:shape id="_x0000_i1031" o:spt="75" type="#_x0000_t75" style="height:18.6pt;width:25.8pt;" o:ole="t" filled="f" o:preferrelative="t" stroked="f" coordsize="21600,21600">
            <v:path/>
            <v:fill on="f" focussize="0,0"/>
            <v:stroke on="f" joinstyle="miter"/>
            <v:imagedata r:id="rId42" o:title=""/>
            <o:lock v:ext="edit" aspectratio="t"/>
            <w10:wrap type="none"/>
            <w10:anchorlock/>
          </v:shape>
          <o:OLEObject Type="Embed" ProgID="Equation.3" ShapeID="_x0000_i1031" DrawAspect="Content" ObjectID="_1468075731" r:id="rId41">
            <o:LockedField>false</o:LockedField>
          </o:OLEObject>
        </w:object>
      </w:r>
      <w:r>
        <w:rPr>
          <w:rFonts w:hint="eastAsia"/>
        </w:rPr>
        <w:t>，是从</w:t>
      </w:r>
      <w:r>
        <w:drawing>
          <wp:inline distT="0" distB="0" distL="0" distR="0">
            <wp:extent cx="160020" cy="20574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到输出z的一一映射。</w:t>
      </w:r>
    </w:p>
    <w:p>
      <w:pPr>
        <w:numPr>
          <w:ilvl w:val="0"/>
          <w:numId w:val="24"/>
        </w:numPr>
        <w:spacing w:line="360" w:lineRule="auto"/>
      </w:pPr>
      <w:r>
        <w:rPr>
          <w:rFonts w:hint="eastAsia"/>
        </w:rPr>
        <w:t>对于每个s,</w:t>
      </w:r>
      <w:r>
        <w:rPr>
          <w:rFonts w:hint="eastAsia"/>
          <w:position w:val="-6"/>
        </w:rPr>
        <w:object>
          <v:shape id="_x0000_i1032" o:spt="75" type="#_x0000_t75" style="height:14.4pt;width:42.6pt;" o:ole="t" filled="f" o:preferrelative="t" stroked="f" coordsize="21600,21600">
            <v:path/>
            <v:fill on="f" focussize="0,0"/>
            <v:stroke on="f" joinstyle="miter"/>
            <v:imagedata r:id="rId38" o:title=""/>
            <o:lock v:ext="edit" aspectratio="t"/>
            <w10:wrap type="none"/>
            <w10:anchorlock/>
          </v:shape>
          <o:OLEObject Type="Embed" ProgID="Equation.3" ShapeID="_x0000_i1032" DrawAspect="Content" ObjectID="_1468075732" r:id="rId44">
            <o:LockedField>false</o:LockedField>
          </o:OLEObject>
        </w:object>
      </w:r>
      <w:r>
        <w:rPr>
          <w:rFonts w:hint="eastAsia"/>
        </w:rPr>
        <w:t>，给定一个b比特长读的值z，和除</w:t>
      </w:r>
      <w:r>
        <w:rPr>
          <w:rFonts w:hint="eastAsia"/>
          <w:position w:val="-12"/>
        </w:rPr>
        <w:object>
          <v:shape id="_x0000_i1046" o:spt="75" type="#_x0000_t75" style="height:16.5pt;width:12.75pt;" o:ole="t" filled="f" o:preferrelative="t" stroked="f" coordsize="21600,21600">
            <v:path/>
            <v:fill on="f" focussize="0,0"/>
            <v:stroke on="f"/>
            <v:imagedata r:id="rId46" o:title=""/>
            <o:lock v:ext="edit" aspectratio="t"/>
            <w10:wrap type="none"/>
            <w10:anchorlock/>
          </v:shape>
          <o:OLEObject Type="Embed" ProgID="Equation.KSEE3" ShapeID="_x0000_i1046" DrawAspect="Content" ObjectID="_1468075733" r:id="rId45">
            <o:LockedField>false</o:LockedField>
          </o:OLEObject>
        </w:object>
      </w:r>
      <w:r>
        <w:rPr>
          <w:rFonts w:hint="eastAsia"/>
        </w:rPr>
        <w:t>以外的所有</w:t>
      </w:r>
      <w:r>
        <w:drawing>
          <wp:inline distT="0" distB="0" distL="0" distR="0">
            <wp:extent cx="160020" cy="20574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的值，可以求解满足</w:t>
      </w:r>
      <w:r>
        <w:rPr>
          <w:rFonts w:hint="eastAsia"/>
          <w:position w:val="-14"/>
        </w:rPr>
        <w:object>
          <v:shape id="_x0000_i1033" o:spt="75" type="#_x0000_t75" style="height:19.2pt;width:102pt;" o:ole="t" filled="f" o:preferrelative="t" stroked="f" coordsize="21600,21600">
            <v:path/>
            <v:fill on="f" focussize="0,0"/>
            <v:stroke on="f" joinstyle="miter"/>
            <v:imagedata r:id="rId32" o:title=""/>
            <o:lock v:ext="edit" aspectratio="t"/>
            <w10:wrap type="none"/>
            <w10:anchorlock/>
          </v:shape>
          <o:OLEObject Type="Embed" ProgID="Equation.3" ShapeID="_x0000_i1033" DrawAspect="Content" ObjectID="_1468075734" r:id="rId47">
            <o:LockedField>false</o:LockedField>
          </o:OLEObject>
        </w:object>
      </w:r>
      <w:r>
        <w:rPr>
          <w:rFonts w:hint="eastAsia"/>
        </w:rPr>
        <w:t>的b比特长度</w:t>
      </w:r>
      <w:r>
        <w:rPr>
          <w:rFonts w:hint="eastAsia"/>
          <w:position w:val="-12"/>
        </w:rPr>
        <w:object>
          <v:shape id="_x0000_i1034" o:spt="75" type="#_x0000_t75" style="height:18.6pt;width:14.4pt;" o:ole="t" filled="f" o:preferrelative="t" stroked="f" coordsize="21600,21600">
            <v:path/>
            <v:fill on="f" focussize="0,0"/>
            <v:stroke on="f" joinstyle="miter"/>
            <v:imagedata r:id="rId49" o:title=""/>
            <o:lock v:ext="edit" aspectratio="t"/>
            <w10:wrap type="none"/>
            <w10:anchorlock/>
          </v:shape>
          <o:OLEObject Type="Embed" ProgID="Equation.3" ShapeID="_x0000_i1034" DrawAspect="Content" ObjectID="_1468075735" r:id="rId48">
            <o:LockedField>false</o:LockedField>
          </o:OLEObject>
        </w:object>
      </w:r>
      <w:r>
        <w:rPr>
          <w:rFonts w:hint="eastAsia"/>
        </w:rPr>
        <w:t>值。</w:t>
      </w:r>
    </w:p>
    <w:p>
      <w:pPr>
        <w:numPr>
          <w:ilvl w:val="0"/>
          <w:numId w:val="24"/>
        </w:numPr>
        <w:spacing w:line="360" w:lineRule="auto"/>
      </w:pPr>
      <w:r>
        <w:rPr>
          <w:rFonts w:hint="eastAsia"/>
        </w:rPr>
        <w:t>如果一个攻击者不能你想求解陷门方程</w:t>
      </w:r>
      <w:r>
        <w:rPr>
          <w:rFonts w:hint="eastAsia"/>
          <w:position w:val="-10"/>
        </w:rPr>
        <w:object>
          <v:shape id="_x0000_i1035" o:spt="75" type="#_x0000_t75" style="height:16.8pt;width:57pt;" o:ole="t" filled="f" o:preferrelative="t" stroked="f" coordsize="21600,21600">
            <v:path/>
            <v:fill on="f" focussize="0,0"/>
            <v:stroke on="f" joinstyle="miter"/>
            <v:imagedata r:id="rId51" o:title=""/>
            <o:lock v:ext="edit" aspectratio="t"/>
            <w10:wrap type="none"/>
            <w10:anchorlock/>
          </v:shape>
          <o:OLEObject Type="Embed" ProgID="Equation.3" ShapeID="_x0000_i1035" DrawAspect="Content" ObjectID="_1468075736" r:id="rId50">
            <o:LockedField>false</o:LockedField>
          </o:OLEObject>
        </w:object>
      </w:r>
      <w:r>
        <w:rPr>
          <w:rFonts w:hint="eastAsia"/>
        </w:rPr>
        <w:t>中的某个方程，那么给定k</w:t>
      </w:r>
      <w:r>
        <w:t xml:space="preserve"> </w:t>
      </w:r>
      <w:r>
        <w:rPr>
          <w:rFonts w:hint="eastAsia"/>
        </w:rPr>
        <w:t>,</w:t>
      </w:r>
      <w:r>
        <w:t xml:space="preserve"> </w:t>
      </w:r>
      <w:r>
        <w:rPr>
          <w:rFonts w:hint="eastAsia"/>
        </w:rPr>
        <w:t>v和z,它就很难根据</w:t>
      </w:r>
      <w:r>
        <w:rPr>
          <w:rFonts w:hint="eastAsia"/>
          <w:position w:val="-14"/>
        </w:rPr>
        <w:object>
          <v:shape id="_x0000_i1036" o:spt="75" type="#_x0000_t75" style="height:19.2pt;width:102pt;" o:ole="t" filled="f" o:preferrelative="t" stroked="f" coordsize="21600,21600">
            <v:path/>
            <v:fill on="f" focussize="0,0"/>
            <v:stroke on="f" joinstyle="miter"/>
            <v:imagedata r:id="rId32" o:title=""/>
            <o:lock v:ext="edit" aspectratio="t"/>
            <w10:wrap type="none"/>
            <w10:anchorlock/>
          </v:shape>
          <o:OLEObject Type="Embed" ProgID="Equation.3" ShapeID="_x0000_i1036" DrawAspect="Content" ObjectID="_1468075737" r:id="rId52">
            <o:LockedField>false</o:LockedField>
          </o:OLEObject>
        </w:object>
      </w:r>
      <w:r>
        <w:rPr>
          <w:rFonts w:hint="eastAsia"/>
        </w:rPr>
        <w:t>求解</w:t>
      </w:r>
      <w:r>
        <w:rPr>
          <w:rFonts w:hint="eastAsia"/>
          <w:position w:val="-10"/>
        </w:rPr>
        <w:object>
          <v:shape id="_x0000_i1037" o:spt="75" type="#_x0000_t75" style="height:16.8pt;width:52.8pt;" o:ole="t" filled="f" o:preferrelative="t" stroked="f" coordsize="21600,21600">
            <v:path/>
            <v:fill on="f" focussize="0,0"/>
            <v:stroke on="f" joinstyle="miter"/>
            <v:imagedata r:id="rId54" o:title=""/>
            <o:lock v:ext="edit" aspectratio="t"/>
            <w10:wrap type="none"/>
            <w10:anchorlock/>
          </v:shape>
          <o:OLEObject Type="Embed" ProgID="Equation.3" ShapeID="_x0000_i1037" DrawAspect="Content" ObjectID="_1468075738" r:id="rId53">
            <o:LockedField>false</o:LockedField>
          </o:OLEObject>
        </w:object>
      </w:r>
      <w:r>
        <w:rPr>
          <w:rFonts w:hint="eastAsia"/>
        </w:rPr>
        <w:t>中的任何一个值。</w:t>
      </w:r>
    </w:p>
    <w:p>
      <w:pPr>
        <w:numPr>
          <w:ilvl w:val="0"/>
          <w:numId w:val="24"/>
        </w:numPr>
        <w:spacing w:line="360" w:lineRule="auto"/>
      </w:pPr>
      <w:r>
        <w:rPr>
          <w:rFonts w:hint="eastAsia"/>
        </w:rPr>
        <w:t>结合算数为以下形式：</w:t>
      </w:r>
    </w:p>
    <w:p>
      <w:pPr>
        <w:spacing w:line="360" w:lineRule="auto"/>
        <w:ind w:left="840"/>
      </w:pPr>
      <m:oMath>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k,v</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r</m:t>
                </m:r>
                <m:ctrlPr>
                  <w:rPr>
                    <w:rFonts w:ascii="Cambria Math" w:hAnsi="Cambria Math"/>
                  </w:rPr>
                </m:ctrlPr>
              </m:sub>
            </m:sSub>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ctrlPr>
              <w:rPr>
                <w:rFonts w:ascii="Cambria Math" w:hAnsi="Cambria Math"/>
              </w:rPr>
            </m:ctrlPr>
          </m:e>
          <m:sub>
            <m:r>
              <m:rPr>
                <m:sty m:val="p"/>
              </m:rP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ctrlPr>
              <w:rPr>
                <w:rFonts w:ascii="Cambria Math" w:hAnsi="Cambria Math"/>
              </w:rPr>
            </m:ctrlPr>
          </m:e>
          <m:sub>
            <m:r>
              <m:rPr>
                <m:sty m:val="p"/>
              </m:rP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ctrlPr>
              <w:rPr>
                <w:rFonts w:ascii="Cambria Math" w:hAnsi="Cambria Math"/>
              </w:rPr>
            </m:ctrlPr>
          </m:e>
          <m:sub>
            <m:r>
              <m:rPr>
                <m:sty m:val="p"/>
              </m:rP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ctrlPr>
              <w:rPr>
                <w:rFonts w:ascii="Cambria Math" w:hAnsi="Cambria Math"/>
              </w:rPr>
            </m:ctrlPr>
          </m:e>
          <m:sub>
            <m:r>
              <m:rPr>
                <m:sty m:val="p"/>
              </m:rP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ctrlPr>
              <w:rPr>
                <w:rFonts w:ascii="Cambria Math" w:hAnsi="Cambria Math"/>
              </w:rPr>
            </m:ctrlPr>
          </m:e>
          <m:sub>
            <m:r>
              <m:rPr>
                <m:sty m:val="p"/>
              </m:rPr>
              <w:rPr>
                <w:rFonts w:ascii="Cambria Math" w:hAnsi="Cambria Math"/>
              </w:rPr>
              <m:t>k</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⨁v</m:t>
            </m:r>
            <m:ctrlPr>
              <w:rPr>
                <w:rFonts w:ascii="Cambria Math" w:hAnsi="Cambria Math"/>
              </w:rPr>
            </m:ctrlPr>
          </m:e>
        </m:d>
        <m:r>
          <m:rPr>
            <m:sty m:val="p"/>
          </m:rPr>
          <w:rPr>
            <w:rFonts w:ascii="Cambria Math" w:hAnsi="Cambria Math"/>
          </w:rPr>
          <m:t>…))))</m:t>
        </m:r>
      </m:oMath>
      <w:r>
        <w:rPr>
          <w:rFonts w:hint="eastAsia"/>
        </w:rPr>
        <w:t>其中</w:t>
      </w:r>
      <w:r>
        <w:drawing>
          <wp:inline distT="0" distB="0" distL="0" distR="0">
            <wp:extent cx="708660" cy="205740"/>
            <wp:effectExtent l="0" t="0" r="0" b="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Pr>
          <w:rFonts w:hint="eastAsia"/>
        </w:rPr>
        <w:t>定义为</w:t>
      </w:r>
      <m:oMath>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oMath>
      <w:r>
        <w:rPr>
          <w:rFonts w:hint="eastAsia" w:ascii="Cambria Math" w:hAnsi="Cambria Math"/>
          <w:sz w:val="36"/>
          <w:szCs w:val="36"/>
        </w:rPr>
        <w:t>。</w:t>
      </w:r>
    </w:p>
    <w:p>
      <w:pPr>
        <w:numPr>
          <w:ilvl w:val="0"/>
          <w:numId w:val="24"/>
        </w:numPr>
        <w:spacing w:line="360" w:lineRule="auto"/>
      </w:pPr>
      <w:r>
        <w:rPr>
          <w:rFonts w:hint="eastAsia"/>
        </w:rPr>
        <w:t>只要输出z与v相等，该方程的计算过程就会连成一个环形，这也是环签名名称的由来。</w:t>
      </w:r>
    </w:p>
    <w:p>
      <w:pPr>
        <w:spacing w:line="360" w:lineRule="auto"/>
        <w:jc w:val="center"/>
        <w:rPr>
          <w:bCs/>
          <w:color w:val="000000"/>
        </w:rPr>
      </w:pPr>
      <w:r>
        <w:rPr>
          <w:bCs/>
          <w:color w:val="000000"/>
        </w:rPr>
        <w:drawing>
          <wp:inline distT="0" distB="0" distL="0" distR="0">
            <wp:extent cx="3558540" cy="1668780"/>
            <wp:effectExtent l="0" t="0" r="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58540" cy="1668780"/>
                    </a:xfrm>
                    <a:prstGeom prst="rect">
                      <a:avLst/>
                    </a:prstGeom>
                    <a:noFill/>
                    <a:ln>
                      <a:noFill/>
                    </a:ln>
                  </pic:spPr>
                </pic:pic>
              </a:graphicData>
            </a:graphic>
          </wp:inline>
        </w:drawing>
      </w:r>
    </w:p>
    <w:p>
      <w:pPr>
        <w:spacing w:line="360" w:lineRule="auto"/>
        <w:ind w:firstLine="420" w:firstLineChars="200"/>
        <w:jc w:val="center"/>
        <w:rPr>
          <w:sz w:val="21"/>
          <w:szCs w:val="21"/>
        </w:rPr>
      </w:pPr>
      <w:r>
        <w:rPr>
          <w:rFonts w:hint="eastAsia"/>
          <w:sz w:val="21"/>
          <w:szCs w:val="21"/>
        </w:rPr>
        <w:t>图2-</w:t>
      </w:r>
      <w:r>
        <w:rPr>
          <w:sz w:val="21"/>
          <w:szCs w:val="21"/>
        </w:rPr>
        <w:t>3</w:t>
      </w:r>
      <w:r>
        <w:rPr>
          <w:rFonts w:hint="eastAsia"/>
          <w:sz w:val="21"/>
          <w:szCs w:val="21"/>
        </w:rPr>
        <w:t>-</w:t>
      </w:r>
      <w:r>
        <w:rPr>
          <w:sz w:val="21"/>
          <w:szCs w:val="21"/>
        </w:rPr>
        <w:t>1</w:t>
      </w:r>
      <w:r>
        <w:rPr>
          <w:rFonts w:hint="eastAsia"/>
          <w:sz w:val="21"/>
          <w:szCs w:val="21"/>
        </w:rPr>
        <w:t>-</w:t>
      </w:r>
      <w:r>
        <w:rPr>
          <w:sz w:val="21"/>
          <w:szCs w:val="21"/>
        </w:rPr>
        <w:t>2</w:t>
      </w:r>
      <w:r>
        <w:rPr>
          <w:rFonts w:hint="eastAsia"/>
          <w:sz w:val="21"/>
          <w:szCs w:val="21"/>
        </w:rPr>
        <w:t>-</w:t>
      </w:r>
      <w:r>
        <w:rPr>
          <w:sz w:val="21"/>
          <w:szCs w:val="21"/>
        </w:rPr>
        <w:t>1</w:t>
      </w:r>
      <w:r>
        <w:rPr>
          <w:rFonts w:hint="eastAsia"/>
          <w:sz w:val="21"/>
          <w:szCs w:val="21"/>
          <w:lang w:val="en-US" w:eastAsia="zh-CN"/>
        </w:rPr>
        <w:t xml:space="preserve"> </w:t>
      </w:r>
      <w:r>
        <w:rPr>
          <w:rFonts w:hint="eastAsia"/>
          <w:sz w:val="21"/>
          <w:szCs w:val="21"/>
        </w:rPr>
        <w:t>环签名示意图</w:t>
      </w:r>
    </w:p>
    <w:p>
      <w:pPr>
        <w:numPr>
          <w:ilvl w:val="0"/>
          <w:numId w:val="23"/>
        </w:numPr>
        <w:spacing w:line="360" w:lineRule="auto"/>
        <w:ind w:firstLine="480" w:firstLineChars="200"/>
      </w:pPr>
      <w:r>
        <w:rPr>
          <w:rFonts w:hint="eastAsia"/>
        </w:rPr>
        <w:t>关联环签名算法</w:t>
      </w:r>
    </w:p>
    <w:p>
      <w:pPr>
        <w:numPr>
          <w:ilvl w:val="0"/>
          <w:numId w:val="25"/>
        </w:numPr>
        <w:spacing w:line="360" w:lineRule="auto"/>
        <w:ind w:firstLine="482" w:firstLineChars="200"/>
        <w:rPr>
          <w:rFonts w:ascii="黑体" w:hAnsi="黑体" w:eastAsia="黑体"/>
          <w:b/>
        </w:rPr>
      </w:pPr>
      <w:r>
        <w:rPr>
          <w:rFonts w:hint="eastAsia" w:ascii="黑体" w:hAnsi="黑体" w:eastAsia="黑体"/>
          <w:b/>
        </w:rPr>
        <w:t>参数初始化</w:t>
      </w:r>
    </w:p>
    <w:p>
      <w:pPr>
        <w:spacing w:line="360" w:lineRule="auto"/>
        <w:ind w:firstLine="480" w:firstLineChars="200"/>
        <w:rPr>
          <w:rFonts w:ascii="Cambria Math" w:hAnsi="Cambria Math"/>
          <w:sz w:val="36"/>
          <w:szCs w:val="36"/>
        </w:rPr>
      </w:pPr>
      <w:r>
        <w:rPr>
          <w:rFonts w:hint="eastAsia"/>
        </w:rPr>
        <w:t>设q是一个素数，</w:t>
      </w:r>
      <m:oMath>
        <m:r>
          <m:rPr>
            <m:sty m:val="p"/>
          </m:rPr>
          <w:rPr>
            <w:rFonts w:ascii="Cambria Math" w:hAnsi="Cambria Math"/>
          </w:rPr>
          <m:t>G=&lt;g&gt;</m:t>
        </m:r>
      </m:oMath>
      <w:r>
        <w:rPr>
          <w:rFonts w:hint="eastAsia"/>
        </w:rPr>
        <w:t>是q阶子群,在G中求解离散对数问题是困难的。</w:t>
      </w:r>
      <m:oMath>
        <m:sSub>
          <m:sSubPr>
            <m:ctrlPr>
              <w:rPr>
                <w:rFonts w:ascii="Cambria Math" w:hAnsi="Cambria Math"/>
              </w:rPr>
            </m:ctrlPr>
          </m:sSubPr>
          <m:e>
            <m:r>
              <m:rPr>
                <m:sty m:val="p"/>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{0,1}</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Z</m:t>
            </m:r>
            <m:ctrlPr>
              <w:rPr>
                <w:rFonts w:ascii="Cambria Math" w:hAnsi="Cambria Math"/>
              </w:rPr>
            </m:ctrlPr>
          </m:e>
          <m:sub>
            <m:r>
              <m:rPr>
                <m:sty m:val="p"/>
              </m:rPr>
              <w:rPr>
                <w:rFonts w:ascii="Cambria Math" w:hAnsi="Cambria Math"/>
              </w:rPr>
              <m:t>q</m:t>
            </m:r>
            <m:ctrlPr>
              <w:rPr>
                <w:rFonts w:ascii="Cambria Math" w:hAnsi="Cambria Math"/>
              </w:rPr>
            </m:ctrlPr>
          </m:sub>
        </m:sSub>
      </m:oMath>
      <w:r>
        <w:t>，</w:t>
      </w:r>
      <m:oMath>
        <m:sSub>
          <m:sSubPr>
            <m:ctrlPr>
              <w:rPr>
                <w:rFonts w:ascii="Cambria Math" w:hAnsi="Cambria Math"/>
              </w:rPr>
            </m:ctrlPr>
          </m:sSubPr>
          <m:e>
            <m:r>
              <m:rPr>
                <m:sty m:val="p"/>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{0,1}</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→G</m:t>
        </m:r>
      </m:oMath>
      <w:r>
        <w:rPr>
          <w:rFonts w:hint="eastAsia"/>
        </w:rPr>
        <w:t>是的单向散列函数。对i=1,2，...，n，每一用户</w:t>
      </w:r>
      <m:oMath>
        <m:sSub>
          <m:sSubPr>
            <m:ctrlPr>
              <w:rPr>
                <w:rFonts w:ascii="Cambria Math" w:hAnsi="Cambria Math"/>
              </w:rPr>
            </m:ctrlPr>
          </m:sSubPr>
          <m:e>
            <m:r>
              <m:rPr>
                <m:sty m:val="p"/>
              </m:rPr>
              <w:rPr>
                <w:rFonts w:ascii="Cambria Math" w:hAnsi="Cambria Math"/>
              </w:rPr>
              <m:t>U</m:t>
            </m:r>
            <m:ctrlPr>
              <w:rPr>
                <w:rFonts w:ascii="Cambria Math" w:hAnsi="Cambria Math"/>
              </w:rPr>
            </m:ctrlPr>
          </m:e>
          <m:sub>
            <m:r>
              <m:rPr>
                <m:sty m:val="p"/>
              </m:rPr>
              <w:rPr>
                <w:rFonts w:ascii="Cambria Math" w:hAnsi="Cambria Math"/>
              </w:rPr>
              <m:t>i</m:t>
            </m:r>
            <m:ctrlPr>
              <w:rPr>
                <w:rFonts w:ascii="Cambria Math" w:hAnsi="Cambria Math"/>
              </w:rPr>
            </m:ctrlPr>
          </m:sub>
        </m:sSub>
      </m:oMath>
      <w:r>
        <w:rPr>
          <w:rFonts w:hint="eastAsia"/>
        </w:rPr>
        <w:t>拥有的私钥对</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oMath>
      <w:r>
        <w:rPr>
          <w:rFonts w:hint="eastAsia" w:ascii="Cambria Math" w:hAnsi="Cambria Math"/>
          <w:sz w:val="36"/>
          <w:szCs w:val="36"/>
        </w:rPr>
        <w:t>，</w:t>
      </w:r>
      <w:r>
        <w:rPr>
          <w:rFonts w:hint="eastAsia"/>
        </w:rPr>
        <w:t>且</w:t>
      </w:r>
      <m:oMath>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g</m:t>
            </m:r>
            <m:ctrlPr>
              <w:rPr>
                <w:rFonts w:ascii="Cambria Math" w:hAnsi="Cambria Math"/>
              </w:rPr>
            </m:ctrlPr>
          </m:e>
          <m:sup>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oMath>
      <w:r>
        <w:rPr>
          <w:rFonts w:hint="eastAsia" w:ascii="Cambria Math" w:hAnsi="Cambria Math"/>
          <w:sz w:val="36"/>
          <w:szCs w:val="36"/>
        </w:rPr>
        <w:t>。</w:t>
      </w:r>
    </w:p>
    <w:p>
      <w:pPr>
        <w:numPr>
          <w:ilvl w:val="0"/>
          <w:numId w:val="25"/>
        </w:numPr>
        <w:spacing w:line="360" w:lineRule="auto"/>
        <w:ind w:firstLine="482" w:firstLineChars="200"/>
        <w:rPr>
          <w:rFonts w:ascii="黑体" w:hAnsi="黑体" w:eastAsia="黑体"/>
          <w:b/>
        </w:rPr>
      </w:pPr>
      <w:r>
        <w:rPr>
          <w:rFonts w:hint="eastAsia" w:ascii="黑体" w:hAnsi="黑体" w:eastAsia="黑体"/>
          <w:b/>
        </w:rPr>
        <w:t>签名生成</w:t>
      </w:r>
    </w:p>
    <w:p>
      <w:pPr>
        <w:spacing w:line="360" w:lineRule="auto"/>
        <w:ind w:firstLine="480" w:firstLineChars="200"/>
      </w:pPr>
      <w:r>
        <w:rPr>
          <w:rFonts w:hint="eastAsia"/>
        </w:rPr>
        <w:t>设消息</w:t>
      </w:r>
      <m:oMath>
        <m:r>
          <m:rPr>
            <m:sty m:val="p"/>
          </m:rPr>
          <w:rPr>
            <w:rFonts w:ascii="Cambria Math" w:hAnsi="Cambria Math"/>
          </w:rPr>
          <m:t>mϵ</m:t>
        </m:r>
        <m:sSup>
          <m:sSupPr>
            <m:ctrlPr>
              <w:rPr>
                <w:rFonts w:ascii="Cambria Math" w:hAnsi="Cambria Math"/>
              </w:rPr>
            </m:ctrlPr>
          </m:sSupPr>
          <m:e>
            <m:r>
              <m:rPr>
                <m:sty m:val="p"/>
              </m:rPr>
              <w:rPr>
                <w:rFonts w:ascii="Cambria Math" w:hAnsi="Cambria Math"/>
              </w:rPr>
              <m:t>{0,1}</m:t>
            </m:r>
            <m:ctrlPr>
              <w:rPr>
                <w:rFonts w:ascii="Cambria Math" w:hAnsi="Cambria Math"/>
              </w:rPr>
            </m:ctrlPr>
          </m:e>
          <m:sup>
            <m:r>
              <m:rPr>
                <m:sty m:val="p"/>
              </m:rPr>
              <w:rPr>
                <w:rFonts w:ascii="Cambria Math" w:hAnsi="Cambria Math"/>
              </w:rPr>
              <m:t>*</m:t>
            </m:r>
            <m:ctrlPr>
              <w:rPr>
                <w:rFonts w:ascii="Cambria Math" w:hAnsi="Cambria Math"/>
              </w:rPr>
            </m:ctrlPr>
          </m:sup>
        </m:sSup>
      </m:oMath>
      <w:r>
        <w:rPr>
          <w:rFonts w:hint="eastAsia"/>
        </w:rPr>
        <w:t>，公钥集合为</w:t>
      </w:r>
      <m:oMath>
        <m:r>
          <m:rPr>
            <m:sty m:val="p"/>
          </m:rPr>
          <w:rPr>
            <w:rFonts w:ascii="Cambria Math" w:hAnsi="Cambria Math"/>
          </w:rPr>
          <m:t>L={</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n</m:t>
            </m:r>
            <m:ctrlPr>
              <w:rPr>
                <w:rFonts w:ascii="Cambria Math" w:hAnsi="Cambria Math"/>
              </w:rPr>
            </m:ctrlPr>
          </m:sub>
        </m:sSub>
        <m:r>
          <m:rPr>
            <m:sty m:val="p"/>
          </m:rPr>
          <w:rPr>
            <w:rFonts w:ascii="Cambria Math" w:hAnsi="Cambria Math"/>
          </w:rPr>
          <m:t>}</m:t>
        </m:r>
      </m:oMath>
      <w:r>
        <w:t>，</w:t>
      </w:r>
      <w:r>
        <w:rPr>
          <w:rFonts w:hint="eastAsia"/>
        </w:rPr>
        <w:t>签名者</w:t>
      </w:r>
      <w:r>
        <w:rPr>
          <w:rFonts w:hint="eastAsia"/>
          <w:position w:val="-12"/>
        </w:rPr>
        <w:object>
          <v:shape id="_x0000_i1038" o:spt="75" type="#_x0000_t75" style="height:18.6pt;width:16.8pt;" o:ole="t" filled="f" o:preferrelative="t" stroked="f" coordsize="21600,21600">
            <v:path/>
            <v:fill on="f" focussize="0,0"/>
            <v:stroke on="f" joinstyle="miter"/>
            <v:imagedata r:id="rId57" o:title=""/>
            <o:lock v:ext="edit" aspectratio="t"/>
            <w10:wrap type="none"/>
            <w10:anchorlock/>
          </v:shape>
          <o:OLEObject Type="Embed" ProgID="Equation.3" ShapeID="_x0000_i1038" DrawAspect="Content" ObjectID="_1468075739" r:id="rId56">
            <o:LockedField>false</o:LockedField>
          </o:OLEObject>
        </w:object>
      </w:r>
      <w:r>
        <w:rPr>
          <w:rFonts w:hint="eastAsia"/>
        </w:rPr>
        <w:t>私钥为</w:t>
      </w:r>
      <w:r>
        <w:rPr>
          <w:rFonts w:hint="eastAsia"/>
          <w:position w:val="-12"/>
        </w:rPr>
        <w:object>
          <v:shape id="_x0000_i1039" o:spt="75" type="#_x0000_t75" style="height:18.6pt;width:16.2pt;" o:ole="t" filled="f" o:preferrelative="t" stroked="f" coordsize="21600,21600">
            <v:path/>
            <v:fill on="f" focussize="0,0"/>
            <v:stroke on="f" joinstyle="miter"/>
            <v:imagedata r:id="rId59" o:title=""/>
            <o:lock v:ext="edit" aspectratio="t"/>
            <w10:wrap type="none"/>
            <w10:anchorlock/>
          </v:shape>
          <o:OLEObject Type="Embed" ProgID="Equation.3" ShapeID="_x0000_i1039" DrawAspect="Content" ObjectID="_1468075740" r:id="rId58">
            <o:LockedField>false</o:LockedField>
          </o:OLEObject>
        </w:object>
      </w:r>
      <w:r>
        <w:rPr>
          <w:rFonts w:hint="eastAsia"/>
        </w:rPr>
        <w:t>，对应公钥为</w:t>
      </w:r>
      <w:r>
        <w:rPr>
          <w:rFonts w:hint="eastAsia"/>
          <w:position w:val="-12"/>
        </w:rPr>
        <w:object>
          <v:shape id="_x0000_i1040" o:spt="75" type="#_x0000_t75" style="height:18.6pt;width:15pt;" o:ole="t" filled="f" o:preferrelative="t" stroked="f" coordsize="21600,21600">
            <v:path/>
            <v:fill on="f" focussize="0,0"/>
            <v:stroke on="f" joinstyle="miter"/>
            <v:imagedata r:id="rId61" o:title=""/>
            <o:lock v:ext="edit" aspectratio="t"/>
            <w10:wrap type="none"/>
            <w10:anchorlock/>
          </v:shape>
          <o:OLEObject Type="Embed" ProgID="Equation.3" ShapeID="_x0000_i1040" DrawAspect="Content" ObjectID="_1468075741" r:id="rId60">
            <o:LockedField>false</o:LockedField>
          </o:OLEObject>
        </w:object>
      </w:r>
      <w:r>
        <w:rPr>
          <w:rFonts w:hint="eastAsia"/>
        </w:rPr>
        <w:t>，其中</w:t>
      </w:r>
      <w:r>
        <w:rPr>
          <w:rFonts w:hint="eastAsia"/>
          <w:position w:val="-6"/>
        </w:rPr>
        <w:object>
          <v:shape id="_x0000_i1041" o:spt="75" type="#_x0000_t75" style="height:14.4pt;width:45pt;" o:ole="t" filled="f" o:preferrelative="t" stroked="f" coordsize="21600,21600">
            <v:path/>
            <v:fill on="f" focussize="0,0"/>
            <v:stroke on="f" joinstyle="miter"/>
            <v:imagedata r:id="rId63" o:title=""/>
            <o:lock v:ext="edit" aspectratio="t"/>
            <w10:wrap type="none"/>
            <w10:anchorlock/>
          </v:shape>
          <o:OLEObject Type="Embed" ProgID="Equation.3" ShapeID="_x0000_i1041" DrawAspect="Content" ObjectID="_1468075742" r:id="rId62">
            <o:LockedField>false</o:LockedField>
          </o:OLEObject>
        </w:object>
      </w:r>
      <w:r>
        <w:rPr>
          <w:rFonts w:hint="eastAsia"/>
        </w:rPr>
        <w:t>，</w:t>
      </w:r>
      <w:r>
        <w:rPr>
          <w:rFonts w:hint="eastAsia"/>
          <w:position w:val="-12"/>
        </w:rPr>
        <w:object>
          <v:shape id="_x0000_i1042" o:spt="75" type="#_x0000_t75" style="height:18.6pt;width:16.8pt;" o:ole="t" filled="f" o:preferrelative="t" stroked="f" coordsize="21600,21600">
            <v:path/>
            <v:fill on="f" focussize="0,0"/>
            <v:stroke on="f" joinstyle="miter"/>
            <v:imagedata r:id="rId57" o:title=""/>
            <o:lock v:ext="edit" aspectratio="t"/>
            <w10:wrap type="none"/>
            <w10:anchorlock/>
          </v:shape>
          <o:OLEObject Type="Embed" ProgID="Equation.3" ShapeID="_x0000_i1042" DrawAspect="Content" ObjectID="_1468075743" r:id="rId64">
            <o:LockedField>false</o:LockedField>
          </o:OLEObject>
        </w:object>
      </w:r>
      <w:r>
        <w:rPr>
          <w:rFonts w:hint="eastAsia"/>
        </w:rPr>
        <w:t>利用如下算法产生关联环签名：</w:t>
      </w:r>
    </w:p>
    <w:p>
      <w:pPr>
        <w:numPr>
          <w:ilvl w:val="0"/>
          <w:numId w:val="26"/>
        </w:numPr>
        <w:spacing w:line="360" w:lineRule="auto"/>
      </w:pPr>
      <w:r>
        <w:rPr>
          <w:rFonts w:hint="eastAsia"/>
        </w:rPr>
        <w:t>计算</w:t>
      </w:r>
      <m:oMath>
        <m:r>
          <m:rPr>
            <m:sty m:val="p"/>
          </m:rPr>
          <w:rPr>
            <w:rFonts w:ascii="Cambria Math" w:hAnsi="Cambria Math"/>
          </w:rPr>
          <m:t>h=</m:t>
        </m:r>
        <m:sSub>
          <m:sSubPr>
            <m:ctrlPr>
              <w:rPr>
                <w:rFonts w:ascii="Cambria Math" w:hAnsi="Cambria Math"/>
              </w:rPr>
            </m:ctrlPr>
          </m:sSubPr>
          <m:e>
            <m:r>
              <m:rPr>
                <m:sty m:val="p"/>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(L)</m:t>
        </m:r>
      </m:oMath>
      <w:r>
        <w:rPr>
          <w:rFonts w:hint="eastAsia"/>
        </w:rPr>
        <w:t>和</w:t>
      </w:r>
      <m:oMath>
        <m:acc>
          <m:accPr>
            <m:chr m:val="̃"/>
            <m:ctrlPr>
              <w:rPr>
                <w:rFonts w:ascii="Cambria Math" w:hAnsi="Cambria Math"/>
              </w:rPr>
            </m:ctrlPr>
          </m:accPr>
          <m:e>
            <m:r>
              <m:rPr>
                <m:sty m:val="p"/>
              </m:rPr>
              <w:rPr>
                <w:rFonts w:ascii="Cambria Math" w:hAnsi="Cambria Math"/>
              </w:rPr>
              <m:t>y</m:t>
            </m:r>
            <m:ctrlPr>
              <w:rPr>
                <w:rFonts w:ascii="Cambria Math" w:hAnsi="Cambria Math"/>
              </w:rPr>
            </m:ctrlPr>
          </m:e>
        </m:acc>
        <m:r>
          <m:rPr>
            <m:sty m:val="p"/>
          </m:rPr>
          <w:rPr>
            <w:rFonts w:ascii="Cambria Math" w:hAnsi="Cambria Math"/>
          </w:rPr>
          <m:t>=</m:t>
        </m:r>
        <m:sSup>
          <m:sSupPr>
            <m:ctrlPr>
              <w:rPr>
                <w:rFonts w:ascii="Cambria Math" w:hAnsi="Cambria Math"/>
              </w:rPr>
            </m:ctrlPr>
          </m:sSupPr>
          <m:e>
            <m:r>
              <m:rPr>
                <m:sty m:val="p"/>
              </m:rPr>
              <w:rPr>
                <w:rFonts w:ascii="Cambria Math" w:hAnsi="Cambria Math"/>
              </w:rPr>
              <m:t>h</m:t>
            </m:r>
            <m:ctrlPr>
              <w:rPr>
                <w:rFonts w:ascii="Cambria Math" w:hAnsi="Cambria Math"/>
              </w:rPr>
            </m:ctrlPr>
          </m:e>
          <m:sup>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π</m:t>
                </m:r>
                <m:ctrlPr>
                  <w:rPr>
                    <w:rFonts w:ascii="Cambria Math" w:hAnsi="Cambria Math"/>
                  </w:rPr>
                </m:ctrlPr>
              </m:sub>
            </m:sSub>
            <m:ctrlPr>
              <w:rPr>
                <w:rFonts w:ascii="Cambria Math" w:hAnsi="Cambria Math"/>
              </w:rPr>
            </m:ctrlPr>
          </m:sup>
        </m:sSup>
      </m:oMath>
      <w:r>
        <w:rPr>
          <w:rFonts w:hint="eastAsia"/>
        </w:rPr>
        <w:t>，然后</w:t>
      </w:r>
      <w:r>
        <w:t>选择</w:t>
      </w:r>
      <m:oMath>
        <m:r>
          <m:rPr>
            <m:sty m:val="p"/>
          </m:rPr>
          <w:rPr>
            <w:rFonts w:ascii="Cambria Math" w:hAnsi="Cambria Math"/>
          </w:rPr>
          <m:t>uϵ</m:t>
        </m:r>
        <m:sPre>
          <m:sPrePr>
            <m:ctrlPr>
              <w:rPr>
                <w:rFonts w:ascii="Cambria Math" w:hAnsi="Cambria Math"/>
              </w:rPr>
            </m:ctrlPr>
          </m:sPrePr>
          <m:sub>
            <m:r>
              <m:rPr>
                <m:sty m:val="p"/>
              </m:rPr>
              <w:rPr>
                <w:rFonts w:ascii="Cambria Math" w:hAnsi="Cambria Math"/>
              </w:rPr>
              <m:t>R</m:t>
            </m:r>
            <m:ctrlPr>
              <w:rPr>
                <w:rFonts w:ascii="Cambria Math" w:hAnsi="Cambria Math"/>
              </w:rPr>
            </m:ctrlPr>
          </m:sub>
          <m:sup>
            <m:ctrlPr>
              <w:rPr>
                <w:rFonts w:ascii="Cambria Math" w:hAnsi="Cambria Math"/>
              </w:rPr>
            </m:ctrlPr>
          </m:sup>
          <m:e>
            <m:sSub>
              <m:sSubPr>
                <m:ctrlPr>
                  <w:rPr>
                    <w:rFonts w:ascii="Cambria Math" w:hAnsi="Cambria Math"/>
                  </w:rPr>
                </m:ctrlPr>
              </m:sSubPr>
              <m:e>
                <m:r>
                  <m:rPr>
                    <m:sty m:val="p"/>
                  </m:rPr>
                  <w:rPr>
                    <w:rFonts w:ascii="Cambria Math" w:hAnsi="Cambria Math"/>
                  </w:rPr>
                  <m:t>Z</m:t>
                </m:r>
                <m:ctrlPr>
                  <w:rPr>
                    <w:rFonts w:ascii="Cambria Math" w:hAnsi="Cambria Math"/>
                  </w:rPr>
                </m:ctrlPr>
              </m:e>
              <m:sub>
                <m:r>
                  <m:rPr>
                    <m:sty m:val="p"/>
                  </m:rPr>
                  <w:rPr>
                    <w:rFonts w:ascii="Cambria Math" w:hAnsi="Cambria Math"/>
                  </w:rPr>
                  <m:t>q</m:t>
                </m:r>
                <m:ctrlPr>
                  <w:rPr>
                    <w:rFonts w:ascii="Cambria Math" w:hAnsi="Cambria Math"/>
                  </w:rPr>
                </m:ctrlPr>
              </m:sub>
            </m:sSub>
            <m:ctrlPr>
              <w:rPr>
                <w:rFonts w:ascii="Cambria Math" w:hAnsi="Cambria Math"/>
              </w:rPr>
            </m:ctrlPr>
          </m:e>
        </m:sPre>
      </m:oMath>
      <w:r>
        <w:rPr>
          <w:rFonts w:hint="eastAsia"/>
        </w:rPr>
        <w:t>，计算</w:t>
      </w:r>
      <m:oMath>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π+1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ctrlPr>
              <w:rPr>
                <w:rFonts w:ascii="Cambria Math" w:hAnsi="Cambria Math"/>
              </w:rPr>
            </m:ctrlPr>
          </m:e>
        </m:acc>
        <m:r>
          <m:rPr>
            <m:sty m:val="p"/>
          </m:rPr>
          <w:rPr>
            <w:rFonts w:ascii="Cambria Math" w:hAnsi="Cambria Math"/>
          </w:rPr>
          <m:t>,m,</m:t>
        </m:r>
        <m:sSup>
          <m:sSupPr>
            <m:ctrlPr>
              <w:rPr>
                <w:rFonts w:ascii="Cambria Math" w:hAnsi="Cambria Math"/>
              </w:rPr>
            </m:ctrlPr>
          </m:sSupPr>
          <m:e>
            <m:r>
              <m:rPr>
                <m:sty m:val="p"/>
              </m:rPr>
              <w:rPr>
                <w:rFonts w:ascii="Cambria Math" w:hAnsi="Cambria Math"/>
              </w:rPr>
              <m:t>g</m:t>
            </m:r>
            <m:ctrlPr>
              <w:rPr>
                <w:rFonts w:ascii="Cambria Math" w:hAnsi="Cambria Math"/>
              </w:rPr>
            </m:ctrlPr>
          </m:e>
          <m:sup>
            <m:r>
              <m:rPr>
                <m:sty m:val="p"/>
              </m:rPr>
              <w:rPr>
                <w:rFonts w:ascii="Cambria Math" w:hAnsi="Cambria Math"/>
              </w:rPr>
              <m:t>u</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h</m:t>
            </m:r>
            <m:ctrlPr>
              <w:rPr>
                <w:rFonts w:ascii="Cambria Math" w:hAnsi="Cambria Math"/>
              </w:rPr>
            </m:ctrlPr>
          </m:e>
          <m:sup>
            <m:r>
              <m:rPr>
                <m:sty m:val="p"/>
              </m:rPr>
              <w:rPr>
                <w:rFonts w:ascii="Cambria Math" w:hAnsi="Cambria Math"/>
              </w:rPr>
              <m:t>u</m:t>
            </m:r>
            <m:ctrlPr>
              <w:rPr>
                <w:rFonts w:ascii="Cambria Math" w:hAnsi="Cambria Math"/>
              </w:rPr>
            </m:ctrlPr>
          </m:sup>
        </m:sSup>
        <m:r>
          <m:rPr>
            <m:sty m:val="p"/>
          </m:rPr>
          <w:rPr>
            <w:rFonts w:ascii="Cambria Math" w:hAnsi="Cambria Math"/>
          </w:rPr>
          <m:t>)</m:t>
        </m:r>
      </m:oMath>
      <w:r>
        <w:t>。</w:t>
      </w:r>
    </w:p>
    <w:p>
      <w:pPr>
        <w:numPr>
          <w:ilvl w:val="0"/>
          <w:numId w:val="26"/>
        </w:numPr>
        <w:spacing w:line="360" w:lineRule="auto"/>
      </w:pPr>
      <w:r>
        <w:rPr>
          <w:rFonts w:hint="eastAsia"/>
        </w:rPr>
        <w:t>对</w:t>
      </w:r>
      <m:oMath>
        <m:r>
          <m:rPr>
            <m:sty m:val="p"/>
          </m:rPr>
          <w:rPr>
            <w:rFonts w:ascii="Cambria Math" w:hAnsi="Cambria Math"/>
          </w:rPr>
          <m:t>i=π+1,…,n,1,…,π-1</m:t>
        </m:r>
      </m:oMath>
      <w:r>
        <w:rPr>
          <w:rFonts w:hint="eastAsia"/>
        </w:rPr>
        <w:t>，选择</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ϵ</m:t>
        </m:r>
        <m:sPre>
          <m:sPrePr>
            <m:ctrlPr>
              <w:rPr>
                <w:rFonts w:ascii="Cambria Math" w:hAnsi="Cambria Math"/>
              </w:rPr>
            </m:ctrlPr>
          </m:sPrePr>
          <m:sub>
            <m:r>
              <m:rPr>
                <m:sty m:val="p"/>
              </m:rPr>
              <w:rPr>
                <w:rFonts w:ascii="Cambria Math" w:hAnsi="Cambria Math"/>
              </w:rPr>
              <m:t>R</m:t>
            </m:r>
            <m:ctrlPr>
              <w:rPr>
                <w:rFonts w:ascii="Cambria Math" w:hAnsi="Cambria Math"/>
              </w:rPr>
            </m:ctrlPr>
          </m:sub>
          <m:sup>
            <m:ctrlPr>
              <w:rPr>
                <w:rFonts w:ascii="Cambria Math" w:hAnsi="Cambria Math"/>
              </w:rPr>
            </m:ctrlPr>
          </m:sup>
          <m:e>
            <m:sSub>
              <m:sSubPr>
                <m:ctrlPr>
                  <w:rPr>
                    <w:rFonts w:ascii="Cambria Math" w:hAnsi="Cambria Math"/>
                  </w:rPr>
                </m:ctrlPr>
              </m:sSubPr>
              <m:e>
                <m:r>
                  <m:rPr>
                    <m:sty m:val="p"/>
                  </m:rPr>
                  <w:rPr>
                    <w:rFonts w:ascii="Cambria Math" w:hAnsi="Cambria Math"/>
                  </w:rPr>
                  <m:t>Z</m:t>
                </m:r>
                <m:ctrlPr>
                  <w:rPr>
                    <w:rFonts w:ascii="Cambria Math" w:hAnsi="Cambria Math"/>
                  </w:rPr>
                </m:ctrlPr>
              </m:e>
              <m:sub>
                <m:r>
                  <m:rPr>
                    <m:sty m:val="p"/>
                  </m:rPr>
                  <w:rPr>
                    <w:rFonts w:ascii="Cambria Math" w:hAnsi="Cambria Math"/>
                  </w:rPr>
                  <m:t>q</m:t>
                </m:r>
                <m:ctrlPr>
                  <w:rPr>
                    <w:rFonts w:ascii="Cambria Math" w:hAnsi="Cambria Math"/>
                  </w:rPr>
                </m:ctrlPr>
              </m:sub>
            </m:sSub>
            <m:ctrlPr>
              <w:rPr>
                <w:rFonts w:ascii="Cambria Math" w:hAnsi="Cambria Math"/>
              </w:rPr>
            </m:ctrlPr>
          </m:e>
        </m:sPre>
      </m:oMath>
      <w:r>
        <w:rPr>
          <w:rFonts w:hint="eastAsia"/>
        </w:rPr>
        <w:t>，计算</w:t>
      </w:r>
      <m:oMath>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i+1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ctrlPr>
              <w:rPr>
                <w:rFonts w:ascii="Cambria Math" w:hAnsi="Cambria Math"/>
              </w:rPr>
            </m:ctrlPr>
          </m:e>
        </m:acc>
        <m:r>
          <m:rPr>
            <m:sty m:val="p"/>
          </m:rPr>
          <w:rPr>
            <w:rFonts w:ascii="Cambria Math" w:hAnsi="Cambria Math"/>
          </w:rPr>
          <m:t>,m,</m:t>
        </m:r>
        <m:sSup>
          <m:sSupPr>
            <m:ctrlPr>
              <w:rPr>
                <w:rFonts w:ascii="Cambria Math" w:hAnsi="Cambria Math"/>
              </w:rPr>
            </m:ctrlPr>
          </m:sSupPr>
          <m:e>
            <m:r>
              <m:rPr>
                <m:sty m:val="p"/>
              </m:rPr>
              <w:rPr>
                <w:rFonts w:ascii="Cambria Math" w:hAnsi="Cambria Math"/>
              </w:rPr>
              <m:t>g</m:t>
            </m:r>
            <m:ctrlPr>
              <w:rPr>
                <w:rFonts w:ascii="Cambria Math" w:hAnsi="Cambria Math"/>
              </w:rPr>
            </m:ctrlPr>
          </m:e>
          <m:sup>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sup>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h</m:t>
            </m:r>
            <m:ctrlPr>
              <w:rPr>
                <w:rFonts w:ascii="Cambria Math" w:hAnsi="Cambria Math"/>
              </w:rPr>
            </m:ctrlPr>
          </m:e>
          <m:sup>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p>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r>
          <m:rPr>
            <m:sty m:val="p"/>
          </m:rPr>
          <w:rPr>
            <w:rFonts w:ascii="Cambria Math" w:hAnsi="Cambria Math"/>
          </w:rPr>
          <m:t>)</m:t>
        </m:r>
      </m:oMath>
      <w:r>
        <w:rPr>
          <w:rFonts w:hint="eastAsia"/>
        </w:rPr>
        <w:t>。</w:t>
      </w:r>
    </w:p>
    <w:p>
      <w:pPr>
        <w:numPr>
          <w:ilvl w:val="0"/>
          <w:numId w:val="26"/>
        </w:numPr>
        <w:spacing w:line="360" w:lineRule="auto"/>
      </w:pPr>
      <w:r>
        <w:rPr>
          <w:rFonts w:hint="eastAsia"/>
        </w:rPr>
        <w:t>计算</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π</m:t>
            </m:r>
            <m:ctrlPr>
              <w:rPr>
                <w:rFonts w:ascii="Cambria Math" w:hAnsi="Cambria Math"/>
              </w:rPr>
            </m:ctrlPr>
          </m:sub>
        </m:sSub>
        <m:r>
          <m:rPr>
            <m:sty m:val="p"/>
          </m:rPr>
          <w:rPr>
            <w:rFonts w:ascii="Cambria Math" w:hAnsi="Cambria Math"/>
          </w:rPr>
          <m:t>=u-</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π</m:t>
            </m:r>
            <m:ctrlPr>
              <w:rPr>
                <w:rFonts w:ascii="Cambria Math" w:hAnsi="Cambria Math"/>
              </w:rPr>
            </m:ctrlPr>
          </m:sub>
        </m:sSub>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π</m:t>
            </m:r>
            <m:ctrlPr>
              <w:rPr>
                <w:rFonts w:ascii="Cambria Math" w:hAnsi="Cambria Math"/>
              </w:rPr>
            </m:ctrlPr>
          </m:sub>
        </m:sSub>
        <m:r>
          <m:rPr>
            <m:sty m:val="p"/>
          </m:rPr>
          <w:rPr>
            <w:rFonts w:ascii="Cambria Math" w:hAnsi="Cambria Math"/>
          </w:rPr>
          <m:t>modq</m:t>
        </m:r>
      </m:oMath>
      <w:r>
        <w:rPr>
          <w:rFonts w:hint="eastAsia"/>
        </w:rPr>
        <w:t>。</w:t>
      </w:r>
    </w:p>
    <w:p>
      <w:pPr>
        <w:numPr>
          <w:ilvl w:val="0"/>
          <w:numId w:val="26"/>
        </w:numPr>
        <w:spacing w:line="360" w:lineRule="auto"/>
      </w:pPr>
      <w:r>
        <w:rPr>
          <w:rFonts w:hint="eastAsia"/>
        </w:rPr>
        <w:t>最后，输出签名</w:t>
      </w:r>
      <m:oMath>
        <m:sSub>
          <m:sSubPr>
            <m:ctrlPr>
              <w:rPr>
                <w:rFonts w:ascii="Cambria Math" w:hAnsi="Cambria Math"/>
              </w:rPr>
            </m:ctrlPr>
          </m:sSubPr>
          <m:e>
            <m:r>
              <m:rPr>
                <m:sty m:val="p"/>
              </m:rPr>
              <w:rPr>
                <w:rFonts w:ascii="Cambria Math" w:hAnsi="Cambria Math"/>
              </w:rPr>
              <m:t>σ</m:t>
            </m:r>
            <m:ctrlPr>
              <w:rPr>
                <w:rFonts w:ascii="Cambria Math" w:hAnsi="Cambria Math"/>
              </w:rPr>
            </m:ctrlPr>
          </m:e>
          <m:sub>
            <m:r>
              <m:rPr>
                <m:sty m:val="p"/>
              </m:rPr>
              <w:rPr>
                <w:rFonts w:ascii="Cambria Math" w:hAnsi="Cambria Math"/>
              </w:rPr>
              <m:t>L</m:t>
            </m:r>
            <m:ctrlPr>
              <w:rPr>
                <w:rFonts w:ascii="Cambria Math" w:hAnsi="Cambria Math"/>
              </w:rPr>
            </m:ctrlPr>
          </m:sub>
        </m:sSub>
        <m:d>
          <m:dPr>
            <m:ctrlPr>
              <w:rPr>
                <w:rFonts w:ascii="Cambria Math" w:hAnsi="Cambria Math"/>
              </w:rPr>
            </m:ctrlPr>
          </m:dPr>
          <m:e>
            <m:r>
              <m:rPr>
                <m:sty m:val="p"/>
              </m:rPr>
              <w:rPr>
                <w:rFonts w:ascii="Cambria Math" w:hAnsi="Cambria Math"/>
              </w:rPr>
              <m:t>m</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n</m:t>
            </m:r>
            <m:ctrlPr>
              <w:rPr>
                <w:rFonts w:ascii="Cambria Math" w:hAnsi="Cambria Math"/>
              </w:rPr>
            </m:ctrlP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ctrlPr>
              <w:rPr>
                <w:rFonts w:ascii="Cambria Math" w:hAnsi="Cambria Math"/>
              </w:rPr>
            </m:ctrlPr>
          </m:e>
        </m:acc>
        <m:r>
          <m:rPr>
            <m:sty m:val="p"/>
          </m:rPr>
          <w:rPr>
            <w:rFonts w:ascii="Cambria Math" w:hAnsi="Cambria Math"/>
          </w:rPr>
          <m:t>)</m:t>
        </m:r>
      </m:oMath>
      <w:r>
        <w:rPr>
          <w:rFonts w:hint="eastAsia" w:ascii="Cambria Math" w:hAnsi="Cambria Math"/>
          <w:sz w:val="36"/>
          <w:szCs w:val="36"/>
        </w:rPr>
        <w:t>。</w:t>
      </w:r>
    </w:p>
    <w:p>
      <w:pPr>
        <w:numPr>
          <w:ilvl w:val="0"/>
          <w:numId w:val="25"/>
        </w:numPr>
        <w:spacing w:line="360" w:lineRule="auto"/>
        <w:ind w:firstLine="482" w:firstLineChars="200"/>
        <w:rPr>
          <w:rFonts w:ascii="黑体" w:hAnsi="黑体" w:eastAsia="黑体"/>
          <w:b/>
        </w:rPr>
      </w:pPr>
      <w:r>
        <w:rPr>
          <w:rFonts w:hint="eastAsia" w:ascii="黑体" w:hAnsi="黑体" w:eastAsia="黑体"/>
          <w:b/>
        </w:rPr>
        <w:t>签名验证</w:t>
      </w:r>
    </w:p>
    <w:p>
      <w:pPr>
        <w:spacing w:line="360" w:lineRule="auto"/>
        <w:ind w:firstLine="480" w:firstLineChars="200"/>
      </w:pPr>
      <w:r>
        <w:rPr>
          <w:rFonts w:hint="eastAsia"/>
        </w:rPr>
        <w:t>验证者受到关于m及L的签名</w:t>
      </w:r>
      <m:oMath>
        <m:sSub>
          <m:sSubPr>
            <m:ctrlPr>
              <w:rPr>
                <w:rFonts w:ascii="Cambria Math" w:hAnsi="Cambria Math"/>
              </w:rPr>
            </m:ctrlPr>
          </m:sSubPr>
          <m:e>
            <m:r>
              <m:rPr>
                <m:sty m:val="p"/>
              </m:rPr>
              <w:rPr>
                <w:rFonts w:ascii="Cambria Math" w:hAnsi="Cambria Math"/>
              </w:rPr>
              <m:t>σ</m:t>
            </m:r>
            <m:ctrlPr>
              <w:rPr>
                <w:rFonts w:ascii="Cambria Math" w:hAnsi="Cambria Math"/>
              </w:rPr>
            </m:ctrlPr>
          </m:e>
          <m:sub>
            <m:r>
              <m:rPr>
                <m:sty m:val="p"/>
              </m:rPr>
              <w:rPr>
                <w:rFonts w:ascii="Cambria Math" w:hAnsi="Cambria Math"/>
              </w:rPr>
              <m:t>L</m:t>
            </m:r>
            <m:ctrlPr>
              <w:rPr>
                <w:rFonts w:ascii="Cambria Math" w:hAnsi="Cambria Math"/>
              </w:rPr>
            </m:ctrlPr>
          </m:sub>
        </m:sSub>
        <m:d>
          <m:dPr>
            <m:ctrlPr>
              <w:rPr>
                <w:rFonts w:ascii="Cambria Math" w:hAnsi="Cambria Math"/>
              </w:rPr>
            </m:ctrlPr>
          </m:dPr>
          <m:e>
            <m:r>
              <m:rPr>
                <m:sty m:val="p"/>
              </m:rPr>
              <w:rPr>
                <w:rFonts w:ascii="Cambria Math" w:hAnsi="Cambria Math"/>
              </w:rPr>
              <m:t>m</m:t>
            </m:r>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n</m:t>
            </m:r>
            <m:ctrlPr>
              <w:rPr>
                <w:rFonts w:ascii="Cambria Math" w:hAnsi="Cambria Math"/>
              </w:rPr>
            </m:ctrlP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ctrlPr>
              <w:rPr>
                <w:rFonts w:ascii="Cambria Math" w:hAnsi="Cambria Math"/>
              </w:rPr>
            </m:ctrlPr>
          </m:e>
        </m:acc>
        <m:r>
          <m:rPr>
            <m:sty m:val="p"/>
          </m:rPr>
          <w:rPr>
            <w:rFonts w:ascii="Cambria Math" w:hAnsi="Cambria Math"/>
          </w:rPr>
          <m:t>)</m:t>
        </m:r>
      </m:oMath>
      <w:r>
        <w:rPr>
          <w:rFonts w:hint="eastAsia"/>
        </w:rPr>
        <w:t>后，按如下步骤验证签名的正确性：</w:t>
      </w:r>
    </w:p>
    <w:p>
      <w:pPr>
        <w:pStyle w:val="67"/>
        <w:numPr>
          <w:ilvl w:val="0"/>
          <w:numId w:val="27"/>
        </w:numPr>
        <w:spacing w:line="360" w:lineRule="auto"/>
        <w:ind w:firstLineChars="0"/>
      </w:pPr>
      <w:r>
        <w:rPr>
          <w:rFonts w:hint="eastAsia"/>
        </w:rPr>
        <w:t>计算</w:t>
      </w:r>
      <m:oMath>
        <m:r>
          <m:rPr>
            <m:sty m:val="p"/>
          </m:rPr>
          <w:rPr>
            <w:rFonts w:ascii="Cambria Math" w:hAnsi="Cambria Math"/>
          </w:rPr>
          <m:t>h=</m:t>
        </m:r>
        <m:sSub>
          <m:sSubPr>
            <m:ctrlPr>
              <w:rPr>
                <w:rFonts w:ascii="Cambria Math" w:hAnsi="Cambria Math"/>
              </w:rPr>
            </m:ctrlPr>
          </m:sSubPr>
          <m:e>
            <m:r>
              <m:rPr>
                <m:sty m:val="p"/>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(L)</m:t>
        </m:r>
      </m:oMath>
      <w:r>
        <w:t>，</w:t>
      </w:r>
      <w:r>
        <w:rPr>
          <w:rFonts w:hint="eastAsia"/>
        </w:rPr>
        <w:t>然后对于</w:t>
      </w:r>
      <m:oMath>
        <m:r>
          <m:rPr>
            <m:sty m:val="p"/>
          </m:rPr>
          <w:rPr>
            <w:rFonts w:ascii="Cambria Math" w:hAnsi="Cambria Math"/>
          </w:rPr>
          <m:t>i=1,2,…,n</m:t>
        </m:r>
      </m:oMath>
      <w:r>
        <w:rPr>
          <w:rFonts w:hint="eastAsia"/>
        </w:rPr>
        <w:t>计算</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acc>
        <m:r>
          <m:rPr>
            <m:sty m:val="p"/>
          </m:rPr>
          <w:rPr>
            <w:rFonts w:ascii="Cambria Math" w:hAnsi="Cambria Math"/>
          </w:rPr>
          <m:t>=</m:t>
        </m:r>
        <m:sSup>
          <m:sSupPr>
            <m:ctrlPr>
              <w:rPr>
                <w:rFonts w:ascii="Cambria Math" w:hAnsi="Cambria Math"/>
              </w:rPr>
            </m:ctrlPr>
          </m:sSupPr>
          <m:e>
            <m:r>
              <m:rPr>
                <m:sty m:val="p"/>
              </m:rPr>
              <w:rPr>
                <w:rFonts w:ascii="Cambria Math" w:hAnsi="Cambria Math"/>
              </w:rPr>
              <m:t>g</m:t>
            </m:r>
            <m:ctrlPr>
              <w:rPr>
                <w:rFonts w:ascii="Cambria Math" w:hAnsi="Cambria Math"/>
              </w:rPr>
            </m:ctrlPr>
          </m:e>
          <m:sup>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sup>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oMath>
      <w:r>
        <w:rPr>
          <w:rFonts w:hint="eastAsia" w:ascii="Cambria Math" w:hAnsi="Cambria Math"/>
          <w:sz w:val="36"/>
          <w:szCs w:val="36"/>
        </w:rPr>
        <w:t>，</w:t>
      </w:r>
      <m:oMath>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acc>
            <m:ctrlPr>
              <w:rPr>
                <w:rFonts w:ascii="Cambria Math" w:hAnsi="Cambria Math"/>
              </w:rPr>
            </m:ctrlPr>
          </m:e>
        </m:acc>
        <m:r>
          <m:rPr>
            <m:sty m:val="p"/>
          </m:rPr>
          <w:rPr>
            <w:rFonts w:ascii="Cambria Math" w:hAnsi="Cambria Math"/>
          </w:rPr>
          <m:t>=</m:t>
        </m:r>
        <m:sSup>
          <m:sSupPr>
            <m:ctrlPr>
              <w:rPr>
                <w:rFonts w:ascii="Cambria Math" w:hAnsi="Cambria Math"/>
              </w:rPr>
            </m:ctrlPr>
          </m:sSupPr>
          <m:e>
            <m:r>
              <m:rPr>
                <m:sty m:val="p"/>
              </m:rPr>
              <w:rPr>
                <w:rFonts w:ascii="Cambria Math" w:hAnsi="Cambria Math"/>
              </w:rPr>
              <m:t>h</m:t>
            </m:r>
            <m:ctrlPr>
              <w:rPr>
                <w:rFonts w:ascii="Cambria Math" w:hAnsi="Cambria Math"/>
              </w:rPr>
            </m:ctrlPr>
          </m:e>
          <m:sup>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y</m:t>
                </m:r>
                <m:ctrlPr>
                  <w:rPr>
                    <w:rFonts w:ascii="Cambria Math" w:hAnsi="Cambria Math"/>
                  </w:rPr>
                </m:ctrlPr>
              </m:e>
            </m:acc>
            <m:ctrlPr>
              <w:rPr>
                <w:rFonts w:ascii="Cambria Math" w:hAnsi="Cambria Math"/>
              </w:rPr>
            </m:ctrlPr>
          </m:e>
          <m:sup>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sup>
        </m:sSup>
      </m:oMath>
      <w:r>
        <w:t>，</w:t>
      </w:r>
      <m:oMath>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i+1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ctrlPr>
              <w:rPr>
                <w:rFonts w:ascii="Cambria Math" w:hAnsi="Cambria Math"/>
              </w:rPr>
            </m:ctrlPr>
          </m:e>
        </m:acc>
        <m:r>
          <m:rPr>
            <m:sty m:val="p"/>
          </m:rPr>
          <w:rPr>
            <w:rFonts w:ascii="Cambria Math" w:hAnsi="Cambria Math"/>
          </w:rPr>
          <m:t>,m,</m:t>
        </m:r>
        <m:acc>
          <m:accPr>
            <m:chr m:val="́"/>
            <m:ctrlPr>
              <w:rPr>
                <w:rFonts w:ascii="Cambria Math" w:hAnsi="Cambria Math"/>
              </w:rPr>
            </m:ctrlPr>
          </m:accPr>
          <m:e>
            <m:r>
              <m:rPr>
                <m:sty m:val="p"/>
              </m:rPr>
              <w:rPr>
                <w:rFonts w:ascii="Cambria Math" w:hAnsi="Cambria Math"/>
              </w:rPr>
              <m:t>z</m:t>
            </m:r>
            <m:ctrlPr>
              <w:rPr>
                <w:rFonts w:ascii="Cambria Math" w:hAnsi="Cambria Math"/>
              </w:rPr>
            </m:ctrlPr>
          </m:e>
        </m:acc>
        <m:r>
          <m:rPr>
            <m:sty m:val="p"/>
          </m:rP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rPr>
                </m:ctrlPr>
              </m:e>
            </m:acc>
            <m:ctrlPr>
              <w:rPr>
                <w:rFonts w:ascii="Cambria Math" w:hAnsi="Cambria Math"/>
              </w:rPr>
            </m:ctrlPr>
          </m:e>
        </m:acc>
        <m:r>
          <m:rPr>
            <m:sty m:val="p"/>
          </m:rPr>
          <w:rPr>
            <w:rFonts w:ascii="Cambria Math" w:hAnsi="Cambria Math"/>
          </w:rPr>
          <m:t>)</m:t>
        </m:r>
      </m:oMath>
      <w:r>
        <w:t>，</w:t>
      </w:r>
      <m:oMath>
        <m:r>
          <m:rPr>
            <m:sty m:val="p"/>
          </m:rPr>
          <w:rPr>
            <w:rFonts w:ascii="Cambria Math" w:hAnsi="Cambria Math"/>
          </w:rPr>
          <m:t>i≠n</m:t>
        </m:r>
      </m:oMath>
      <w:r>
        <w:rPr>
          <w:rFonts w:hint="eastAsia"/>
        </w:rPr>
        <w:t>。</w:t>
      </w:r>
    </w:p>
    <w:p>
      <w:pPr>
        <w:pStyle w:val="67"/>
        <w:numPr>
          <w:ilvl w:val="0"/>
          <w:numId w:val="27"/>
        </w:numPr>
        <w:spacing w:line="360" w:lineRule="auto"/>
        <w:ind w:firstLineChars="0"/>
      </w:pPr>
      <w:r>
        <w:rPr>
          <w:rFonts w:hint="eastAsia"/>
        </w:rPr>
        <w:t>检验</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H</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(L,</m:t>
        </m:r>
        <m:acc>
          <m:accPr>
            <m:chr m:val="̃"/>
            <m:ctrlPr>
              <w:rPr>
                <w:rFonts w:ascii="Cambria Math" w:hAnsi="Cambria Math"/>
              </w:rPr>
            </m:ctrlPr>
          </m:accPr>
          <m:e>
            <m:r>
              <w:rPr>
                <w:rFonts w:ascii="Cambria Math" w:hAnsi="Cambria Math"/>
              </w:rPr>
              <m:t>y</m:t>
            </m:r>
            <m:ctrlPr>
              <w:rPr>
                <w:rFonts w:ascii="Cambria Math" w:hAnsi="Cambria Math"/>
              </w:rPr>
            </m:ctrlPr>
          </m:e>
        </m:acc>
        <m:r>
          <w:rPr>
            <w:rFonts w:ascii="Cambria Math" w:hAnsi="Cambria Math"/>
          </w:rPr>
          <m:t>,m,</m:t>
        </m:r>
        <m:acc>
          <m:accPr>
            <m:chr m:val="́"/>
            <m:ctrlPr>
              <w:rPr>
                <w:rFonts w:ascii="Cambria Math" w:hAnsi="Cambria Math"/>
              </w:rPr>
            </m:ctrlPr>
          </m:accPr>
          <m:e>
            <m:r>
              <w:rPr>
                <w:rFonts w:ascii="Cambria Math" w:hAnsi="Cambria Math"/>
              </w:rPr>
              <m:t>z</m:t>
            </m:r>
            <m:ctrlPr>
              <w:rPr>
                <w:rFonts w:ascii="Cambria Math" w:hAnsi="Cambria Math"/>
              </w:rPr>
            </m:ctrlP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z</m:t>
                    </m:r>
                    <m:ctrlPr>
                      <w:rPr>
                        <w:rFonts w:ascii="Cambria Math" w:hAnsi="Cambria Math"/>
                      </w:rPr>
                    </m:ctrlPr>
                  </m:e>
                  <m:sub>
                    <m:r>
                      <w:rPr>
                        <w:rFonts w:ascii="Cambria Math" w:hAnsi="Cambria Math"/>
                      </w:rPr>
                      <m:t>n</m:t>
                    </m:r>
                    <m:ctrlPr>
                      <w:rPr>
                        <w:rFonts w:ascii="Cambria Math" w:hAnsi="Cambria Math"/>
                      </w:rPr>
                    </m:ctrlPr>
                  </m:sub>
                </m:sSub>
                <m:ctrlPr>
                  <w:rPr>
                    <w:rFonts w:ascii="Cambria Math" w:hAnsi="Cambria Math"/>
                  </w:rPr>
                </m:ctrlPr>
              </m:e>
            </m:acc>
            <m:ctrlPr>
              <w:rPr>
                <w:rFonts w:ascii="Cambria Math" w:hAnsi="Cambria Math"/>
              </w:rPr>
            </m:ctrlPr>
          </m:e>
        </m:acc>
        <m:r>
          <w:rPr>
            <w:rFonts w:ascii="Cambria Math" w:hAnsi="Cambria Math"/>
          </w:rPr>
          <m:t>)</m:t>
        </m:r>
      </m:oMath>
      <w:r>
        <w:rPr>
          <w:rFonts w:hint="eastAsia"/>
        </w:rPr>
        <w:t>是否成立，如果成立，则接受签名，否则拒绝此签名。</w:t>
      </w:r>
    </w:p>
    <w:p>
      <w:pPr>
        <w:numPr>
          <w:ilvl w:val="0"/>
          <w:numId w:val="22"/>
        </w:numPr>
        <w:spacing w:line="360" w:lineRule="auto"/>
        <w:ind w:firstLine="482" w:firstLineChars="200"/>
        <w:rPr>
          <w:b/>
        </w:rPr>
      </w:pPr>
      <w:r>
        <w:rPr>
          <w:rFonts w:hint="eastAsia"/>
          <w:b/>
        </w:rPr>
        <w:t>关联环签名代码实现</w:t>
      </w:r>
    </w:p>
    <w:p>
      <w:pPr>
        <w:numPr>
          <w:ilvl w:val="0"/>
          <w:numId w:val="28"/>
        </w:numPr>
        <w:spacing w:line="360" w:lineRule="auto"/>
        <w:rPr>
          <w:rFonts w:ascii="黑体" w:hAnsi="黑体" w:eastAsia="黑体"/>
          <w:b/>
        </w:rPr>
      </w:pPr>
      <w:r>
        <w:rPr>
          <w:rFonts w:ascii="黑体" w:hAnsi="黑体" w:eastAsia="黑体"/>
          <w:b/>
        </w:rPr>
        <w:t>CommonFunction</w:t>
      </w:r>
      <w:r>
        <w:rPr>
          <w:rFonts w:hint="eastAsia" w:ascii="黑体" w:hAnsi="黑体" w:eastAsia="黑体"/>
          <w:b/>
        </w:rPr>
        <w:t>类</w:t>
      </w:r>
    </w:p>
    <w:tbl>
      <w:tblPr>
        <w:tblStyle w:val="77"/>
        <w:tblW w:w="7938" w:type="dxa"/>
        <w:tblInd w:w="341" w:type="dxa"/>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
      <w:tblGrid>
        <w:gridCol w:w="809"/>
        <w:gridCol w:w="4402"/>
        <w:gridCol w:w="2727"/>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rPr>
          <w:tblHeader/>
        </w:trPr>
        <w:tc>
          <w:tcPr>
            <w:tcW w:w="809" w:type="dxa"/>
            <w:tcBorders>
              <w:top w:val="single" w:color="5B9BD5" w:sz="4" w:space="0"/>
              <w:left w:val="single" w:color="5B9BD5" w:sz="4" w:space="0"/>
              <w:bottom w:val="single" w:color="5B9BD5" w:sz="4" w:space="0"/>
              <w:right w:val="nil"/>
            </w:tcBorders>
            <w:shd w:val="clear" w:color="auto" w:fill="5B9BD5"/>
          </w:tcPr>
          <w:p>
            <w:pPr>
              <w:spacing w:line="480" w:lineRule="auto"/>
              <w:rPr>
                <w:color w:val="000000"/>
              </w:rPr>
            </w:pPr>
            <w:r>
              <w:rPr>
                <w:rFonts w:hint="eastAsia"/>
                <w:b/>
                <w:bCs/>
                <w:color w:val="000000"/>
              </w:rPr>
              <w:t>编号</w:t>
            </w:r>
          </w:p>
        </w:tc>
        <w:tc>
          <w:tcPr>
            <w:tcW w:w="4402" w:type="dxa"/>
            <w:tcBorders>
              <w:top w:val="single" w:color="5B9BD5" w:sz="4" w:space="0"/>
              <w:bottom w:val="single" w:color="5B9BD5" w:sz="4" w:space="0"/>
              <w:right w:val="nil"/>
            </w:tcBorders>
            <w:shd w:val="clear" w:color="auto" w:fill="5B9BD5"/>
          </w:tcPr>
          <w:p>
            <w:pPr>
              <w:spacing w:line="480" w:lineRule="auto"/>
              <w:rPr>
                <w:color w:val="000000"/>
              </w:rPr>
            </w:pPr>
            <w:r>
              <w:rPr>
                <w:rFonts w:hint="eastAsia"/>
                <w:b/>
                <w:bCs/>
                <w:color w:val="000000"/>
              </w:rPr>
              <w:t>函数名</w:t>
            </w:r>
          </w:p>
        </w:tc>
        <w:tc>
          <w:tcPr>
            <w:tcW w:w="2727" w:type="dxa"/>
            <w:tcBorders>
              <w:top w:val="single" w:color="5B9BD5" w:sz="4" w:space="0"/>
              <w:bottom w:val="single" w:color="5B9BD5" w:sz="4" w:space="0"/>
              <w:right w:val="single" w:color="5B9BD5" w:sz="4" w:space="0"/>
            </w:tcBorders>
            <w:shd w:val="clear" w:color="auto" w:fill="5B9BD5"/>
          </w:tcPr>
          <w:p>
            <w:pPr>
              <w:spacing w:line="480" w:lineRule="auto"/>
              <w:rPr>
                <w:color w:val="000000"/>
              </w:rPr>
            </w:pPr>
            <w:r>
              <w:rPr>
                <w:rFonts w:hint="eastAsia"/>
                <w:b/>
                <w:bCs/>
                <w:color w:val="000000"/>
              </w:rPr>
              <w:t>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809" w:type="dxa"/>
            <w:shd w:val="clear" w:color="auto" w:fill="DEEAF6"/>
          </w:tcPr>
          <w:p>
            <w:pPr>
              <w:spacing w:before="0" w:after="0" w:line="480" w:lineRule="auto"/>
              <w:rPr>
                <w:rFonts w:hAnsi="宋体"/>
                <w:bCs/>
                <w:sz w:val="21"/>
                <w:szCs w:val="24"/>
              </w:rPr>
            </w:pPr>
            <w:r>
              <w:rPr>
                <w:rFonts w:hint="eastAsia" w:hAnsi="宋体"/>
                <w:bCs/>
                <w:sz w:val="21"/>
                <w:szCs w:val="24"/>
              </w:rPr>
              <w:t>1</w:t>
            </w:r>
          </w:p>
        </w:tc>
        <w:tc>
          <w:tcPr>
            <w:tcW w:w="4402" w:type="dxa"/>
            <w:shd w:val="clear" w:color="auto" w:fill="DEEAF6"/>
          </w:tcPr>
          <w:p>
            <w:pPr>
              <w:spacing w:before="0" w:after="0" w:line="480" w:lineRule="auto"/>
              <w:rPr>
                <w:rFonts w:hAnsi="宋体"/>
                <w:bCs/>
                <w:sz w:val="21"/>
                <w:szCs w:val="24"/>
              </w:rPr>
            </w:pPr>
            <w:r>
              <w:rPr>
                <w:rFonts w:hAnsi="宋体"/>
                <w:bCs/>
                <w:sz w:val="21"/>
                <w:szCs w:val="24"/>
              </w:rPr>
              <w:t>CommonFunctions::GetGroupParameters()</w:t>
            </w:r>
          </w:p>
        </w:tc>
        <w:tc>
          <w:tcPr>
            <w:tcW w:w="2727" w:type="dxa"/>
            <w:shd w:val="clear" w:color="auto" w:fill="DEEAF6"/>
          </w:tcPr>
          <w:p>
            <w:pPr>
              <w:spacing w:before="0" w:after="0" w:line="480" w:lineRule="auto"/>
              <w:rPr>
                <w:rFonts w:hAnsi="宋体"/>
                <w:bCs/>
                <w:sz w:val="21"/>
                <w:szCs w:val="24"/>
              </w:rPr>
            </w:pPr>
            <w:r>
              <w:rPr>
                <w:rFonts w:hint="eastAsia" w:hAnsi="宋体"/>
                <w:bCs/>
                <w:sz w:val="21"/>
                <w:szCs w:val="24"/>
              </w:rPr>
              <w:t>获得群参数</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809" w:type="dxa"/>
          </w:tcPr>
          <w:p>
            <w:pPr>
              <w:spacing w:before="0" w:after="0" w:line="480" w:lineRule="auto"/>
              <w:rPr>
                <w:rFonts w:hAnsi="宋体"/>
                <w:bCs/>
                <w:sz w:val="21"/>
                <w:szCs w:val="24"/>
              </w:rPr>
            </w:pPr>
            <w:r>
              <w:rPr>
                <w:rFonts w:hint="eastAsia" w:hAnsi="宋体"/>
                <w:bCs/>
                <w:sz w:val="21"/>
                <w:szCs w:val="24"/>
              </w:rPr>
              <w:t>2</w:t>
            </w:r>
          </w:p>
        </w:tc>
        <w:tc>
          <w:tcPr>
            <w:tcW w:w="4402" w:type="dxa"/>
          </w:tcPr>
          <w:p>
            <w:pPr>
              <w:spacing w:before="0" w:after="0" w:line="480" w:lineRule="auto"/>
              <w:rPr>
                <w:rFonts w:hAnsi="宋体"/>
                <w:bCs/>
                <w:sz w:val="21"/>
                <w:szCs w:val="24"/>
              </w:rPr>
            </w:pPr>
            <w:r>
              <w:rPr>
                <w:rFonts w:hAnsi="宋体"/>
                <w:bCs/>
                <w:sz w:val="21"/>
                <w:szCs w:val="24"/>
              </w:rPr>
              <w:t>CommonFunctions::IntegerToString()</w:t>
            </w:r>
          </w:p>
        </w:tc>
        <w:tc>
          <w:tcPr>
            <w:tcW w:w="2727" w:type="dxa"/>
          </w:tcPr>
          <w:p>
            <w:pPr>
              <w:spacing w:before="0" w:after="0" w:line="480" w:lineRule="auto"/>
              <w:rPr>
                <w:rFonts w:hAnsi="宋体"/>
                <w:bCs/>
                <w:sz w:val="21"/>
                <w:szCs w:val="24"/>
              </w:rPr>
            </w:pPr>
            <w:r>
              <w:rPr>
                <w:rFonts w:hint="eastAsia" w:hAnsi="宋体"/>
                <w:bCs/>
                <w:sz w:val="21"/>
                <w:szCs w:val="24"/>
              </w:rPr>
              <w:t>将CryptoPP::integer转为字符串</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809" w:type="dxa"/>
            <w:shd w:val="clear" w:color="auto" w:fill="DEEAF6"/>
          </w:tcPr>
          <w:p>
            <w:pPr>
              <w:spacing w:before="0" w:after="0" w:line="480" w:lineRule="auto"/>
              <w:rPr>
                <w:rFonts w:hAnsi="宋体"/>
                <w:bCs/>
                <w:sz w:val="21"/>
                <w:szCs w:val="24"/>
              </w:rPr>
            </w:pPr>
            <w:r>
              <w:rPr>
                <w:rFonts w:hint="eastAsia" w:hAnsi="宋体"/>
                <w:bCs/>
                <w:sz w:val="21"/>
                <w:szCs w:val="24"/>
              </w:rPr>
              <w:t>3</w:t>
            </w:r>
          </w:p>
        </w:tc>
        <w:tc>
          <w:tcPr>
            <w:tcW w:w="4402" w:type="dxa"/>
            <w:shd w:val="clear" w:color="auto" w:fill="DEEAF6"/>
          </w:tcPr>
          <w:p>
            <w:pPr>
              <w:spacing w:before="0" w:after="0" w:line="480" w:lineRule="auto"/>
              <w:rPr>
                <w:rFonts w:hAnsi="宋体"/>
                <w:bCs/>
                <w:sz w:val="21"/>
                <w:szCs w:val="24"/>
              </w:rPr>
            </w:pPr>
            <w:r>
              <w:rPr>
                <w:rFonts w:hAnsi="宋体"/>
                <w:bCs/>
                <w:sz w:val="21"/>
                <w:szCs w:val="24"/>
              </w:rPr>
              <w:t>CommonFunctions::GenerateString()</w:t>
            </w:r>
          </w:p>
        </w:tc>
        <w:tc>
          <w:tcPr>
            <w:tcW w:w="2727" w:type="dxa"/>
            <w:shd w:val="clear" w:color="auto" w:fill="DEEAF6"/>
          </w:tcPr>
          <w:p>
            <w:pPr>
              <w:spacing w:before="0" w:after="0" w:line="480" w:lineRule="auto"/>
              <w:rPr>
                <w:rFonts w:hAnsi="宋体"/>
                <w:bCs/>
                <w:sz w:val="21"/>
                <w:szCs w:val="24"/>
              </w:rPr>
            </w:pPr>
            <w:r>
              <w:rPr>
                <w:rFonts w:hint="eastAsia" w:hAnsi="宋体"/>
                <w:bCs/>
                <w:sz w:val="21"/>
                <w:szCs w:val="24"/>
              </w:rPr>
              <w:t>将向量中的各值转为字符串</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809" w:type="dxa"/>
          </w:tcPr>
          <w:p>
            <w:pPr>
              <w:spacing w:before="0" w:after="0" w:line="480" w:lineRule="auto"/>
              <w:rPr>
                <w:rFonts w:hAnsi="宋体"/>
                <w:bCs/>
                <w:sz w:val="21"/>
                <w:szCs w:val="24"/>
              </w:rPr>
            </w:pPr>
            <w:r>
              <w:rPr>
                <w:rFonts w:hint="eastAsia" w:hAnsi="宋体"/>
                <w:bCs/>
                <w:sz w:val="21"/>
                <w:szCs w:val="24"/>
              </w:rPr>
              <w:t>4</w:t>
            </w:r>
          </w:p>
        </w:tc>
        <w:tc>
          <w:tcPr>
            <w:tcW w:w="4402" w:type="dxa"/>
          </w:tcPr>
          <w:p>
            <w:pPr>
              <w:spacing w:before="0" w:after="0" w:line="480" w:lineRule="auto"/>
              <w:rPr>
                <w:rFonts w:hAnsi="宋体"/>
                <w:bCs/>
                <w:sz w:val="21"/>
                <w:szCs w:val="24"/>
              </w:rPr>
            </w:pPr>
            <w:r>
              <w:rPr>
                <w:rFonts w:hAnsi="宋体"/>
                <w:bCs/>
                <w:sz w:val="21"/>
                <w:szCs w:val="24"/>
              </w:rPr>
              <w:t>CommonFunctions::Hash1()</w:t>
            </w:r>
          </w:p>
        </w:tc>
        <w:tc>
          <w:tcPr>
            <w:tcW w:w="2727" w:type="dxa"/>
          </w:tcPr>
          <w:p>
            <w:pPr>
              <w:spacing w:before="0" w:after="0" w:line="480" w:lineRule="auto"/>
              <w:rPr>
                <w:rFonts w:hAnsi="宋体"/>
                <w:bCs/>
                <w:sz w:val="21"/>
                <w:szCs w:val="24"/>
              </w:rPr>
            </w:pPr>
            <w:r>
              <w:rPr>
                <w:rFonts w:hint="eastAsia" w:hAnsi="宋体"/>
                <w:bCs/>
                <w:sz w:val="21"/>
                <w:szCs w:val="24"/>
              </w:rPr>
              <w:t>SHA1哈希函数</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Ex>
        <w:tc>
          <w:tcPr>
            <w:tcW w:w="809" w:type="dxa"/>
            <w:shd w:val="clear" w:color="auto" w:fill="DEEAF6"/>
          </w:tcPr>
          <w:p>
            <w:pPr>
              <w:spacing w:before="0" w:after="0" w:line="480" w:lineRule="auto"/>
              <w:rPr>
                <w:rFonts w:hAnsi="宋体"/>
                <w:bCs/>
                <w:sz w:val="21"/>
                <w:szCs w:val="24"/>
              </w:rPr>
            </w:pPr>
            <w:r>
              <w:rPr>
                <w:rFonts w:hAnsi="宋体"/>
                <w:bCs/>
                <w:sz w:val="21"/>
                <w:szCs w:val="24"/>
              </w:rPr>
              <w:t>5</w:t>
            </w:r>
          </w:p>
        </w:tc>
        <w:tc>
          <w:tcPr>
            <w:tcW w:w="4402" w:type="dxa"/>
            <w:shd w:val="clear" w:color="auto" w:fill="DEEAF6"/>
          </w:tcPr>
          <w:p>
            <w:pPr>
              <w:spacing w:before="0" w:after="0" w:line="480" w:lineRule="auto"/>
              <w:rPr>
                <w:rFonts w:hAnsi="宋体"/>
                <w:bCs/>
                <w:sz w:val="21"/>
                <w:szCs w:val="24"/>
              </w:rPr>
            </w:pPr>
            <w:r>
              <w:rPr>
                <w:rFonts w:hAnsi="宋体"/>
                <w:bCs/>
                <w:sz w:val="21"/>
                <w:szCs w:val="24"/>
              </w:rPr>
              <w:t>CommonFunctions::Hash2()</w:t>
            </w:r>
          </w:p>
        </w:tc>
        <w:tc>
          <w:tcPr>
            <w:tcW w:w="2727" w:type="dxa"/>
            <w:shd w:val="clear" w:color="auto" w:fill="DEEAF6"/>
          </w:tcPr>
          <w:p>
            <w:pPr>
              <w:spacing w:before="0" w:after="0" w:line="480" w:lineRule="auto"/>
              <w:rPr>
                <w:rFonts w:hAnsi="宋体"/>
                <w:bCs/>
                <w:sz w:val="21"/>
                <w:szCs w:val="24"/>
              </w:rPr>
            </w:pPr>
            <w:r>
              <w:rPr>
                <w:rFonts w:hint="eastAsia" w:hAnsi="宋体"/>
                <w:bCs/>
                <w:sz w:val="21"/>
                <w:szCs w:val="24"/>
              </w:rPr>
              <w:t>SHA2哈希函数</w:t>
            </w:r>
          </w:p>
        </w:tc>
      </w:tr>
    </w:tbl>
    <w:p>
      <w:pPr>
        <w:numPr>
          <w:numId w:val="0"/>
        </w:numPr>
        <w:spacing w:line="360" w:lineRule="auto"/>
        <w:ind w:left="420" w:leftChars="0"/>
        <w:jc w:val="center"/>
        <w:rPr>
          <w:rFonts w:hint="eastAsia"/>
          <w:bCs/>
          <w:color w:val="000000"/>
          <w:sz w:val="21"/>
          <w:szCs w:val="21"/>
          <w:lang w:val="en-US" w:eastAsia="zh-CN"/>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-2-1 类CommonFunction实现</w:t>
      </w:r>
    </w:p>
    <w:p>
      <w:pPr>
        <w:numPr>
          <w:ilvl w:val="0"/>
          <w:numId w:val="28"/>
        </w:numPr>
        <w:spacing w:line="360" w:lineRule="auto"/>
        <w:rPr>
          <w:rFonts w:ascii="黑体" w:hAnsi="黑体" w:eastAsia="黑体"/>
          <w:b/>
        </w:rPr>
      </w:pPr>
      <w:r>
        <w:rPr>
          <w:rFonts w:hint="eastAsia" w:ascii="黑体" w:hAnsi="黑体" w:eastAsia="黑体"/>
          <w:b/>
        </w:rPr>
        <w:t>LinkableRingSignProver类</w:t>
      </w:r>
    </w:p>
    <w:p>
      <w:pPr>
        <w:numPr>
          <w:ilvl w:val="0"/>
          <w:numId w:val="29"/>
        </w:numPr>
        <w:spacing w:line="360" w:lineRule="auto"/>
        <w:ind w:firstLine="482" w:firstLineChars="200"/>
        <w:rPr>
          <w:rFonts w:ascii="黑体" w:hAnsi="黑体" w:eastAsia="黑体"/>
          <w:b/>
        </w:rPr>
      </w:pPr>
      <w:r>
        <w:rPr>
          <w:rFonts w:hint="eastAsia" w:ascii="黑体" w:hAnsi="黑体" w:eastAsia="黑体"/>
          <w:b/>
        </w:rPr>
        <w:t>实现的变量</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115"/>
        <w:gridCol w:w="2967"/>
        <w:gridCol w:w="385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115" w:type="dxa"/>
            <w:tcBorders>
              <w:top w:val="single" w:color="4472C4" w:sz="4" w:space="0"/>
              <w:left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编号</w:t>
            </w:r>
          </w:p>
        </w:tc>
        <w:tc>
          <w:tcPr>
            <w:tcW w:w="2967" w:type="dxa"/>
            <w:tcBorders>
              <w:top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变量</w:t>
            </w:r>
          </w:p>
        </w:tc>
        <w:tc>
          <w:tcPr>
            <w:tcW w:w="3856" w:type="dxa"/>
            <w:tcBorders>
              <w:top w:val="single" w:color="4472C4" w:sz="4" w:space="0"/>
              <w:bottom w:val="single" w:color="4472C4" w:sz="4" w:space="0"/>
              <w:right w:val="single" w:color="4472C4" w:sz="4" w:space="0"/>
            </w:tcBorders>
            <w:shd w:val="clear" w:color="auto" w:fill="4472C4"/>
          </w:tcPr>
          <w:p>
            <w:pPr>
              <w:spacing w:line="480" w:lineRule="auto"/>
              <w:rPr>
                <w:bCs/>
                <w:color w:val="000000"/>
              </w:rPr>
            </w:pPr>
            <w:r>
              <w:rPr>
                <w:rFonts w:hint="eastAsia"/>
                <w:b/>
                <w:color w:val="000000"/>
              </w:rPr>
              <w:t>说明</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int="eastAsia" w:hAnsi="宋体"/>
                <w:bCs/>
                <w:sz w:val="21"/>
                <w:szCs w:val="24"/>
              </w:rPr>
              <w:t>1</w:t>
            </w:r>
          </w:p>
        </w:tc>
        <w:tc>
          <w:tcPr>
            <w:tcW w:w="2967" w:type="dxa"/>
            <w:shd w:val="clear" w:color="auto" w:fill="D9E2F3"/>
          </w:tcPr>
          <w:p>
            <w:pPr>
              <w:spacing w:before="0" w:after="0" w:line="480" w:lineRule="auto"/>
              <w:rPr>
                <w:rFonts w:hAnsi="宋体"/>
                <w:bCs/>
                <w:sz w:val="21"/>
                <w:szCs w:val="24"/>
              </w:rPr>
            </w:pPr>
            <w:r>
              <w:rPr>
                <w:rFonts w:hAnsi="宋体"/>
                <w:bCs/>
                <w:sz w:val="21"/>
                <w:szCs w:val="24"/>
              </w:rPr>
              <w:t>Integer_private_key</w:t>
            </w:r>
          </w:p>
        </w:tc>
        <w:tc>
          <w:tcPr>
            <w:tcW w:w="3856" w:type="dxa"/>
            <w:shd w:val="clear" w:color="auto" w:fill="D9E2F3"/>
          </w:tcPr>
          <w:p>
            <w:pPr>
              <w:spacing w:before="0" w:after="0" w:line="480" w:lineRule="auto"/>
              <w:rPr>
                <w:rFonts w:hAnsi="宋体"/>
                <w:bCs/>
                <w:sz w:val="21"/>
                <w:szCs w:val="24"/>
              </w:rPr>
            </w:pPr>
            <w:r>
              <w:rPr>
                <w:rFonts w:hint="eastAsia" w:hAnsi="宋体"/>
                <w:bCs/>
                <w:sz w:val="21"/>
                <w:szCs w:val="24"/>
              </w:rPr>
              <w:t>私钥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int="eastAsia" w:hAnsi="宋体"/>
                <w:bCs/>
                <w:sz w:val="21"/>
                <w:szCs w:val="24"/>
              </w:rPr>
              <w:t>2</w:t>
            </w:r>
          </w:p>
        </w:tc>
        <w:tc>
          <w:tcPr>
            <w:tcW w:w="2967" w:type="dxa"/>
          </w:tcPr>
          <w:p>
            <w:pPr>
              <w:spacing w:before="0" w:after="0" w:line="480" w:lineRule="auto"/>
              <w:rPr>
                <w:rFonts w:hAnsi="宋体"/>
                <w:bCs/>
                <w:sz w:val="21"/>
                <w:szCs w:val="24"/>
              </w:rPr>
            </w:pPr>
            <w:r>
              <w:rPr>
                <w:rFonts w:hint="eastAsia" w:hAnsi="宋体"/>
                <w:bCs/>
                <w:sz w:val="21"/>
                <w:szCs w:val="24"/>
              </w:rPr>
              <w:t>unsignedint_self_identity</w:t>
            </w:r>
          </w:p>
        </w:tc>
        <w:tc>
          <w:tcPr>
            <w:tcW w:w="3856" w:type="dxa"/>
          </w:tcPr>
          <w:p>
            <w:pPr>
              <w:spacing w:before="0" w:after="0" w:line="480" w:lineRule="auto"/>
              <w:rPr>
                <w:rFonts w:hAnsi="宋体"/>
                <w:bCs/>
                <w:sz w:val="21"/>
                <w:szCs w:val="24"/>
              </w:rPr>
            </w:pPr>
            <w:r>
              <w:rPr>
                <w:rFonts w:hAnsi="宋体"/>
                <w:bCs/>
                <w:sz w:val="21"/>
                <w:szCs w:val="24"/>
              </w:rPr>
              <w:t>当前环成员</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int="eastAsia" w:hAnsi="宋体"/>
                <w:bCs/>
                <w:sz w:val="21"/>
                <w:szCs w:val="24"/>
              </w:rPr>
              <w:t>3</w:t>
            </w:r>
          </w:p>
        </w:tc>
        <w:tc>
          <w:tcPr>
            <w:tcW w:w="2967" w:type="dxa"/>
            <w:shd w:val="clear" w:color="auto" w:fill="D9E2F3"/>
          </w:tcPr>
          <w:p>
            <w:pPr>
              <w:spacing w:before="0" w:after="0" w:line="480" w:lineRule="auto"/>
              <w:rPr>
                <w:rFonts w:hAnsi="宋体"/>
                <w:bCs/>
                <w:sz w:val="21"/>
                <w:szCs w:val="24"/>
              </w:rPr>
            </w:pPr>
            <w:r>
              <w:rPr>
                <w:rFonts w:hint="eastAsia" w:hAnsi="宋体"/>
                <w:bCs/>
                <w:sz w:val="21"/>
                <w:szCs w:val="24"/>
              </w:rPr>
              <w:t>unsignedintnum_members</w:t>
            </w:r>
          </w:p>
        </w:tc>
        <w:tc>
          <w:tcPr>
            <w:tcW w:w="3856" w:type="dxa"/>
            <w:shd w:val="clear" w:color="auto" w:fill="D9E2F3"/>
          </w:tcPr>
          <w:p>
            <w:pPr>
              <w:spacing w:before="0" w:after="0" w:line="480" w:lineRule="auto"/>
              <w:rPr>
                <w:rFonts w:hAnsi="宋体"/>
                <w:bCs/>
                <w:sz w:val="21"/>
                <w:szCs w:val="24"/>
              </w:rPr>
            </w:pPr>
            <w:r>
              <w:rPr>
                <w:rFonts w:hAnsi="宋体"/>
                <w:bCs/>
                <w:sz w:val="21"/>
                <w:szCs w:val="24"/>
              </w:rPr>
              <w:t>环成员人数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int="eastAsia" w:hAnsi="宋体"/>
                <w:bCs/>
                <w:sz w:val="21"/>
                <w:szCs w:val="24"/>
              </w:rPr>
              <w:t>4</w:t>
            </w:r>
          </w:p>
        </w:tc>
        <w:tc>
          <w:tcPr>
            <w:tcW w:w="2967" w:type="dxa"/>
          </w:tcPr>
          <w:p>
            <w:pPr>
              <w:spacing w:before="0" w:after="0" w:line="480" w:lineRule="auto"/>
              <w:rPr>
                <w:rFonts w:hAnsi="宋体"/>
                <w:bCs/>
                <w:sz w:val="21"/>
                <w:szCs w:val="24"/>
              </w:rPr>
            </w:pPr>
            <w:r>
              <w:rPr>
                <w:rFonts w:hint="eastAsia" w:hAnsi="宋体"/>
                <w:bCs/>
                <w:sz w:val="21"/>
                <w:szCs w:val="24"/>
              </w:rPr>
              <w:t>Integerg</w:t>
            </w:r>
          </w:p>
        </w:tc>
        <w:tc>
          <w:tcPr>
            <w:tcW w:w="3856" w:type="dxa"/>
          </w:tcPr>
          <w:p>
            <w:pPr>
              <w:spacing w:before="0" w:after="0" w:line="480" w:lineRule="auto"/>
              <w:rPr>
                <w:rFonts w:hAnsi="宋体"/>
                <w:bCs/>
                <w:sz w:val="21"/>
                <w:szCs w:val="24"/>
              </w:rPr>
            </w:pPr>
            <w:r>
              <w:rPr>
                <w:rFonts w:hAnsi="宋体"/>
                <w:bCs/>
                <w:sz w:val="21"/>
                <w:szCs w:val="24"/>
              </w:rPr>
              <w:t>群</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Ansi="宋体"/>
                <w:bCs/>
                <w:sz w:val="21"/>
                <w:szCs w:val="24"/>
              </w:rPr>
              <w:t>5</w:t>
            </w:r>
          </w:p>
        </w:tc>
        <w:tc>
          <w:tcPr>
            <w:tcW w:w="2967" w:type="dxa"/>
            <w:shd w:val="clear" w:color="auto" w:fill="D9E2F3"/>
          </w:tcPr>
          <w:p>
            <w:pPr>
              <w:spacing w:before="0" w:after="0" w:line="480" w:lineRule="auto"/>
              <w:rPr>
                <w:rFonts w:hAnsi="宋体"/>
                <w:bCs/>
                <w:sz w:val="21"/>
                <w:szCs w:val="24"/>
              </w:rPr>
            </w:pPr>
            <w:r>
              <w:rPr>
                <w:rFonts w:hint="eastAsia" w:hAnsi="宋体"/>
                <w:bCs/>
                <w:sz w:val="21"/>
                <w:szCs w:val="24"/>
              </w:rPr>
              <w:t>Integerq</w:t>
            </w:r>
          </w:p>
        </w:tc>
        <w:tc>
          <w:tcPr>
            <w:tcW w:w="3856" w:type="dxa"/>
            <w:shd w:val="clear" w:color="auto" w:fill="D9E2F3"/>
          </w:tcPr>
          <w:p>
            <w:pPr>
              <w:spacing w:before="0" w:after="0" w:line="480" w:lineRule="auto"/>
              <w:rPr>
                <w:rFonts w:hAnsi="宋体"/>
                <w:bCs/>
                <w:sz w:val="21"/>
                <w:szCs w:val="24"/>
              </w:rPr>
            </w:pPr>
            <w:r>
              <w:rPr>
                <w:rFonts w:hAnsi="宋体"/>
                <w:bCs/>
                <w:sz w:val="21"/>
                <w:szCs w:val="24"/>
              </w:rPr>
              <w:t>群序</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Ansi="宋体"/>
                <w:bCs/>
                <w:sz w:val="21"/>
                <w:szCs w:val="24"/>
              </w:rPr>
              <w:t>6</w:t>
            </w:r>
          </w:p>
        </w:tc>
        <w:tc>
          <w:tcPr>
            <w:tcW w:w="2967" w:type="dxa"/>
          </w:tcPr>
          <w:p>
            <w:pPr>
              <w:spacing w:before="0" w:after="0" w:line="480" w:lineRule="auto"/>
              <w:rPr>
                <w:rFonts w:hAnsi="宋体"/>
                <w:bCs/>
                <w:sz w:val="21"/>
                <w:szCs w:val="24"/>
              </w:rPr>
            </w:pPr>
            <w:r>
              <w:rPr>
                <w:rFonts w:hint="eastAsia" w:hAnsi="宋体"/>
                <w:bCs/>
                <w:sz w:val="21"/>
                <w:szCs w:val="24"/>
              </w:rPr>
              <w:t>stringm</w:t>
            </w:r>
          </w:p>
        </w:tc>
        <w:tc>
          <w:tcPr>
            <w:tcW w:w="3856" w:type="dxa"/>
          </w:tcPr>
          <w:p>
            <w:pPr>
              <w:spacing w:before="0" w:after="0" w:line="480" w:lineRule="auto"/>
              <w:rPr>
                <w:rFonts w:hAnsi="宋体"/>
                <w:bCs/>
                <w:sz w:val="21"/>
                <w:szCs w:val="24"/>
              </w:rPr>
            </w:pPr>
            <w:r>
              <w:rPr>
                <w:rFonts w:hAnsi="宋体"/>
                <w:bCs/>
                <w:sz w:val="21"/>
                <w:szCs w:val="24"/>
              </w:rPr>
              <w:t>签名消息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Ansi="宋体"/>
                <w:bCs/>
                <w:sz w:val="21"/>
                <w:szCs w:val="24"/>
              </w:rPr>
              <w:t>7</w:t>
            </w:r>
          </w:p>
        </w:tc>
        <w:tc>
          <w:tcPr>
            <w:tcW w:w="2967" w:type="dxa"/>
            <w:shd w:val="clear" w:color="auto" w:fill="D9E2F3"/>
          </w:tcPr>
          <w:p>
            <w:pPr>
              <w:spacing w:before="0" w:after="0" w:line="480" w:lineRule="auto"/>
              <w:rPr>
                <w:rFonts w:hAnsi="宋体"/>
                <w:bCs/>
                <w:sz w:val="21"/>
                <w:szCs w:val="24"/>
              </w:rPr>
            </w:pPr>
            <w:r>
              <w:rPr>
                <w:rFonts w:hint="eastAsia" w:hAnsi="宋体"/>
                <w:bCs/>
                <w:sz w:val="21"/>
                <w:szCs w:val="24"/>
              </w:rPr>
              <w:t>vector&lt;Integer&gt;public_keys</w:t>
            </w:r>
          </w:p>
        </w:tc>
        <w:tc>
          <w:tcPr>
            <w:tcW w:w="3856" w:type="dxa"/>
            <w:shd w:val="clear" w:color="auto" w:fill="D9E2F3"/>
          </w:tcPr>
          <w:p>
            <w:pPr>
              <w:spacing w:before="0" w:after="0" w:line="480" w:lineRule="auto"/>
              <w:rPr>
                <w:rFonts w:hAnsi="宋体"/>
                <w:bCs/>
                <w:sz w:val="21"/>
                <w:szCs w:val="24"/>
              </w:rPr>
            </w:pPr>
            <w:r>
              <w:rPr>
                <w:rFonts w:hAnsi="宋体"/>
                <w:bCs/>
                <w:sz w:val="21"/>
                <w:szCs w:val="24"/>
              </w:rPr>
              <w:t>公钥向量</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Ansi="宋体"/>
                <w:bCs/>
                <w:sz w:val="21"/>
                <w:szCs w:val="24"/>
              </w:rPr>
              <w:t>8</w:t>
            </w:r>
          </w:p>
        </w:tc>
        <w:tc>
          <w:tcPr>
            <w:tcW w:w="2967" w:type="dxa"/>
          </w:tcPr>
          <w:p>
            <w:pPr>
              <w:spacing w:before="0" w:after="0" w:line="480" w:lineRule="auto"/>
              <w:rPr>
                <w:rFonts w:hAnsi="宋体"/>
                <w:bCs/>
                <w:sz w:val="21"/>
                <w:szCs w:val="24"/>
              </w:rPr>
            </w:pPr>
            <w:r>
              <w:rPr>
                <w:rFonts w:hint="eastAsia" w:hAnsi="宋体"/>
                <w:bCs/>
                <w:sz w:val="21"/>
                <w:szCs w:val="24"/>
              </w:rPr>
              <w:t>IntegerC</w:t>
            </w:r>
          </w:p>
        </w:tc>
        <w:tc>
          <w:tcPr>
            <w:tcW w:w="3856" w:type="dxa"/>
          </w:tcPr>
          <w:p>
            <w:pPr>
              <w:spacing w:before="0" w:after="0" w:line="480" w:lineRule="auto"/>
              <w:rPr>
                <w:rFonts w:hAnsi="宋体"/>
                <w:bCs/>
                <w:sz w:val="21"/>
                <w:szCs w:val="24"/>
              </w:rPr>
            </w:pPr>
            <w:r>
              <w:rPr>
                <w:rFonts w:hAnsi="宋体"/>
                <w:bCs/>
                <w:sz w:val="21"/>
                <w:szCs w:val="24"/>
              </w:rPr>
              <w:t>关联环参数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Ansi="宋体"/>
                <w:bCs/>
                <w:sz w:val="21"/>
                <w:szCs w:val="24"/>
              </w:rPr>
              <w:t>9</w:t>
            </w:r>
          </w:p>
        </w:tc>
        <w:tc>
          <w:tcPr>
            <w:tcW w:w="2967" w:type="dxa"/>
            <w:shd w:val="clear" w:color="auto" w:fill="D9E2F3"/>
          </w:tcPr>
          <w:p>
            <w:pPr>
              <w:spacing w:before="0" w:after="0" w:line="480" w:lineRule="auto"/>
              <w:rPr>
                <w:rFonts w:hAnsi="宋体"/>
                <w:bCs/>
                <w:sz w:val="21"/>
                <w:szCs w:val="24"/>
              </w:rPr>
            </w:pPr>
            <w:r>
              <w:rPr>
                <w:rFonts w:hint="eastAsia" w:hAnsi="宋体"/>
                <w:bCs/>
                <w:sz w:val="21"/>
                <w:szCs w:val="24"/>
              </w:rPr>
              <w:t>IntegerY</w:t>
            </w:r>
          </w:p>
        </w:tc>
        <w:tc>
          <w:tcPr>
            <w:tcW w:w="3856" w:type="dxa"/>
            <w:shd w:val="clear" w:color="auto" w:fill="D9E2F3"/>
          </w:tcPr>
          <w:p>
            <w:pPr>
              <w:spacing w:before="0" w:after="0" w:line="480" w:lineRule="auto"/>
              <w:rPr>
                <w:rFonts w:hAnsi="宋体"/>
                <w:bCs/>
                <w:sz w:val="21"/>
                <w:szCs w:val="24"/>
              </w:rPr>
            </w:pPr>
            <w:r>
              <w:rPr>
                <w:rFonts w:hAnsi="宋体"/>
                <w:bCs/>
                <w:sz w:val="21"/>
                <w:szCs w:val="24"/>
              </w:rPr>
              <w:t>关联环参数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Ansi="宋体"/>
                <w:bCs/>
                <w:sz w:val="21"/>
                <w:szCs w:val="24"/>
              </w:rPr>
              <w:t>10</w:t>
            </w:r>
          </w:p>
        </w:tc>
        <w:tc>
          <w:tcPr>
            <w:tcW w:w="2967" w:type="dxa"/>
          </w:tcPr>
          <w:p>
            <w:pPr>
              <w:spacing w:before="0" w:after="0" w:line="480" w:lineRule="auto"/>
              <w:rPr>
                <w:rFonts w:hAnsi="宋体"/>
                <w:bCs/>
                <w:sz w:val="21"/>
                <w:szCs w:val="24"/>
              </w:rPr>
            </w:pPr>
            <w:r>
              <w:rPr>
                <w:rFonts w:hint="eastAsia" w:hAnsi="宋体"/>
                <w:bCs/>
                <w:sz w:val="21"/>
                <w:szCs w:val="24"/>
              </w:rPr>
              <w:t>vector&lt;Integer&gt;S</w:t>
            </w:r>
          </w:p>
        </w:tc>
        <w:tc>
          <w:tcPr>
            <w:tcW w:w="3856" w:type="dxa"/>
          </w:tcPr>
          <w:p>
            <w:pPr>
              <w:spacing w:before="0" w:after="0" w:line="480" w:lineRule="auto"/>
              <w:rPr>
                <w:rFonts w:hAnsi="宋体"/>
                <w:bCs/>
                <w:sz w:val="21"/>
                <w:szCs w:val="24"/>
              </w:rPr>
            </w:pPr>
            <w:r>
              <w:rPr>
                <w:rFonts w:hAnsi="宋体"/>
                <w:bCs/>
                <w:sz w:val="21"/>
                <w:szCs w:val="24"/>
              </w:rPr>
              <w:t>关联环参数</w:t>
            </w:r>
          </w:p>
        </w:tc>
      </w:tr>
    </w:tbl>
    <w:p>
      <w:pPr>
        <w:numPr>
          <w:ilvl w:val="0"/>
          <w:numId w:val="0"/>
        </w:numPr>
        <w:spacing w:line="360" w:lineRule="auto"/>
        <w:ind w:left="420" w:leftChars="0"/>
        <w:jc w:val="center"/>
        <w:rPr>
          <w:rFonts w:ascii="黑体" w:hAnsi="黑体" w:eastAsia="黑体"/>
          <w:b/>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-2-2 LinkableRingSignProver变量</w:t>
      </w:r>
    </w:p>
    <w:p>
      <w:pPr>
        <w:numPr>
          <w:ilvl w:val="0"/>
          <w:numId w:val="29"/>
        </w:numPr>
        <w:spacing w:line="360" w:lineRule="auto"/>
        <w:ind w:firstLine="482" w:firstLineChars="200"/>
        <w:rPr>
          <w:rFonts w:ascii="黑体" w:hAnsi="黑体" w:eastAsia="黑体"/>
          <w:b/>
        </w:rPr>
      </w:pPr>
      <w:r>
        <w:rPr>
          <w:rFonts w:hint="eastAsia" w:ascii="黑体" w:hAnsi="黑体" w:eastAsia="黑体"/>
          <w:b/>
        </w:rPr>
        <w:t>实现的函数</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770"/>
        <w:gridCol w:w="5434"/>
        <w:gridCol w:w="1734"/>
      </w:tblGrid>
      <w:tr>
        <w:tblPrEx>
          <w:tblLayout w:type="fixed"/>
          <w:tblCellMar>
            <w:top w:w="0" w:type="dxa"/>
            <w:left w:w="108" w:type="dxa"/>
            <w:bottom w:w="0" w:type="dxa"/>
            <w:right w:w="108" w:type="dxa"/>
          </w:tblCellMar>
        </w:tblPrEx>
        <w:trPr>
          <w:tblHeader/>
        </w:trPr>
        <w:tc>
          <w:tcPr>
            <w:tcW w:w="770" w:type="dxa"/>
            <w:tcBorders>
              <w:top w:val="single" w:color="4472C4" w:sz="4" w:space="0"/>
              <w:left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编号</w:t>
            </w:r>
          </w:p>
        </w:tc>
        <w:tc>
          <w:tcPr>
            <w:tcW w:w="5434" w:type="dxa"/>
            <w:tcBorders>
              <w:top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函数名</w:t>
            </w:r>
          </w:p>
        </w:tc>
        <w:tc>
          <w:tcPr>
            <w:tcW w:w="1734" w:type="dxa"/>
            <w:tcBorders>
              <w:top w:val="single" w:color="4472C4" w:sz="4" w:space="0"/>
              <w:bottom w:val="single" w:color="4472C4" w:sz="4" w:space="0"/>
              <w:right w:val="single" w:color="4472C4" w:sz="4" w:space="0"/>
            </w:tcBorders>
            <w:shd w:val="clear" w:color="auto" w:fill="4472C4"/>
          </w:tcPr>
          <w:p>
            <w:pPr>
              <w:spacing w:line="480" w:lineRule="auto"/>
              <w:rPr>
                <w:bCs/>
                <w:color w:val="000000"/>
              </w:rPr>
            </w:pPr>
            <w:r>
              <w:rPr>
                <w:rFonts w:hint="eastAsia"/>
                <w:b/>
                <w:color w:val="000000"/>
              </w:rPr>
              <w:t>说明</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770" w:type="dxa"/>
            <w:shd w:val="clear" w:color="auto" w:fill="D9E2F3"/>
          </w:tcPr>
          <w:p>
            <w:pPr>
              <w:spacing w:before="0" w:after="0" w:line="480" w:lineRule="auto"/>
              <w:rPr>
                <w:rFonts w:hAnsi="宋体"/>
                <w:bCs/>
                <w:sz w:val="21"/>
                <w:szCs w:val="24"/>
              </w:rPr>
            </w:pPr>
            <w:r>
              <w:rPr>
                <w:rFonts w:hint="eastAsia" w:hAnsi="宋体"/>
                <w:bCs/>
                <w:sz w:val="21"/>
                <w:szCs w:val="24"/>
              </w:rPr>
              <w:t>1</w:t>
            </w:r>
          </w:p>
        </w:tc>
        <w:tc>
          <w:tcPr>
            <w:tcW w:w="5434" w:type="dxa"/>
            <w:shd w:val="clear" w:color="auto" w:fill="D9E2F3"/>
          </w:tcPr>
          <w:p>
            <w:pPr>
              <w:spacing w:before="0" w:after="0" w:line="480" w:lineRule="auto"/>
              <w:rPr>
                <w:rFonts w:hAnsi="宋体"/>
                <w:bCs/>
                <w:sz w:val="21"/>
                <w:szCs w:val="24"/>
              </w:rPr>
            </w:pPr>
            <w:r>
              <w:rPr>
                <w:rFonts w:hint="eastAsia" w:hAnsi="宋体"/>
                <w:bCs/>
                <w:sz w:val="21"/>
                <w:szCs w:val="24"/>
              </w:rPr>
              <w:t>LinkableRingSignProver::LinkableRingSignProver()</w:t>
            </w:r>
          </w:p>
        </w:tc>
        <w:tc>
          <w:tcPr>
            <w:tcW w:w="1734" w:type="dxa"/>
            <w:shd w:val="clear" w:color="auto" w:fill="D9E2F3"/>
          </w:tcPr>
          <w:p>
            <w:pPr>
              <w:spacing w:before="0" w:after="0" w:line="480" w:lineRule="auto"/>
              <w:rPr>
                <w:rFonts w:hAnsi="宋体"/>
                <w:bCs/>
                <w:sz w:val="21"/>
                <w:szCs w:val="24"/>
              </w:rPr>
            </w:pPr>
            <w:r>
              <w:rPr>
                <w:rFonts w:hint="eastAsia" w:hAnsi="宋体"/>
                <w:bCs/>
                <w:sz w:val="21"/>
                <w:szCs w:val="24"/>
              </w:rPr>
              <w:t>构造函数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770" w:type="dxa"/>
          </w:tcPr>
          <w:p>
            <w:pPr>
              <w:spacing w:before="0" w:after="0" w:line="480" w:lineRule="auto"/>
              <w:rPr>
                <w:rFonts w:hAnsi="宋体"/>
                <w:bCs/>
                <w:sz w:val="21"/>
                <w:szCs w:val="24"/>
              </w:rPr>
            </w:pPr>
            <w:r>
              <w:rPr>
                <w:rFonts w:hint="eastAsia" w:hAnsi="宋体"/>
                <w:bCs/>
                <w:sz w:val="21"/>
                <w:szCs w:val="24"/>
              </w:rPr>
              <w:t>2</w:t>
            </w:r>
          </w:p>
        </w:tc>
        <w:tc>
          <w:tcPr>
            <w:tcW w:w="5434" w:type="dxa"/>
          </w:tcPr>
          <w:p>
            <w:pPr>
              <w:spacing w:before="0" w:after="0" w:line="480" w:lineRule="auto"/>
              <w:rPr>
                <w:rFonts w:hAnsi="宋体"/>
                <w:bCs/>
                <w:sz w:val="21"/>
                <w:szCs w:val="24"/>
              </w:rPr>
            </w:pPr>
            <w:r>
              <w:rPr>
                <w:rFonts w:hAnsi="宋体"/>
                <w:bCs/>
                <w:sz w:val="21"/>
                <w:szCs w:val="24"/>
              </w:rPr>
              <w:t>LinkableRingSignProver::GenerateSignature()</w:t>
            </w:r>
          </w:p>
        </w:tc>
        <w:tc>
          <w:tcPr>
            <w:tcW w:w="1734" w:type="dxa"/>
          </w:tcPr>
          <w:p>
            <w:pPr>
              <w:spacing w:before="0" w:after="0" w:line="480" w:lineRule="auto"/>
              <w:rPr>
                <w:rFonts w:hAnsi="宋体"/>
                <w:bCs/>
                <w:sz w:val="21"/>
                <w:szCs w:val="24"/>
              </w:rPr>
            </w:pPr>
            <w:r>
              <w:rPr>
                <w:rFonts w:hint="eastAsia" w:hAnsi="宋体"/>
                <w:bCs/>
                <w:sz w:val="21"/>
                <w:szCs w:val="24"/>
              </w:rPr>
              <w:t>产生签名</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770" w:type="dxa"/>
            <w:shd w:val="clear" w:color="auto" w:fill="D9E2F3"/>
          </w:tcPr>
          <w:p>
            <w:pPr>
              <w:spacing w:before="0" w:after="0" w:line="480" w:lineRule="auto"/>
              <w:rPr>
                <w:rFonts w:hAnsi="宋体"/>
                <w:bCs/>
                <w:sz w:val="21"/>
                <w:szCs w:val="24"/>
              </w:rPr>
            </w:pPr>
            <w:r>
              <w:rPr>
                <w:rFonts w:hint="eastAsia" w:hAnsi="宋体"/>
                <w:bCs/>
                <w:sz w:val="21"/>
                <w:szCs w:val="24"/>
              </w:rPr>
              <w:t>3</w:t>
            </w:r>
          </w:p>
        </w:tc>
        <w:tc>
          <w:tcPr>
            <w:tcW w:w="5434" w:type="dxa"/>
            <w:shd w:val="clear" w:color="auto" w:fill="D9E2F3"/>
          </w:tcPr>
          <w:p>
            <w:pPr>
              <w:spacing w:before="0" w:after="0" w:line="480" w:lineRule="auto"/>
              <w:rPr>
                <w:rFonts w:hAnsi="宋体"/>
                <w:bCs/>
                <w:sz w:val="21"/>
                <w:szCs w:val="24"/>
              </w:rPr>
            </w:pPr>
            <w:r>
              <w:rPr>
                <w:rFonts w:hAnsi="宋体"/>
                <w:bCs/>
                <w:sz w:val="21"/>
                <w:szCs w:val="24"/>
              </w:rPr>
              <w:t>GeneratePublicPrivateKeys()</w:t>
            </w:r>
          </w:p>
        </w:tc>
        <w:tc>
          <w:tcPr>
            <w:tcW w:w="1734" w:type="dxa"/>
            <w:shd w:val="clear" w:color="auto" w:fill="D9E2F3"/>
          </w:tcPr>
          <w:p>
            <w:pPr>
              <w:spacing w:before="0" w:after="0" w:line="480" w:lineRule="auto"/>
              <w:rPr>
                <w:rFonts w:hAnsi="宋体"/>
                <w:bCs/>
                <w:sz w:val="21"/>
                <w:szCs w:val="24"/>
              </w:rPr>
            </w:pPr>
            <w:r>
              <w:rPr>
                <w:rFonts w:hint="eastAsia" w:hAnsi="宋体"/>
                <w:bCs/>
                <w:sz w:val="21"/>
                <w:szCs w:val="24"/>
              </w:rPr>
              <w:t>产生公私钥对</w:t>
            </w:r>
          </w:p>
        </w:tc>
      </w:tr>
    </w:tbl>
    <w:p>
      <w:pPr>
        <w:numPr>
          <w:ilvl w:val="0"/>
          <w:numId w:val="0"/>
        </w:numPr>
        <w:spacing w:line="360" w:lineRule="auto"/>
        <w:ind w:left="420" w:leftChars="0"/>
        <w:jc w:val="center"/>
        <w:rPr>
          <w:rFonts w:hint="eastAsia"/>
          <w:bCs/>
          <w:color w:val="000000"/>
          <w:sz w:val="21"/>
          <w:szCs w:val="21"/>
          <w:lang w:val="en-US" w:eastAsia="zh-CN"/>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-2-3 LinkableRingSignProver函数</w:t>
      </w:r>
    </w:p>
    <w:p>
      <w:pPr>
        <w:numPr>
          <w:ilvl w:val="0"/>
          <w:numId w:val="28"/>
        </w:numPr>
        <w:spacing w:line="360" w:lineRule="auto"/>
        <w:rPr>
          <w:rFonts w:ascii="黑体" w:hAnsi="黑体" w:eastAsia="黑体"/>
          <w:b/>
        </w:rPr>
      </w:pPr>
      <w:r>
        <w:rPr>
          <w:rFonts w:hint="eastAsia" w:ascii="黑体" w:hAnsi="黑体" w:eastAsia="黑体"/>
          <w:b/>
        </w:rPr>
        <w:t>LinkableRingSignVerifier类</w:t>
      </w:r>
    </w:p>
    <w:p>
      <w:pPr>
        <w:numPr>
          <w:ilvl w:val="0"/>
          <w:numId w:val="30"/>
        </w:numPr>
        <w:spacing w:line="360" w:lineRule="auto"/>
        <w:ind w:firstLine="482" w:firstLineChars="200"/>
        <w:rPr>
          <w:rFonts w:ascii="黑体" w:hAnsi="黑体" w:eastAsia="黑体"/>
          <w:b/>
        </w:rPr>
      </w:pPr>
      <w:r>
        <w:rPr>
          <w:rFonts w:hint="eastAsia" w:ascii="黑体" w:hAnsi="黑体" w:eastAsia="黑体"/>
          <w:b/>
        </w:rPr>
        <w:t>实现的变量</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115"/>
        <w:gridCol w:w="2967"/>
        <w:gridCol w:w="385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115" w:type="dxa"/>
            <w:tcBorders>
              <w:top w:val="single" w:color="4472C4" w:sz="4" w:space="0"/>
              <w:left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编号</w:t>
            </w:r>
          </w:p>
        </w:tc>
        <w:tc>
          <w:tcPr>
            <w:tcW w:w="2967" w:type="dxa"/>
            <w:tcBorders>
              <w:top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变量</w:t>
            </w:r>
          </w:p>
        </w:tc>
        <w:tc>
          <w:tcPr>
            <w:tcW w:w="3856" w:type="dxa"/>
            <w:tcBorders>
              <w:top w:val="single" w:color="4472C4" w:sz="4" w:space="0"/>
              <w:bottom w:val="single" w:color="4472C4" w:sz="4" w:space="0"/>
              <w:right w:val="single" w:color="4472C4" w:sz="4" w:space="0"/>
            </w:tcBorders>
            <w:shd w:val="clear" w:color="auto" w:fill="4472C4"/>
          </w:tcPr>
          <w:p>
            <w:pPr>
              <w:spacing w:line="480" w:lineRule="auto"/>
              <w:rPr>
                <w:bCs/>
                <w:color w:val="000000"/>
              </w:rPr>
            </w:pPr>
            <w:r>
              <w:rPr>
                <w:rFonts w:hint="eastAsia"/>
                <w:b/>
                <w:color w:val="000000"/>
              </w:rPr>
              <w:t>说明</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int="eastAsia" w:hAnsi="宋体"/>
                <w:bCs/>
                <w:sz w:val="21"/>
                <w:szCs w:val="24"/>
              </w:rPr>
              <w:t>1</w:t>
            </w:r>
          </w:p>
        </w:tc>
        <w:tc>
          <w:tcPr>
            <w:tcW w:w="2967" w:type="dxa"/>
            <w:shd w:val="clear" w:color="auto" w:fill="D9E2F3"/>
          </w:tcPr>
          <w:p>
            <w:pPr>
              <w:spacing w:before="0" w:after="0" w:line="480" w:lineRule="auto"/>
              <w:rPr>
                <w:rFonts w:hAnsi="宋体"/>
                <w:bCs/>
                <w:sz w:val="21"/>
                <w:szCs w:val="24"/>
              </w:rPr>
            </w:pPr>
            <w:r>
              <w:rPr>
                <w:rFonts w:hAnsi="宋体"/>
                <w:bCs/>
                <w:sz w:val="21"/>
                <w:szCs w:val="24"/>
              </w:rPr>
              <w:t>IntegerC</w:t>
            </w:r>
          </w:p>
        </w:tc>
        <w:tc>
          <w:tcPr>
            <w:tcW w:w="3856" w:type="dxa"/>
            <w:shd w:val="clear" w:color="auto" w:fill="D9E2F3"/>
          </w:tcPr>
          <w:p>
            <w:pPr>
              <w:spacing w:before="0" w:after="0" w:line="480" w:lineRule="auto"/>
              <w:rPr>
                <w:rFonts w:hAnsi="宋体"/>
                <w:bCs/>
                <w:sz w:val="21"/>
                <w:szCs w:val="24"/>
              </w:rPr>
            </w:pPr>
            <w:r>
              <w:rPr>
                <w:rFonts w:hAnsi="宋体"/>
                <w:bCs/>
                <w:sz w:val="21"/>
                <w:szCs w:val="24"/>
              </w:rPr>
              <w:t>关联环参数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int="eastAsia" w:hAnsi="宋体"/>
                <w:bCs/>
                <w:sz w:val="21"/>
                <w:szCs w:val="24"/>
              </w:rPr>
              <w:t>2</w:t>
            </w:r>
          </w:p>
        </w:tc>
        <w:tc>
          <w:tcPr>
            <w:tcW w:w="2967" w:type="dxa"/>
          </w:tcPr>
          <w:p>
            <w:pPr>
              <w:spacing w:before="0" w:after="0" w:line="480" w:lineRule="auto"/>
              <w:rPr>
                <w:rFonts w:hAnsi="宋体"/>
                <w:bCs/>
                <w:sz w:val="21"/>
                <w:szCs w:val="24"/>
              </w:rPr>
            </w:pPr>
            <w:r>
              <w:rPr>
                <w:rFonts w:hint="eastAsia" w:hAnsi="宋体"/>
                <w:bCs/>
                <w:sz w:val="21"/>
                <w:szCs w:val="24"/>
              </w:rPr>
              <w:t>IntegerY</w:t>
            </w:r>
          </w:p>
        </w:tc>
        <w:tc>
          <w:tcPr>
            <w:tcW w:w="3856" w:type="dxa"/>
          </w:tcPr>
          <w:p>
            <w:pPr>
              <w:spacing w:before="0" w:after="0" w:line="480" w:lineRule="auto"/>
              <w:rPr>
                <w:rFonts w:hAnsi="宋体"/>
                <w:bCs/>
                <w:sz w:val="21"/>
                <w:szCs w:val="24"/>
              </w:rPr>
            </w:pPr>
            <w:r>
              <w:rPr>
                <w:rFonts w:hAnsi="宋体"/>
                <w:bCs/>
                <w:sz w:val="21"/>
                <w:szCs w:val="24"/>
              </w:rPr>
              <w:t>关联环参数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int="eastAsia" w:hAnsi="宋体"/>
                <w:bCs/>
                <w:sz w:val="21"/>
                <w:szCs w:val="24"/>
              </w:rPr>
              <w:t>3</w:t>
            </w:r>
          </w:p>
        </w:tc>
        <w:tc>
          <w:tcPr>
            <w:tcW w:w="2967" w:type="dxa"/>
            <w:shd w:val="clear" w:color="auto" w:fill="D9E2F3"/>
          </w:tcPr>
          <w:p>
            <w:pPr>
              <w:spacing w:before="0" w:after="0" w:line="480" w:lineRule="auto"/>
              <w:rPr>
                <w:rFonts w:hAnsi="宋体"/>
                <w:bCs/>
                <w:sz w:val="21"/>
                <w:szCs w:val="24"/>
              </w:rPr>
            </w:pPr>
            <w:r>
              <w:rPr>
                <w:rFonts w:hint="eastAsia" w:hAnsi="宋体"/>
                <w:bCs/>
                <w:sz w:val="21"/>
                <w:szCs w:val="24"/>
              </w:rPr>
              <w:t>vector&lt;Integer&gt;S</w:t>
            </w:r>
          </w:p>
        </w:tc>
        <w:tc>
          <w:tcPr>
            <w:tcW w:w="3856" w:type="dxa"/>
            <w:shd w:val="clear" w:color="auto" w:fill="D9E2F3"/>
          </w:tcPr>
          <w:p>
            <w:pPr>
              <w:spacing w:before="0" w:after="0" w:line="480" w:lineRule="auto"/>
              <w:rPr>
                <w:rFonts w:hAnsi="宋体"/>
                <w:bCs/>
                <w:sz w:val="21"/>
                <w:szCs w:val="24"/>
              </w:rPr>
            </w:pPr>
            <w:r>
              <w:rPr>
                <w:rFonts w:hAnsi="宋体"/>
                <w:bCs/>
                <w:sz w:val="21"/>
                <w:szCs w:val="24"/>
              </w:rPr>
              <w:t>关联环参数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int="eastAsia" w:hAnsi="宋体"/>
                <w:bCs/>
                <w:sz w:val="21"/>
                <w:szCs w:val="24"/>
              </w:rPr>
              <w:t>4</w:t>
            </w:r>
          </w:p>
        </w:tc>
        <w:tc>
          <w:tcPr>
            <w:tcW w:w="2967" w:type="dxa"/>
          </w:tcPr>
          <w:p>
            <w:pPr>
              <w:spacing w:before="0" w:after="0" w:line="480" w:lineRule="auto"/>
              <w:rPr>
                <w:rFonts w:hAnsi="宋体"/>
                <w:bCs/>
                <w:sz w:val="21"/>
                <w:szCs w:val="24"/>
              </w:rPr>
            </w:pPr>
            <w:r>
              <w:rPr>
                <w:rFonts w:hint="eastAsia" w:hAnsi="宋体"/>
                <w:bCs/>
                <w:sz w:val="21"/>
                <w:szCs w:val="24"/>
              </w:rPr>
              <w:t>unsignedintnum_members</w:t>
            </w:r>
          </w:p>
        </w:tc>
        <w:tc>
          <w:tcPr>
            <w:tcW w:w="3856" w:type="dxa"/>
          </w:tcPr>
          <w:p>
            <w:pPr>
              <w:spacing w:before="0" w:after="0" w:line="480" w:lineRule="auto"/>
              <w:rPr>
                <w:rFonts w:hAnsi="宋体"/>
                <w:bCs/>
                <w:sz w:val="21"/>
                <w:szCs w:val="24"/>
              </w:rPr>
            </w:pPr>
            <w:r>
              <w:rPr>
                <w:rFonts w:hAnsi="宋体"/>
                <w:bCs/>
                <w:sz w:val="21"/>
                <w:szCs w:val="24"/>
              </w:rPr>
              <w:t>环成员人数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Ansi="宋体"/>
                <w:bCs/>
                <w:sz w:val="21"/>
                <w:szCs w:val="24"/>
              </w:rPr>
              <w:t>5</w:t>
            </w:r>
          </w:p>
        </w:tc>
        <w:tc>
          <w:tcPr>
            <w:tcW w:w="2967" w:type="dxa"/>
            <w:shd w:val="clear" w:color="auto" w:fill="D9E2F3"/>
          </w:tcPr>
          <w:p>
            <w:pPr>
              <w:spacing w:before="0" w:after="0" w:line="480" w:lineRule="auto"/>
              <w:rPr>
                <w:rFonts w:hAnsi="宋体"/>
                <w:bCs/>
                <w:sz w:val="21"/>
                <w:szCs w:val="24"/>
              </w:rPr>
            </w:pPr>
            <w:r>
              <w:rPr>
                <w:rFonts w:hint="eastAsia" w:hAnsi="宋体"/>
                <w:bCs/>
                <w:sz w:val="21"/>
                <w:szCs w:val="24"/>
              </w:rPr>
              <w:t>Integerg</w:t>
            </w:r>
          </w:p>
        </w:tc>
        <w:tc>
          <w:tcPr>
            <w:tcW w:w="3856" w:type="dxa"/>
            <w:shd w:val="clear" w:color="auto" w:fill="D9E2F3"/>
          </w:tcPr>
          <w:p>
            <w:pPr>
              <w:spacing w:before="0" w:after="0" w:line="480" w:lineRule="auto"/>
              <w:rPr>
                <w:rFonts w:hAnsi="宋体"/>
                <w:bCs/>
                <w:sz w:val="21"/>
                <w:szCs w:val="24"/>
              </w:rPr>
            </w:pPr>
            <w:r>
              <w:rPr>
                <w:rFonts w:hAnsi="宋体"/>
                <w:bCs/>
                <w:sz w:val="21"/>
                <w:szCs w:val="24"/>
              </w:rPr>
              <w:t>群</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Ansi="宋体"/>
                <w:bCs/>
                <w:sz w:val="21"/>
                <w:szCs w:val="24"/>
              </w:rPr>
              <w:t>6</w:t>
            </w:r>
          </w:p>
        </w:tc>
        <w:tc>
          <w:tcPr>
            <w:tcW w:w="2967" w:type="dxa"/>
          </w:tcPr>
          <w:p>
            <w:pPr>
              <w:spacing w:before="0" w:after="0" w:line="480" w:lineRule="auto"/>
              <w:rPr>
                <w:rFonts w:hAnsi="宋体"/>
                <w:bCs/>
                <w:sz w:val="21"/>
                <w:szCs w:val="24"/>
              </w:rPr>
            </w:pPr>
            <w:r>
              <w:rPr>
                <w:rFonts w:hint="eastAsia" w:hAnsi="宋体"/>
                <w:bCs/>
                <w:sz w:val="21"/>
                <w:szCs w:val="24"/>
              </w:rPr>
              <w:t>Integerp</w:t>
            </w:r>
          </w:p>
        </w:tc>
        <w:tc>
          <w:tcPr>
            <w:tcW w:w="3856" w:type="dxa"/>
          </w:tcPr>
          <w:p>
            <w:pPr>
              <w:spacing w:before="0" w:after="0" w:line="480" w:lineRule="auto"/>
              <w:rPr>
                <w:rFonts w:hAnsi="宋体"/>
                <w:bCs/>
                <w:sz w:val="21"/>
                <w:szCs w:val="24"/>
              </w:rPr>
            </w:pPr>
            <w:r>
              <w:rPr>
                <w:rFonts w:hAnsi="宋体"/>
                <w:bCs/>
                <w:sz w:val="21"/>
                <w:szCs w:val="24"/>
              </w:rPr>
              <w:t>素数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Ansi="宋体"/>
                <w:bCs/>
                <w:sz w:val="21"/>
                <w:szCs w:val="24"/>
              </w:rPr>
              <w:t>7</w:t>
            </w:r>
          </w:p>
        </w:tc>
        <w:tc>
          <w:tcPr>
            <w:tcW w:w="2967" w:type="dxa"/>
            <w:shd w:val="clear" w:color="auto" w:fill="D9E2F3"/>
          </w:tcPr>
          <w:p>
            <w:pPr>
              <w:spacing w:before="0" w:after="0" w:line="480" w:lineRule="auto"/>
              <w:rPr>
                <w:rFonts w:hAnsi="宋体"/>
                <w:bCs/>
                <w:sz w:val="21"/>
                <w:szCs w:val="24"/>
              </w:rPr>
            </w:pPr>
            <w:r>
              <w:rPr>
                <w:rFonts w:hint="eastAsia" w:hAnsi="宋体"/>
                <w:bCs/>
                <w:sz w:val="21"/>
                <w:szCs w:val="24"/>
              </w:rPr>
              <w:t>Integerq</w:t>
            </w:r>
          </w:p>
        </w:tc>
        <w:tc>
          <w:tcPr>
            <w:tcW w:w="3856" w:type="dxa"/>
            <w:shd w:val="clear" w:color="auto" w:fill="D9E2F3"/>
          </w:tcPr>
          <w:p>
            <w:pPr>
              <w:spacing w:before="0" w:after="0" w:line="480" w:lineRule="auto"/>
              <w:rPr>
                <w:rFonts w:hAnsi="宋体"/>
                <w:bCs/>
                <w:sz w:val="21"/>
                <w:szCs w:val="24"/>
              </w:rPr>
            </w:pPr>
            <w:r>
              <w:rPr>
                <w:rFonts w:hAnsi="宋体"/>
                <w:bCs/>
                <w:sz w:val="21"/>
                <w:szCs w:val="24"/>
              </w:rPr>
              <w:t>群序</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tcPr>
          <w:p>
            <w:pPr>
              <w:spacing w:before="0" w:after="0" w:line="480" w:lineRule="auto"/>
              <w:rPr>
                <w:rFonts w:hAnsi="宋体"/>
                <w:bCs/>
                <w:sz w:val="21"/>
                <w:szCs w:val="24"/>
              </w:rPr>
            </w:pPr>
            <w:r>
              <w:rPr>
                <w:rFonts w:hAnsi="宋体"/>
                <w:bCs/>
                <w:sz w:val="21"/>
                <w:szCs w:val="24"/>
              </w:rPr>
              <w:t>8</w:t>
            </w:r>
          </w:p>
        </w:tc>
        <w:tc>
          <w:tcPr>
            <w:tcW w:w="2967" w:type="dxa"/>
          </w:tcPr>
          <w:p>
            <w:pPr>
              <w:spacing w:before="0" w:after="0" w:line="480" w:lineRule="auto"/>
              <w:rPr>
                <w:rFonts w:hAnsi="宋体"/>
                <w:bCs/>
                <w:sz w:val="21"/>
                <w:szCs w:val="24"/>
              </w:rPr>
            </w:pPr>
            <w:r>
              <w:rPr>
                <w:rFonts w:hint="eastAsia" w:hAnsi="宋体"/>
                <w:bCs/>
                <w:sz w:val="21"/>
                <w:szCs w:val="24"/>
              </w:rPr>
              <w:t>stringm</w:t>
            </w:r>
          </w:p>
        </w:tc>
        <w:tc>
          <w:tcPr>
            <w:tcW w:w="3856" w:type="dxa"/>
          </w:tcPr>
          <w:p>
            <w:pPr>
              <w:spacing w:before="0" w:after="0" w:line="480" w:lineRule="auto"/>
              <w:rPr>
                <w:rFonts w:hAnsi="宋体"/>
                <w:bCs/>
                <w:sz w:val="21"/>
                <w:szCs w:val="24"/>
              </w:rPr>
            </w:pPr>
            <w:r>
              <w:rPr>
                <w:rFonts w:hAnsi="宋体"/>
                <w:bCs/>
                <w:sz w:val="21"/>
                <w:szCs w:val="24"/>
              </w:rPr>
              <w:t>签名消息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15" w:type="dxa"/>
            <w:shd w:val="clear" w:color="auto" w:fill="D9E2F3"/>
          </w:tcPr>
          <w:p>
            <w:pPr>
              <w:spacing w:before="0" w:after="0" w:line="480" w:lineRule="auto"/>
              <w:rPr>
                <w:rFonts w:hAnsi="宋体"/>
                <w:bCs/>
                <w:sz w:val="21"/>
                <w:szCs w:val="24"/>
              </w:rPr>
            </w:pPr>
            <w:r>
              <w:rPr>
                <w:rFonts w:hAnsi="宋体"/>
                <w:bCs/>
                <w:sz w:val="21"/>
                <w:szCs w:val="24"/>
              </w:rPr>
              <w:t>9</w:t>
            </w:r>
          </w:p>
        </w:tc>
        <w:tc>
          <w:tcPr>
            <w:tcW w:w="2967" w:type="dxa"/>
            <w:shd w:val="clear" w:color="auto" w:fill="D9E2F3"/>
          </w:tcPr>
          <w:p>
            <w:pPr>
              <w:spacing w:before="0" w:after="0" w:line="480" w:lineRule="auto"/>
              <w:rPr>
                <w:rFonts w:hAnsi="宋体"/>
                <w:bCs/>
                <w:sz w:val="21"/>
                <w:szCs w:val="24"/>
              </w:rPr>
            </w:pPr>
            <w:r>
              <w:rPr>
                <w:rFonts w:hint="eastAsia" w:hAnsi="宋体"/>
                <w:bCs/>
                <w:sz w:val="21"/>
                <w:szCs w:val="24"/>
              </w:rPr>
              <w:t>vector&lt;Integer&gt;public_keys</w:t>
            </w:r>
          </w:p>
        </w:tc>
        <w:tc>
          <w:tcPr>
            <w:tcW w:w="3856" w:type="dxa"/>
            <w:shd w:val="clear" w:color="auto" w:fill="D9E2F3"/>
          </w:tcPr>
          <w:p>
            <w:pPr>
              <w:spacing w:before="0" w:after="0" w:line="480" w:lineRule="auto"/>
              <w:rPr>
                <w:rFonts w:hAnsi="宋体"/>
                <w:bCs/>
                <w:sz w:val="21"/>
                <w:szCs w:val="24"/>
              </w:rPr>
            </w:pPr>
            <w:r>
              <w:rPr>
                <w:rFonts w:hAnsi="宋体"/>
                <w:bCs/>
                <w:sz w:val="21"/>
                <w:szCs w:val="24"/>
              </w:rPr>
              <w:t>公钥向量</w:t>
            </w:r>
          </w:p>
        </w:tc>
      </w:tr>
    </w:tbl>
    <w:p>
      <w:pPr>
        <w:numPr>
          <w:ilvl w:val="0"/>
          <w:numId w:val="0"/>
        </w:numPr>
        <w:spacing w:line="360" w:lineRule="auto"/>
        <w:ind w:left="420" w:leftChars="0"/>
        <w:jc w:val="center"/>
        <w:rPr>
          <w:rFonts w:ascii="黑体" w:hAnsi="黑体" w:eastAsia="黑体"/>
          <w:b/>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-2-4 LinkableRingSignVerifier变量</w:t>
      </w:r>
    </w:p>
    <w:p>
      <w:pPr>
        <w:numPr>
          <w:ilvl w:val="0"/>
          <w:numId w:val="30"/>
        </w:numPr>
        <w:spacing w:line="360" w:lineRule="auto"/>
        <w:ind w:firstLine="482" w:firstLineChars="200"/>
        <w:rPr>
          <w:rFonts w:ascii="黑体" w:hAnsi="黑体" w:eastAsia="黑体"/>
          <w:b/>
        </w:rPr>
      </w:pPr>
      <w:r>
        <w:rPr>
          <w:rFonts w:hint="eastAsia" w:ascii="黑体" w:hAnsi="黑体" w:eastAsia="黑体"/>
          <w:b/>
        </w:rPr>
        <w:t>实现的函数</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109"/>
        <w:gridCol w:w="4924"/>
        <w:gridCol w:w="1905"/>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109" w:type="dxa"/>
            <w:tcBorders>
              <w:top w:val="single" w:color="4472C4" w:sz="4" w:space="0"/>
              <w:left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编号</w:t>
            </w:r>
          </w:p>
        </w:tc>
        <w:tc>
          <w:tcPr>
            <w:tcW w:w="4924" w:type="dxa"/>
            <w:tcBorders>
              <w:top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函数名</w:t>
            </w:r>
          </w:p>
        </w:tc>
        <w:tc>
          <w:tcPr>
            <w:tcW w:w="1905" w:type="dxa"/>
            <w:tcBorders>
              <w:top w:val="single" w:color="4472C4" w:sz="4" w:space="0"/>
              <w:bottom w:val="single" w:color="4472C4" w:sz="4" w:space="0"/>
              <w:right w:val="single" w:color="4472C4" w:sz="4" w:space="0"/>
            </w:tcBorders>
            <w:shd w:val="clear" w:color="auto" w:fill="4472C4"/>
          </w:tcPr>
          <w:p>
            <w:pPr>
              <w:spacing w:line="480" w:lineRule="auto"/>
              <w:rPr>
                <w:bCs/>
                <w:color w:val="000000"/>
              </w:rPr>
            </w:pPr>
            <w:r>
              <w:rPr>
                <w:rFonts w:hint="eastAsia"/>
                <w:b/>
                <w:color w:val="000000"/>
              </w:rPr>
              <w:t>说明</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shd w:val="clear" w:color="auto" w:fill="D9E2F3"/>
          </w:tcPr>
          <w:p>
            <w:pPr>
              <w:spacing w:before="0" w:after="0" w:line="480" w:lineRule="auto"/>
              <w:rPr>
                <w:rFonts w:hAnsi="宋体"/>
                <w:bCs/>
                <w:sz w:val="21"/>
                <w:szCs w:val="24"/>
              </w:rPr>
            </w:pPr>
            <w:r>
              <w:rPr>
                <w:rFonts w:hint="eastAsia" w:hAnsi="宋体"/>
                <w:bCs/>
                <w:sz w:val="21"/>
                <w:szCs w:val="24"/>
              </w:rPr>
              <w:t>1</w:t>
            </w:r>
          </w:p>
        </w:tc>
        <w:tc>
          <w:tcPr>
            <w:tcW w:w="4924" w:type="dxa"/>
            <w:shd w:val="clear" w:color="auto" w:fill="D9E2F3"/>
          </w:tcPr>
          <w:p>
            <w:pPr>
              <w:spacing w:before="0" w:after="0" w:line="480" w:lineRule="auto"/>
              <w:rPr>
                <w:rFonts w:hAnsi="宋体"/>
                <w:bCs/>
                <w:sz w:val="21"/>
                <w:szCs w:val="24"/>
              </w:rPr>
            </w:pPr>
            <w:r>
              <w:rPr>
                <w:rFonts w:hint="eastAsia" w:hAnsi="宋体"/>
                <w:bCs/>
                <w:sz w:val="21"/>
                <w:szCs w:val="24"/>
              </w:rPr>
              <w:t>LinkableRingSignVerifier::LinkableRingSignVerifier()</w:t>
            </w:r>
          </w:p>
        </w:tc>
        <w:tc>
          <w:tcPr>
            <w:tcW w:w="1905" w:type="dxa"/>
            <w:shd w:val="clear" w:color="auto" w:fill="D9E2F3"/>
          </w:tcPr>
          <w:p>
            <w:pPr>
              <w:spacing w:before="0" w:after="0" w:line="480" w:lineRule="auto"/>
              <w:rPr>
                <w:rFonts w:hAnsi="宋体"/>
                <w:bCs/>
                <w:sz w:val="21"/>
                <w:szCs w:val="24"/>
              </w:rPr>
            </w:pPr>
            <w:r>
              <w:rPr>
                <w:rFonts w:hint="eastAsia" w:hAnsi="宋体"/>
                <w:bCs/>
                <w:sz w:val="21"/>
                <w:szCs w:val="24"/>
              </w:rPr>
              <w:t>构造函数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tcPr>
          <w:p>
            <w:pPr>
              <w:spacing w:before="0" w:after="0" w:line="480" w:lineRule="auto"/>
              <w:rPr>
                <w:rFonts w:hAnsi="宋体"/>
                <w:bCs/>
                <w:sz w:val="21"/>
                <w:szCs w:val="24"/>
              </w:rPr>
            </w:pPr>
            <w:r>
              <w:rPr>
                <w:rFonts w:hint="eastAsia" w:hAnsi="宋体"/>
                <w:bCs/>
                <w:sz w:val="21"/>
                <w:szCs w:val="24"/>
              </w:rPr>
              <w:t>2</w:t>
            </w:r>
          </w:p>
        </w:tc>
        <w:tc>
          <w:tcPr>
            <w:tcW w:w="4924" w:type="dxa"/>
          </w:tcPr>
          <w:p>
            <w:pPr>
              <w:spacing w:before="0" w:after="0" w:line="480" w:lineRule="auto"/>
              <w:rPr>
                <w:rFonts w:hAnsi="宋体"/>
                <w:bCs/>
                <w:sz w:val="21"/>
                <w:szCs w:val="24"/>
              </w:rPr>
            </w:pPr>
            <w:r>
              <w:rPr>
                <w:rFonts w:hAnsi="宋体"/>
                <w:bCs/>
                <w:sz w:val="21"/>
                <w:szCs w:val="24"/>
              </w:rPr>
              <w:t>LinkableRingSignVerifier::VerifySignature()</w:t>
            </w:r>
          </w:p>
        </w:tc>
        <w:tc>
          <w:tcPr>
            <w:tcW w:w="1905" w:type="dxa"/>
          </w:tcPr>
          <w:p>
            <w:pPr>
              <w:spacing w:before="0" w:after="0" w:line="480" w:lineRule="auto"/>
              <w:rPr>
                <w:rFonts w:hAnsi="宋体"/>
                <w:bCs/>
                <w:sz w:val="21"/>
                <w:szCs w:val="24"/>
              </w:rPr>
            </w:pPr>
            <w:r>
              <w:rPr>
                <w:rFonts w:hint="eastAsia" w:hAnsi="宋体"/>
                <w:bCs/>
                <w:sz w:val="21"/>
                <w:szCs w:val="24"/>
              </w:rPr>
              <w:t>验证函数</w:t>
            </w:r>
          </w:p>
        </w:tc>
      </w:tr>
    </w:tbl>
    <w:p>
      <w:pPr>
        <w:numPr>
          <w:numId w:val="0"/>
        </w:numPr>
        <w:spacing w:line="360" w:lineRule="auto"/>
        <w:ind w:leftChars="200"/>
        <w:jc w:val="center"/>
        <w:rPr>
          <w:rFonts w:ascii="黑体" w:hAnsi="黑体" w:eastAsia="黑体"/>
          <w:b/>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-2-5 LinkableRingSignVerifier函数</w:t>
      </w:r>
    </w:p>
    <w:p>
      <w:pPr>
        <w:keepNext/>
        <w:keepLines/>
        <w:spacing w:line="360" w:lineRule="auto"/>
        <w:outlineLvl w:val="3"/>
        <w:rPr>
          <w:b/>
          <w:bCs/>
          <w:szCs w:val="28"/>
        </w:rPr>
      </w:pPr>
      <w:r>
        <w:rPr>
          <w:b/>
          <w:bCs/>
          <w:szCs w:val="28"/>
        </w:rPr>
        <w:t xml:space="preserve">2.3.1.3 </w:t>
      </w:r>
      <w:r>
        <w:rPr>
          <w:rFonts w:hint="eastAsia"/>
          <w:b/>
          <w:bCs/>
          <w:szCs w:val="28"/>
        </w:rPr>
        <w:t>NormalRSASignature（普通RSA数字签名部分）</w:t>
      </w:r>
    </w:p>
    <w:p>
      <w:pPr>
        <w:numPr>
          <w:ilvl w:val="0"/>
          <w:numId w:val="31"/>
        </w:numPr>
        <w:spacing w:line="360" w:lineRule="auto"/>
        <w:ind w:firstLine="482" w:firstLineChars="200"/>
        <w:rPr>
          <w:b/>
        </w:rPr>
      </w:pPr>
      <w:r>
        <w:rPr>
          <w:rFonts w:hint="eastAsia"/>
          <w:b/>
        </w:rPr>
        <w:t>普通RSA数字签名算法实现</w:t>
      </w:r>
    </w:p>
    <w:p>
      <w:pPr>
        <w:spacing w:line="360" w:lineRule="auto"/>
        <w:ind w:firstLine="480" w:firstLineChars="200"/>
      </w:pPr>
      <w:r>
        <w:rPr>
          <w:rFonts w:hint="eastAsia"/>
        </w:rPr>
        <w:t>数字签名是签名者的利用自己私钥对消息进行加密生成的签名，验证者利用签名者公钥进行解密验证签名的一种密码技术。</w:t>
      </w:r>
    </w:p>
    <w:p>
      <w:pPr>
        <w:spacing w:line="360" w:lineRule="auto"/>
        <w:ind w:firstLine="480" w:firstLineChars="200"/>
      </w:pPr>
      <w:r>
        <w:rPr>
          <w:rFonts w:hint="eastAsia"/>
        </w:rPr>
        <w:t>数字签名体制一个数字签名体质主要由下列部分构成：</w:t>
      </w:r>
    </w:p>
    <w:p>
      <w:pPr>
        <w:numPr>
          <w:ilvl w:val="0"/>
          <w:numId w:val="32"/>
        </w:numPr>
        <w:spacing w:line="360" w:lineRule="auto"/>
      </w:pPr>
      <w:r>
        <w:rPr>
          <w:rFonts w:hint="eastAsia"/>
        </w:rPr>
        <w:t>一个明文消息空间M：所有待签名的消息组成的集合；</w:t>
      </w:r>
    </w:p>
    <w:p>
      <w:pPr>
        <w:numPr>
          <w:ilvl w:val="0"/>
          <w:numId w:val="32"/>
        </w:numPr>
        <w:spacing w:line="360" w:lineRule="auto"/>
      </w:pPr>
      <w:r>
        <w:rPr>
          <w:rFonts w:hint="eastAsia"/>
        </w:rPr>
        <w:t>一个签名空间</w:t>
      </w:r>
      <w:r>
        <w:rPr>
          <w:rFonts w:ascii="Calibri" w:hAnsi="Calibri" w:cs="Calibri"/>
        </w:rPr>
        <w:t>Ω</w:t>
      </w:r>
      <w:r>
        <w:rPr>
          <w:rFonts w:hint="eastAsia" w:ascii="Calibri" w:hAnsi="Calibri" w:cs="Calibri"/>
        </w:rPr>
        <w:t>：所有签名形成的集合；</w:t>
      </w:r>
    </w:p>
    <w:p>
      <w:pPr>
        <w:numPr>
          <w:ilvl w:val="0"/>
          <w:numId w:val="32"/>
        </w:numPr>
        <w:spacing w:line="360" w:lineRule="auto"/>
      </w:pPr>
      <w:r>
        <w:rPr>
          <w:rFonts w:hint="eastAsia" w:ascii="Calibri" w:hAnsi="Calibri" w:cs="Calibri"/>
        </w:rPr>
        <w:t>一个签名密钥空间K:所有的可能用于生成签名的密钥的集合；</w:t>
      </w:r>
    </w:p>
    <w:p>
      <w:pPr>
        <w:numPr>
          <w:ilvl w:val="0"/>
          <w:numId w:val="32"/>
        </w:numPr>
        <w:spacing w:line="360" w:lineRule="auto"/>
      </w:pPr>
      <w:r>
        <w:rPr>
          <w:rFonts w:hint="eastAsia" w:ascii="Calibri" w:hAnsi="Calibri" w:cs="Calibri"/>
        </w:rPr>
        <w:t>一个认证密钥空间</w:t>
      </w:r>
      <w:r>
        <w:rPr>
          <w:rFonts w:hint="eastAsia"/>
          <w:position w:val="-4"/>
        </w:rPr>
        <w:object>
          <v:shape id="_x0000_i1043" o:spt="75" type="#_x0000_t75" style="height:15pt;width:15pt;" o:ole="t" filled="f" o:preferrelative="t" stroked="f" coordsize="21600,21600">
            <v:path/>
            <v:fill on="f" focussize="0,0"/>
            <v:stroke on="f" joinstyle="miter"/>
            <v:imagedata r:id="rId66" o:title=""/>
            <o:lock v:ext="edit" aspectratio="t"/>
            <w10:wrap type="none"/>
            <w10:anchorlock/>
          </v:shape>
          <o:OLEObject Type="Embed" ProgID="Equation.3" ShapeID="_x0000_i1043" DrawAspect="Content" ObjectID="_1468075744" r:id="rId65">
            <o:LockedField>false</o:LockedField>
          </o:OLEObject>
        </w:object>
      </w:r>
      <w:r>
        <w:rPr>
          <w:rFonts w:hint="eastAsia" w:ascii="Calibri" w:hAnsi="Calibri" w:cs="Calibri"/>
        </w:rPr>
        <w:t>：所有的可能由于验证签名的密钥结合；</w:t>
      </w:r>
    </w:p>
    <w:p>
      <w:pPr>
        <w:numPr>
          <w:ilvl w:val="0"/>
          <w:numId w:val="32"/>
        </w:numPr>
        <w:spacing w:line="360" w:lineRule="auto"/>
      </w:pPr>
      <w:r>
        <w:rPr>
          <w:rFonts w:hint="eastAsia" w:ascii="Calibri" w:hAnsi="Calibri" w:cs="Calibri"/>
        </w:rPr>
        <w:t>一个有效的密钥生成算法</w:t>
      </w:r>
      <m:oMath>
        <m:sSup>
          <m:sSupPr>
            <m:ctrlPr>
              <w:rPr>
                <w:rFonts w:ascii="Cambria Math" w:hAnsi="Cambria Math"/>
              </w:rPr>
            </m:ctrlPr>
          </m:sSupPr>
          <m:e>
            <m:r>
              <m:rPr>
                <m:sty m:val="p"/>
              </m:rPr>
              <w:rPr>
                <w:rFonts w:ascii="Cambria Math" w:hAnsi="Cambria Math"/>
              </w:rPr>
              <m:t>Gen：N→K×K</m:t>
            </m:r>
            <m:ctrlPr>
              <w:rPr>
                <w:rFonts w:ascii="Cambria Math" w:hAnsi="Cambria Math"/>
              </w:rPr>
            </m:ctrlPr>
          </m:e>
          <m:sup>
            <m:r>
              <m:rPr>
                <m:sty m:val="p"/>
              </m:rPr>
              <w:rPr>
                <w:rFonts w:ascii="Cambria Math" w:hAnsi="Cambria Math"/>
              </w:rPr>
              <m:t>'</m:t>
            </m:r>
            <m:ctrlPr>
              <w:rPr>
                <w:rFonts w:ascii="Cambria Math" w:hAnsi="Cambria Math"/>
              </w:rPr>
            </m:ctrlPr>
          </m:sup>
        </m:sSup>
      </m:oMath>
      <w:r>
        <w:rPr>
          <w:rFonts w:hint="eastAsia" w:ascii="Calibri" w:hAnsi="Calibri" w:cs="Calibri"/>
        </w:rPr>
        <w:t>，其中K和</w:t>
      </w:r>
      <w:r>
        <w:rPr>
          <w:rFonts w:hint="eastAsia"/>
          <w:position w:val="-4"/>
        </w:rPr>
        <w:object>
          <v:shape id="_x0000_i1044" o:spt="75" type="#_x0000_t75" style="height:15pt;width:15pt;" o:ole="t" filled="f" o:preferrelative="t" stroked="f" coordsize="21600,21600">
            <v:path/>
            <v:fill on="f" focussize="0,0"/>
            <v:stroke on="f" joinstyle="miter"/>
            <v:imagedata r:id="rId66" o:title=""/>
            <o:lock v:ext="edit" aspectratio="t"/>
            <w10:wrap type="none"/>
            <w10:anchorlock/>
          </v:shape>
          <o:OLEObject Type="Embed" ProgID="Equation.3" ShapeID="_x0000_i1044" DrawAspect="Content" ObjectID="_1468075745" r:id="rId67">
            <o:LockedField>false</o:LockedField>
          </o:OLEObject>
        </w:object>
      </w:r>
      <w:r>
        <w:rPr>
          <w:rFonts w:hint="eastAsia" w:ascii="Calibri" w:hAnsi="Calibri" w:cs="Calibri"/>
        </w:rPr>
        <w:t>为（3）中定义，N为安全参数空间，当输入安全参数空间N内的一个安全参数时，算法Gen在多项式时间内生成一对公私钥对；</w:t>
      </w:r>
    </w:p>
    <w:p>
      <w:pPr>
        <w:numPr>
          <w:ilvl w:val="0"/>
          <w:numId w:val="32"/>
        </w:numPr>
        <w:spacing w:line="360" w:lineRule="auto"/>
      </w:pPr>
      <w:r>
        <w:rPr>
          <w:rFonts w:hint="eastAsia"/>
        </w:rPr>
        <w:t>一个有效的签名算法</w:t>
      </w:r>
      <m:oMath>
        <m:r>
          <m:rPr>
            <m:nor/>
            <m:sty m:val="p"/>
          </m:rPr>
          <m:t>Sign:M×K→Ω</m:t>
        </m:r>
      </m:oMath>
      <w:r>
        <w:rPr>
          <w:rFonts w:hint="eastAsia"/>
        </w:rPr>
        <w:t>，对于消息空间M内的一个给定的消息，算法Sign利用算法Gen生成的签名密钥，在多项式时间内生成一个有效签名；</w:t>
      </w:r>
    </w:p>
    <w:p>
      <w:pPr>
        <w:numPr>
          <w:ilvl w:val="0"/>
          <w:numId w:val="32"/>
        </w:numPr>
        <w:spacing w:line="360" w:lineRule="auto"/>
      </w:pPr>
      <w:r>
        <w:rPr>
          <w:rFonts w:hint="eastAsia"/>
        </w:rPr>
        <w:t>一个有效的验证算法</w:t>
      </w:r>
      <m:oMath>
        <m:r>
          <m:rPr>
            <m:sty m:val="p"/>
          </m:rPr>
          <w:rPr>
            <w:rFonts w:ascii="Cambria Math" w:hAnsi="Cambria Math"/>
          </w:rPr>
          <m:t>Verify:M×S×</m:t>
        </m:r>
        <m:sSup>
          <m:sSupPr>
            <m:ctrlPr>
              <w:rPr>
                <w:rFonts w:ascii="Cambria Math" w:hAnsi="Cambria Math"/>
              </w:rPr>
            </m:ctrlPr>
          </m:sSupPr>
          <m:e>
            <m:r>
              <m:rPr>
                <m:sty m:val="p"/>
              </m:rPr>
              <w:rPr>
                <w:rFonts w:ascii="Cambria Math" w:hAnsi="Cambria Math"/>
              </w:rPr>
              <m:t>K</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True,False</m:t>
            </m:r>
            <m:ctrlPr>
              <w:rPr>
                <w:rFonts w:ascii="Cambria Math" w:hAnsi="Cambria Math"/>
              </w:rPr>
            </m:ctrlPr>
          </m:e>
        </m:d>
        <m:r>
          <m:rPr>
            <m:sty m:val="p"/>
          </m:rPr>
          <w:rPr>
            <w:rFonts w:ascii="Cambria Math" w:hAnsi="Cambria Math"/>
          </w:rPr>
          <m:t>or{1,0}</m:t>
        </m:r>
      </m:oMath>
      <w:r>
        <w:rPr>
          <w:rFonts w:hint="eastAsia"/>
        </w:rPr>
        <w:t>，对于给定的消息和算法Sign生成的签名，利用算法Gen生成的验证密钥验证签名的正确性。</w:t>
      </w:r>
    </w:p>
    <w:p>
      <w:pPr>
        <w:numPr>
          <w:ilvl w:val="0"/>
          <w:numId w:val="32"/>
        </w:numPr>
        <w:spacing w:line="360" w:lineRule="auto"/>
      </w:pPr>
      <w:r>
        <w:rPr>
          <w:rFonts w:hint="eastAsia"/>
        </w:rPr>
        <w:t>对任意的</w:t>
      </w:r>
      <m:oMath>
        <m:r>
          <m:rPr>
            <m:sty m:val="p"/>
          </m:rPr>
          <w:rPr>
            <w:rFonts w:ascii="Cambria Math" w:hAnsi="Cambria Math"/>
          </w:rPr>
          <m:t>mϵM</m:t>
        </m:r>
      </m:oMath>
      <w:r>
        <w:rPr>
          <w:rFonts w:hint="eastAsia"/>
        </w:rPr>
        <w:t>和任意的</w:t>
      </w:r>
      <m:oMath>
        <m:r>
          <m:rPr>
            <m:sty m:val="p"/>
          </m:rPr>
          <w:rPr>
            <w:rFonts w:ascii="Cambria Math" w:hAnsi="Cambria Math"/>
          </w:rPr>
          <m:t>skϵK,σ←</m:t>
        </m:r>
        <m:sSub>
          <m:sSubPr>
            <m:ctrlPr>
              <w:rPr>
                <w:rFonts w:ascii="Cambria Math" w:hAnsi="Cambria Math"/>
              </w:rPr>
            </m:ctrlPr>
          </m:sSubPr>
          <m:e>
            <m:r>
              <m:rPr>
                <m:sty m:val="p"/>
              </m:rPr>
              <w:rPr>
                <w:rFonts w:ascii="Cambria Math" w:hAnsi="Cambria Math"/>
              </w:rPr>
              <m:t>Sign</m:t>
            </m:r>
            <m:ctrlPr>
              <w:rPr>
                <w:rFonts w:ascii="Cambria Math" w:hAnsi="Cambria Math"/>
              </w:rPr>
            </m:ctrlPr>
          </m:e>
          <m:sub>
            <m:r>
              <m:rPr>
                <m:sty m:val="p"/>
              </m:rPr>
              <w:rPr>
                <w:rFonts w:ascii="Cambria Math" w:hAnsi="Cambria Math"/>
              </w:rPr>
              <m:t>sk</m:t>
            </m:r>
            <m:ctrlPr>
              <w:rPr>
                <w:rFonts w:ascii="Cambria Math" w:hAnsi="Cambria Math"/>
              </w:rPr>
            </m:ctrlPr>
          </m:sub>
        </m:sSub>
        <m:r>
          <m:rPr>
            <m:sty m:val="p"/>
          </m:rPr>
          <w:rPr>
            <w:rFonts w:ascii="Cambria Math" w:hAnsi="Cambria Math"/>
          </w:rPr>
          <m:t>(m)</m:t>
        </m:r>
      </m:oMath>
      <w:r>
        <w:rPr>
          <w:rFonts w:hint="eastAsia"/>
        </w:rPr>
        <w:t>表示</w:t>
      </w:r>
      <w:r>
        <w:rPr>
          <w:rFonts w:hint="eastAsia" w:ascii="宋体" w:hAnsi="宋体" w:cs="宋体"/>
        </w:rPr>
        <w:t>σ</w:t>
      </w:r>
      <w:r>
        <w:rPr>
          <w:rFonts w:hint="eastAsia"/>
        </w:rPr>
        <w:t>是用密钥sk生成的m的签名。</w:t>
      </w:r>
    </w:p>
    <w:p>
      <w:pPr>
        <w:numPr>
          <w:ilvl w:val="0"/>
          <w:numId w:val="32"/>
        </w:numPr>
        <w:spacing w:line="360" w:lineRule="auto"/>
      </w:pPr>
      <w:r>
        <w:rPr>
          <w:rFonts w:hint="eastAsia"/>
        </w:rPr>
        <w:t>对于任意的私钥</w:t>
      </w:r>
      <m:oMath>
        <m:r>
          <m:rPr>
            <m:sty m:val="p"/>
          </m:rPr>
          <w:rPr>
            <w:rFonts w:ascii="Cambria Math" w:hAnsi="Cambria Math"/>
          </w:rPr>
          <m:t>skϵK</m:t>
        </m:r>
      </m:oMath>
      <w:r>
        <w:rPr>
          <w:rFonts w:hint="eastAsia"/>
        </w:rPr>
        <w:t>，用pk表示与sk相对应的公钥，则对应于</w:t>
      </w:r>
      <m:oMath>
        <m:r>
          <m:rPr>
            <m:sty m:val="p"/>
          </m:rPr>
          <w:rPr>
            <w:rFonts w:ascii="Cambria Math" w:hAnsi="Cambria Math"/>
          </w:rPr>
          <m:t>mϵM</m:t>
        </m:r>
      </m:oMath>
      <w:r>
        <w:rPr>
          <w:rFonts w:hint="eastAsia"/>
        </w:rPr>
        <w:t>和</w:t>
      </w:r>
      <m:oMath>
        <m:r>
          <m:rPr>
            <m:sty m:val="p"/>
          </m:rPr>
          <w:rPr>
            <w:rFonts w:ascii="Cambria Math" w:hAnsi="Cambria Math"/>
          </w:rPr>
          <m:t>σϵΩ</m:t>
        </m:r>
      </m:oMath>
      <w:r>
        <w:rPr>
          <w:rFonts w:hint="eastAsia"/>
        </w:rPr>
        <w:t>必有</w:t>
      </w:r>
    </w:p>
    <w:p>
      <w:pPr>
        <w:spacing w:line="360" w:lineRule="auto"/>
        <w:ind w:left="420"/>
      </w:pPr>
      <m:oMathPara>
        <m:oMath>
          <m:sSub>
            <m:sSubPr>
              <m:ctrlPr>
                <w:rPr>
                  <w:rFonts w:ascii="Cambria Math" w:hAnsi="Cambria Math"/>
                </w:rPr>
              </m:ctrlPr>
            </m:sSubPr>
            <m:e>
              <m:r>
                <m:rPr>
                  <m:sty m:val="p"/>
                </m:rPr>
                <w:rPr>
                  <w:rFonts w:ascii="Cambria Math" w:hAnsi="Cambria Math"/>
                </w:rPr>
                <m:t>Verify</m:t>
              </m:r>
              <m:ctrlPr>
                <w:rPr>
                  <w:rFonts w:ascii="Cambria Math" w:hAnsi="Cambria Math"/>
                </w:rPr>
              </m:ctrlPr>
            </m:e>
            <m:sub>
              <m:r>
                <m:rPr>
                  <m:sty m:val="p"/>
                </m:rPr>
                <w:rPr>
                  <w:rFonts w:ascii="Cambria Math" w:hAnsi="Cambria Math"/>
                </w:rPr>
                <m:t>pk</m:t>
              </m:r>
              <m:ctrlPr>
                <w:rPr>
                  <w:rFonts w:ascii="Cambria Math" w:hAnsi="Cambria Math"/>
                </w:rPr>
              </m:ctrlPr>
            </m:sub>
          </m:sSub>
          <m:d>
            <m:dPr>
              <m:ctrlPr>
                <w:rPr>
                  <w:rFonts w:ascii="Cambria Math" w:hAnsi="Cambria Math"/>
                </w:rPr>
              </m:ctrlPr>
            </m:dPr>
            <m:e>
              <m:r>
                <m:rPr>
                  <m:sty m:val="p"/>
                </m:rPr>
                <w:rPr>
                  <w:rFonts w:ascii="Cambria Math" w:hAnsi="Cambria Math"/>
                </w:rPr>
                <m:t>m,σ</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True,若σ←</m:t>
                  </m:r>
                  <m:sSub>
                    <m:sSubPr>
                      <m:ctrlPr>
                        <w:rPr>
                          <w:rFonts w:ascii="Cambria Math" w:hAnsi="Cambria Math"/>
                        </w:rPr>
                      </m:ctrlPr>
                    </m:sSubPr>
                    <m:e>
                      <m:r>
                        <m:rPr>
                          <m:sty m:val="p"/>
                        </m:rPr>
                        <w:rPr>
                          <w:rFonts w:ascii="Cambria Math" w:hAnsi="Cambria Math"/>
                        </w:rPr>
                        <m:t>Sign</m:t>
                      </m:r>
                      <m:ctrlPr>
                        <w:rPr>
                          <w:rFonts w:ascii="Cambria Math" w:hAnsi="Cambria Math"/>
                        </w:rPr>
                      </m:ctrlPr>
                    </m:e>
                    <m:sub>
                      <m:r>
                        <m:rPr>
                          <m:sty m:val="p"/>
                        </m:rPr>
                        <w:rPr>
                          <w:rFonts w:ascii="Cambria Math" w:hAnsi="Cambria Math"/>
                        </w:rPr>
                        <m:t>sk</m:t>
                      </m:r>
                      <m:ctrlPr>
                        <w:rPr>
                          <w:rFonts w:ascii="Cambria Math" w:hAnsi="Cambria Math"/>
                        </w:rPr>
                      </m:ctrlPr>
                    </m:sub>
                  </m:sSub>
                  <m:r>
                    <m:rPr>
                      <m:sty m:val="p"/>
                    </m:rPr>
                    <w:rPr>
                      <w:rFonts w:ascii="Cambria Math" w:hAnsi="Cambria Math"/>
                    </w:rPr>
                    <m:t>(m)</m:t>
                  </m:r>
                  <m:ctrlPr>
                    <w:rPr>
                      <w:rFonts w:ascii="Cambria Math" w:hAnsi="Cambria Math"/>
                    </w:rPr>
                  </m:ctrlPr>
                </m:e>
                <m:e>
                  <m:r>
                    <m:rPr>
                      <m:sty m:val="p"/>
                    </m:rPr>
                    <w:rPr>
                      <w:rFonts w:ascii="Cambria Math" w:hAnsi="Cambria Math"/>
                    </w:rPr>
                    <m:t>False,若σ↚</m:t>
                  </m:r>
                  <m:sSub>
                    <m:sSubPr>
                      <m:ctrlPr>
                        <w:rPr>
                          <w:rFonts w:ascii="Cambria Math" w:hAnsi="Cambria Math"/>
                        </w:rPr>
                      </m:ctrlPr>
                    </m:sSubPr>
                    <m:e>
                      <m:r>
                        <m:rPr>
                          <m:sty m:val="p"/>
                        </m:rPr>
                        <w:rPr>
                          <w:rFonts w:ascii="Cambria Math" w:hAnsi="Cambria Math"/>
                        </w:rPr>
                        <m:t>Sign</m:t>
                      </m:r>
                      <m:ctrlPr>
                        <w:rPr>
                          <w:rFonts w:ascii="Cambria Math" w:hAnsi="Cambria Math"/>
                        </w:rPr>
                      </m:ctrlPr>
                    </m:e>
                    <m:sub>
                      <m:r>
                        <m:rPr>
                          <m:sty m:val="p"/>
                        </m:rPr>
                        <w:rPr>
                          <w:rFonts w:ascii="Cambria Math" w:hAnsi="Cambria Math"/>
                        </w:rPr>
                        <m:t>sk</m:t>
                      </m:r>
                      <m:ctrlPr>
                        <w:rPr>
                          <w:rFonts w:ascii="Cambria Math" w:hAnsi="Cambria Math"/>
                        </w:rPr>
                      </m:ctrlPr>
                    </m:sub>
                  </m:sSub>
                  <m:r>
                    <m:rPr>
                      <m:sty m:val="p"/>
                    </m:rPr>
                    <w:rPr>
                      <w:rFonts w:ascii="Cambria Math" w:hAnsi="Cambria Math"/>
                    </w:rPr>
                    <m:t>(m)</m:t>
                  </m:r>
                  <m:ctrlPr>
                    <w:rPr>
                      <w:rFonts w:ascii="Cambria Math" w:hAnsi="Cambria Math"/>
                    </w:rPr>
                  </m:ctrlPr>
                </m:e>
              </m:eqArr>
              <m:ctrlPr>
                <w:rPr>
                  <w:rFonts w:ascii="Cambria Math" w:hAnsi="Cambria Math"/>
                </w:rPr>
              </m:ctrlPr>
            </m:e>
          </m:d>
        </m:oMath>
      </m:oMathPara>
    </w:p>
    <w:p>
      <w:pPr>
        <w:numPr>
          <w:ilvl w:val="0"/>
          <w:numId w:val="31"/>
        </w:numPr>
        <w:spacing w:line="360" w:lineRule="auto"/>
        <w:ind w:firstLine="482" w:firstLineChars="200"/>
        <w:rPr>
          <w:b/>
        </w:rPr>
      </w:pPr>
      <w:r>
        <w:rPr>
          <w:rFonts w:hint="eastAsia"/>
          <w:b/>
        </w:rPr>
        <w:t>普通RSA数字签名代码实现</w:t>
      </w:r>
    </w:p>
    <w:p>
      <w:pPr>
        <w:numPr>
          <w:ilvl w:val="0"/>
          <w:numId w:val="33"/>
        </w:numPr>
        <w:spacing w:line="360" w:lineRule="auto"/>
        <w:ind w:firstLine="480" w:firstLineChars="200"/>
        <w:rPr>
          <w:rFonts w:ascii="微软雅黑" w:hAnsi="微软雅黑" w:eastAsia="微软雅黑" w:cs="微软雅黑"/>
          <w:b/>
          <w:bCs/>
          <w:szCs w:val="24"/>
        </w:rPr>
      </w:pPr>
      <w:r>
        <w:rPr>
          <w:rFonts w:hint="eastAsia" w:ascii="微软雅黑" w:hAnsi="微软雅黑" w:eastAsia="微软雅黑" w:cs="微软雅黑"/>
          <w:b/>
          <w:bCs/>
          <w:szCs w:val="24"/>
        </w:rPr>
        <w:t>normalSign类</w:t>
      </w:r>
    </w:p>
    <w:p>
      <w:pPr>
        <w:numPr>
          <w:ilvl w:val="0"/>
          <w:numId w:val="34"/>
        </w:numPr>
        <w:spacing w:line="360" w:lineRule="auto"/>
        <w:ind w:firstLine="482" w:firstLineChars="200"/>
        <w:rPr>
          <w:rFonts w:ascii="黑体" w:hAnsi="黑体" w:eastAsia="黑体"/>
          <w:b/>
        </w:rPr>
      </w:pPr>
      <w:r>
        <w:rPr>
          <w:rFonts w:hint="eastAsia" w:ascii="黑体" w:hAnsi="黑体" w:eastAsia="黑体"/>
          <w:b/>
        </w:rPr>
        <w:t>实现的变量</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109"/>
        <w:gridCol w:w="2949"/>
        <w:gridCol w:w="3880"/>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109" w:type="dxa"/>
            <w:tcBorders>
              <w:top w:val="single" w:color="4472C4" w:sz="4" w:space="0"/>
              <w:left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编号</w:t>
            </w:r>
          </w:p>
        </w:tc>
        <w:tc>
          <w:tcPr>
            <w:tcW w:w="2949" w:type="dxa"/>
            <w:tcBorders>
              <w:top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变量</w:t>
            </w:r>
          </w:p>
        </w:tc>
        <w:tc>
          <w:tcPr>
            <w:tcW w:w="3880" w:type="dxa"/>
            <w:tcBorders>
              <w:top w:val="single" w:color="4472C4" w:sz="4" w:space="0"/>
              <w:bottom w:val="single" w:color="4472C4" w:sz="4" w:space="0"/>
              <w:right w:val="single" w:color="4472C4" w:sz="4" w:space="0"/>
            </w:tcBorders>
            <w:shd w:val="clear" w:color="auto" w:fill="4472C4"/>
          </w:tcPr>
          <w:p>
            <w:pPr>
              <w:spacing w:line="480" w:lineRule="auto"/>
              <w:rPr>
                <w:bCs/>
                <w:color w:val="000000"/>
              </w:rPr>
            </w:pPr>
            <w:r>
              <w:rPr>
                <w:rFonts w:hint="eastAsia"/>
                <w:b/>
                <w:color w:val="000000"/>
              </w:rPr>
              <w:t>说明</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shd w:val="clear" w:color="auto" w:fill="D9E2F3"/>
          </w:tcPr>
          <w:p>
            <w:pPr>
              <w:spacing w:before="0" w:after="0" w:line="480" w:lineRule="auto"/>
              <w:rPr>
                <w:rFonts w:hAnsi="宋体"/>
                <w:bCs/>
                <w:sz w:val="21"/>
                <w:szCs w:val="24"/>
              </w:rPr>
            </w:pPr>
            <w:r>
              <w:rPr>
                <w:rFonts w:hint="eastAsia" w:hAnsi="宋体"/>
                <w:bCs/>
                <w:sz w:val="21"/>
                <w:szCs w:val="24"/>
              </w:rPr>
              <w:t>1</w:t>
            </w:r>
          </w:p>
        </w:tc>
        <w:tc>
          <w:tcPr>
            <w:tcW w:w="2949" w:type="dxa"/>
            <w:shd w:val="clear" w:color="auto" w:fill="D9E2F3"/>
          </w:tcPr>
          <w:p>
            <w:pPr>
              <w:spacing w:before="0" w:after="0" w:line="480" w:lineRule="auto"/>
              <w:rPr>
                <w:rFonts w:hAnsi="宋体"/>
                <w:bCs/>
                <w:sz w:val="21"/>
                <w:szCs w:val="24"/>
              </w:rPr>
            </w:pPr>
            <w:r>
              <w:rPr>
                <w:rFonts w:hAnsi="宋体"/>
                <w:bCs/>
                <w:sz w:val="21"/>
                <w:szCs w:val="24"/>
              </w:rPr>
              <w:t>stringm</w:t>
            </w:r>
          </w:p>
        </w:tc>
        <w:tc>
          <w:tcPr>
            <w:tcW w:w="3880" w:type="dxa"/>
            <w:shd w:val="clear" w:color="auto" w:fill="D9E2F3"/>
          </w:tcPr>
          <w:p>
            <w:pPr>
              <w:spacing w:before="0" w:after="0" w:line="480" w:lineRule="auto"/>
              <w:rPr>
                <w:rFonts w:hAnsi="宋体"/>
                <w:bCs/>
                <w:sz w:val="21"/>
                <w:szCs w:val="24"/>
              </w:rPr>
            </w:pPr>
            <w:r>
              <w:rPr>
                <w:rFonts w:hAnsi="宋体"/>
                <w:bCs/>
                <w:sz w:val="21"/>
                <w:szCs w:val="24"/>
              </w:rPr>
              <w:t>消息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tcPr>
          <w:p>
            <w:pPr>
              <w:spacing w:before="0" w:after="0" w:line="480" w:lineRule="auto"/>
              <w:rPr>
                <w:rFonts w:hAnsi="宋体"/>
                <w:bCs/>
                <w:sz w:val="21"/>
                <w:szCs w:val="24"/>
              </w:rPr>
            </w:pPr>
            <w:r>
              <w:rPr>
                <w:rFonts w:hint="eastAsia" w:hAnsi="宋体"/>
                <w:bCs/>
                <w:sz w:val="21"/>
                <w:szCs w:val="24"/>
              </w:rPr>
              <w:t>2</w:t>
            </w:r>
          </w:p>
        </w:tc>
        <w:tc>
          <w:tcPr>
            <w:tcW w:w="2949" w:type="dxa"/>
          </w:tcPr>
          <w:p>
            <w:pPr>
              <w:spacing w:before="0" w:after="0" w:line="480" w:lineRule="auto"/>
              <w:rPr>
                <w:rFonts w:hAnsi="宋体"/>
                <w:bCs/>
                <w:sz w:val="21"/>
                <w:szCs w:val="24"/>
              </w:rPr>
            </w:pPr>
            <w:r>
              <w:rPr>
                <w:rFonts w:hint="eastAsia" w:hAnsi="宋体"/>
                <w:bCs/>
                <w:sz w:val="21"/>
                <w:szCs w:val="24"/>
              </w:rPr>
              <w:t>AutoSeededRandomPool</w:t>
            </w:r>
          </w:p>
        </w:tc>
        <w:tc>
          <w:tcPr>
            <w:tcW w:w="3880" w:type="dxa"/>
          </w:tcPr>
          <w:p>
            <w:pPr>
              <w:spacing w:before="0" w:after="0" w:line="480" w:lineRule="auto"/>
              <w:rPr>
                <w:rFonts w:hAnsi="宋体"/>
                <w:bCs/>
                <w:sz w:val="21"/>
                <w:szCs w:val="24"/>
              </w:rPr>
            </w:pPr>
            <w:r>
              <w:rPr>
                <w:rFonts w:hAnsi="宋体"/>
                <w:bCs/>
                <w:sz w:val="21"/>
                <w:szCs w:val="24"/>
              </w:rPr>
              <w:t>随机种子参数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shd w:val="clear" w:color="auto" w:fill="D9E2F3"/>
          </w:tcPr>
          <w:p>
            <w:pPr>
              <w:spacing w:before="0" w:after="0" w:line="480" w:lineRule="auto"/>
              <w:rPr>
                <w:rFonts w:hAnsi="宋体"/>
                <w:bCs/>
                <w:sz w:val="21"/>
                <w:szCs w:val="24"/>
              </w:rPr>
            </w:pPr>
            <w:r>
              <w:rPr>
                <w:rFonts w:hint="eastAsia" w:hAnsi="宋体"/>
                <w:bCs/>
                <w:sz w:val="21"/>
                <w:szCs w:val="24"/>
              </w:rPr>
              <w:t>3</w:t>
            </w:r>
          </w:p>
        </w:tc>
        <w:tc>
          <w:tcPr>
            <w:tcW w:w="2949" w:type="dxa"/>
            <w:shd w:val="clear" w:color="auto" w:fill="D9E2F3"/>
          </w:tcPr>
          <w:p>
            <w:pPr>
              <w:spacing w:before="0" w:after="0" w:line="480" w:lineRule="auto"/>
              <w:rPr>
                <w:rFonts w:hAnsi="宋体"/>
                <w:bCs/>
                <w:sz w:val="21"/>
                <w:szCs w:val="24"/>
              </w:rPr>
            </w:pPr>
            <w:r>
              <w:rPr>
                <w:rFonts w:hint="eastAsia" w:hAnsi="宋体"/>
                <w:bCs/>
                <w:sz w:val="21"/>
                <w:szCs w:val="24"/>
              </w:rPr>
              <w:t>IntegerN,P,Q,D,E</w:t>
            </w:r>
          </w:p>
        </w:tc>
        <w:tc>
          <w:tcPr>
            <w:tcW w:w="3880" w:type="dxa"/>
            <w:shd w:val="clear" w:color="auto" w:fill="D9E2F3"/>
          </w:tcPr>
          <w:p>
            <w:pPr>
              <w:spacing w:before="0" w:after="0" w:line="480" w:lineRule="auto"/>
              <w:rPr>
                <w:rFonts w:hAnsi="宋体"/>
                <w:bCs/>
                <w:sz w:val="21"/>
                <w:szCs w:val="24"/>
              </w:rPr>
            </w:pPr>
            <w:r>
              <w:rPr>
                <w:rFonts w:hAnsi="宋体"/>
                <w:bCs/>
                <w:sz w:val="21"/>
                <w:szCs w:val="24"/>
              </w:rPr>
              <w:t>RSA签名参数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tcPr>
          <w:p>
            <w:pPr>
              <w:spacing w:before="0" w:after="0" w:line="480" w:lineRule="auto"/>
              <w:rPr>
                <w:rFonts w:hAnsi="宋体"/>
                <w:bCs/>
                <w:sz w:val="21"/>
                <w:szCs w:val="24"/>
              </w:rPr>
            </w:pPr>
            <w:r>
              <w:rPr>
                <w:rFonts w:hint="eastAsia" w:hAnsi="宋体"/>
                <w:bCs/>
                <w:sz w:val="21"/>
                <w:szCs w:val="24"/>
              </w:rPr>
              <w:t>4</w:t>
            </w:r>
          </w:p>
        </w:tc>
        <w:tc>
          <w:tcPr>
            <w:tcW w:w="2949" w:type="dxa"/>
          </w:tcPr>
          <w:p>
            <w:pPr>
              <w:spacing w:before="0" w:after="0" w:line="480" w:lineRule="auto"/>
              <w:rPr>
                <w:rFonts w:hAnsi="宋体"/>
                <w:bCs/>
                <w:sz w:val="21"/>
                <w:szCs w:val="24"/>
              </w:rPr>
            </w:pPr>
            <w:r>
              <w:rPr>
                <w:rFonts w:hint="eastAsia" w:hAnsi="宋体"/>
                <w:bCs/>
                <w:sz w:val="21"/>
                <w:szCs w:val="24"/>
              </w:rPr>
              <w:t>stringencoded</w:t>
            </w:r>
          </w:p>
        </w:tc>
        <w:tc>
          <w:tcPr>
            <w:tcW w:w="3880" w:type="dxa"/>
          </w:tcPr>
          <w:p>
            <w:pPr>
              <w:spacing w:before="0" w:after="0" w:line="480" w:lineRule="auto"/>
              <w:rPr>
                <w:rFonts w:hAnsi="宋体"/>
                <w:bCs/>
                <w:sz w:val="21"/>
                <w:szCs w:val="24"/>
              </w:rPr>
            </w:pPr>
            <w:r>
              <w:rPr>
                <w:rFonts w:hAnsi="宋体"/>
                <w:bCs/>
                <w:sz w:val="21"/>
                <w:szCs w:val="24"/>
              </w:rPr>
              <w:t>解密字符串</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shd w:val="clear" w:color="auto" w:fill="D9E2F3"/>
          </w:tcPr>
          <w:p>
            <w:pPr>
              <w:spacing w:before="0" w:after="0" w:line="480" w:lineRule="auto"/>
              <w:rPr>
                <w:rFonts w:hAnsi="宋体"/>
                <w:bCs/>
                <w:sz w:val="21"/>
                <w:szCs w:val="24"/>
              </w:rPr>
            </w:pPr>
            <w:r>
              <w:rPr>
                <w:rFonts w:hAnsi="宋体"/>
                <w:bCs/>
                <w:sz w:val="21"/>
                <w:szCs w:val="24"/>
              </w:rPr>
              <w:t>5</w:t>
            </w:r>
          </w:p>
        </w:tc>
        <w:tc>
          <w:tcPr>
            <w:tcW w:w="2949" w:type="dxa"/>
            <w:shd w:val="clear" w:color="auto" w:fill="D9E2F3"/>
          </w:tcPr>
          <w:p>
            <w:pPr>
              <w:spacing w:before="0" w:after="0" w:line="480" w:lineRule="auto"/>
              <w:rPr>
                <w:rFonts w:hAnsi="宋体"/>
                <w:bCs/>
                <w:sz w:val="21"/>
                <w:szCs w:val="24"/>
              </w:rPr>
            </w:pPr>
            <w:r>
              <w:rPr>
                <w:rFonts w:hint="eastAsia" w:hAnsi="宋体"/>
                <w:bCs/>
                <w:sz w:val="21"/>
                <w:szCs w:val="24"/>
              </w:rPr>
              <w:t>boolresult</w:t>
            </w:r>
          </w:p>
        </w:tc>
        <w:tc>
          <w:tcPr>
            <w:tcW w:w="3880" w:type="dxa"/>
            <w:shd w:val="clear" w:color="auto" w:fill="D9E2F3"/>
          </w:tcPr>
          <w:p>
            <w:pPr>
              <w:spacing w:before="0" w:after="0" w:line="480" w:lineRule="auto"/>
              <w:rPr>
                <w:rFonts w:hAnsi="宋体"/>
                <w:bCs/>
                <w:sz w:val="21"/>
                <w:szCs w:val="24"/>
              </w:rPr>
            </w:pPr>
            <w:r>
              <w:rPr>
                <w:rFonts w:hAnsi="宋体"/>
                <w:bCs/>
                <w:sz w:val="21"/>
                <w:szCs w:val="24"/>
              </w:rPr>
              <w:t>验证签名结果</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tcPr>
          <w:p>
            <w:pPr>
              <w:spacing w:before="0" w:after="0" w:line="480" w:lineRule="auto"/>
              <w:rPr>
                <w:rFonts w:hAnsi="宋体"/>
                <w:bCs/>
                <w:sz w:val="21"/>
                <w:szCs w:val="24"/>
              </w:rPr>
            </w:pPr>
            <w:r>
              <w:rPr>
                <w:rFonts w:hAnsi="宋体"/>
                <w:bCs/>
                <w:sz w:val="21"/>
                <w:szCs w:val="24"/>
              </w:rPr>
              <w:t>6</w:t>
            </w:r>
          </w:p>
        </w:tc>
        <w:tc>
          <w:tcPr>
            <w:tcW w:w="2949" w:type="dxa"/>
          </w:tcPr>
          <w:p>
            <w:pPr>
              <w:spacing w:before="0" w:after="0" w:line="480" w:lineRule="auto"/>
              <w:rPr>
                <w:rFonts w:hAnsi="宋体"/>
                <w:bCs/>
                <w:sz w:val="21"/>
                <w:szCs w:val="24"/>
              </w:rPr>
            </w:pPr>
            <w:r>
              <w:rPr>
                <w:rFonts w:hint="eastAsia" w:hAnsi="宋体"/>
                <w:bCs/>
                <w:sz w:val="21"/>
                <w:szCs w:val="24"/>
              </w:rPr>
              <w:t>InvertibleRSAFunction</w:t>
            </w:r>
          </w:p>
        </w:tc>
        <w:tc>
          <w:tcPr>
            <w:tcW w:w="3880" w:type="dxa"/>
          </w:tcPr>
          <w:p>
            <w:pPr>
              <w:spacing w:before="0" w:after="0" w:line="480" w:lineRule="auto"/>
              <w:rPr>
                <w:rFonts w:hAnsi="宋体"/>
                <w:bCs/>
                <w:sz w:val="21"/>
                <w:szCs w:val="24"/>
              </w:rPr>
            </w:pPr>
            <w:r>
              <w:rPr>
                <w:rFonts w:hAnsi="宋体"/>
                <w:bCs/>
                <w:sz w:val="21"/>
                <w:szCs w:val="24"/>
              </w:rPr>
              <w:t>RSA签名钥对</w:t>
            </w:r>
          </w:p>
        </w:tc>
      </w:tr>
    </w:tbl>
    <w:p>
      <w:pPr>
        <w:numPr>
          <w:ilvl w:val="0"/>
          <w:numId w:val="0"/>
        </w:numPr>
        <w:spacing w:line="360" w:lineRule="auto"/>
        <w:ind w:leftChars="200"/>
        <w:jc w:val="center"/>
        <w:rPr>
          <w:rFonts w:ascii="黑体" w:hAnsi="黑体" w:eastAsia="黑体"/>
          <w:b/>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-3-1 类normalSign的变量</w:t>
      </w:r>
    </w:p>
    <w:p>
      <w:pPr>
        <w:numPr>
          <w:ilvl w:val="0"/>
          <w:numId w:val="34"/>
        </w:numPr>
        <w:spacing w:line="360" w:lineRule="auto"/>
        <w:ind w:firstLine="482" w:firstLineChars="200"/>
        <w:rPr>
          <w:rFonts w:ascii="黑体" w:hAnsi="黑体" w:eastAsia="黑体"/>
          <w:b/>
        </w:rPr>
      </w:pPr>
      <w:r>
        <w:rPr>
          <w:rFonts w:hint="eastAsia" w:ascii="黑体" w:hAnsi="黑体" w:eastAsia="黑体"/>
          <w:b/>
        </w:rPr>
        <w:t>实现的函数</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109"/>
        <w:gridCol w:w="2949"/>
        <w:gridCol w:w="3880"/>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109" w:type="dxa"/>
            <w:tcBorders>
              <w:top w:val="single" w:color="4472C4" w:sz="4" w:space="0"/>
              <w:left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编号</w:t>
            </w:r>
          </w:p>
        </w:tc>
        <w:tc>
          <w:tcPr>
            <w:tcW w:w="2949" w:type="dxa"/>
            <w:tcBorders>
              <w:top w:val="single" w:color="4472C4" w:sz="4" w:space="0"/>
              <w:bottom w:val="single" w:color="4472C4" w:sz="4" w:space="0"/>
              <w:right w:val="nil"/>
            </w:tcBorders>
            <w:shd w:val="clear" w:color="auto" w:fill="4472C4"/>
          </w:tcPr>
          <w:p>
            <w:pPr>
              <w:spacing w:line="480" w:lineRule="auto"/>
              <w:rPr>
                <w:bCs/>
                <w:color w:val="000000"/>
              </w:rPr>
            </w:pPr>
            <w:r>
              <w:rPr>
                <w:rFonts w:hint="eastAsia"/>
                <w:b/>
                <w:color w:val="000000"/>
              </w:rPr>
              <w:t>函数名</w:t>
            </w:r>
          </w:p>
        </w:tc>
        <w:tc>
          <w:tcPr>
            <w:tcW w:w="3880" w:type="dxa"/>
            <w:tcBorders>
              <w:top w:val="single" w:color="4472C4" w:sz="4" w:space="0"/>
              <w:bottom w:val="single" w:color="4472C4" w:sz="4" w:space="0"/>
              <w:right w:val="single" w:color="4472C4" w:sz="4" w:space="0"/>
            </w:tcBorders>
            <w:shd w:val="clear" w:color="auto" w:fill="4472C4"/>
          </w:tcPr>
          <w:p>
            <w:pPr>
              <w:spacing w:line="480" w:lineRule="auto"/>
              <w:rPr>
                <w:bCs/>
                <w:color w:val="000000"/>
              </w:rPr>
            </w:pPr>
            <w:r>
              <w:rPr>
                <w:rFonts w:hint="eastAsia"/>
                <w:b/>
                <w:color w:val="000000"/>
              </w:rPr>
              <w:t>说明</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shd w:val="clear" w:color="auto" w:fill="D9E2F3"/>
          </w:tcPr>
          <w:p>
            <w:pPr>
              <w:spacing w:before="0" w:after="0" w:line="480" w:lineRule="auto"/>
              <w:rPr>
                <w:rFonts w:hAnsi="宋体"/>
                <w:bCs/>
                <w:sz w:val="21"/>
                <w:szCs w:val="24"/>
              </w:rPr>
            </w:pPr>
            <w:r>
              <w:rPr>
                <w:rFonts w:hint="eastAsia" w:hAnsi="宋体"/>
                <w:bCs/>
                <w:sz w:val="21"/>
                <w:szCs w:val="24"/>
              </w:rPr>
              <w:t>1</w:t>
            </w:r>
          </w:p>
        </w:tc>
        <w:tc>
          <w:tcPr>
            <w:tcW w:w="2949" w:type="dxa"/>
            <w:shd w:val="clear" w:color="auto" w:fill="D9E2F3"/>
          </w:tcPr>
          <w:p>
            <w:pPr>
              <w:spacing w:before="0" w:after="0" w:line="480" w:lineRule="auto"/>
              <w:rPr>
                <w:rFonts w:hAnsi="宋体"/>
                <w:bCs/>
                <w:sz w:val="21"/>
                <w:szCs w:val="24"/>
              </w:rPr>
            </w:pPr>
            <w:r>
              <w:rPr>
                <w:rFonts w:hint="eastAsia" w:hAnsi="宋体"/>
                <w:bCs/>
                <w:sz w:val="21"/>
                <w:szCs w:val="24"/>
              </w:rPr>
              <w:t>normalSign::normalSign()</w:t>
            </w:r>
          </w:p>
        </w:tc>
        <w:tc>
          <w:tcPr>
            <w:tcW w:w="3880" w:type="dxa"/>
            <w:shd w:val="clear" w:color="auto" w:fill="D9E2F3"/>
          </w:tcPr>
          <w:p>
            <w:pPr>
              <w:spacing w:before="0" w:after="0" w:line="480" w:lineRule="auto"/>
              <w:rPr>
                <w:rFonts w:hAnsi="宋体"/>
                <w:bCs/>
                <w:sz w:val="21"/>
                <w:szCs w:val="24"/>
              </w:rPr>
            </w:pPr>
            <w:r>
              <w:rPr>
                <w:rFonts w:hint="eastAsia" w:hAnsi="宋体"/>
                <w:bCs/>
                <w:sz w:val="21"/>
                <w:szCs w:val="24"/>
              </w:rPr>
              <w:t>构造函数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tcPr>
          <w:p>
            <w:pPr>
              <w:spacing w:before="0" w:after="0" w:line="480" w:lineRule="auto"/>
              <w:rPr>
                <w:rFonts w:hAnsi="宋体"/>
                <w:bCs/>
                <w:sz w:val="21"/>
                <w:szCs w:val="24"/>
              </w:rPr>
            </w:pPr>
            <w:r>
              <w:rPr>
                <w:rFonts w:hint="eastAsia" w:hAnsi="宋体"/>
                <w:bCs/>
                <w:sz w:val="21"/>
                <w:szCs w:val="24"/>
              </w:rPr>
              <w:t>2</w:t>
            </w:r>
          </w:p>
        </w:tc>
        <w:tc>
          <w:tcPr>
            <w:tcW w:w="2949" w:type="dxa"/>
          </w:tcPr>
          <w:p>
            <w:pPr>
              <w:spacing w:before="0" w:after="0" w:line="480" w:lineRule="auto"/>
              <w:rPr>
                <w:rFonts w:hAnsi="宋体"/>
                <w:bCs/>
                <w:sz w:val="21"/>
                <w:szCs w:val="24"/>
              </w:rPr>
            </w:pPr>
            <w:r>
              <w:rPr>
                <w:rFonts w:hAnsi="宋体"/>
                <w:bCs/>
                <w:sz w:val="21"/>
                <w:szCs w:val="24"/>
              </w:rPr>
              <w:t>normalSign::getNormalRSASignature()</w:t>
            </w:r>
          </w:p>
        </w:tc>
        <w:tc>
          <w:tcPr>
            <w:tcW w:w="3880" w:type="dxa"/>
          </w:tcPr>
          <w:p>
            <w:pPr>
              <w:spacing w:before="0" w:after="0" w:line="480" w:lineRule="auto"/>
              <w:rPr>
                <w:rFonts w:hAnsi="宋体"/>
                <w:bCs/>
                <w:sz w:val="21"/>
                <w:szCs w:val="24"/>
              </w:rPr>
            </w:pPr>
            <w:r>
              <w:rPr>
                <w:rFonts w:hint="eastAsia" w:hAnsi="宋体"/>
                <w:bCs/>
                <w:sz w:val="21"/>
                <w:szCs w:val="24"/>
              </w:rPr>
              <w:t>RSA数字签名</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109" w:type="dxa"/>
            <w:shd w:val="clear" w:color="auto" w:fill="D9E2F3"/>
          </w:tcPr>
          <w:p>
            <w:pPr>
              <w:spacing w:before="0" w:after="0" w:line="480" w:lineRule="auto"/>
              <w:rPr>
                <w:rFonts w:hAnsi="宋体"/>
                <w:bCs/>
                <w:sz w:val="21"/>
                <w:szCs w:val="24"/>
              </w:rPr>
            </w:pPr>
            <w:r>
              <w:rPr>
                <w:rFonts w:hAnsi="宋体"/>
                <w:bCs/>
                <w:sz w:val="21"/>
                <w:szCs w:val="24"/>
              </w:rPr>
              <w:t>3</w:t>
            </w:r>
          </w:p>
        </w:tc>
        <w:tc>
          <w:tcPr>
            <w:tcW w:w="2949" w:type="dxa"/>
            <w:shd w:val="clear" w:color="auto" w:fill="D9E2F3"/>
          </w:tcPr>
          <w:p>
            <w:pPr>
              <w:spacing w:before="0" w:after="0" w:line="480" w:lineRule="auto"/>
              <w:rPr>
                <w:rFonts w:hAnsi="宋体"/>
                <w:bCs/>
                <w:sz w:val="21"/>
                <w:szCs w:val="24"/>
              </w:rPr>
            </w:pPr>
            <w:r>
              <w:rPr>
                <w:rFonts w:hAnsi="宋体"/>
                <w:bCs/>
                <w:sz w:val="21"/>
                <w:szCs w:val="24"/>
              </w:rPr>
              <w:t>normalSign::verifyNormalRSASignature()</w:t>
            </w:r>
          </w:p>
        </w:tc>
        <w:tc>
          <w:tcPr>
            <w:tcW w:w="3880" w:type="dxa"/>
            <w:shd w:val="clear" w:color="auto" w:fill="D9E2F3"/>
          </w:tcPr>
          <w:p>
            <w:pPr>
              <w:spacing w:before="0" w:after="0" w:line="480" w:lineRule="auto"/>
              <w:rPr>
                <w:rFonts w:hAnsi="宋体"/>
                <w:bCs/>
                <w:sz w:val="21"/>
                <w:szCs w:val="24"/>
              </w:rPr>
            </w:pPr>
            <w:r>
              <w:rPr>
                <w:rFonts w:hint="eastAsia" w:hAnsi="宋体"/>
                <w:bCs/>
                <w:sz w:val="21"/>
                <w:szCs w:val="24"/>
              </w:rPr>
              <w:t>RSA数字签名验证</w:t>
            </w:r>
          </w:p>
        </w:tc>
      </w:tr>
    </w:tbl>
    <w:p>
      <w:pPr>
        <w:numPr>
          <w:numId w:val="0"/>
        </w:numPr>
        <w:spacing w:line="360" w:lineRule="auto"/>
        <w:ind w:leftChars="200"/>
        <w:jc w:val="center"/>
        <w:rPr>
          <w:rFonts w:ascii="黑体" w:hAnsi="黑体" w:eastAsia="黑体"/>
          <w:b/>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w:t>
      </w:r>
      <w:r>
        <w:rPr>
          <w:bCs/>
          <w:color w:val="000000"/>
          <w:sz w:val="21"/>
          <w:szCs w:val="21"/>
        </w:rPr>
        <w:t>1</w:t>
      </w:r>
      <w:r>
        <w:rPr>
          <w:rFonts w:hint="eastAsia"/>
          <w:bCs/>
          <w:color w:val="000000"/>
          <w:sz w:val="21"/>
          <w:szCs w:val="21"/>
          <w:lang w:val="en-US" w:eastAsia="zh-CN"/>
        </w:rPr>
        <w:t>-3-2 类normalSign的函数</w:t>
      </w:r>
    </w:p>
    <w:p>
      <w:pPr>
        <w:keepNext/>
        <w:keepLines/>
        <w:spacing w:before="360" w:after="360" w:line="360" w:lineRule="auto"/>
        <w:outlineLvl w:val="2"/>
        <w:rPr>
          <w:b/>
          <w:bCs/>
          <w:sz w:val="28"/>
          <w:szCs w:val="32"/>
        </w:rPr>
      </w:pPr>
      <w:bookmarkStart w:id="82" w:name="_Toc483487563"/>
      <w:r>
        <w:rPr>
          <w:rFonts w:hint="eastAsia"/>
          <w:b/>
          <w:bCs/>
          <w:sz w:val="28"/>
          <w:szCs w:val="32"/>
        </w:rPr>
        <w:t>2.3.2网站实现</w:t>
      </w:r>
      <w:bookmarkEnd w:id="82"/>
    </w:p>
    <w:p>
      <w:pPr>
        <w:keepNext/>
        <w:keepLines/>
        <w:spacing w:line="360" w:lineRule="auto"/>
        <w:outlineLvl w:val="3"/>
        <w:rPr>
          <w:b/>
          <w:bCs/>
          <w:szCs w:val="28"/>
        </w:rPr>
      </w:pPr>
      <w:r>
        <w:rPr>
          <w:rFonts w:hint="eastAsia"/>
          <w:b/>
          <w:bCs/>
          <w:szCs w:val="28"/>
        </w:rPr>
        <w:t>2.3.2.</w:t>
      </w:r>
      <w:r>
        <w:rPr>
          <w:b/>
          <w:bCs/>
          <w:szCs w:val="28"/>
        </w:rPr>
        <w:t>1 数据库设计</w:t>
      </w:r>
    </w:p>
    <w:p>
      <w:pPr>
        <w:numPr>
          <w:ilvl w:val="0"/>
          <w:numId w:val="35"/>
        </w:numPr>
        <w:spacing w:line="360" w:lineRule="auto"/>
        <w:ind w:firstLine="482" w:firstLineChars="200"/>
        <w:rPr>
          <w:b/>
        </w:rPr>
      </w:pPr>
      <w:r>
        <w:rPr>
          <w:rFonts w:hint="eastAsia"/>
          <w:b/>
        </w:rPr>
        <w:t>数据表</w:t>
      </w:r>
    </w:p>
    <w:p>
      <w:pPr>
        <w:numPr>
          <w:ilvl w:val="0"/>
          <w:numId w:val="36"/>
        </w:numPr>
        <w:spacing w:line="360" w:lineRule="auto"/>
        <w:ind w:firstLine="480" w:firstLineChars="200"/>
      </w:pPr>
      <w:r>
        <w:rPr>
          <w:rFonts w:hint="eastAsia"/>
        </w:rPr>
        <w:t>L</w:t>
      </w:r>
      <w:r>
        <w:t>ist1</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235"/>
        <w:gridCol w:w="1275"/>
        <w:gridCol w:w="1134"/>
        <w:gridCol w:w="2163"/>
        <w:gridCol w:w="113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235"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275"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1134"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2163"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1131"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shd w:val="clear" w:color="auto" w:fill="D9E2F3"/>
          </w:tcPr>
          <w:p>
            <w:pPr>
              <w:spacing w:before="0" w:after="0" w:line="480" w:lineRule="auto"/>
              <w:rPr>
                <w:rFonts w:hAnsi="宋体"/>
                <w:bCs/>
                <w:sz w:val="21"/>
                <w:szCs w:val="24"/>
              </w:rPr>
            </w:pPr>
            <w:r>
              <w:rPr>
                <w:rFonts w:hAnsi="宋体"/>
                <w:bCs/>
                <w:sz w:val="21"/>
                <w:szCs w:val="24"/>
              </w:rPr>
              <w:t>id</w:t>
            </w:r>
          </w:p>
        </w:tc>
        <w:tc>
          <w:tcPr>
            <w:tcW w:w="1275" w:type="dxa"/>
            <w:shd w:val="clear" w:color="auto" w:fill="D9E2F3"/>
          </w:tcPr>
          <w:p>
            <w:pPr>
              <w:spacing w:before="0" w:after="0" w:line="480" w:lineRule="auto"/>
              <w:rPr>
                <w:rFonts w:hAnsi="宋体"/>
                <w:bCs/>
                <w:sz w:val="21"/>
                <w:szCs w:val="24"/>
              </w:rPr>
            </w:pPr>
            <w:r>
              <w:rPr>
                <w:rFonts w:hint="eastAsia" w:hAnsi="宋体"/>
                <w:bCs/>
                <w:sz w:val="21"/>
                <w:szCs w:val="24"/>
              </w:rPr>
              <w:t>varchar</w:t>
            </w:r>
          </w:p>
        </w:tc>
        <w:tc>
          <w:tcPr>
            <w:tcW w:w="1134" w:type="dxa"/>
            <w:shd w:val="clear" w:color="auto" w:fill="D9E2F3"/>
          </w:tcPr>
          <w:p>
            <w:pPr>
              <w:spacing w:before="0" w:after="0" w:line="480" w:lineRule="auto"/>
              <w:rPr>
                <w:rFonts w:hAnsi="宋体"/>
                <w:bCs/>
                <w:sz w:val="21"/>
                <w:szCs w:val="24"/>
              </w:rPr>
            </w:pPr>
            <w:r>
              <w:rPr>
                <w:rFonts w:hint="eastAsia" w:hAnsi="宋体"/>
                <w:bCs/>
                <w:sz w:val="21"/>
                <w:szCs w:val="24"/>
              </w:rPr>
              <w:t>40</w:t>
            </w:r>
          </w:p>
        </w:tc>
        <w:tc>
          <w:tcPr>
            <w:tcW w:w="2163" w:type="dxa"/>
            <w:shd w:val="clear" w:color="auto" w:fill="D9E2F3"/>
          </w:tcPr>
          <w:p>
            <w:pPr>
              <w:spacing w:before="0" w:after="0" w:line="480" w:lineRule="auto"/>
              <w:rPr>
                <w:rFonts w:hAnsi="宋体"/>
                <w:bCs/>
                <w:sz w:val="21"/>
                <w:szCs w:val="24"/>
              </w:rPr>
            </w:pPr>
            <w:r>
              <w:rPr>
                <w:rFonts w:hint="eastAsia" w:hAnsi="宋体"/>
                <w:bCs/>
                <w:sz w:val="21"/>
                <w:szCs w:val="24"/>
              </w:rPr>
              <w:t>用户序列码</w:t>
            </w:r>
          </w:p>
        </w:tc>
        <w:tc>
          <w:tcPr>
            <w:tcW w:w="1131"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tcPr>
          <w:p>
            <w:pPr>
              <w:spacing w:before="0" w:after="0" w:line="480" w:lineRule="auto"/>
              <w:rPr>
                <w:rFonts w:hAnsi="宋体"/>
                <w:bCs/>
                <w:sz w:val="21"/>
                <w:szCs w:val="24"/>
              </w:rPr>
            </w:pPr>
            <w:r>
              <w:rPr>
                <w:rFonts w:hAnsi="宋体"/>
                <w:bCs/>
                <w:sz w:val="21"/>
                <w:szCs w:val="24"/>
              </w:rPr>
              <w:t>signature</w:t>
            </w:r>
          </w:p>
        </w:tc>
        <w:tc>
          <w:tcPr>
            <w:tcW w:w="1275" w:type="dxa"/>
          </w:tcPr>
          <w:p>
            <w:pPr>
              <w:spacing w:before="0" w:after="0" w:line="480" w:lineRule="auto"/>
              <w:rPr>
                <w:rFonts w:hAnsi="宋体"/>
                <w:bCs/>
                <w:sz w:val="21"/>
                <w:szCs w:val="24"/>
              </w:rPr>
            </w:pPr>
            <w:r>
              <w:rPr>
                <w:rFonts w:hAnsi="宋体"/>
                <w:bCs/>
                <w:sz w:val="21"/>
                <w:szCs w:val="24"/>
              </w:rPr>
              <w:t>varchar</w:t>
            </w:r>
          </w:p>
        </w:tc>
        <w:tc>
          <w:tcPr>
            <w:tcW w:w="1134" w:type="dxa"/>
          </w:tcPr>
          <w:p>
            <w:pPr>
              <w:spacing w:before="0" w:after="0" w:line="480" w:lineRule="auto"/>
              <w:rPr>
                <w:rFonts w:hAnsi="宋体"/>
                <w:bCs/>
                <w:sz w:val="21"/>
                <w:szCs w:val="24"/>
              </w:rPr>
            </w:pPr>
            <w:r>
              <w:rPr>
                <w:rFonts w:hAnsi="宋体"/>
                <w:bCs/>
                <w:sz w:val="21"/>
                <w:szCs w:val="24"/>
              </w:rPr>
              <w:t>200</w:t>
            </w:r>
          </w:p>
        </w:tc>
        <w:tc>
          <w:tcPr>
            <w:tcW w:w="2163" w:type="dxa"/>
          </w:tcPr>
          <w:p>
            <w:pPr>
              <w:spacing w:before="0" w:after="0" w:line="480" w:lineRule="auto"/>
              <w:rPr>
                <w:rFonts w:hAnsi="宋体"/>
                <w:bCs/>
                <w:sz w:val="21"/>
                <w:szCs w:val="24"/>
              </w:rPr>
            </w:pPr>
            <w:r>
              <w:rPr>
                <w:rFonts w:hint="eastAsia" w:hAnsi="宋体"/>
                <w:bCs/>
                <w:sz w:val="21"/>
                <w:szCs w:val="24"/>
              </w:rPr>
              <w:t>序列码签名</w:t>
            </w:r>
          </w:p>
        </w:tc>
        <w:tc>
          <w:tcPr>
            <w:tcW w:w="1131"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shd w:val="clear" w:color="auto" w:fill="D9E2F3"/>
          </w:tcPr>
          <w:p>
            <w:pPr>
              <w:spacing w:before="0" w:after="0" w:line="480" w:lineRule="auto"/>
              <w:rPr>
                <w:rFonts w:hAnsi="宋体"/>
                <w:bCs/>
                <w:sz w:val="21"/>
                <w:szCs w:val="24"/>
              </w:rPr>
            </w:pPr>
            <w:r>
              <w:rPr>
                <w:rFonts w:hAnsi="宋体"/>
                <w:bCs/>
                <w:sz w:val="21"/>
                <w:szCs w:val="24"/>
              </w:rPr>
              <w:t>ring_signature</w:t>
            </w:r>
          </w:p>
        </w:tc>
        <w:tc>
          <w:tcPr>
            <w:tcW w:w="1275" w:type="dxa"/>
            <w:shd w:val="clear" w:color="auto" w:fill="D9E2F3"/>
          </w:tcPr>
          <w:p>
            <w:pPr>
              <w:spacing w:before="0" w:after="0" w:line="480" w:lineRule="auto"/>
              <w:rPr>
                <w:rFonts w:hAnsi="宋体"/>
                <w:bCs/>
                <w:sz w:val="21"/>
                <w:szCs w:val="24"/>
              </w:rPr>
            </w:pPr>
            <w:r>
              <w:rPr>
                <w:rFonts w:hAnsi="宋体"/>
                <w:bCs/>
                <w:sz w:val="21"/>
                <w:szCs w:val="24"/>
              </w:rPr>
              <w:t>varchar</w:t>
            </w:r>
          </w:p>
        </w:tc>
        <w:tc>
          <w:tcPr>
            <w:tcW w:w="1134" w:type="dxa"/>
            <w:shd w:val="clear" w:color="auto" w:fill="D9E2F3"/>
          </w:tcPr>
          <w:p>
            <w:pPr>
              <w:spacing w:before="0" w:after="0" w:line="480" w:lineRule="auto"/>
              <w:rPr>
                <w:rFonts w:hAnsi="宋体"/>
                <w:bCs/>
                <w:sz w:val="21"/>
                <w:szCs w:val="24"/>
              </w:rPr>
            </w:pPr>
            <w:r>
              <w:rPr>
                <w:rFonts w:hAnsi="宋体"/>
                <w:bCs/>
                <w:sz w:val="21"/>
                <w:szCs w:val="24"/>
              </w:rPr>
              <w:t>200</w:t>
            </w:r>
          </w:p>
        </w:tc>
        <w:tc>
          <w:tcPr>
            <w:tcW w:w="2163" w:type="dxa"/>
            <w:shd w:val="clear" w:color="auto" w:fill="D9E2F3"/>
          </w:tcPr>
          <w:p>
            <w:pPr>
              <w:spacing w:before="0" w:after="0" w:line="480" w:lineRule="auto"/>
              <w:rPr>
                <w:rFonts w:hAnsi="宋体"/>
                <w:bCs/>
                <w:sz w:val="21"/>
                <w:szCs w:val="24"/>
              </w:rPr>
            </w:pPr>
            <w:r>
              <w:rPr>
                <w:rFonts w:hint="eastAsia" w:hAnsi="宋体"/>
                <w:bCs/>
                <w:sz w:val="21"/>
                <w:szCs w:val="24"/>
              </w:rPr>
              <w:t>关联环</w:t>
            </w:r>
            <w:r>
              <w:rPr>
                <w:rFonts w:hAnsi="宋体"/>
                <w:bCs/>
                <w:sz w:val="21"/>
                <w:szCs w:val="24"/>
              </w:rPr>
              <w:t>签名</w:t>
            </w:r>
          </w:p>
        </w:tc>
        <w:tc>
          <w:tcPr>
            <w:tcW w:w="1131" w:type="dxa"/>
            <w:shd w:val="clear" w:color="auto" w:fill="D9E2F3"/>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tcPr>
          <w:p>
            <w:pPr>
              <w:spacing w:before="0" w:after="0" w:line="480" w:lineRule="auto"/>
              <w:rPr>
                <w:rFonts w:hAnsi="宋体"/>
                <w:bCs/>
                <w:sz w:val="21"/>
                <w:szCs w:val="24"/>
              </w:rPr>
            </w:pPr>
            <w:r>
              <w:rPr>
                <w:rFonts w:hAnsi="宋体"/>
                <w:bCs/>
                <w:sz w:val="21"/>
                <w:szCs w:val="24"/>
              </w:rPr>
              <w:t>personal_signature</w:t>
            </w:r>
          </w:p>
        </w:tc>
        <w:tc>
          <w:tcPr>
            <w:tcW w:w="1275" w:type="dxa"/>
          </w:tcPr>
          <w:p>
            <w:pPr>
              <w:spacing w:before="0" w:after="0" w:line="480" w:lineRule="auto"/>
              <w:rPr>
                <w:rFonts w:hAnsi="宋体"/>
                <w:bCs/>
                <w:sz w:val="21"/>
                <w:szCs w:val="24"/>
              </w:rPr>
            </w:pPr>
            <w:r>
              <w:rPr>
                <w:rFonts w:hAnsi="宋体"/>
                <w:bCs/>
                <w:sz w:val="21"/>
                <w:szCs w:val="24"/>
              </w:rPr>
              <w:t>varchar</w:t>
            </w:r>
          </w:p>
        </w:tc>
        <w:tc>
          <w:tcPr>
            <w:tcW w:w="1134" w:type="dxa"/>
          </w:tcPr>
          <w:p>
            <w:pPr>
              <w:spacing w:before="0" w:after="0" w:line="480" w:lineRule="auto"/>
              <w:rPr>
                <w:rFonts w:hAnsi="宋体"/>
                <w:bCs/>
                <w:sz w:val="21"/>
                <w:szCs w:val="24"/>
              </w:rPr>
            </w:pPr>
            <w:r>
              <w:rPr>
                <w:rFonts w:hAnsi="宋体"/>
                <w:bCs/>
                <w:sz w:val="21"/>
                <w:szCs w:val="24"/>
              </w:rPr>
              <w:t>200</w:t>
            </w:r>
          </w:p>
        </w:tc>
        <w:tc>
          <w:tcPr>
            <w:tcW w:w="2163" w:type="dxa"/>
          </w:tcPr>
          <w:p>
            <w:pPr>
              <w:spacing w:before="0" w:after="0" w:line="480" w:lineRule="auto"/>
              <w:rPr>
                <w:rFonts w:hAnsi="宋体"/>
                <w:bCs/>
                <w:sz w:val="21"/>
                <w:szCs w:val="24"/>
              </w:rPr>
            </w:pPr>
            <w:r>
              <w:rPr>
                <w:rFonts w:hint="eastAsia" w:hAnsi="宋体"/>
                <w:bCs/>
                <w:sz w:val="21"/>
                <w:szCs w:val="24"/>
              </w:rPr>
              <w:t>普通</w:t>
            </w:r>
            <w:r>
              <w:rPr>
                <w:rFonts w:hAnsi="宋体"/>
                <w:bCs/>
                <w:sz w:val="21"/>
                <w:szCs w:val="24"/>
              </w:rPr>
              <w:t>个体签名</w:t>
            </w:r>
          </w:p>
        </w:tc>
        <w:tc>
          <w:tcPr>
            <w:tcW w:w="1131"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shd w:val="clear" w:color="auto" w:fill="D9E2F3"/>
          </w:tcPr>
          <w:p>
            <w:pPr>
              <w:spacing w:before="0" w:after="0" w:line="480" w:lineRule="auto"/>
              <w:rPr>
                <w:rFonts w:hAnsi="宋体"/>
                <w:bCs/>
                <w:sz w:val="21"/>
                <w:szCs w:val="24"/>
              </w:rPr>
            </w:pPr>
            <w:r>
              <w:rPr>
                <w:rFonts w:hAnsi="宋体"/>
                <w:bCs/>
                <w:sz w:val="21"/>
                <w:szCs w:val="24"/>
              </w:rPr>
              <w:t>public_key</w:t>
            </w:r>
          </w:p>
        </w:tc>
        <w:tc>
          <w:tcPr>
            <w:tcW w:w="1275" w:type="dxa"/>
            <w:shd w:val="clear" w:color="auto" w:fill="D9E2F3"/>
          </w:tcPr>
          <w:p>
            <w:pPr>
              <w:spacing w:before="0" w:after="0" w:line="480" w:lineRule="auto"/>
              <w:rPr>
                <w:rFonts w:hAnsi="宋体"/>
                <w:bCs/>
                <w:sz w:val="21"/>
                <w:szCs w:val="24"/>
              </w:rPr>
            </w:pPr>
            <w:r>
              <w:rPr>
                <w:rFonts w:hAnsi="宋体"/>
                <w:bCs/>
                <w:sz w:val="21"/>
                <w:szCs w:val="24"/>
              </w:rPr>
              <w:t>varchar</w:t>
            </w:r>
          </w:p>
        </w:tc>
        <w:tc>
          <w:tcPr>
            <w:tcW w:w="1134" w:type="dxa"/>
            <w:shd w:val="clear" w:color="auto" w:fill="D9E2F3"/>
          </w:tcPr>
          <w:p>
            <w:pPr>
              <w:spacing w:before="0" w:after="0" w:line="480" w:lineRule="auto"/>
              <w:rPr>
                <w:rFonts w:hAnsi="宋体"/>
                <w:bCs/>
                <w:sz w:val="21"/>
                <w:szCs w:val="24"/>
              </w:rPr>
            </w:pPr>
            <w:r>
              <w:rPr>
                <w:rFonts w:hAnsi="宋体"/>
                <w:bCs/>
                <w:sz w:val="21"/>
                <w:szCs w:val="24"/>
              </w:rPr>
              <w:t>200</w:t>
            </w:r>
          </w:p>
        </w:tc>
        <w:tc>
          <w:tcPr>
            <w:tcW w:w="2163" w:type="dxa"/>
            <w:shd w:val="clear" w:color="auto" w:fill="D9E2F3"/>
          </w:tcPr>
          <w:p>
            <w:pPr>
              <w:spacing w:before="0" w:after="0" w:line="480" w:lineRule="auto"/>
              <w:rPr>
                <w:rFonts w:hAnsi="宋体"/>
                <w:bCs/>
                <w:sz w:val="21"/>
                <w:szCs w:val="24"/>
              </w:rPr>
            </w:pPr>
            <w:r>
              <w:rPr>
                <w:rFonts w:hint="eastAsia" w:hAnsi="宋体"/>
                <w:bCs/>
                <w:sz w:val="21"/>
                <w:szCs w:val="24"/>
              </w:rPr>
              <w:t>公钥</w:t>
            </w:r>
          </w:p>
        </w:tc>
        <w:tc>
          <w:tcPr>
            <w:tcW w:w="1131"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-2-1-1 数据表list1</w:t>
      </w:r>
    </w:p>
    <w:p>
      <w:pPr>
        <w:numPr>
          <w:ilvl w:val="0"/>
          <w:numId w:val="36"/>
        </w:numPr>
        <w:spacing w:line="360" w:lineRule="auto"/>
        <w:ind w:firstLine="480" w:firstLineChars="200"/>
      </w:pPr>
      <w:r>
        <w:t>List2</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669"/>
        <w:gridCol w:w="1574"/>
        <w:gridCol w:w="1169"/>
        <w:gridCol w:w="2532"/>
        <w:gridCol w:w="994"/>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669"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574"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1169"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2532"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994"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669" w:type="dxa"/>
            <w:shd w:val="clear" w:color="auto" w:fill="D9E2F3"/>
          </w:tcPr>
          <w:p>
            <w:pPr>
              <w:spacing w:before="0" w:after="0" w:line="480" w:lineRule="auto"/>
              <w:rPr>
                <w:rFonts w:hAnsi="宋体"/>
                <w:bCs/>
                <w:sz w:val="21"/>
                <w:szCs w:val="24"/>
              </w:rPr>
            </w:pPr>
            <w:r>
              <w:rPr>
                <w:rFonts w:hAnsi="宋体"/>
                <w:bCs/>
                <w:sz w:val="21"/>
                <w:szCs w:val="24"/>
              </w:rPr>
              <w:t>id</w:t>
            </w:r>
          </w:p>
        </w:tc>
        <w:tc>
          <w:tcPr>
            <w:tcW w:w="1574" w:type="dxa"/>
            <w:shd w:val="clear" w:color="auto" w:fill="D9E2F3"/>
          </w:tcPr>
          <w:p>
            <w:pPr>
              <w:spacing w:before="0" w:after="0" w:line="480" w:lineRule="auto"/>
              <w:rPr>
                <w:rFonts w:hAnsi="宋体"/>
                <w:bCs/>
                <w:sz w:val="21"/>
                <w:szCs w:val="24"/>
              </w:rPr>
            </w:pPr>
            <w:r>
              <w:rPr>
                <w:rFonts w:hint="eastAsia" w:hAnsi="宋体"/>
                <w:bCs/>
                <w:sz w:val="21"/>
                <w:szCs w:val="24"/>
              </w:rPr>
              <w:t>varchar</w:t>
            </w:r>
          </w:p>
        </w:tc>
        <w:tc>
          <w:tcPr>
            <w:tcW w:w="1169" w:type="dxa"/>
            <w:shd w:val="clear" w:color="auto" w:fill="D9E2F3"/>
          </w:tcPr>
          <w:p>
            <w:pPr>
              <w:spacing w:before="0" w:after="0" w:line="480" w:lineRule="auto"/>
              <w:rPr>
                <w:rFonts w:hAnsi="宋体"/>
                <w:bCs/>
                <w:sz w:val="21"/>
                <w:szCs w:val="24"/>
              </w:rPr>
            </w:pPr>
            <w:r>
              <w:rPr>
                <w:rFonts w:hint="eastAsia" w:hAnsi="宋体"/>
                <w:bCs/>
                <w:sz w:val="21"/>
                <w:szCs w:val="24"/>
              </w:rPr>
              <w:t>40</w:t>
            </w:r>
          </w:p>
        </w:tc>
        <w:tc>
          <w:tcPr>
            <w:tcW w:w="2532" w:type="dxa"/>
            <w:shd w:val="clear" w:color="auto" w:fill="D9E2F3"/>
          </w:tcPr>
          <w:p>
            <w:pPr>
              <w:spacing w:before="0" w:after="0" w:line="480" w:lineRule="auto"/>
              <w:rPr>
                <w:rFonts w:hAnsi="宋体"/>
                <w:bCs/>
                <w:sz w:val="21"/>
                <w:szCs w:val="24"/>
              </w:rPr>
            </w:pPr>
            <w:r>
              <w:rPr>
                <w:rFonts w:hint="eastAsia" w:hAnsi="宋体"/>
                <w:bCs/>
                <w:sz w:val="21"/>
                <w:szCs w:val="24"/>
              </w:rPr>
              <w:t>主键</w:t>
            </w:r>
          </w:p>
        </w:tc>
        <w:tc>
          <w:tcPr>
            <w:tcW w:w="994"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669" w:type="dxa"/>
          </w:tcPr>
          <w:p>
            <w:pPr>
              <w:spacing w:before="0" w:after="0" w:line="480" w:lineRule="auto"/>
              <w:rPr>
                <w:rFonts w:hAnsi="宋体"/>
                <w:bCs/>
                <w:sz w:val="21"/>
                <w:szCs w:val="24"/>
              </w:rPr>
            </w:pPr>
            <w:r>
              <w:rPr>
                <w:rFonts w:hAnsi="宋体"/>
                <w:bCs/>
                <w:sz w:val="21"/>
                <w:szCs w:val="24"/>
              </w:rPr>
              <w:t>blind_vote</w:t>
            </w:r>
          </w:p>
        </w:tc>
        <w:tc>
          <w:tcPr>
            <w:tcW w:w="1574" w:type="dxa"/>
          </w:tcPr>
          <w:p>
            <w:pPr>
              <w:spacing w:before="0" w:after="0" w:line="480" w:lineRule="auto"/>
              <w:rPr>
                <w:rFonts w:hAnsi="宋体"/>
                <w:bCs/>
                <w:sz w:val="21"/>
                <w:szCs w:val="24"/>
              </w:rPr>
            </w:pPr>
            <w:r>
              <w:rPr>
                <w:rFonts w:hAnsi="宋体"/>
                <w:bCs/>
                <w:sz w:val="21"/>
                <w:szCs w:val="24"/>
              </w:rPr>
              <w:t>varchar</w:t>
            </w:r>
          </w:p>
        </w:tc>
        <w:tc>
          <w:tcPr>
            <w:tcW w:w="1169" w:type="dxa"/>
          </w:tcPr>
          <w:p>
            <w:pPr>
              <w:spacing w:before="0" w:after="0" w:line="480" w:lineRule="auto"/>
              <w:rPr>
                <w:rFonts w:hAnsi="宋体"/>
                <w:bCs/>
                <w:sz w:val="21"/>
                <w:szCs w:val="24"/>
              </w:rPr>
            </w:pPr>
            <w:r>
              <w:rPr>
                <w:rFonts w:hAnsi="宋体"/>
                <w:bCs/>
                <w:sz w:val="21"/>
                <w:szCs w:val="24"/>
              </w:rPr>
              <w:t>200</w:t>
            </w:r>
          </w:p>
        </w:tc>
        <w:tc>
          <w:tcPr>
            <w:tcW w:w="2532" w:type="dxa"/>
          </w:tcPr>
          <w:p>
            <w:pPr>
              <w:spacing w:before="0" w:after="0" w:line="480" w:lineRule="auto"/>
              <w:rPr>
                <w:rFonts w:hAnsi="宋体"/>
                <w:bCs/>
                <w:sz w:val="21"/>
                <w:szCs w:val="24"/>
              </w:rPr>
            </w:pPr>
            <w:r>
              <w:rPr>
                <w:rFonts w:hint="eastAsia" w:hAnsi="宋体"/>
                <w:bCs/>
                <w:sz w:val="21"/>
                <w:szCs w:val="24"/>
              </w:rPr>
              <w:t>序列码签名</w:t>
            </w:r>
          </w:p>
        </w:tc>
        <w:tc>
          <w:tcPr>
            <w:tcW w:w="994"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669" w:type="dxa"/>
            <w:shd w:val="clear" w:color="auto" w:fill="D9E2F3"/>
          </w:tcPr>
          <w:p>
            <w:pPr>
              <w:spacing w:before="0" w:after="0" w:line="480" w:lineRule="auto"/>
              <w:rPr>
                <w:rFonts w:hAnsi="宋体"/>
                <w:bCs/>
                <w:sz w:val="21"/>
                <w:szCs w:val="24"/>
              </w:rPr>
            </w:pPr>
            <w:r>
              <w:rPr>
                <w:rFonts w:hAnsi="宋体"/>
                <w:bCs/>
                <w:sz w:val="21"/>
                <w:szCs w:val="24"/>
              </w:rPr>
              <w:t>signed_vote</w:t>
            </w:r>
          </w:p>
        </w:tc>
        <w:tc>
          <w:tcPr>
            <w:tcW w:w="1574" w:type="dxa"/>
            <w:shd w:val="clear" w:color="auto" w:fill="D9E2F3"/>
          </w:tcPr>
          <w:p>
            <w:pPr>
              <w:spacing w:before="0" w:after="0" w:line="480" w:lineRule="auto"/>
              <w:rPr>
                <w:rFonts w:hAnsi="宋体"/>
                <w:bCs/>
                <w:sz w:val="21"/>
                <w:szCs w:val="24"/>
              </w:rPr>
            </w:pPr>
            <w:r>
              <w:rPr>
                <w:rFonts w:hAnsi="宋体"/>
                <w:bCs/>
                <w:sz w:val="21"/>
                <w:szCs w:val="24"/>
              </w:rPr>
              <w:t>varchar</w:t>
            </w:r>
          </w:p>
        </w:tc>
        <w:tc>
          <w:tcPr>
            <w:tcW w:w="1169" w:type="dxa"/>
            <w:shd w:val="clear" w:color="auto" w:fill="D9E2F3"/>
          </w:tcPr>
          <w:p>
            <w:pPr>
              <w:spacing w:before="0" w:after="0" w:line="480" w:lineRule="auto"/>
              <w:rPr>
                <w:rFonts w:hAnsi="宋体"/>
                <w:bCs/>
                <w:sz w:val="21"/>
                <w:szCs w:val="24"/>
              </w:rPr>
            </w:pPr>
            <w:r>
              <w:rPr>
                <w:rFonts w:hAnsi="宋体"/>
                <w:bCs/>
                <w:sz w:val="21"/>
                <w:szCs w:val="24"/>
              </w:rPr>
              <w:t>200</w:t>
            </w:r>
          </w:p>
        </w:tc>
        <w:tc>
          <w:tcPr>
            <w:tcW w:w="2532" w:type="dxa"/>
            <w:shd w:val="clear" w:color="auto" w:fill="D9E2F3"/>
          </w:tcPr>
          <w:p>
            <w:pPr>
              <w:spacing w:before="0" w:after="0" w:line="480" w:lineRule="auto"/>
              <w:rPr>
                <w:rFonts w:hAnsi="宋体"/>
                <w:bCs/>
                <w:sz w:val="21"/>
                <w:szCs w:val="24"/>
              </w:rPr>
            </w:pPr>
            <w:r>
              <w:rPr>
                <w:rFonts w:hint="eastAsia" w:hAnsi="宋体"/>
                <w:bCs/>
                <w:sz w:val="21"/>
                <w:szCs w:val="24"/>
              </w:rPr>
              <w:t>关联环</w:t>
            </w:r>
            <w:r>
              <w:rPr>
                <w:rFonts w:hAnsi="宋体"/>
                <w:bCs/>
                <w:sz w:val="21"/>
                <w:szCs w:val="24"/>
              </w:rPr>
              <w:t>签名</w:t>
            </w:r>
          </w:p>
        </w:tc>
        <w:tc>
          <w:tcPr>
            <w:tcW w:w="994" w:type="dxa"/>
            <w:shd w:val="clear" w:color="auto" w:fill="D9E2F3"/>
          </w:tcPr>
          <w:p>
            <w:pPr>
              <w:spacing w:before="0" w:after="0" w:line="480" w:lineRule="auto"/>
              <w:rPr>
                <w:rFonts w:hAnsi="宋体"/>
                <w:bCs/>
                <w:sz w:val="21"/>
                <w:szCs w:val="24"/>
              </w:rPr>
            </w:pPr>
            <w:r>
              <w:rPr>
                <w:rFonts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-2-1-2 数据表list2</w:t>
      </w:r>
    </w:p>
    <w:p>
      <w:pPr>
        <w:numPr>
          <w:ilvl w:val="0"/>
          <w:numId w:val="36"/>
        </w:numPr>
        <w:spacing w:line="360" w:lineRule="auto"/>
        <w:ind w:firstLine="480" w:firstLineChars="200"/>
      </w:pPr>
      <w:r>
        <w:rPr>
          <w:rFonts w:hint="eastAsia"/>
        </w:rPr>
        <w:t>List</w:t>
      </w:r>
      <w:r>
        <w:t>3</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235"/>
        <w:gridCol w:w="1559"/>
        <w:gridCol w:w="1276"/>
        <w:gridCol w:w="1879"/>
        <w:gridCol w:w="98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235"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559"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1276"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1879"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989"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shd w:val="clear" w:color="auto" w:fill="D9E2F3"/>
          </w:tcPr>
          <w:p>
            <w:pPr>
              <w:spacing w:before="0" w:after="0" w:line="480" w:lineRule="auto"/>
              <w:rPr>
                <w:rFonts w:hAnsi="宋体"/>
                <w:bCs/>
                <w:sz w:val="21"/>
                <w:szCs w:val="24"/>
              </w:rPr>
            </w:pPr>
            <w:r>
              <w:rPr>
                <w:rFonts w:hAnsi="宋体"/>
                <w:bCs/>
                <w:sz w:val="21"/>
                <w:szCs w:val="24"/>
              </w:rPr>
              <w:t>id</w:t>
            </w:r>
          </w:p>
        </w:tc>
        <w:tc>
          <w:tcPr>
            <w:tcW w:w="1559" w:type="dxa"/>
            <w:shd w:val="clear" w:color="auto" w:fill="D9E2F3"/>
          </w:tcPr>
          <w:p>
            <w:pPr>
              <w:spacing w:before="0" w:after="0" w:line="480" w:lineRule="auto"/>
              <w:rPr>
                <w:rFonts w:hAnsi="宋体"/>
                <w:bCs/>
                <w:sz w:val="21"/>
                <w:szCs w:val="24"/>
              </w:rPr>
            </w:pPr>
            <w:r>
              <w:rPr>
                <w:rFonts w:hAnsi="宋体"/>
                <w:bCs/>
                <w:sz w:val="21"/>
                <w:szCs w:val="24"/>
              </w:rPr>
              <w:t>varchar</w:t>
            </w:r>
          </w:p>
        </w:tc>
        <w:tc>
          <w:tcPr>
            <w:tcW w:w="1276" w:type="dxa"/>
            <w:shd w:val="clear" w:color="auto" w:fill="D9E2F3"/>
          </w:tcPr>
          <w:p>
            <w:pPr>
              <w:spacing w:before="0" w:after="0" w:line="480" w:lineRule="auto"/>
              <w:rPr>
                <w:rFonts w:hAnsi="宋体"/>
                <w:bCs/>
                <w:sz w:val="21"/>
                <w:szCs w:val="24"/>
              </w:rPr>
            </w:pPr>
            <w:r>
              <w:rPr>
                <w:rFonts w:hint="eastAsia" w:hAnsi="宋体"/>
                <w:bCs/>
                <w:sz w:val="21"/>
                <w:szCs w:val="24"/>
              </w:rPr>
              <w:t>40</w:t>
            </w:r>
          </w:p>
        </w:tc>
        <w:tc>
          <w:tcPr>
            <w:tcW w:w="1879" w:type="dxa"/>
            <w:shd w:val="clear" w:color="auto" w:fill="D9E2F3"/>
          </w:tcPr>
          <w:p>
            <w:pPr>
              <w:spacing w:before="0" w:after="0" w:line="480" w:lineRule="auto"/>
              <w:rPr>
                <w:rFonts w:hAnsi="宋体"/>
                <w:bCs/>
                <w:sz w:val="21"/>
                <w:szCs w:val="24"/>
              </w:rPr>
            </w:pPr>
            <w:r>
              <w:rPr>
                <w:rFonts w:hint="eastAsia" w:hAnsi="宋体"/>
                <w:bCs/>
                <w:sz w:val="21"/>
                <w:szCs w:val="24"/>
              </w:rPr>
              <w:t>主键</w:t>
            </w:r>
          </w:p>
        </w:tc>
        <w:tc>
          <w:tcPr>
            <w:tcW w:w="989"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tcPr>
          <w:p>
            <w:pPr>
              <w:spacing w:before="0" w:after="0" w:line="480" w:lineRule="auto"/>
              <w:rPr>
                <w:rFonts w:hAnsi="宋体"/>
                <w:bCs/>
                <w:sz w:val="21"/>
                <w:szCs w:val="24"/>
              </w:rPr>
            </w:pPr>
            <w:r>
              <w:rPr>
                <w:rFonts w:hAnsi="宋体"/>
                <w:bCs/>
                <w:sz w:val="21"/>
                <w:szCs w:val="24"/>
              </w:rPr>
              <w:t>signature</w:t>
            </w:r>
          </w:p>
        </w:tc>
        <w:tc>
          <w:tcPr>
            <w:tcW w:w="1559" w:type="dxa"/>
          </w:tcPr>
          <w:p>
            <w:pPr>
              <w:spacing w:before="0" w:after="0" w:line="480" w:lineRule="auto"/>
              <w:rPr>
                <w:rFonts w:hAnsi="宋体"/>
                <w:bCs/>
                <w:sz w:val="21"/>
                <w:szCs w:val="24"/>
              </w:rPr>
            </w:pPr>
            <w:r>
              <w:rPr>
                <w:rFonts w:hAnsi="宋体"/>
                <w:bCs/>
                <w:sz w:val="21"/>
                <w:szCs w:val="24"/>
              </w:rPr>
              <w:t>varchar</w:t>
            </w:r>
          </w:p>
        </w:tc>
        <w:tc>
          <w:tcPr>
            <w:tcW w:w="1276" w:type="dxa"/>
          </w:tcPr>
          <w:p>
            <w:pPr>
              <w:spacing w:before="0" w:after="0" w:line="480" w:lineRule="auto"/>
              <w:rPr>
                <w:rFonts w:hAnsi="宋体"/>
                <w:bCs/>
                <w:sz w:val="21"/>
                <w:szCs w:val="24"/>
              </w:rPr>
            </w:pPr>
            <w:r>
              <w:rPr>
                <w:rFonts w:hAnsi="宋体"/>
                <w:bCs/>
                <w:sz w:val="21"/>
                <w:szCs w:val="24"/>
              </w:rPr>
              <w:t>200</w:t>
            </w:r>
          </w:p>
        </w:tc>
        <w:tc>
          <w:tcPr>
            <w:tcW w:w="1879" w:type="dxa"/>
          </w:tcPr>
          <w:p>
            <w:pPr>
              <w:spacing w:before="0" w:after="0" w:line="480" w:lineRule="auto"/>
              <w:rPr>
                <w:rFonts w:hAnsi="宋体"/>
                <w:bCs/>
                <w:sz w:val="21"/>
                <w:szCs w:val="24"/>
              </w:rPr>
            </w:pPr>
            <w:r>
              <w:rPr>
                <w:rFonts w:hint="eastAsia" w:hAnsi="宋体"/>
                <w:bCs/>
                <w:sz w:val="21"/>
                <w:szCs w:val="24"/>
              </w:rPr>
              <w:t>序列码签名</w:t>
            </w:r>
          </w:p>
        </w:tc>
        <w:tc>
          <w:tcPr>
            <w:tcW w:w="989"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shd w:val="clear" w:color="auto" w:fill="D9E2F3"/>
          </w:tcPr>
          <w:p>
            <w:pPr>
              <w:spacing w:before="0" w:after="0" w:line="480" w:lineRule="auto"/>
              <w:rPr>
                <w:rFonts w:hAnsi="宋体"/>
                <w:bCs/>
                <w:sz w:val="21"/>
                <w:szCs w:val="24"/>
              </w:rPr>
            </w:pPr>
            <w:r>
              <w:rPr>
                <w:rFonts w:hAnsi="宋体"/>
                <w:bCs/>
                <w:sz w:val="21"/>
                <w:szCs w:val="24"/>
              </w:rPr>
              <w:t>ring_signature</w:t>
            </w:r>
          </w:p>
        </w:tc>
        <w:tc>
          <w:tcPr>
            <w:tcW w:w="1559" w:type="dxa"/>
            <w:shd w:val="clear" w:color="auto" w:fill="D9E2F3"/>
          </w:tcPr>
          <w:p>
            <w:pPr>
              <w:spacing w:before="0" w:after="0" w:line="480" w:lineRule="auto"/>
              <w:rPr>
                <w:rFonts w:hAnsi="宋体"/>
                <w:bCs/>
                <w:sz w:val="21"/>
                <w:szCs w:val="24"/>
              </w:rPr>
            </w:pPr>
            <w:r>
              <w:rPr>
                <w:rFonts w:hAnsi="宋体"/>
                <w:bCs/>
                <w:sz w:val="21"/>
                <w:szCs w:val="24"/>
              </w:rPr>
              <w:t>varchar</w:t>
            </w:r>
          </w:p>
        </w:tc>
        <w:tc>
          <w:tcPr>
            <w:tcW w:w="1276" w:type="dxa"/>
            <w:shd w:val="clear" w:color="auto" w:fill="D9E2F3"/>
          </w:tcPr>
          <w:p>
            <w:pPr>
              <w:spacing w:before="0" w:after="0" w:line="480" w:lineRule="auto"/>
              <w:rPr>
                <w:rFonts w:hAnsi="宋体"/>
                <w:bCs/>
                <w:sz w:val="21"/>
                <w:szCs w:val="24"/>
              </w:rPr>
            </w:pPr>
            <w:r>
              <w:rPr>
                <w:rFonts w:hAnsi="宋体"/>
                <w:bCs/>
                <w:sz w:val="21"/>
                <w:szCs w:val="24"/>
              </w:rPr>
              <w:t>200</w:t>
            </w:r>
          </w:p>
        </w:tc>
        <w:tc>
          <w:tcPr>
            <w:tcW w:w="1879" w:type="dxa"/>
            <w:shd w:val="clear" w:color="auto" w:fill="D9E2F3"/>
          </w:tcPr>
          <w:p>
            <w:pPr>
              <w:spacing w:before="0" w:after="0" w:line="480" w:lineRule="auto"/>
              <w:rPr>
                <w:rFonts w:hAnsi="宋体"/>
                <w:bCs/>
                <w:sz w:val="21"/>
                <w:szCs w:val="24"/>
              </w:rPr>
            </w:pPr>
            <w:r>
              <w:rPr>
                <w:rFonts w:hint="eastAsia" w:hAnsi="宋体"/>
                <w:bCs/>
                <w:sz w:val="21"/>
                <w:szCs w:val="24"/>
              </w:rPr>
              <w:t>关联环</w:t>
            </w:r>
            <w:r>
              <w:rPr>
                <w:rFonts w:hAnsi="宋体"/>
                <w:bCs/>
                <w:sz w:val="21"/>
                <w:szCs w:val="24"/>
              </w:rPr>
              <w:t>签名</w:t>
            </w:r>
          </w:p>
        </w:tc>
        <w:tc>
          <w:tcPr>
            <w:tcW w:w="989" w:type="dxa"/>
            <w:shd w:val="clear" w:color="auto" w:fill="D9E2F3"/>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tcPr>
          <w:p>
            <w:pPr>
              <w:spacing w:before="0" w:after="0" w:line="480" w:lineRule="auto"/>
              <w:rPr>
                <w:rFonts w:hAnsi="宋体"/>
                <w:bCs/>
                <w:sz w:val="21"/>
                <w:szCs w:val="24"/>
              </w:rPr>
            </w:pPr>
            <w:r>
              <w:rPr>
                <w:rFonts w:hAnsi="宋体"/>
                <w:bCs/>
                <w:sz w:val="21"/>
                <w:szCs w:val="24"/>
              </w:rPr>
              <w:t>personal_signature</w:t>
            </w:r>
          </w:p>
        </w:tc>
        <w:tc>
          <w:tcPr>
            <w:tcW w:w="1559" w:type="dxa"/>
          </w:tcPr>
          <w:p>
            <w:pPr>
              <w:spacing w:before="0" w:after="0" w:line="480" w:lineRule="auto"/>
              <w:rPr>
                <w:rFonts w:hAnsi="宋体"/>
                <w:bCs/>
                <w:sz w:val="21"/>
                <w:szCs w:val="24"/>
              </w:rPr>
            </w:pPr>
            <w:r>
              <w:rPr>
                <w:rFonts w:hAnsi="宋体"/>
                <w:bCs/>
                <w:sz w:val="21"/>
                <w:szCs w:val="24"/>
              </w:rPr>
              <w:t>varchar</w:t>
            </w:r>
          </w:p>
        </w:tc>
        <w:tc>
          <w:tcPr>
            <w:tcW w:w="1276" w:type="dxa"/>
          </w:tcPr>
          <w:p>
            <w:pPr>
              <w:spacing w:before="0" w:after="0" w:line="480" w:lineRule="auto"/>
              <w:rPr>
                <w:rFonts w:hAnsi="宋体"/>
                <w:bCs/>
                <w:sz w:val="21"/>
                <w:szCs w:val="24"/>
              </w:rPr>
            </w:pPr>
            <w:r>
              <w:rPr>
                <w:rFonts w:hAnsi="宋体"/>
                <w:bCs/>
                <w:sz w:val="21"/>
                <w:szCs w:val="24"/>
              </w:rPr>
              <w:t>200</w:t>
            </w:r>
          </w:p>
        </w:tc>
        <w:tc>
          <w:tcPr>
            <w:tcW w:w="1879" w:type="dxa"/>
          </w:tcPr>
          <w:p>
            <w:pPr>
              <w:spacing w:before="0" w:after="0" w:line="480" w:lineRule="auto"/>
              <w:rPr>
                <w:rFonts w:hAnsi="宋体"/>
                <w:bCs/>
                <w:sz w:val="21"/>
                <w:szCs w:val="24"/>
              </w:rPr>
            </w:pPr>
            <w:r>
              <w:rPr>
                <w:rFonts w:hint="eastAsia" w:hAnsi="宋体"/>
                <w:bCs/>
                <w:sz w:val="21"/>
                <w:szCs w:val="24"/>
              </w:rPr>
              <w:t>普通</w:t>
            </w:r>
            <w:r>
              <w:rPr>
                <w:rFonts w:hAnsi="宋体"/>
                <w:bCs/>
                <w:sz w:val="21"/>
                <w:szCs w:val="24"/>
              </w:rPr>
              <w:t>个体签名</w:t>
            </w:r>
          </w:p>
        </w:tc>
        <w:tc>
          <w:tcPr>
            <w:tcW w:w="989"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235" w:type="dxa"/>
            <w:shd w:val="clear" w:color="auto" w:fill="D9E2F3"/>
          </w:tcPr>
          <w:p>
            <w:pPr>
              <w:spacing w:before="0" w:after="0" w:line="480" w:lineRule="auto"/>
              <w:rPr>
                <w:rFonts w:hAnsi="宋体"/>
                <w:bCs/>
                <w:sz w:val="21"/>
                <w:szCs w:val="24"/>
              </w:rPr>
            </w:pPr>
            <w:r>
              <w:rPr>
                <w:rFonts w:hAnsi="宋体"/>
                <w:bCs/>
                <w:sz w:val="21"/>
                <w:szCs w:val="24"/>
              </w:rPr>
              <w:t>public_key</w:t>
            </w:r>
          </w:p>
        </w:tc>
        <w:tc>
          <w:tcPr>
            <w:tcW w:w="1559" w:type="dxa"/>
            <w:shd w:val="clear" w:color="auto" w:fill="D9E2F3"/>
          </w:tcPr>
          <w:p>
            <w:pPr>
              <w:spacing w:before="0" w:after="0" w:line="480" w:lineRule="auto"/>
              <w:rPr>
                <w:rFonts w:hAnsi="宋体"/>
                <w:bCs/>
                <w:sz w:val="21"/>
                <w:szCs w:val="24"/>
              </w:rPr>
            </w:pPr>
            <w:r>
              <w:rPr>
                <w:rFonts w:hAnsi="宋体"/>
                <w:bCs/>
                <w:sz w:val="21"/>
                <w:szCs w:val="24"/>
              </w:rPr>
              <w:t>varchar</w:t>
            </w:r>
          </w:p>
        </w:tc>
        <w:tc>
          <w:tcPr>
            <w:tcW w:w="1276" w:type="dxa"/>
            <w:shd w:val="clear" w:color="auto" w:fill="D9E2F3"/>
          </w:tcPr>
          <w:p>
            <w:pPr>
              <w:spacing w:before="0" w:after="0" w:line="480" w:lineRule="auto"/>
              <w:rPr>
                <w:rFonts w:hAnsi="宋体"/>
                <w:bCs/>
                <w:sz w:val="21"/>
                <w:szCs w:val="24"/>
              </w:rPr>
            </w:pPr>
            <w:r>
              <w:rPr>
                <w:rFonts w:hAnsi="宋体"/>
                <w:bCs/>
                <w:sz w:val="21"/>
                <w:szCs w:val="24"/>
              </w:rPr>
              <w:t>200</w:t>
            </w:r>
          </w:p>
        </w:tc>
        <w:tc>
          <w:tcPr>
            <w:tcW w:w="1879" w:type="dxa"/>
            <w:shd w:val="clear" w:color="auto" w:fill="D9E2F3"/>
          </w:tcPr>
          <w:p>
            <w:pPr>
              <w:spacing w:before="0" w:after="0" w:line="480" w:lineRule="auto"/>
              <w:rPr>
                <w:rFonts w:hAnsi="宋体"/>
                <w:bCs/>
                <w:sz w:val="21"/>
                <w:szCs w:val="24"/>
              </w:rPr>
            </w:pPr>
            <w:r>
              <w:rPr>
                <w:rFonts w:hint="eastAsia" w:hAnsi="宋体"/>
                <w:bCs/>
                <w:sz w:val="21"/>
                <w:szCs w:val="24"/>
              </w:rPr>
              <w:t>公钥</w:t>
            </w:r>
          </w:p>
        </w:tc>
        <w:tc>
          <w:tcPr>
            <w:tcW w:w="989"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-2-1-3 数据表list3</w:t>
      </w:r>
    </w:p>
    <w:p>
      <w:pPr>
        <w:numPr>
          <w:ilvl w:val="0"/>
          <w:numId w:val="36"/>
        </w:numPr>
        <w:spacing w:line="360" w:lineRule="auto"/>
        <w:ind w:firstLine="480" w:firstLineChars="200"/>
      </w:pPr>
      <w:r>
        <w:t>管理员信息表</w:t>
      </w:r>
      <w:r>
        <w:rPr>
          <w:rFonts w:hint="eastAsia"/>
        </w:rPr>
        <w:t>（admin）</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668"/>
        <w:gridCol w:w="2126"/>
        <w:gridCol w:w="1134"/>
        <w:gridCol w:w="1531"/>
        <w:gridCol w:w="147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668"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2126"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1134"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1531"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1479"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668" w:type="dxa"/>
            <w:shd w:val="clear" w:color="auto" w:fill="D9E2F3"/>
          </w:tcPr>
          <w:p>
            <w:pPr>
              <w:spacing w:before="0" w:after="0" w:line="480" w:lineRule="auto"/>
              <w:rPr>
                <w:rFonts w:hAnsi="宋体"/>
                <w:bCs/>
                <w:sz w:val="21"/>
                <w:szCs w:val="24"/>
              </w:rPr>
            </w:pPr>
            <w:r>
              <w:rPr>
                <w:rFonts w:hAnsi="宋体"/>
                <w:bCs/>
                <w:sz w:val="21"/>
                <w:szCs w:val="24"/>
              </w:rPr>
              <w:t>id</w:t>
            </w:r>
          </w:p>
        </w:tc>
        <w:tc>
          <w:tcPr>
            <w:tcW w:w="2126" w:type="dxa"/>
            <w:shd w:val="clear" w:color="auto" w:fill="D9E2F3"/>
          </w:tcPr>
          <w:p>
            <w:pPr>
              <w:spacing w:before="0" w:after="0" w:line="480" w:lineRule="auto"/>
              <w:rPr>
                <w:rFonts w:hAnsi="宋体"/>
                <w:bCs/>
                <w:sz w:val="21"/>
                <w:szCs w:val="24"/>
              </w:rPr>
            </w:pPr>
            <w:r>
              <w:rPr>
                <w:rFonts w:hAnsi="宋体"/>
                <w:bCs/>
                <w:sz w:val="21"/>
                <w:szCs w:val="24"/>
              </w:rPr>
              <w:t>varchar</w:t>
            </w:r>
          </w:p>
        </w:tc>
        <w:tc>
          <w:tcPr>
            <w:tcW w:w="1134" w:type="dxa"/>
            <w:shd w:val="clear" w:color="auto" w:fill="D9E2F3"/>
          </w:tcPr>
          <w:p>
            <w:pPr>
              <w:spacing w:before="0" w:after="0" w:line="480" w:lineRule="auto"/>
              <w:rPr>
                <w:rFonts w:hAnsi="宋体"/>
                <w:bCs/>
                <w:sz w:val="21"/>
                <w:szCs w:val="24"/>
              </w:rPr>
            </w:pPr>
            <w:r>
              <w:rPr>
                <w:rFonts w:hint="eastAsia" w:hAnsi="宋体"/>
                <w:bCs/>
                <w:sz w:val="21"/>
                <w:szCs w:val="24"/>
              </w:rPr>
              <w:t>40</w:t>
            </w:r>
          </w:p>
        </w:tc>
        <w:tc>
          <w:tcPr>
            <w:tcW w:w="1531" w:type="dxa"/>
            <w:shd w:val="clear" w:color="auto" w:fill="D9E2F3"/>
          </w:tcPr>
          <w:p>
            <w:pPr>
              <w:spacing w:before="0" w:after="0" w:line="480" w:lineRule="auto"/>
              <w:rPr>
                <w:rFonts w:hAnsi="宋体"/>
                <w:bCs/>
                <w:sz w:val="21"/>
                <w:szCs w:val="24"/>
              </w:rPr>
            </w:pPr>
            <w:r>
              <w:rPr>
                <w:rFonts w:hAnsi="宋体"/>
                <w:bCs/>
                <w:sz w:val="21"/>
                <w:szCs w:val="24"/>
              </w:rPr>
              <w:t>主键</w:t>
            </w:r>
          </w:p>
        </w:tc>
        <w:tc>
          <w:tcPr>
            <w:tcW w:w="1479"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668" w:type="dxa"/>
          </w:tcPr>
          <w:p>
            <w:pPr>
              <w:spacing w:before="0" w:after="0" w:line="480" w:lineRule="auto"/>
              <w:rPr>
                <w:rFonts w:hAnsi="宋体"/>
                <w:bCs/>
                <w:sz w:val="21"/>
                <w:szCs w:val="24"/>
              </w:rPr>
            </w:pPr>
            <w:r>
              <w:rPr>
                <w:rFonts w:hAnsi="宋体"/>
                <w:bCs/>
                <w:sz w:val="21"/>
                <w:szCs w:val="24"/>
              </w:rPr>
              <w:t>name</w:t>
            </w:r>
          </w:p>
        </w:tc>
        <w:tc>
          <w:tcPr>
            <w:tcW w:w="2126" w:type="dxa"/>
          </w:tcPr>
          <w:p>
            <w:pPr>
              <w:spacing w:before="0" w:after="0" w:line="480" w:lineRule="auto"/>
              <w:rPr>
                <w:rFonts w:hAnsi="宋体"/>
                <w:bCs/>
                <w:sz w:val="21"/>
                <w:szCs w:val="24"/>
              </w:rPr>
            </w:pPr>
            <w:r>
              <w:rPr>
                <w:rFonts w:hAnsi="宋体"/>
                <w:bCs/>
                <w:sz w:val="21"/>
                <w:szCs w:val="24"/>
              </w:rPr>
              <w:t>varchar</w:t>
            </w:r>
          </w:p>
        </w:tc>
        <w:tc>
          <w:tcPr>
            <w:tcW w:w="1134" w:type="dxa"/>
          </w:tcPr>
          <w:p>
            <w:pPr>
              <w:spacing w:before="0" w:after="0" w:line="480" w:lineRule="auto"/>
              <w:rPr>
                <w:rFonts w:hAnsi="宋体"/>
                <w:bCs/>
                <w:sz w:val="21"/>
                <w:szCs w:val="24"/>
              </w:rPr>
            </w:pPr>
            <w:r>
              <w:rPr>
                <w:rFonts w:hint="eastAsia" w:hAnsi="宋体"/>
                <w:bCs/>
                <w:sz w:val="21"/>
                <w:szCs w:val="24"/>
              </w:rPr>
              <w:t>20</w:t>
            </w:r>
          </w:p>
        </w:tc>
        <w:tc>
          <w:tcPr>
            <w:tcW w:w="1531" w:type="dxa"/>
          </w:tcPr>
          <w:p>
            <w:pPr>
              <w:spacing w:before="0" w:after="0" w:line="480" w:lineRule="auto"/>
              <w:rPr>
                <w:rFonts w:hAnsi="宋体"/>
                <w:bCs/>
                <w:sz w:val="21"/>
                <w:szCs w:val="24"/>
              </w:rPr>
            </w:pPr>
            <w:r>
              <w:rPr>
                <w:rFonts w:hint="eastAsia" w:hAnsi="宋体"/>
                <w:bCs/>
                <w:sz w:val="21"/>
                <w:szCs w:val="24"/>
              </w:rPr>
              <w:t>帐号</w:t>
            </w:r>
          </w:p>
        </w:tc>
        <w:tc>
          <w:tcPr>
            <w:tcW w:w="1479"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668" w:type="dxa"/>
            <w:shd w:val="clear" w:color="auto" w:fill="D9E2F3"/>
          </w:tcPr>
          <w:p>
            <w:pPr>
              <w:spacing w:before="0" w:after="0" w:line="480" w:lineRule="auto"/>
              <w:rPr>
                <w:rFonts w:hAnsi="宋体"/>
                <w:bCs/>
                <w:sz w:val="21"/>
                <w:szCs w:val="24"/>
              </w:rPr>
            </w:pPr>
            <w:r>
              <w:rPr>
                <w:rFonts w:hint="eastAsia" w:hAnsi="宋体"/>
                <w:bCs/>
                <w:sz w:val="21"/>
                <w:szCs w:val="24"/>
              </w:rPr>
              <w:t>password</w:t>
            </w:r>
          </w:p>
        </w:tc>
        <w:tc>
          <w:tcPr>
            <w:tcW w:w="2126" w:type="dxa"/>
            <w:shd w:val="clear" w:color="auto" w:fill="D9E2F3"/>
          </w:tcPr>
          <w:p>
            <w:pPr>
              <w:spacing w:before="0" w:after="0" w:line="480" w:lineRule="auto"/>
              <w:rPr>
                <w:rFonts w:hAnsi="宋体"/>
                <w:bCs/>
                <w:sz w:val="21"/>
                <w:szCs w:val="24"/>
              </w:rPr>
            </w:pPr>
            <w:r>
              <w:rPr>
                <w:rFonts w:hAnsi="宋体"/>
                <w:bCs/>
                <w:sz w:val="21"/>
                <w:szCs w:val="24"/>
              </w:rPr>
              <w:t>varchar</w:t>
            </w:r>
          </w:p>
        </w:tc>
        <w:tc>
          <w:tcPr>
            <w:tcW w:w="1134" w:type="dxa"/>
            <w:shd w:val="clear" w:color="auto" w:fill="D9E2F3"/>
          </w:tcPr>
          <w:p>
            <w:pPr>
              <w:spacing w:before="0" w:after="0" w:line="480" w:lineRule="auto"/>
              <w:rPr>
                <w:rFonts w:hAnsi="宋体"/>
                <w:bCs/>
                <w:sz w:val="21"/>
                <w:szCs w:val="24"/>
              </w:rPr>
            </w:pPr>
            <w:r>
              <w:rPr>
                <w:rFonts w:hAnsi="宋体"/>
                <w:bCs/>
                <w:sz w:val="21"/>
                <w:szCs w:val="24"/>
              </w:rPr>
              <w:t>5</w:t>
            </w:r>
            <w:r>
              <w:rPr>
                <w:rFonts w:hint="eastAsia" w:hAnsi="宋体"/>
                <w:bCs/>
                <w:sz w:val="21"/>
                <w:szCs w:val="24"/>
              </w:rPr>
              <w:t>0</w:t>
            </w:r>
          </w:p>
        </w:tc>
        <w:tc>
          <w:tcPr>
            <w:tcW w:w="1531" w:type="dxa"/>
            <w:shd w:val="clear" w:color="auto" w:fill="D9E2F3"/>
          </w:tcPr>
          <w:p>
            <w:pPr>
              <w:spacing w:before="0" w:after="0" w:line="480" w:lineRule="auto"/>
              <w:rPr>
                <w:rFonts w:hAnsi="宋体"/>
                <w:bCs/>
                <w:sz w:val="21"/>
                <w:szCs w:val="24"/>
              </w:rPr>
            </w:pPr>
            <w:r>
              <w:rPr>
                <w:rFonts w:hint="eastAsia" w:hAnsi="宋体"/>
                <w:bCs/>
                <w:sz w:val="21"/>
                <w:szCs w:val="24"/>
              </w:rPr>
              <w:t>密码</w:t>
            </w:r>
          </w:p>
        </w:tc>
        <w:tc>
          <w:tcPr>
            <w:tcW w:w="1479" w:type="dxa"/>
            <w:shd w:val="clear" w:color="auto" w:fill="D9E2F3"/>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668" w:type="dxa"/>
          </w:tcPr>
          <w:p>
            <w:pPr>
              <w:spacing w:before="0" w:after="0" w:line="480" w:lineRule="auto"/>
              <w:rPr>
                <w:rFonts w:hAnsi="宋体"/>
                <w:bCs/>
                <w:sz w:val="21"/>
                <w:szCs w:val="24"/>
              </w:rPr>
            </w:pPr>
            <w:r>
              <w:rPr>
                <w:rFonts w:hint="eastAsia" w:hAnsi="宋体"/>
                <w:bCs/>
                <w:sz w:val="21"/>
                <w:szCs w:val="24"/>
              </w:rPr>
              <w:t>authority</w:t>
            </w:r>
          </w:p>
        </w:tc>
        <w:tc>
          <w:tcPr>
            <w:tcW w:w="2126" w:type="dxa"/>
          </w:tcPr>
          <w:p>
            <w:pPr>
              <w:spacing w:before="0" w:after="0" w:line="480" w:lineRule="auto"/>
              <w:rPr>
                <w:rFonts w:hAnsi="宋体"/>
                <w:bCs/>
                <w:sz w:val="21"/>
                <w:szCs w:val="24"/>
              </w:rPr>
            </w:pPr>
            <w:r>
              <w:rPr>
                <w:rFonts w:hint="eastAsia" w:hAnsi="宋体"/>
                <w:bCs/>
                <w:sz w:val="21"/>
                <w:szCs w:val="24"/>
              </w:rPr>
              <w:t>int</w:t>
            </w:r>
          </w:p>
        </w:tc>
        <w:tc>
          <w:tcPr>
            <w:tcW w:w="1134" w:type="dxa"/>
          </w:tcPr>
          <w:p>
            <w:pPr>
              <w:spacing w:before="0" w:after="0" w:line="480" w:lineRule="auto"/>
              <w:rPr>
                <w:rFonts w:hAnsi="宋体"/>
                <w:bCs/>
                <w:sz w:val="21"/>
                <w:szCs w:val="24"/>
              </w:rPr>
            </w:pPr>
            <w:r>
              <w:rPr>
                <w:rFonts w:hAnsi="宋体"/>
                <w:bCs/>
                <w:sz w:val="21"/>
                <w:szCs w:val="24"/>
              </w:rPr>
              <w:t>4</w:t>
            </w:r>
          </w:p>
        </w:tc>
        <w:tc>
          <w:tcPr>
            <w:tcW w:w="1531" w:type="dxa"/>
          </w:tcPr>
          <w:p>
            <w:pPr>
              <w:spacing w:before="0" w:after="0" w:line="480" w:lineRule="auto"/>
              <w:rPr>
                <w:rFonts w:hAnsi="宋体"/>
                <w:bCs/>
                <w:sz w:val="21"/>
                <w:szCs w:val="24"/>
              </w:rPr>
            </w:pPr>
            <w:r>
              <w:rPr>
                <w:rFonts w:hAnsi="宋体"/>
                <w:bCs/>
                <w:sz w:val="21"/>
                <w:szCs w:val="24"/>
              </w:rPr>
              <w:t>常住地址</w:t>
            </w:r>
          </w:p>
        </w:tc>
        <w:tc>
          <w:tcPr>
            <w:tcW w:w="1479"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668" w:type="dxa"/>
            <w:shd w:val="clear" w:color="auto" w:fill="D9E2F3"/>
          </w:tcPr>
          <w:p>
            <w:pPr>
              <w:spacing w:before="0" w:after="0" w:line="480" w:lineRule="auto"/>
              <w:rPr>
                <w:rFonts w:hAnsi="宋体"/>
                <w:bCs/>
                <w:sz w:val="21"/>
                <w:szCs w:val="24"/>
              </w:rPr>
            </w:pPr>
            <w:r>
              <w:rPr>
                <w:rFonts w:hAnsi="宋体"/>
                <w:bCs/>
                <w:sz w:val="21"/>
                <w:szCs w:val="24"/>
              </w:rPr>
              <w:t>email</w:t>
            </w:r>
          </w:p>
        </w:tc>
        <w:tc>
          <w:tcPr>
            <w:tcW w:w="2126" w:type="dxa"/>
            <w:shd w:val="clear" w:color="auto" w:fill="D9E2F3"/>
          </w:tcPr>
          <w:p>
            <w:pPr>
              <w:spacing w:before="0" w:after="0" w:line="480" w:lineRule="auto"/>
              <w:rPr>
                <w:rFonts w:hAnsi="宋体"/>
                <w:bCs/>
                <w:sz w:val="21"/>
                <w:szCs w:val="24"/>
              </w:rPr>
            </w:pPr>
            <w:r>
              <w:rPr>
                <w:rFonts w:hAnsi="宋体"/>
                <w:bCs/>
                <w:sz w:val="21"/>
                <w:szCs w:val="24"/>
              </w:rPr>
              <w:t>varchar</w:t>
            </w:r>
          </w:p>
        </w:tc>
        <w:tc>
          <w:tcPr>
            <w:tcW w:w="1134" w:type="dxa"/>
            <w:shd w:val="clear" w:color="auto" w:fill="D9E2F3"/>
          </w:tcPr>
          <w:p>
            <w:pPr>
              <w:spacing w:before="0" w:after="0" w:line="480" w:lineRule="auto"/>
              <w:rPr>
                <w:rFonts w:hAnsi="宋体"/>
                <w:bCs/>
                <w:sz w:val="21"/>
                <w:szCs w:val="24"/>
              </w:rPr>
            </w:pPr>
            <w:r>
              <w:rPr>
                <w:rFonts w:hAnsi="宋体"/>
                <w:bCs/>
                <w:sz w:val="21"/>
                <w:szCs w:val="24"/>
              </w:rPr>
              <w:t>50</w:t>
            </w:r>
          </w:p>
        </w:tc>
        <w:tc>
          <w:tcPr>
            <w:tcW w:w="1531" w:type="dxa"/>
            <w:shd w:val="clear" w:color="auto" w:fill="D9E2F3"/>
          </w:tcPr>
          <w:p>
            <w:pPr>
              <w:spacing w:before="0" w:after="0" w:line="480" w:lineRule="auto"/>
              <w:rPr>
                <w:rFonts w:hAnsi="宋体"/>
                <w:bCs/>
                <w:sz w:val="21"/>
                <w:szCs w:val="24"/>
              </w:rPr>
            </w:pPr>
            <w:r>
              <w:rPr>
                <w:rFonts w:hAnsi="宋体"/>
                <w:bCs/>
                <w:sz w:val="21"/>
                <w:szCs w:val="24"/>
              </w:rPr>
              <w:t>联系邮箱</w:t>
            </w:r>
          </w:p>
        </w:tc>
        <w:tc>
          <w:tcPr>
            <w:tcW w:w="1479"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-2-1-4 管理员信息表</w:t>
      </w:r>
    </w:p>
    <w:p>
      <w:pPr>
        <w:numPr>
          <w:ilvl w:val="0"/>
          <w:numId w:val="36"/>
        </w:numPr>
        <w:spacing w:line="360" w:lineRule="auto"/>
        <w:ind w:firstLine="480" w:firstLineChars="200"/>
      </w:pPr>
      <w:r>
        <w:rPr>
          <w:rFonts w:hint="eastAsia"/>
        </w:rPr>
        <w:t>投票信息表（voteinfo，用于保存一次投票事件的详细信息）</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526"/>
        <w:gridCol w:w="1495"/>
        <w:gridCol w:w="2049"/>
        <w:gridCol w:w="1546"/>
        <w:gridCol w:w="1322"/>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526"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495"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2049"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1546"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1322"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shd w:val="clear" w:color="auto" w:fill="D9E2F3"/>
          </w:tcPr>
          <w:p>
            <w:pPr>
              <w:spacing w:before="0" w:after="0" w:line="480" w:lineRule="auto"/>
              <w:rPr>
                <w:rFonts w:hAnsi="宋体"/>
                <w:bCs/>
                <w:sz w:val="21"/>
                <w:szCs w:val="24"/>
              </w:rPr>
            </w:pPr>
            <w:r>
              <w:rPr>
                <w:rFonts w:hAnsi="宋体"/>
                <w:bCs/>
                <w:sz w:val="21"/>
                <w:szCs w:val="24"/>
              </w:rPr>
              <w:t>id</w:t>
            </w:r>
          </w:p>
        </w:tc>
        <w:tc>
          <w:tcPr>
            <w:tcW w:w="1495" w:type="dxa"/>
            <w:shd w:val="clear" w:color="auto" w:fill="D9E2F3"/>
          </w:tcPr>
          <w:p>
            <w:pPr>
              <w:spacing w:before="0" w:after="0" w:line="480" w:lineRule="auto"/>
              <w:rPr>
                <w:rFonts w:hAnsi="宋体"/>
                <w:bCs/>
                <w:sz w:val="21"/>
                <w:szCs w:val="24"/>
              </w:rPr>
            </w:pPr>
            <w:r>
              <w:rPr>
                <w:rFonts w:hAnsi="宋体"/>
                <w:bCs/>
                <w:sz w:val="21"/>
                <w:szCs w:val="24"/>
              </w:rPr>
              <w:t>int</w:t>
            </w:r>
          </w:p>
        </w:tc>
        <w:tc>
          <w:tcPr>
            <w:tcW w:w="2049" w:type="dxa"/>
            <w:shd w:val="clear" w:color="auto" w:fill="D9E2F3"/>
          </w:tcPr>
          <w:p>
            <w:pPr>
              <w:spacing w:before="0" w:after="0" w:line="480" w:lineRule="auto"/>
              <w:rPr>
                <w:rFonts w:hAnsi="宋体"/>
                <w:bCs/>
                <w:sz w:val="21"/>
                <w:szCs w:val="24"/>
              </w:rPr>
            </w:pPr>
            <w:r>
              <w:rPr>
                <w:rFonts w:hAnsi="宋体"/>
                <w:bCs/>
                <w:sz w:val="21"/>
                <w:szCs w:val="24"/>
              </w:rPr>
              <w:t>1</w:t>
            </w:r>
            <w:r>
              <w:rPr>
                <w:rFonts w:hint="eastAsia" w:hAnsi="宋体"/>
                <w:bCs/>
                <w:sz w:val="21"/>
                <w:szCs w:val="24"/>
              </w:rPr>
              <w:t>0</w:t>
            </w:r>
          </w:p>
        </w:tc>
        <w:tc>
          <w:tcPr>
            <w:tcW w:w="1546" w:type="dxa"/>
            <w:shd w:val="clear" w:color="auto" w:fill="D9E2F3"/>
          </w:tcPr>
          <w:p>
            <w:pPr>
              <w:spacing w:before="0" w:after="0" w:line="480" w:lineRule="auto"/>
              <w:rPr>
                <w:rFonts w:hAnsi="宋体"/>
                <w:bCs/>
                <w:sz w:val="21"/>
                <w:szCs w:val="24"/>
              </w:rPr>
            </w:pPr>
            <w:r>
              <w:rPr>
                <w:rFonts w:hAnsi="宋体"/>
                <w:bCs/>
                <w:sz w:val="21"/>
                <w:szCs w:val="24"/>
              </w:rPr>
              <w:t>主键</w:t>
            </w:r>
          </w:p>
        </w:tc>
        <w:tc>
          <w:tcPr>
            <w:tcW w:w="1322"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tcPr>
          <w:p>
            <w:pPr>
              <w:spacing w:before="0" w:after="0" w:line="480" w:lineRule="auto"/>
              <w:rPr>
                <w:rFonts w:hAnsi="宋体"/>
                <w:bCs/>
                <w:sz w:val="21"/>
                <w:szCs w:val="24"/>
              </w:rPr>
            </w:pPr>
            <w:r>
              <w:rPr>
                <w:rFonts w:hint="eastAsia" w:hAnsi="宋体"/>
                <w:bCs/>
                <w:sz w:val="21"/>
                <w:szCs w:val="24"/>
              </w:rPr>
              <w:t>title</w:t>
            </w:r>
          </w:p>
        </w:tc>
        <w:tc>
          <w:tcPr>
            <w:tcW w:w="1495" w:type="dxa"/>
          </w:tcPr>
          <w:p>
            <w:pPr>
              <w:spacing w:before="0" w:after="0" w:line="480" w:lineRule="auto"/>
              <w:rPr>
                <w:rFonts w:hAnsi="宋体"/>
                <w:bCs/>
                <w:sz w:val="21"/>
                <w:szCs w:val="24"/>
              </w:rPr>
            </w:pPr>
            <w:r>
              <w:rPr>
                <w:rFonts w:hAnsi="宋体"/>
                <w:bCs/>
                <w:sz w:val="21"/>
                <w:szCs w:val="24"/>
              </w:rPr>
              <w:t>varchar</w:t>
            </w:r>
          </w:p>
        </w:tc>
        <w:tc>
          <w:tcPr>
            <w:tcW w:w="2049" w:type="dxa"/>
          </w:tcPr>
          <w:p>
            <w:pPr>
              <w:spacing w:before="0" w:after="0" w:line="480" w:lineRule="auto"/>
              <w:rPr>
                <w:rFonts w:hAnsi="宋体"/>
                <w:bCs/>
                <w:sz w:val="21"/>
                <w:szCs w:val="24"/>
              </w:rPr>
            </w:pPr>
            <w:r>
              <w:rPr>
                <w:rFonts w:hint="eastAsia" w:hAnsi="宋体"/>
                <w:bCs/>
                <w:sz w:val="21"/>
                <w:szCs w:val="24"/>
              </w:rPr>
              <w:t>20</w:t>
            </w:r>
            <w:r>
              <w:rPr>
                <w:rFonts w:hAnsi="宋体"/>
                <w:bCs/>
                <w:sz w:val="21"/>
                <w:szCs w:val="24"/>
              </w:rPr>
              <w:t>0</w:t>
            </w:r>
          </w:p>
        </w:tc>
        <w:tc>
          <w:tcPr>
            <w:tcW w:w="1546" w:type="dxa"/>
          </w:tcPr>
          <w:p>
            <w:pPr>
              <w:spacing w:before="0" w:after="0" w:line="480" w:lineRule="auto"/>
              <w:rPr>
                <w:rFonts w:hAnsi="宋体"/>
                <w:bCs/>
                <w:sz w:val="21"/>
                <w:szCs w:val="24"/>
              </w:rPr>
            </w:pPr>
            <w:r>
              <w:rPr>
                <w:rFonts w:hint="eastAsia" w:hAnsi="宋体"/>
                <w:bCs/>
                <w:sz w:val="21"/>
                <w:szCs w:val="24"/>
              </w:rPr>
              <w:t>标题</w:t>
            </w:r>
          </w:p>
        </w:tc>
        <w:tc>
          <w:tcPr>
            <w:tcW w:w="1322"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shd w:val="clear" w:color="auto" w:fill="D9E2F3"/>
          </w:tcPr>
          <w:p>
            <w:pPr>
              <w:spacing w:before="0" w:after="0" w:line="480" w:lineRule="auto"/>
              <w:rPr>
                <w:rFonts w:hAnsi="宋体"/>
                <w:bCs/>
                <w:sz w:val="21"/>
                <w:szCs w:val="24"/>
              </w:rPr>
            </w:pPr>
            <w:r>
              <w:rPr>
                <w:rFonts w:hint="eastAsia" w:hAnsi="宋体"/>
                <w:bCs/>
                <w:sz w:val="21"/>
                <w:szCs w:val="24"/>
              </w:rPr>
              <w:t>content</w:t>
            </w:r>
          </w:p>
        </w:tc>
        <w:tc>
          <w:tcPr>
            <w:tcW w:w="1495" w:type="dxa"/>
            <w:shd w:val="clear" w:color="auto" w:fill="D9E2F3"/>
          </w:tcPr>
          <w:p>
            <w:pPr>
              <w:spacing w:before="0" w:after="0" w:line="480" w:lineRule="auto"/>
              <w:rPr>
                <w:rFonts w:hAnsi="宋体"/>
                <w:bCs/>
                <w:sz w:val="21"/>
                <w:szCs w:val="24"/>
              </w:rPr>
            </w:pPr>
            <w:r>
              <w:rPr>
                <w:rFonts w:hAnsi="宋体"/>
                <w:bCs/>
                <w:sz w:val="21"/>
                <w:szCs w:val="24"/>
              </w:rPr>
              <w:t>varchar</w:t>
            </w:r>
          </w:p>
        </w:tc>
        <w:tc>
          <w:tcPr>
            <w:tcW w:w="2049" w:type="dxa"/>
            <w:shd w:val="clear" w:color="auto" w:fill="D9E2F3"/>
          </w:tcPr>
          <w:p>
            <w:pPr>
              <w:spacing w:before="0" w:after="0" w:line="480" w:lineRule="auto"/>
              <w:rPr>
                <w:rFonts w:hAnsi="宋体"/>
                <w:bCs/>
                <w:sz w:val="21"/>
                <w:szCs w:val="24"/>
              </w:rPr>
            </w:pPr>
            <w:r>
              <w:rPr>
                <w:rFonts w:hAnsi="宋体"/>
                <w:bCs/>
                <w:sz w:val="21"/>
                <w:szCs w:val="24"/>
              </w:rPr>
              <w:t>5</w:t>
            </w:r>
            <w:r>
              <w:rPr>
                <w:rFonts w:hint="eastAsia" w:hAnsi="宋体"/>
                <w:bCs/>
                <w:sz w:val="21"/>
                <w:szCs w:val="24"/>
              </w:rPr>
              <w:t>0</w:t>
            </w:r>
            <w:r>
              <w:rPr>
                <w:rFonts w:hAnsi="宋体"/>
                <w:bCs/>
                <w:sz w:val="21"/>
                <w:szCs w:val="24"/>
              </w:rPr>
              <w:t>0</w:t>
            </w:r>
          </w:p>
        </w:tc>
        <w:tc>
          <w:tcPr>
            <w:tcW w:w="1546" w:type="dxa"/>
            <w:shd w:val="clear" w:color="auto" w:fill="D9E2F3"/>
          </w:tcPr>
          <w:p>
            <w:pPr>
              <w:spacing w:before="0" w:after="0" w:line="480" w:lineRule="auto"/>
              <w:rPr>
                <w:rFonts w:hAnsi="宋体"/>
                <w:bCs/>
                <w:sz w:val="21"/>
                <w:szCs w:val="24"/>
              </w:rPr>
            </w:pPr>
            <w:r>
              <w:rPr>
                <w:rFonts w:hint="eastAsia" w:hAnsi="宋体"/>
                <w:bCs/>
                <w:sz w:val="21"/>
                <w:szCs w:val="24"/>
              </w:rPr>
              <w:t>详情</w:t>
            </w:r>
          </w:p>
        </w:tc>
        <w:tc>
          <w:tcPr>
            <w:tcW w:w="1322" w:type="dxa"/>
            <w:shd w:val="clear" w:color="auto" w:fill="D9E2F3"/>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tcPr>
          <w:p>
            <w:pPr>
              <w:spacing w:before="0" w:after="0" w:line="480" w:lineRule="auto"/>
              <w:rPr>
                <w:rFonts w:hAnsi="宋体"/>
                <w:bCs/>
                <w:sz w:val="21"/>
                <w:szCs w:val="24"/>
              </w:rPr>
            </w:pPr>
            <w:r>
              <w:rPr>
                <w:rFonts w:hint="eastAsia" w:hAnsi="宋体"/>
                <w:bCs/>
                <w:sz w:val="21"/>
                <w:szCs w:val="24"/>
              </w:rPr>
              <w:t>creat</w:t>
            </w:r>
            <w:r>
              <w:rPr>
                <w:rFonts w:hAnsi="宋体"/>
                <w:bCs/>
                <w:sz w:val="21"/>
                <w:szCs w:val="24"/>
              </w:rPr>
              <w:t>e_time</w:t>
            </w:r>
          </w:p>
        </w:tc>
        <w:tc>
          <w:tcPr>
            <w:tcW w:w="1495" w:type="dxa"/>
          </w:tcPr>
          <w:p>
            <w:pPr>
              <w:spacing w:before="0" w:after="0" w:line="480" w:lineRule="auto"/>
              <w:rPr>
                <w:rFonts w:hAnsi="宋体"/>
                <w:bCs/>
                <w:sz w:val="21"/>
                <w:szCs w:val="24"/>
              </w:rPr>
            </w:pPr>
            <w:r>
              <w:rPr>
                <w:rFonts w:hAnsi="宋体"/>
                <w:bCs/>
                <w:sz w:val="21"/>
                <w:szCs w:val="24"/>
              </w:rPr>
              <w:t>datetime</w:t>
            </w:r>
          </w:p>
        </w:tc>
        <w:tc>
          <w:tcPr>
            <w:tcW w:w="2049" w:type="dxa"/>
          </w:tcPr>
          <w:p>
            <w:pPr>
              <w:spacing w:before="0" w:after="0" w:line="480" w:lineRule="auto"/>
              <w:rPr>
                <w:rFonts w:hAnsi="宋体"/>
                <w:bCs/>
                <w:sz w:val="21"/>
                <w:szCs w:val="24"/>
              </w:rPr>
            </w:pPr>
            <w:r>
              <w:rPr>
                <w:rFonts w:hAnsi="宋体"/>
                <w:bCs/>
                <w:sz w:val="21"/>
                <w:szCs w:val="24"/>
              </w:rPr>
              <w:t>(标准日期格式)</w:t>
            </w:r>
          </w:p>
        </w:tc>
        <w:tc>
          <w:tcPr>
            <w:tcW w:w="1546" w:type="dxa"/>
          </w:tcPr>
          <w:p>
            <w:pPr>
              <w:spacing w:before="0" w:after="0" w:line="480" w:lineRule="auto"/>
              <w:rPr>
                <w:rFonts w:hAnsi="宋体"/>
                <w:bCs/>
                <w:sz w:val="21"/>
                <w:szCs w:val="24"/>
              </w:rPr>
            </w:pPr>
            <w:r>
              <w:rPr>
                <w:rFonts w:hint="eastAsia" w:hAnsi="宋体"/>
                <w:bCs/>
                <w:sz w:val="21"/>
                <w:szCs w:val="24"/>
              </w:rPr>
              <w:t>创建</w:t>
            </w:r>
            <w:r>
              <w:rPr>
                <w:rFonts w:hAnsi="宋体"/>
                <w:bCs/>
                <w:sz w:val="21"/>
                <w:szCs w:val="24"/>
              </w:rPr>
              <w:t>时间</w:t>
            </w:r>
          </w:p>
        </w:tc>
        <w:tc>
          <w:tcPr>
            <w:tcW w:w="1322" w:type="dxa"/>
          </w:tcPr>
          <w:p>
            <w:pPr>
              <w:spacing w:before="0" w:after="0" w:line="480" w:lineRule="auto"/>
              <w:rPr>
                <w:rFonts w:hAnsi="宋体"/>
                <w:bCs/>
                <w:sz w:val="21"/>
                <w:szCs w:val="24"/>
              </w:rPr>
            </w:pPr>
            <w:r>
              <w:rPr>
                <w:rFonts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-2-1-5 投票信息表</w:t>
      </w:r>
    </w:p>
    <w:p>
      <w:pPr>
        <w:numPr>
          <w:ilvl w:val="0"/>
          <w:numId w:val="36"/>
        </w:numPr>
        <w:spacing w:line="360" w:lineRule="auto"/>
        <w:ind w:firstLine="480" w:firstLineChars="200"/>
      </w:pPr>
      <w:r>
        <w:t>候选名单表</w:t>
      </w:r>
      <w:r>
        <w:rPr>
          <w:rFonts w:hint="eastAsia"/>
        </w:rPr>
        <w:t>（vote</w:t>
      </w:r>
      <w:r>
        <w:t>item</w:t>
      </w:r>
      <w:r>
        <w:rPr>
          <w:rFonts w:hint="eastAsia"/>
        </w:rPr>
        <w:t>）</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526"/>
        <w:gridCol w:w="1276"/>
        <w:gridCol w:w="2126"/>
        <w:gridCol w:w="1798"/>
        <w:gridCol w:w="1212"/>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526"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276"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2126"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1798"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1212"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shd w:val="clear" w:color="auto" w:fill="D9E2F3"/>
          </w:tcPr>
          <w:p>
            <w:pPr>
              <w:spacing w:before="0" w:after="0" w:line="480" w:lineRule="auto"/>
              <w:rPr>
                <w:rFonts w:hAnsi="宋体"/>
                <w:bCs/>
                <w:sz w:val="21"/>
                <w:szCs w:val="24"/>
              </w:rPr>
            </w:pPr>
            <w:r>
              <w:rPr>
                <w:rFonts w:hAnsi="宋体"/>
                <w:bCs/>
                <w:sz w:val="21"/>
                <w:szCs w:val="24"/>
              </w:rPr>
              <w:t>id</w:t>
            </w:r>
          </w:p>
        </w:tc>
        <w:tc>
          <w:tcPr>
            <w:tcW w:w="1276" w:type="dxa"/>
            <w:shd w:val="clear" w:color="auto" w:fill="D9E2F3"/>
          </w:tcPr>
          <w:p>
            <w:pPr>
              <w:spacing w:before="0" w:after="0" w:line="480" w:lineRule="auto"/>
              <w:rPr>
                <w:rFonts w:hAnsi="宋体"/>
                <w:bCs/>
                <w:sz w:val="21"/>
                <w:szCs w:val="24"/>
              </w:rPr>
            </w:pPr>
            <w:r>
              <w:rPr>
                <w:rFonts w:hAnsi="宋体"/>
                <w:bCs/>
                <w:sz w:val="21"/>
                <w:szCs w:val="24"/>
              </w:rPr>
              <w:t>int</w:t>
            </w:r>
          </w:p>
        </w:tc>
        <w:tc>
          <w:tcPr>
            <w:tcW w:w="2126" w:type="dxa"/>
            <w:shd w:val="clear" w:color="auto" w:fill="D9E2F3"/>
          </w:tcPr>
          <w:p>
            <w:pPr>
              <w:spacing w:before="0" w:after="0" w:line="480" w:lineRule="auto"/>
              <w:rPr>
                <w:rFonts w:hAnsi="宋体"/>
                <w:bCs/>
                <w:sz w:val="21"/>
                <w:szCs w:val="24"/>
              </w:rPr>
            </w:pPr>
            <w:r>
              <w:rPr>
                <w:rFonts w:hAnsi="宋体"/>
                <w:bCs/>
                <w:sz w:val="21"/>
                <w:szCs w:val="24"/>
              </w:rPr>
              <w:t>1</w:t>
            </w:r>
            <w:r>
              <w:rPr>
                <w:rFonts w:hint="eastAsia" w:hAnsi="宋体"/>
                <w:bCs/>
                <w:sz w:val="21"/>
                <w:szCs w:val="24"/>
              </w:rPr>
              <w:t>0</w:t>
            </w:r>
          </w:p>
        </w:tc>
        <w:tc>
          <w:tcPr>
            <w:tcW w:w="1798" w:type="dxa"/>
            <w:shd w:val="clear" w:color="auto" w:fill="D9E2F3"/>
          </w:tcPr>
          <w:p>
            <w:pPr>
              <w:spacing w:before="0" w:after="0" w:line="480" w:lineRule="auto"/>
              <w:rPr>
                <w:rFonts w:hAnsi="宋体"/>
                <w:bCs/>
                <w:sz w:val="21"/>
                <w:szCs w:val="24"/>
              </w:rPr>
            </w:pPr>
            <w:r>
              <w:rPr>
                <w:rFonts w:hAnsi="宋体"/>
                <w:bCs/>
                <w:sz w:val="21"/>
                <w:szCs w:val="24"/>
              </w:rPr>
              <w:t>主键</w:t>
            </w:r>
          </w:p>
        </w:tc>
        <w:tc>
          <w:tcPr>
            <w:tcW w:w="1212"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tcPr>
          <w:p>
            <w:pPr>
              <w:spacing w:before="0" w:after="0" w:line="480" w:lineRule="auto"/>
              <w:rPr>
                <w:rFonts w:hAnsi="宋体"/>
                <w:bCs/>
                <w:sz w:val="21"/>
                <w:szCs w:val="24"/>
              </w:rPr>
            </w:pPr>
            <w:r>
              <w:rPr>
                <w:rFonts w:hAnsi="宋体"/>
                <w:bCs/>
                <w:sz w:val="21"/>
                <w:szCs w:val="24"/>
              </w:rPr>
              <w:t>name</w:t>
            </w:r>
          </w:p>
        </w:tc>
        <w:tc>
          <w:tcPr>
            <w:tcW w:w="1276" w:type="dxa"/>
          </w:tcPr>
          <w:p>
            <w:pPr>
              <w:spacing w:before="0" w:after="0" w:line="480" w:lineRule="auto"/>
              <w:rPr>
                <w:rFonts w:hAnsi="宋体"/>
                <w:bCs/>
                <w:sz w:val="21"/>
                <w:szCs w:val="24"/>
              </w:rPr>
            </w:pPr>
            <w:r>
              <w:rPr>
                <w:rFonts w:hAnsi="宋体"/>
                <w:bCs/>
                <w:sz w:val="21"/>
                <w:szCs w:val="24"/>
              </w:rPr>
              <w:t>varchar</w:t>
            </w:r>
          </w:p>
        </w:tc>
        <w:tc>
          <w:tcPr>
            <w:tcW w:w="2126" w:type="dxa"/>
          </w:tcPr>
          <w:p>
            <w:pPr>
              <w:spacing w:before="0" w:after="0" w:line="480" w:lineRule="auto"/>
              <w:rPr>
                <w:rFonts w:hAnsi="宋体"/>
                <w:bCs/>
                <w:sz w:val="21"/>
                <w:szCs w:val="24"/>
              </w:rPr>
            </w:pPr>
            <w:r>
              <w:rPr>
                <w:rFonts w:hAnsi="宋体"/>
                <w:bCs/>
                <w:sz w:val="21"/>
                <w:szCs w:val="24"/>
              </w:rPr>
              <w:t>50</w:t>
            </w:r>
          </w:p>
        </w:tc>
        <w:tc>
          <w:tcPr>
            <w:tcW w:w="1798" w:type="dxa"/>
          </w:tcPr>
          <w:p>
            <w:pPr>
              <w:spacing w:before="0" w:after="0" w:line="480" w:lineRule="auto"/>
              <w:rPr>
                <w:rFonts w:hAnsi="宋体"/>
                <w:bCs/>
                <w:sz w:val="21"/>
                <w:szCs w:val="24"/>
              </w:rPr>
            </w:pPr>
            <w:r>
              <w:rPr>
                <w:rFonts w:hint="eastAsia" w:hAnsi="宋体"/>
                <w:bCs/>
                <w:sz w:val="21"/>
                <w:szCs w:val="24"/>
              </w:rPr>
              <w:t>名称</w:t>
            </w:r>
          </w:p>
        </w:tc>
        <w:tc>
          <w:tcPr>
            <w:tcW w:w="1212"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shd w:val="clear" w:color="auto" w:fill="D9E2F3"/>
          </w:tcPr>
          <w:p>
            <w:pPr>
              <w:spacing w:before="0" w:after="0" w:line="480" w:lineRule="auto"/>
              <w:rPr>
                <w:rFonts w:hAnsi="宋体"/>
                <w:bCs/>
                <w:sz w:val="21"/>
                <w:szCs w:val="24"/>
              </w:rPr>
            </w:pPr>
            <w:r>
              <w:rPr>
                <w:rFonts w:hAnsi="宋体"/>
                <w:bCs/>
                <w:sz w:val="21"/>
                <w:szCs w:val="24"/>
              </w:rPr>
              <w:t>description</w:t>
            </w:r>
          </w:p>
        </w:tc>
        <w:tc>
          <w:tcPr>
            <w:tcW w:w="1276" w:type="dxa"/>
            <w:shd w:val="clear" w:color="auto" w:fill="D9E2F3"/>
          </w:tcPr>
          <w:p>
            <w:pPr>
              <w:spacing w:before="0" w:after="0" w:line="480" w:lineRule="auto"/>
              <w:rPr>
                <w:rFonts w:hAnsi="宋体"/>
                <w:bCs/>
                <w:sz w:val="21"/>
                <w:szCs w:val="24"/>
              </w:rPr>
            </w:pPr>
            <w:r>
              <w:rPr>
                <w:rFonts w:hint="eastAsia" w:hAnsi="宋体"/>
                <w:bCs/>
                <w:sz w:val="21"/>
                <w:szCs w:val="24"/>
              </w:rPr>
              <w:t>varchar</w:t>
            </w:r>
          </w:p>
        </w:tc>
        <w:tc>
          <w:tcPr>
            <w:tcW w:w="2126" w:type="dxa"/>
            <w:shd w:val="clear" w:color="auto" w:fill="D9E2F3"/>
          </w:tcPr>
          <w:p>
            <w:pPr>
              <w:spacing w:before="0" w:after="0" w:line="480" w:lineRule="auto"/>
              <w:rPr>
                <w:rFonts w:hAnsi="宋体"/>
                <w:bCs/>
                <w:sz w:val="21"/>
                <w:szCs w:val="24"/>
              </w:rPr>
            </w:pPr>
            <w:r>
              <w:rPr>
                <w:rFonts w:hint="eastAsia" w:hAnsi="宋体"/>
                <w:bCs/>
                <w:sz w:val="21"/>
                <w:szCs w:val="24"/>
              </w:rPr>
              <w:t>500</w:t>
            </w:r>
          </w:p>
        </w:tc>
        <w:tc>
          <w:tcPr>
            <w:tcW w:w="1798" w:type="dxa"/>
            <w:shd w:val="clear" w:color="auto" w:fill="D9E2F3"/>
          </w:tcPr>
          <w:p>
            <w:pPr>
              <w:spacing w:before="0" w:after="0" w:line="480" w:lineRule="auto"/>
              <w:rPr>
                <w:rFonts w:hAnsi="宋体"/>
                <w:bCs/>
                <w:sz w:val="21"/>
                <w:szCs w:val="24"/>
              </w:rPr>
            </w:pPr>
            <w:r>
              <w:rPr>
                <w:rFonts w:hint="eastAsia" w:hAnsi="宋体"/>
                <w:bCs/>
                <w:sz w:val="21"/>
                <w:szCs w:val="24"/>
              </w:rPr>
              <w:t>简介</w:t>
            </w:r>
          </w:p>
        </w:tc>
        <w:tc>
          <w:tcPr>
            <w:tcW w:w="1212" w:type="dxa"/>
            <w:shd w:val="clear" w:color="auto" w:fill="D9E2F3"/>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tcPr>
          <w:p>
            <w:pPr>
              <w:spacing w:before="0" w:after="0" w:line="480" w:lineRule="auto"/>
              <w:rPr>
                <w:rFonts w:hAnsi="宋体"/>
                <w:bCs/>
                <w:sz w:val="21"/>
                <w:szCs w:val="24"/>
              </w:rPr>
            </w:pPr>
            <w:r>
              <w:rPr>
                <w:rFonts w:hint="eastAsia" w:hAnsi="宋体"/>
                <w:bCs/>
                <w:sz w:val="21"/>
                <w:szCs w:val="24"/>
              </w:rPr>
              <w:t>creat</w:t>
            </w:r>
            <w:r>
              <w:rPr>
                <w:rFonts w:hAnsi="宋体"/>
                <w:bCs/>
                <w:sz w:val="21"/>
                <w:szCs w:val="24"/>
              </w:rPr>
              <w:t>e_time</w:t>
            </w:r>
          </w:p>
        </w:tc>
        <w:tc>
          <w:tcPr>
            <w:tcW w:w="1276" w:type="dxa"/>
          </w:tcPr>
          <w:p>
            <w:pPr>
              <w:spacing w:before="0" w:after="0" w:line="480" w:lineRule="auto"/>
              <w:rPr>
                <w:rFonts w:hAnsi="宋体"/>
                <w:bCs/>
                <w:sz w:val="21"/>
                <w:szCs w:val="24"/>
              </w:rPr>
            </w:pPr>
            <w:r>
              <w:rPr>
                <w:rFonts w:hAnsi="宋体"/>
                <w:bCs/>
                <w:sz w:val="21"/>
                <w:szCs w:val="24"/>
              </w:rPr>
              <w:t>datetime</w:t>
            </w:r>
          </w:p>
        </w:tc>
        <w:tc>
          <w:tcPr>
            <w:tcW w:w="2126" w:type="dxa"/>
          </w:tcPr>
          <w:p>
            <w:pPr>
              <w:spacing w:before="0" w:after="0" w:line="480" w:lineRule="auto"/>
              <w:rPr>
                <w:rFonts w:hAnsi="宋体"/>
                <w:bCs/>
                <w:sz w:val="21"/>
                <w:szCs w:val="24"/>
              </w:rPr>
            </w:pPr>
            <w:r>
              <w:rPr>
                <w:rFonts w:hAnsi="宋体"/>
                <w:bCs/>
                <w:sz w:val="21"/>
                <w:szCs w:val="24"/>
              </w:rPr>
              <w:t>(标准日期格式)</w:t>
            </w:r>
          </w:p>
        </w:tc>
        <w:tc>
          <w:tcPr>
            <w:tcW w:w="1798" w:type="dxa"/>
          </w:tcPr>
          <w:p>
            <w:pPr>
              <w:spacing w:before="0" w:after="0" w:line="480" w:lineRule="auto"/>
              <w:rPr>
                <w:rFonts w:hAnsi="宋体"/>
                <w:bCs/>
                <w:sz w:val="21"/>
                <w:szCs w:val="24"/>
              </w:rPr>
            </w:pPr>
            <w:r>
              <w:rPr>
                <w:rFonts w:hint="eastAsia" w:hAnsi="宋体"/>
                <w:bCs/>
                <w:sz w:val="21"/>
                <w:szCs w:val="24"/>
              </w:rPr>
              <w:t>创建</w:t>
            </w:r>
            <w:r>
              <w:rPr>
                <w:rFonts w:hAnsi="宋体"/>
                <w:bCs/>
                <w:sz w:val="21"/>
                <w:szCs w:val="24"/>
              </w:rPr>
              <w:t>时间</w:t>
            </w:r>
          </w:p>
        </w:tc>
        <w:tc>
          <w:tcPr>
            <w:tcW w:w="1212"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shd w:val="clear" w:color="auto" w:fill="D9E2F3"/>
          </w:tcPr>
          <w:p>
            <w:pPr>
              <w:spacing w:before="0" w:after="0" w:line="480" w:lineRule="auto"/>
              <w:rPr>
                <w:rFonts w:hAnsi="宋体"/>
                <w:bCs/>
                <w:sz w:val="21"/>
                <w:szCs w:val="24"/>
              </w:rPr>
            </w:pPr>
            <w:r>
              <w:rPr>
                <w:rFonts w:hint="eastAsia" w:hAnsi="宋体"/>
                <w:bCs/>
                <w:sz w:val="21"/>
                <w:szCs w:val="24"/>
              </w:rPr>
              <w:t>infoid</w:t>
            </w:r>
          </w:p>
        </w:tc>
        <w:tc>
          <w:tcPr>
            <w:tcW w:w="1276" w:type="dxa"/>
            <w:shd w:val="clear" w:color="auto" w:fill="D9E2F3"/>
          </w:tcPr>
          <w:p>
            <w:pPr>
              <w:spacing w:before="0" w:after="0" w:line="480" w:lineRule="auto"/>
              <w:rPr>
                <w:rFonts w:hAnsi="宋体"/>
                <w:bCs/>
                <w:sz w:val="21"/>
                <w:szCs w:val="24"/>
              </w:rPr>
            </w:pPr>
            <w:r>
              <w:rPr>
                <w:rFonts w:hint="eastAsia" w:hAnsi="宋体"/>
                <w:bCs/>
                <w:sz w:val="21"/>
                <w:szCs w:val="24"/>
              </w:rPr>
              <w:t>int</w:t>
            </w:r>
          </w:p>
        </w:tc>
        <w:tc>
          <w:tcPr>
            <w:tcW w:w="2126" w:type="dxa"/>
            <w:shd w:val="clear" w:color="auto" w:fill="D9E2F3"/>
          </w:tcPr>
          <w:p>
            <w:pPr>
              <w:spacing w:before="0" w:after="0" w:line="480" w:lineRule="auto"/>
              <w:rPr>
                <w:rFonts w:hAnsi="宋体"/>
                <w:bCs/>
                <w:sz w:val="21"/>
                <w:szCs w:val="24"/>
              </w:rPr>
            </w:pPr>
            <w:r>
              <w:rPr>
                <w:rFonts w:hint="eastAsia" w:hAnsi="宋体"/>
                <w:bCs/>
                <w:sz w:val="21"/>
                <w:szCs w:val="24"/>
              </w:rPr>
              <w:t>10</w:t>
            </w:r>
          </w:p>
        </w:tc>
        <w:tc>
          <w:tcPr>
            <w:tcW w:w="1798" w:type="dxa"/>
            <w:shd w:val="clear" w:color="auto" w:fill="D9E2F3"/>
          </w:tcPr>
          <w:p>
            <w:pPr>
              <w:spacing w:before="0" w:after="0" w:line="480" w:lineRule="auto"/>
              <w:rPr>
                <w:rFonts w:hAnsi="宋体"/>
                <w:bCs/>
                <w:sz w:val="21"/>
                <w:szCs w:val="24"/>
              </w:rPr>
            </w:pPr>
            <w:r>
              <w:rPr>
                <w:rFonts w:hint="eastAsia" w:hAnsi="宋体"/>
                <w:bCs/>
                <w:sz w:val="21"/>
                <w:szCs w:val="24"/>
              </w:rPr>
              <w:t>外键（参考</w:t>
            </w:r>
            <w:r>
              <w:rPr>
                <w:rFonts w:hAnsi="宋体"/>
                <w:bCs/>
                <w:sz w:val="21"/>
                <w:szCs w:val="24"/>
              </w:rPr>
              <w:t>voteinfo.id</w:t>
            </w:r>
            <w:r>
              <w:rPr>
                <w:rFonts w:hint="eastAsia" w:hAnsi="宋体"/>
                <w:bCs/>
                <w:sz w:val="21"/>
                <w:szCs w:val="24"/>
              </w:rPr>
              <w:t>）</w:t>
            </w:r>
          </w:p>
        </w:tc>
        <w:tc>
          <w:tcPr>
            <w:tcW w:w="1212" w:type="dxa"/>
            <w:shd w:val="clear" w:color="auto" w:fill="D9E2F3"/>
          </w:tcPr>
          <w:p>
            <w:pPr>
              <w:spacing w:before="0" w:after="0" w:line="480" w:lineRule="auto"/>
              <w:rPr>
                <w:rFonts w:hAnsi="宋体"/>
                <w:bCs/>
                <w:sz w:val="21"/>
                <w:szCs w:val="24"/>
              </w:rPr>
            </w:pPr>
            <w:r>
              <w:rPr>
                <w:rFonts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-2-1-6 候选名单表</w:t>
      </w:r>
    </w:p>
    <w:p>
      <w:pPr>
        <w:numPr>
          <w:ilvl w:val="0"/>
          <w:numId w:val="36"/>
        </w:numPr>
        <w:spacing w:line="360" w:lineRule="auto"/>
        <w:ind w:firstLine="480" w:firstLineChars="200"/>
      </w:pPr>
      <w:r>
        <w:rPr>
          <w:rFonts w:hint="eastAsia"/>
        </w:rPr>
        <w:t>图片信息表（image，保存候选名单的图片路径）</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340"/>
        <w:gridCol w:w="1612"/>
        <w:gridCol w:w="1345"/>
        <w:gridCol w:w="2429"/>
        <w:gridCol w:w="1212"/>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340"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612"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1345"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2429"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1212"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340" w:type="dxa"/>
            <w:shd w:val="clear" w:color="auto" w:fill="D9E2F3"/>
          </w:tcPr>
          <w:p>
            <w:pPr>
              <w:spacing w:before="0" w:after="0" w:line="480" w:lineRule="auto"/>
              <w:rPr>
                <w:rFonts w:hAnsi="宋体"/>
                <w:bCs/>
                <w:sz w:val="21"/>
                <w:szCs w:val="24"/>
              </w:rPr>
            </w:pPr>
            <w:r>
              <w:rPr>
                <w:rFonts w:hAnsi="宋体"/>
                <w:bCs/>
                <w:sz w:val="21"/>
                <w:szCs w:val="24"/>
              </w:rPr>
              <w:t>id</w:t>
            </w:r>
          </w:p>
        </w:tc>
        <w:tc>
          <w:tcPr>
            <w:tcW w:w="1612" w:type="dxa"/>
            <w:shd w:val="clear" w:color="auto" w:fill="D9E2F3"/>
          </w:tcPr>
          <w:p>
            <w:pPr>
              <w:spacing w:before="0" w:after="0" w:line="480" w:lineRule="auto"/>
              <w:rPr>
                <w:rFonts w:hAnsi="宋体"/>
                <w:bCs/>
                <w:sz w:val="21"/>
                <w:szCs w:val="24"/>
              </w:rPr>
            </w:pPr>
            <w:r>
              <w:rPr>
                <w:rFonts w:hAnsi="宋体"/>
                <w:bCs/>
                <w:sz w:val="21"/>
                <w:szCs w:val="24"/>
              </w:rPr>
              <w:t>int</w:t>
            </w:r>
          </w:p>
        </w:tc>
        <w:tc>
          <w:tcPr>
            <w:tcW w:w="1345" w:type="dxa"/>
            <w:shd w:val="clear" w:color="auto" w:fill="D9E2F3"/>
          </w:tcPr>
          <w:p>
            <w:pPr>
              <w:spacing w:before="0" w:after="0" w:line="480" w:lineRule="auto"/>
              <w:rPr>
                <w:rFonts w:hAnsi="宋体"/>
                <w:bCs/>
                <w:sz w:val="21"/>
                <w:szCs w:val="24"/>
              </w:rPr>
            </w:pPr>
            <w:r>
              <w:rPr>
                <w:rFonts w:hAnsi="宋体"/>
                <w:bCs/>
                <w:sz w:val="21"/>
                <w:szCs w:val="24"/>
              </w:rPr>
              <w:t>1</w:t>
            </w:r>
            <w:r>
              <w:rPr>
                <w:rFonts w:hint="eastAsia" w:hAnsi="宋体"/>
                <w:bCs/>
                <w:sz w:val="21"/>
                <w:szCs w:val="24"/>
              </w:rPr>
              <w:t>0</w:t>
            </w:r>
          </w:p>
        </w:tc>
        <w:tc>
          <w:tcPr>
            <w:tcW w:w="2429" w:type="dxa"/>
            <w:shd w:val="clear" w:color="auto" w:fill="D9E2F3"/>
          </w:tcPr>
          <w:p>
            <w:pPr>
              <w:spacing w:before="0" w:after="0" w:line="480" w:lineRule="auto"/>
              <w:rPr>
                <w:rFonts w:hAnsi="宋体"/>
                <w:bCs/>
                <w:sz w:val="21"/>
                <w:szCs w:val="24"/>
              </w:rPr>
            </w:pPr>
            <w:r>
              <w:rPr>
                <w:rFonts w:hAnsi="宋体"/>
                <w:bCs/>
                <w:sz w:val="21"/>
                <w:szCs w:val="24"/>
              </w:rPr>
              <w:t>主键</w:t>
            </w:r>
          </w:p>
        </w:tc>
        <w:tc>
          <w:tcPr>
            <w:tcW w:w="1212"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340" w:type="dxa"/>
          </w:tcPr>
          <w:p>
            <w:pPr>
              <w:spacing w:before="0" w:after="0" w:line="480" w:lineRule="auto"/>
              <w:rPr>
                <w:rFonts w:hAnsi="宋体"/>
                <w:bCs/>
                <w:sz w:val="21"/>
                <w:szCs w:val="24"/>
              </w:rPr>
            </w:pPr>
            <w:r>
              <w:rPr>
                <w:rFonts w:hint="eastAsia" w:hAnsi="宋体"/>
                <w:bCs/>
                <w:sz w:val="21"/>
                <w:szCs w:val="24"/>
              </w:rPr>
              <w:t>path</w:t>
            </w:r>
          </w:p>
        </w:tc>
        <w:tc>
          <w:tcPr>
            <w:tcW w:w="1612" w:type="dxa"/>
          </w:tcPr>
          <w:p>
            <w:pPr>
              <w:spacing w:before="0" w:after="0" w:line="480" w:lineRule="auto"/>
              <w:rPr>
                <w:rFonts w:hAnsi="宋体"/>
                <w:bCs/>
                <w:sz w:val="21"/>
                <w:szCs w:val="24"/>
              </w:rPr>
            </w:pPr>
            <w:r>
              <w:rPr>
                <w:rFonts w:hAnsi="宋体"/>
                <w:bCs/>
                <w:sz w:val="21"/>
                <w:szCs w:val="24"/>
              </w:rPr>
              <w:t>varchar</w:t>
            </w:r>
          </w:p>
        </w:tc>
        <w:tc>
          <w:tcPr>
            <w:tcW w:w="1345" w:type="dxa"/>
          </w:tcPr>
          <w:p>
            <w:pPr>
              <w:spacing w:before="0" w:after="0" w:line="480" w:lineRule="auto"/>
              <w:rPr>
                <w:rFonts w:hAnsi="宋体"/>
                <w:bCs/>
                <w:sz w:val="21"/>
                <w:szCs w:val="24"/>
              </w:rPr>
            </w:pPr>
            <w:r>
              <w:rPr>
                <w:rFonts w:hAnsi="宋体"/>
                <w:bCs/>
                <w:sz w:val="21"/>
                <w:szCs w:val="24"/>
              </w:rPr>
              <w:t>100</w:t>
            </w:r>
          </w:p>
        </w:tc>
        <w:tc>
          <w:tcPr>
            <w:tcW w:w="2429" w:type="dxa"/>
          </w:tcPr>
          <w:p>
            <w:pPr>
              <w:spacing w:before="0" w:after="0" w:line="480" w:lineRule="auto"/>
              <w:rPr>
                <w:rFonts w:hAnsi="宋体"/>
                <w:bCs/>
                <w:sz w:val="21"/>
                <w:szCs w:val="24"/>
              </w:rPr>
            </w:pPr>
            <w:r>
              <w:rPr>
                <w:rFonts w:hint="eastAsia" w:hAnsi="宋体"/>
                <w:bCs/>
                <w:sz w:val="21"/>
                <w:szCs w:val="24"/>
              </w:rPr>
              <w:t>图片路径</w:t>
            </w:r>
          </w:p>
        </w:tc>
        <w:tc>
          <w:tcPr>
            <w:tcW w:w="1212"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340" w:type="dxa"/>
            <w:shd w:val="clear" w:color="auto" w:fill="D9E2F3"/>
          </w:tcPr>
          <w:p>
            <w:pPr>
              <w:spacing w:before="0" w:after="0" w:line="480" w:lineRule="auto"/>
              <w:rPr>
                <w:rFonts w:hAnsi="宋体"/>
                <w:bCs/>
                <w:sz w:val="21"/>
                <w:szCs w:val="24"/>
              </w:rPr>
            </w:pPr>
            <w:r>
              <w:rPr>
                <w:rFonts w:hint="eastAsia" w:hAnsi="宋体"/>
                <w:bCs/>
                <w:sz w:val="21"/>
                <w:szCs w:val="24"/>
              </w:rPr>
              <w:t>itemid</w:t>
            </w:r>
          </w:p>
        </w:tc>
        <w:tc>
          <w:tcPr>
            <w:tcW w:w="1612" w:type="dxa"/>
            <w:shd w:val="clear" w:color="auto" w:fill="D9E2F3"/>
          </w:tcPr>
          <w:p>
            <w:pPr>
              <w:spacing w:before="0" w:after="0" w:line="480" w:lineRule="auto"/>
              <w:rPr>
                <w:rFonts w:hAnsi="宋体"/>
                <w:bCs/>
                <w:sz w:val="21"/>
                <w:szCs w:val="24"/>
              </w:rPr>
            </w:pPr>
            <w:r>
              <w:rPr>
                <w:rFonts w:hint="eastAsia" w:hAnsi="宋体"/>
                <w:bCs/>
                <w:sz w:val="21"/>
                <w:szCs w:val="24"/>
              </w:rPr>
              <w:t>int</w:t>
            </w:r>
          </w:p>
        </w:tc>
        <w:tc>
          <w:tcPr>
            <w:tcW w:w="1345" w:type="dxa"/>
            <w:shd w:val="clear" w:color="auto" w:fill="D9E2F3"/>
          </w:tcPr>
          <w:p>
            <w:pPr>
              <w:spacing w:before="0" w:after="0" w:line="480" w:lineRule="auto"/>
              <w:rPr>
                <w:rFonts w:hAnsi="宋体"/>
                <w:bCs/>
                <w:sz w:val="21"/>
                <w:szCs w:val="24"/>
              </w:rPr>
            </w:pPr>
            <w:r>
              <w:rPr>
                <w:rFonts w:hAnsi="宋体"/>
                <w:bCs/>
                <w:sz w:val="21"/>
                <w:szCs w:val="24"/>
              </w:rPr>
              <w:t>10</w:t>
            </w:r>
          </w:p>
        </w:tc>
        <w:tc>
          <w:tcPr>
            <w:tcW w:w="2429" w:type="dxa"/>
            <w:shd w:val="clear" w:color="auto" w:fill="D9E2F3"/>
          </w:tcPr>
          <w:p>
            <w:pPr>
              <w:spacing w:before="0" w:after="0" w:line="480" w:lineRule="auto"/>
              <w:rPr>
                <w:rFonts w:hAnsi="宋体"/>
                <w:bCs/>
                <w:sz w:val="21"/>
                <w:szCs w:val="24"/>
              </w:rPr>
            </w:pPr>
            <w:r>
              <w:rPr>
                <w:rFonts w:hint="eastAsia" w:hAnsi="宋体"/>
                <w:bCs/>
                <w:sz w:val="21"/>
                <w:szCs w:val="24"/>
              </w:rPr>
              <w:t>外键（参考</w:t>
            </w:r>
            <w:r>
              <w:rPr>
                <w:rFonts w:hAnsi="宋体"/>
                <w:bCs/>
                <w:sz w:val="21"/>
                <w:szCs w:val="24"/>
              </w:rPr>
              <w:t>voteitem.id</w:t>
            </w:r>
            <w:r>
              <w:rPr>
                <w:rFonts w:hint="eastAsia" w:hAnsi="宋体"/>
                <w:bCs/>
                <w:sz w:val="21"/>
                <w:szCs w:val="24"/>
              </w:rPr>
              <w:t>）</w:t>
            </w:r>
          </w:p>
        </w:tc>
        <w:tc>
          <w:tcPr>
            <w:tcW w:w="1212" w:type="dxa"/>
            <w:shd w:val="clear" w:color="auto" w:fill="D9E2F3"/>
          </w:tcPr>
          <w:p>
            <w:pPr>
              <w:spacing w:before="0" w:after="0" w:line="480" w:lineRule="auto"/>
              <w:rPr>
                <w:rFonts w:hAnsi="宋体"/>
                <w:bCs/>
                <w:sz w:val="21"/>
                <w:szCs w:val="24"/>
              </w:rPr>
            </w:pPr>
            <w:r>
              <w:rPr>
                <w:rFonts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-2-1-7 图片信息表</w:t>
      </w:r>
    </w:p>
    <w:p>
      <w:pPr>
        <w:numPr>
          <w:ilvl w:val="0"/>
          <w:numId w:val="36"/>
        </w:numPr>
        <w:spacing w:line="360" w:lineRule="auto"/>
        <w:ind w:firstLine="480" w:firstLineChars="200"/>
      </w:pPr>
      <w:r>
        <w:rPr>
          <w:rFonts w:hint="eastAsia"/>
        </w:rPr>
        <w:t>投票结果表（ballot，保存投票结果）</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212"/>
        <w:gridCol w:w="1744"/>
        <w:gridCol w:w="1211"/>
        <w:gridCol w:w="2560"/>
        <w:gridCol w:w="121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212"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744"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1211"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2560"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1211"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212" w:type="dxa"/>
            <w:shd w:val="clear" w:color="auto" w:fill="D9E2F3"/>
          </w:tcPr>
          <w:p>
            <w:pPr>
              <w:spacing w:before="0" w:after="0" w:line="480" w:lineRule="auto"/>
              <w:rPr>
                <w:rFonts w:hAnsi="宋体"/>
                <w:bCs/>
                <w:sz w:val="21"/>
                <w:szCs w:val="24"/>
              </w:rPr>
            </w:pPr>
            <w:r>
              <w:rPr>
                <w:rFonts w:hAnsi="宋体"/>
                <w:bCs/>
                <w:sz w:val="21"/>
                <w:szCs w:val="24"/>
              </w:rPr>
              <w:t>id</w:t>
            </w:r>
          </w:p>
        </w:tc>
        <w:tc>
          <w:tcPr>
            <w:tcW w:w="1744" w:type="dxa"/>
            <w:shd w:val="clear" w:color="auto" w:fill="D9E2F3"/>
          </w:tcPr>
          <w:p>
            <w:pPr>
              <w:spacing w:before="0" w:after="0" w:line="480" w:lineRule="auto"/>
              <w:rPr>
                <w:rFonts w:hAnsi="宋体"/>
                <w:bCs/>
                <w:sz w:val="21"/>
                <w:szCs w:val="24"/>
              </w:rPr>
            </w:pPr>
            <w:r>
              <w:rPr>
                <w:rFonts w:hAnsi="宋体"/>
                <w:bCs/>
                <w:sz w:val="21"/>
                <w:szCs w:val="24"/>
              </w:rPr>
              <w:t>int</w:t>
            </w:r>
          </w:p>
        </w:tc>
        <w:tc>
          <w:tcPr>
            <w:tcW w:w="1211" w:type="dxa"/>
            <w:shd w:val="clear" w:color="auto" w:fill="D9E2F3"/>
          </w:tcPr>
          <w:p>
            <w:pPr>
              <w:spacing w:before="0" w:after="0" w:line="480" w:lineRule="auto"/>
              <w:rPr>
                <w:rFonts w:hAnsi="宋体"/>
                <w:bCs/>
                <w:sz w:val="21"/>
                <w:szCs w:val="24"/>
              </w:rPr>
            </w:pPr>
            <w:r>
              <w:rPr>
                <w:rFonts w:hAnsi="宋体"/>
                <w:bCs/>
                <w:sz w:val="21"/>
                <w:szCs w:val="24"/>
              </w:rPr>
              <w:t>1</w:t>
            </w:r>
            <w:r>
              <w:rPr>
                <w:rFonts w:hint="eastAsia" w:hAnsi="宋体"/>
                <w:bCs/>
                <w:sz w:val="21"/>
                <w:szCs w:val="24"/>
              </w:rPr>
              <w:t>0</w:t>
            </w:r>
          </w:p>
        </w:tc>
        <w:tc>
          <w:tcPr>
            <w:tcW w:w="2560" w:type="dxa"/>
            <w:shd w:val="clear" w:color="auto" w:fill="D9E2F3"/>
          </w:tcPr>
          <w:p>
            <w:pPr>
              <w:spacing w:before="0" w:after="0" w:line="480" w:lineRule="auto"/>
              <w:rPr>
                <w:rFonts w:hAnsi="宋体"/>
                <w:bCs/>
                <w:sz w:val="21"/>
                <w:szCs w:val="24"/>
              </w:rPr>
            </w:pPr>
            <w:r>
              <w:rPr>
                <w:rFonts w:hAnsi="宋体"/>
                <w:bCs/>
                <w:sz w:val="21"/>
                <w:szCs w:val="24"/>
              </w:rPr>
              <w:t>主键</w:t>
            </w:r>
          </w:p>
        </w:tc>
        <w:tc>
          <w:tcPr>
            <w:tcW w:w="1211"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212" w:type="dxa"/>
          </w:tcPr>
          <w:p>
            <w:pPr>
              <w:spacing w:before="0" w:after="0" w:line="480" w:lineRule="auto"/>
              <w:rPr>
                <w:rFonts w:hAnsi="宋体"/>
                <w:bCs/>
                <w:sz w:val="21"/>
                <w:szCs w:val="24"/>
              </w:rPr>
            </w:pPr>
            <w:r>
              <w:rPr>
                <w:rFonts w:hint="eastAsia" w:hAnsi="宋体"/>
                <w:bCs/>
                <w:sz w:val="21"/>
                <w:szCs w:val="24"/>
              </w:rPr>
              <w:t>info</w:t>
            </w:r>
            <w:r>
              <w:rPr>
                <w:rFonts w:hAnsi="宋体"/>
                <w:bCs/>
                <w:sz w:val="21"/>
                <w:szCs w:val="24"/>
              </w:rPr>
              <w:t>id</w:t>
            </w:r>
          </w:p>
        </w:tc>
        <w:tc>
          <w:tcPr>
            <w:tcW w:w="1744" w:type="dxa"/>
          </w:tcPr>
          <w:p>
            <w:pPr>
              <w:spacing w:before="0" w:after="0" w:line="480" w:lineRule="auto"/>
              <w:rPr>
                <w:rFonts w:hAnsi="宋体"/>
                <w:bCs/>
                <w:sz w:val="21"/>
                <w:szCs w:val="24"/>
              </w:rPr>
            </w:pPr>
            <w:r>
              <w:rPr>
                <w:rFonts w:hAnsi="宋体"/>
                <w:bCs/>
                <w:sz w:val="21"/>
                <w:szCs w:val="24"/>
              </w:rPr>
              <w:t>int</w:t>
            </w:r>
          </w:p>
        </w:tc>
        <w:tc>
          <w:tcPr>
            <w:tcW w:w="1211" w:type="dxa"/>
          </w:tcPr>
          <w:p>
            <w:pPr>
              <w:spacing w:before="0" w:after="0" w:line="480" w:lineRule="auto"/>
              <w:rPr>
                <w:rFonts w:hAnsi="宋体"/>
                <w:bCs/>
                <w:sz w:val="21"/>
                <w:szCs w:val="24"/>
              </w:rPr>
            </w:pPr>
            <w:r>
              <w:rPr>
                <w:rFonts w:hAnsi="宋体"/>
                <w:bCs/>
                <w:sz w:val="21"/>
                <w:szCs w:val="24"/>
              </w:rPr>
              <w:t>10</w:t>
            </w:r>
          </w:p>
        </w:tc>
        <w:tc>
          <w:tcPr>
            <w:tcW w:w="2560" w:type="dxa"/>
          </w:tcPr>
          <w:p>
            <w:pPr>
              <w:spacing w:before="0" w:after="0" w:line="480" w:lineRule="auto"/>
              <w:rPr>
                <w:rFonts w:hAnsi="宋体"/>
                <w:bCs/>
                <w:sz w:val="21"/>
                <w:szCs w:val="24"/>
              </w:rPr>
            </w:pPr>
            <w:r>
              <w:rPr>
                <w:rFonts w:hint="eastAsia" w:hAnsi="宋体"/>
                <w:bCs/>
                <w:sz w:val="21"/>
                <w:szCs w:val="24"/>
              </w:rPr>
              <w:t>外键（参考voteinfo.id）</w:t>
            </w:r>
          </w:p>
        </w:tc>
        <w:tc>
          <w:tcPr>
            <w:tcW w:w="1211"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212" w:type="dxa"/>
            <w:shd w:val="clear" w:color="auto" w:fill="D9E2F3"/>
          </w:tcPr>
          <w:p>
            <w:pPr>
              <w:spacing w:before="0" w:after="0" w:line="480" w:lineRule="auto"/>
              <w:rPr>
                <w:rFonts w:hAnsi="宋体"/>
                <w:bCs/>
                <w:sz w:val="21"/>
                <w:szCs w:val="24"/>
              </w:rPr>
            </w:pPr>
            <w:r>
              <w:rPr>
                <w:rFonts w:hAnsi="宋体"/>
                <w:bCs/>
                <w:sz w:val="21"/>
                <w:szCs w:val="24"/>
              </w:rPr>
              <w:t>itemid</w:t>
            </w:r>
          </w:p>
        </w:tc>
        <w:tc>
          <w:tcPr>
            <w:tcW w:w="1744" w:type="dxa"/>
            <w:shd w:val="clear" w:color="auto" w:fill="D9E2F3"/>
          </w:tcPr>
          <w:p>
            <w:pPr>
              <w:spacing w:before="0" w:after="0" w:line="480" w:lineRule="auto"/>
              <w:rPr>
                <w:rFonts w:hAnsi="宋体"/>
                <w:bCs/>
                <w:sz w:val="21"/>
                <w:szCs w:val="24"/>
              </w:rPr>
            </w:pPr>
            <w:r>
              <w:rPr>
                <w:rFonts w:hint="eastAsia" w:hAnsi="宋体"/>
                <w:bCs/>
                <w:sz w:val="21"/>
                <w:szCs w:val="24"/>
              </w:rPr>
              <w:t>int</w:t>
            </w:r>
          </w:p>
        </w:tc>
        <w:tc>
          <w:tcPr>
            <w:tcW w:w="1211" w:type="dxa"/>
            <w:shd w:val="clear" w:color="auto" w:fill="D9E2F3"/>
          </w:tcPr>
          <w:p>
            <w:pPr>
              <w:spacing w:before="0" w:after="0" w:line="480" w:lineRule="auto"/>
              <w:rPr>
                <w:rFonts w:hAnsi="宋体"/>
                <w:bCs/>
                <w:sz w:val="21"/>
                <w:szCs w:val="24"/>
              </w:rPr>
            </w:pPr>
            <w:r>
              <w:rPr>
                <w:rFonts w:hAnsi="宋体"/>
                <w:bCs/>
                <w:sz w:val="21"/>
                <w:szCs w:val="24"/>
              </w:rPr>
              <w:t>10</w:t>
            </w:r>
          </w:p>
        </w:tc>
        <w:tc>
          <w:tcPr>
            <w:tcW w:w="2560" w:type="dxa"/>
            <w:shd w:val="clear" w:color="auto" w:fill="D9E2F3"/>
          </w:tcPr>
          <w:p>
            <w:pPr>
              <w:spacing w:before="0" w:after="0" w:line="480" w:lineRule="auto"/>
              <w:rPr>
                <w:rFonts w:hAnsi="宋体"/>
                <w:bCs/>
                <w:sz w:val="21"/>
                <w:szCs w:val="24"/>
              </w:rPr>
            </w:pPr>
            <w:r>
              <w:rPr>
                <w:rFonts w:hint="eastAsia" w:hAnsi="宋体"/>
                <w:bCs/>
                <w:sz w:val="21"/>
                <w:szCs w:val="24"/>
              </w:rPr>
              <w:t>外键（参考</w:t>
            </w:r>
            <w:r>
              <w:rPr>
                <w:rFonts w:hAnsi="宋体"/>
                <w:bCs/>
                <w:sz w:val="21"/>
                <w:szCs w:val="24"/>
              </w:rPr>
              <w:t>voteitem.id</w:t>
            </w:r>
            <w:r>
              <w:rPr>
                <w:rFonts w:hint="eastAsia" w:hAnsi="宋体"/>
                <w:bCs/>
                <w:sz w:val="21"/>
                <w:szCs w:val="24"/>
              </w:rPr>
              <w:t>）</w:t>
            </w:r>
          </w:p>
        </w:tc>
        <w:tc>
          <w:tcPr>
            <w:tcW w:w="1211" w:type="dxa"/>
            <w:shd w:val="clear" w:color="auto" w:fill="D9E2F3"/>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212" w:type="dxa"/>
          </w:tcPr>
          <w:p>
            <w:pPr>
              <w:spacing w:before="0" w:after="0" w:line="480" w:lineRule="auto"/>
              <w:rPr>
                <w:rFonts w:hAnsi="宋体"/>
                <w:bCs/>
                <w:sz w:val="21"/>
                <w:szCs w:val="24"/>
              </w:rPr>
            </w:pPr>
            <w:r>
              <w:rPr>
                <w:rFonts w:hint="eastAsia" w:hAnsi="宋体"/>
                <w:bCs/>
                <w:sz w:val="21"/>
                <w:szCs w:val="24"/>
              </w:rPr>
              <w:t>userid</w:t>
            </w:r>
          </w:p>
        </w:tc>
        <w:tc>
          <w:tcPr>
            <w:tcW w:w="1744" w:type="dxa"/>
          </w:tcPr>
          <w:p>
            <w:pPr>
              <w:spacing w:before="0" w:after="0" w:line="480" w:lineRule="auto"/>
              <w:rPr>
                <w:rFonts w:hAnsi="宋体"/>
                <w:bCs/>
                <w:sz w:val="21"/>
                <w:szCs w:val="24"/>
              </w:rPr>
            </w:pPr>
            <w:r>
              <w:rPr>
                <w:rFonts w:hint="eastAsia" w:hAnsi="宋体"/>
                <w:bCs/>
                <w:sz w:val="21"/>
                <w:szCs w:val="24"/>
              </w:rPr>
              <w:t>varchar</w:t>
            </w:r>
          </w:p>
        </w:tc>
        <w:tc>
          <w:tcPr>
            <w:tcW w:w="1211" w:type="dxa"/>
          </w:tcPr>
          <w:p>
            <w:pPr>
              <w:spacing w:before="0" w:after="0" w:line="480" w:lineRule="auto"/>
              <w:rPr>
                <w:rFonts w:hAnsi="宋体"/>
                <w:bCs/>
                <w:sz w:val="21"/>
                <w:szCs w:val="24"/>
              </w:rPr>
            </w:pPr>
            <w:r>
              <w:rPr>
                <w:rFonts w:hint="eastAsia" w:hAnsi="宋体"/>
                <w:bCs/>
                <w:sz w:val="21"/>
                <w:szCs w:val="24"/>
              </w:rPr>
              <w:t>40</w:t>
            </w:r>
          </w:p>
        </w:tc>
        <w:tc>
          <w:tcPr>
            <w:tcW w:w="2560" w:type="dxa"/>
          </w:tcPr>
          <w:p>
            <w:pPr>
              <w:spacing w:before="0" w:after="0" w:line="480" w:lineRule="auto"/>
              <w:rPr>
                <w:rFonts w:hAnsi="宋体"/>
                <w:bCs/>
                <w:sz w:val="21"/>
                <w:szCs w:val="24"/>
              </w:rPr>
            </w:pPr>
            <w:r>
              <w:rPr>
                <w:rFonts w:hint="eastAsia" w:hAnsi="宋体"/>
                <w:bCs/>
                <w:sz w:val="21"/>
                <w:szCs w:val="24"/>
              </w:rPr>
              <w:t>外键（参考</w:t>
            </w:r>
            <w:r>
              <w:rPr>
                <w:rFonts w:hAnsi="宋体"/>
                <w:bCs/>
                <w:sz w:val="21"/>
                <w:szCs w:val="24"/>
              </w:rPr>
              <w:t>user.id</w:t>
            </w:r>
            <w:r>
              <w:rPr>
                <w:rFonts w:hint="eastAsia" w:hAnsi="宋体"/>
                <w:bCs/>
                <w:sz w:val="21"/>
                <w:szCs w:val="24"/>
              </w:rPr>
              <w:t>）</w:t>
            </w:r>
          </w:p>
        </w:tc>
        <w:tc>
          <w:tcPr>
            <w:tcW w:w="1211" w:type="dxa"/>
          </w:tcPr>
          <w:p>
            <w:pPr>
              <w:spacing w:before="0" w:after="0" w:line="480" w:lineRule="auto"/>
              <w:rPr>
                <w:rFonts w:hAnsi="宋体"/>
                <w:bCs/>
                <w:sz w:val="21"/>
                <w:szCs w:val="24"/>
              </w:rPr>
            </w:pPr>
            <w:r>
              <w:rPr>
                <w:rFonts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-2-1-8 数据表投票结果表</w:t>
      </w:r>
    </w:p>
    <w:p>
      <w:pPr>
        <w:numPr>
          <w:ilvl w:val="0"/>
          <w:numId w:val="36"/>
        </w:numPr>
        <w:spacing w:line="360" w:lineRule="auto"/>
        <w:ind w:firstLine="480" w:firstLineChars="200"/>
      </w:pPr>
      <w:r>
        <w:t>选民邮箱</w:t>
      </w:r>
      <w:r>
        <w:rPr>
          <w:rFonts w:hint="eastAsia"/>
        </w:rPr>
        <w:t>（email，</w:t>
      </w:r>
      <w:r>
        <w:t>向指定选民的邮箱发起投票请求</w:t>
      </w:r>
      <w:r>
        <w:rPr>
          <w:rFonts w:hint="eastAsia"/>
        </w:rPr>
        <w:t>）</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207"/>
        <w:gridCol w:w="1611"/>
        <w:gridCol w:w="1234"/>
        <w:gridCol w:w="2675"/>
        <w:gridCol w:w="121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207"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611"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1234"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2675"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1211"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207" w:type="dxa"/>
            <w:shd w:val="clear" w:color="auto" w:fill="D9E2F3"/>
          </w:tcPr>
          <w:p>
            <w:pPr>
              <w:spacing w:before="0" w:after="0" w:line="480" w:lineRule="auto"/>
              <w:rPr>
                <w:rFonts w:hAnsi="宋体"/>
                <w:bCs/>
                <w:sz w:val="21"/>
                <w:szCs w:val="24"/>
              </w:rPr>
            </w:pPr>
            <w:r>
              <w:rPr>
                <w:rFonts w:hAnsi="宋体"/>
                <w:bCs/>
                <w:sz w:val="21"/>
                <w:szCs w:val="24"/>
              </w:rPr>
              <w:t>id</w:t>
            </w:r>
          </w:p>
        </w:tc>
        <w:tc>
          <w:tcPr>
            <w:tcW w:w="1611" w:type="dxa"/>
            <w:shd w:val="clear" w:color="auto" w:fill="D9E2F3"/>
          </w:tcPr>
          <w:p>
            <w:pPr>
              <w:spacing w:before="0" w:after="0" w:line="480" w:lineRule="auto"/>
              <w:rPr>
                <w:rFonts w:hAnsi="宋体"/>
                <w:bCs/>
                <w:sz w:val="21"/>
                <w:szCs w:val="24"/>
              </w:rPr>
            </w:pPr>
            <w:r>
              <w:rPr>
                <w:rFonts w:hAnsi="宋体"/>
                <w:bCs/>
                <w:sz w:val="21"/>
                <w:szCs w:val="24"/>
              </w:rPr>
              <w:t>int</w:t>
            </w:r>
          </w:p>
        </w:tc>
        <w:tc>
          <w:tcPr>
            <w:tcW w:w="1234" w:type="dxa"/>
            <w:shd w:val="clear" w:color="auto" w:fill="D9E2F3"/>
          </w:tcPr>
          <w:p>
            <w:pPr>
              <w:spacing w:before="0" w:after="0" w:line="480" w:lineRule="auto"/>
              <w:rPr>
                <w:rFonts w:hAnsi="宋体"/>
                <w:bCs/>
                <w:sz w:val="21"/>
                <w:szCs w:val="24"/>
              </w:rPr>
            </w:pPr>
            <w:r>
              <w:rPr>
                <w:rFonts w:hAnsi="宋体"/>
                <w:bCs/>
                <w:sz w:val="21"/>
                <w:szCs w:val="24"/>
              </w:rPr>
              <w:t>1</w:t>
            </w:r>
            <w:r>
              <w:rPr>
                <w:rFonts w:hint="eastAsia" w:hAnsi="宋体"/>
                <w:bCs/>
                <w:sz w:val="21"/>
                <w:szCs w:val="24"/>
              </w:rPr>
              <w:t>0</w:t>
            </w:r>
          </w:p>
        </w:tc>
        <w:tc>
          <w:tcPr>
            <w:tcW w:w="2675" w:type="dxa"/>
            <w:shd w:val="clear" w:color="auto" w:fill="D9E2F3"/>
          </w:tcPr>
          <w:p>
            <w:pPr>
              <w:spacing w:before="0" w:after="0" w:line="480" w:lineRule="auto"/>
              <w:rPr>
                <w:rFonts w:hAnsi="宋体"/>
                <w:bCs/>
                <w:sz w:val="21"/>
                <w:szCs w:val="24"/>
              </w:rPr>
            </w:pPr>
            <w:r>
              <w:rPr>
                <w:rFonts w:hAnsi="宋体"/>
                <w:bCs/>
                <w:sz w:val="21"/>
                <w:szCs w:val="24"/>
              </w:rPr>
              <w:t>主键</w:t>
            </w:r>
          </w:p>
        </w:tc>
        <w:tc>
          <w:tcPr>
            <w:tcW w:w="1211"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207" w:type="dxa"/>
          </w:tcPr>
          <w:p>
            <w:pPr>
              <w:spacing w:before="0" w:after="0" w:line="480" w:lineRule="auto"/>
              <w:rPr>
                <w:rFonts w:hAnsi="宋体"/>
                <w:bCs/>
                <w:sz w:val="21"/>
                <w:szCs w:val="24"/>
              </w:rPr>
            </w:pPr>
            <w:r>
              <w:rPr>
                <w:rFonts w:hint="eastAsia" w:hAnsi="宋体"/>
                <w:bCs/>
                <w:sz w:val="21"/>
                <w:szCs w:val="24"/>
              </w:rPr>
              <w:t>account</w:t>
            </w:r>
          </w:p>
        </w:tc>
        <w:tc>
          <w:tcPr>
            <w:tcW w:w="1611" w:type="dxa"/>
          </w:tcPr>
          <w:p>
            <w:pPr>
              <w:spacing w:before="0" w:after="0" w:line="480" w:lineRule="auto"/>
              <w:rPr>
                <w:rFonts w:hAnsi="宋体"/>
                <w:bCs/>
                <w:sz w:val="21"/>
                <w:szCs w:val="24"/>
              </w:rPr>
            </w:pPr>
            <w:r>
              <w:rPr>
                <w:rFonts w:hAnsi="宋体"/>
                <w:bCs/>
                <w:sz w:val="21"/>
                <w:szCs w:val="24"/>
              </w:rPr>
              <w:t>varchar</w:t>
            </w:r>
          </w:p>
        </w:tc>
        <w:tc>
          <w:tcPr>
            <w:tcW w:w="1234" w:type="dxa"/>
          </w:tcPr>
          <w:p>
            <w:pPr>
              <w:spacing w:before="0" w:after="0" w:line="480" w:lineRule="auto"/>
              <w:rPr>
                <w:rFonts w:hAnsi="宋体"/>
                <w:bCs/>
                <w:sz w:val="21"/>
                <w:szCs w:val="24"/>
              </w:rPr>
            </w:pPr>
            <w:r>
              <w:rPr>
                <w:rFonts w:hAnsi="宋体"/>
                <w:bCs/>
                <w:sz w:val="21"/>
                <w:szCs w:val="24"/>
              </w:rPr>
              <w:t>50</w:t>
            </w:r>
          </w:p>
        </w:tc>
        <w:tc>
          <w:tcPr>
            <w:tcW w:w="2675" w:type="dxa"/>
          </w:tcPr>
          <w:p>
            <w:pPr>
              <w:spacing w:before="0" w:after="0" w:line="480" w:lineRule="auto"/>
              <w:rPr>
                <w:rFonts w:hAnsi="宋体"/>
                <w:bCs/>
                <w:sz w:val="21"/>
                <w:szCs w:val="24"/>
              </w:rPr>
            </w:pPr>
            <w:r>
              <w:rPr>
                <w:rFonts w:hint="eastAsia" w:hAnsi="宋体"/>
                <w:bCs/>
                <w:sz w:val="21"/>
                <w:szCs w:val="24"/>
              </w:rPr>
              <w:t>邮箱帐号</w:t>
            </w:r>
          </w:p>
        </w:tc>
        <w:tc>
          <w:tcPr>
            <w:tcW w:w="1211" w:type="dxa"/>
          </w:tcPr>
          <w:p>
            <w:pPr>
              <w:spacing w:before="0" w:after="0" w:line="480" w:lineRule="auto"/>
              <w:rPr>
                <w:rFonts w:hAnsi="宋体"/>
                <w:bCs/>
                <w:sz w:val="21"/>
                <w:szCs w:val="24"/>
              </w:rPr>
            </w:pPr>
            <w:r>
              <w:rPr>
                <w:rFonts w:hAnsi="宋体"/>
                <w:bCs/>
                <w:sz w:val="21"/>
                <w:szCs w:val="24"/>
              </w:rPr>
              <w:t>必要</w:t>
            </w:r>
          </w:p>
        </w:tc>
      </w:tr>
    </w:tbl>
    <w:p>
      <w:pPr>
        <w:numPr>
          <w:ilvl w:val="0"/>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-2-1-9 选民邮箱</w:t>
      </w:r>
    </w:p>
    <w:p>
      <w:pPr>
        <w:numPr>
          <w:ilvl w:val="0"/>
          <w:numId w:val="36"/>
        </w:numPr>
        <w:spacing w:line="360" w:lineRule="auto"/>
        <w:ind w:firstLine="480" w:firstLineChars="200"/>
      </w:pPr>
      <w:r>
        <w:rPr>
          <w:rFonts w:hint="eastAsia"/>
        </w:rPr>
        <w:t>邮件信息表（receiver，保存已发送邮件的信息）</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526"/>
        <w:gridCol w:w="1417"/>
        <w:gridCol w:w="1701"/>
        <w:gridCol w:w="2083"/>
        <w:gridCol w:w="121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1526"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字段名</w:t>
            </w:r>
          </w:p>
        </w:tc>
        <w:tc>
          <w:tcPr>
            <w:tcW w:w="1417"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数据类型</w:t>
            </w:r>
          </w:p>
        </w:tc>
        <w:tc>
          <w:tcPr>
            <w:tcW w:w="1701"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长度</w:t>
            </w:r>
          </w:p>
        </w:tc>
        <w:tc>
          <w:tcPr>
            <w:tcW w:w="2083" w:type="dxa"/>
            <w:tcBorders>
              <w:top w:val="single" w:color="4472C4" w:sz="4" w:space="0"/>
              <w:bottom w:val="single" w:color="4472C4" w:sz="4" w:space="0"/>
              <w:right w:val="nil"/>
            </w:tcBorders>
            <w:shd w:val="clear" w:color="auto" w:fill="4472C4"/>
          </w:tcPr>
          <w:p>
            <w:pPr>
              <w:spacing w:line="480" w:lineRule="auto"/>
              <w:rPr>
                <w:b/>
                <w:color w:val="000000"/>
              </w:rPr>
            </w:pPr>
            <w:r>
              <w:rPr>
                <w:b/>
                <w:color w:val="000000"/>
              </w:rPr>
              <w:t>描述</w:t>
            </w:r>
          </w:p>
        </w:tc>
        <w:tc>
          <w:tcPr>
            <w:tcW w:w="1211"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必要性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shd w:val="clear" w:color="auto" w:fill="D9E2F3"/>
          </w:tcPr>
          <w:p>
            <w:pPr>
              <w:spacing w:before="0" w:after="0" w:line="480" w:lineRule="auto"/>
              <w:rPr>
                <w:rFonts w:hAnsi="宋体"/>
                <w:bCs/>
                <w:sz w:val="21"/>
                <w:szCs w:val="24"/>
              </w:rPr>
            </w:pPr>
            <w:r>
              <w:rPr>
                <w:rFonts w:hAnsi="宋体"/>
                <w:bCs/>
                <w:sz w:val="21"/>
                <w:szCs w:val="24"/>
              </w:rPr>
              <w:t>id</w:t>
            </w:r>
          </w:p>
        </w:tc>
        <w:tc>
          <w:tcPr>
            <w:tcW w:w="1417" w:type="dxa"/>
            <w:shd w:val="clear" w:color="auto" w:fill="D9E2F3"/>
          </w:tcPr>
          <w:p>
            <w:pPr>
              <w:spacing w:before="0" w:after="0" w:line="480" w:lineRule="auto"/>
              <w:rPr>
                <w:rFonts w:hAnsi="宋体"/>
                <w:bCs/>
                <w:sz w:val="21"/>
                <w:szCs w:val="24"/>
              </w:rPr>
            </w:pPr>
            <w:r>
              <w:rPr>
                <w:rFonts w:hAnsi="宋体"/>
                <w:bCs/>
                <w:sz w:val="21"/>
                <w:szCs w:val="24"/>
              </w:rPr>
              <w:t>int</w:t>
            </w:r>
          </w:p>
        </w:tc>
        <w:tc>
          <w:tcPr>
            <w:tcW w:w="1701" w:type="dxa"/>
            <w:shd w:val="clear" w:color="auto" w:fill="D9E2F3"/>
          </w:tcPr>
          <w:p>
            <w:pPr>
              <w:spacing w:before="0" w:after="0" w:line="480" w:lineRule="auto"/>
              <w:rPr>
                <w:rFonts w:hAnsi="宋体"/>
                <w:bCs/>
                <w:sz w:val="21"/>
                <w:szCs w:val="24"/>
              </w:rPr>
            </w:pPr>
            <w:r>
              <w:rPr>
                <w:rFonts w:hAnsi="宋体"/>
                <w:bCs/>
                <w:sz w:val="21"/>
                <w:szCs w:val="24"/>
              </w:rPr>
              <w:t>1</w:t>
            </w:r>
            <w:r>
              <w:rPr>
                <w:rFonts w:hint="eastAsia" w:hAnsi="宋体"/>
                <w:bCs/>
                <w:sz w:val="21"/>
                <w:szCs w:val="24"/>
              </w:rPr>
              <w:t>0</w:t>
            </w:r>
          </w:p>
        </w:tc>
        <w:tc>
          <w:tcPr>
            <w:tcW w:w="2083" w:type="dxa"/>
            <w:shd w:val="clear" w:color="auto" w:fill="D9E2F3"/>
          </w:tcPr>
          <w:p>
            <w:pPr>
              <w:spacing w:before="0" w:after="0" w:line="480" w:lineRule="auto"/>
              <w:rPr>
                <w:rFonts w:hAnsi="宋体"/>
                <w:bCs/>
                <w:sz w:val="21"/>
                <w:szCs w:val="24"/>
              </w:rPr>
            </w:pPr>
            <w:r>
              <w:rPr>
                <w:rFonts w:hAnsi="宋体"/>
                <w:bCs/>
                <w:sz w:val="21"/>
                <w:szCs w:val="24"/>
              </w:rPr>
              <w:t>主键</w:t>
            </w:r>
          </w:p>
        </w:tc>
        <w:tc>
          <w:tcPr>
            <w:tcW w:w="1211" w:type="dxa"/>
            <w:shd w:val="clear" w:color="auto" w:fill="D9E2F3"/>
          </w:tcPr>
          <w:p>
            <w:pPr>
              <w:spacing w:before="0" w:after="0" w:line="480" w:lineRule="auto"/>
              <w:rPr>
                <w:rFonts w:hAnsi="宋体"/>
                <w:bCs/>
                <w:sz w:val="21"/>
                <w:szCs w:val="24"/>
              </w:rPr>
            </w:pPr>
            <w:r>
              <w:rPr>
                <w:rFonts w:hint="eastAsia"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tcPr>
          <w:p>
            <w:pPr>
              <w:spacing w:before="0" w:after="0" w:line="480" w:lineRule="auto"/>
              <w:rPr>
                <w:rFonts w:hAnsi="宋体"/>
                <w:bCs/>
                <w:sz w:val="21"/>
                <w:szCs w:val="24"/>
              </w:rPr>
            </w:pPr>
            <w:r>
              <w:rPr>
                <w:rFonts w:hint="eastAsia" w:hAnsi="宋体"/>
                <w:bCs/>
                <w:sz w:val="21"/>
                <w:szCs w:val="24"/>
              </w:rPr>
              <w:t>email</w:t>
            </w:r>
          </w:p>
        </w:tc>
        <w:tc>
          <w:tcPr>
            <w:tcW w:w="1417" w:type="dxa"/>
          </w:tcPr>
          <w:p>
            <w:pPr>
              <w:spacing w:before="0" w:after="0" w:line="480" w:lineRule="auto"/>
              <w:rPr>
                <w:rFonts w:hAnsi="宋体"/>
                <w:bCs/>
                <w:sz w:val="21"/>
                <w:szCs w:val="24"/>
              </w:rPr>
            </w:pPr>
            <w:r>
              <w:rPr>
                <w:rFonts w:hAnsi="宋体"/>
                <w:bCs/>
                <w:sz w:val="21"/>
                <w:szCs w:val="24"/>
              </w:rPr>
              <w:t>varchar</w:t>
            </w:r>
          </w:p>
        </w:tc>
        <w:tc>
          <w:tcPr>
            <w:tcW w:w="1701" w:type="dxa"/>
          </w:tcPr>
          <w:p>
            <w:pPr>
              <w:spacing w:before="0" w:after="0" w:line="480" w:lineRule="auto"/>
              <w:rPr>
                <w:rFonts w:hAnsi="宋体"/>
                <w:bCs/>
                <w:sz w:val="21"/>
                <w:szCs w:val="24"/>
              </w:rPr>
            </w:pPr>
            <w:r>
              <w:rPr>
                <w:rFonts w:hAnsi="宋体"/>
                <w:bCs/>
                <w:sz w:val="21"/>
                <w:szCs w:val="24"/>
              </w:rPr>
              <w:t>100</w:t>
            </w:r>
          </w:p>
        </w:tc>
        <w:tc>
          <w:tcPr>
            <w:tcW w:w="2083" w:type="dxa"/>
          </w:tcPr>
          <w:p>
            <w:pPr>
              <w:spacing w:before="0" w:after="0" w:line="480" w:lineRule="auto"/>
              <w:rPr>
                <w:rFonts w:hAnsi="宋体"/>
                <w:bCs/>
                <w:sz w:val="21"/>
                <w:szCs w:val="24"/>
              </w:rPr>
            </w:pPr>
            <w:r>
              <w:rPr>
                <w:rFonts w:hint="eastAsia" w:hAnsi="宋体"/>
                <w:bCs/>
                <w:sz w:val="21"/>
                <w:szCs w:val="24"/>
              </w:rPr>
              <w:t>邮箱帐号</w:t>
            </w:r>
          </w:p>
        </w:tc>
        <w:tc>
          <w:tcPr>
            <w:tcW w:w="1211" w:type="dxa"/>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shd w:val="clear" w:color="auto" w:fill="D9E2F3"/>
          </w:tcPr>
          <w:p>
            <w:pPr>
              <w:spacing w:before="0" w:after="0" w:line="480" w:lineRule="auto"/>
              <w:rPr>
                <w:rFonts w:hAnsi="宋体"/>
                <w:bCs/>
                <w:sz w:val="21"/>
                <w:szCs w:val="24"/>
              </w:rPr>
            </w:pPr>
            <w:r>
              <w:rPr>
                <w:rFonts w:hint="eastAsia" w:hAnsi="宋体"/>
                <w:bCs/>
                <w:sz w:val="21"/>
                <w:szCs w:val="24"/>
              </w:rPr>
              <w:t>send_date</w:t>
            </w:r>
          </w:p>
        </w:tc>
        <w:tc>
          <w:tcPr>
            <w:tcW w:w="1417" w:type="dxa"/>
            <w:shd w:val="clear" w:color="auto" w:fill="D9E2F3"/>
          </w:tcPr>
          <w:p>
            <w:pPr>
              <w:spacing w:before="0" w:after="0" w:line="480" w:lineRule="auto"/>
              <w:rPr>
                <w:rFonts w:hAnsi="宋体"/>
                <w:bCs/>
                <w:sz w:val="21"/>
                <w:szCs w:val="24"/>
              </w:rPr>
            </w:pPr>
            <w:r>
              <w:rPr>
                <w:rFonts w:hint="eastAsia" w:hAnsi="宋体"/>
                <w:bCs/>
                <w:sz w:val="21"/>
                <w:szCs w:val="24"/>
              </w:rPr>
              <w:t>datetime</w:t>
            </w:r>
          </w:p>
        </w:tc>
        <w:tc>
          <w:tcPr>
            <w:tcW w:w="1701" w:type="dxa"/>
            <w:shd w:val="clear" w:color="auto" w:fill="D9E2F3"/>
          </w:tcPr>
          <w:p>
            <w:pPr>
              <w:spacing w:before="0" w:after="0" w:line="480" w:lineRule="auto"/>
              <w:rPr>
                <w:rFonts w:hAnsi="宋体"/>
                <w:bCs/>
                <w:sz w:val="21"/>
                <w:szCs w:val="24"/>
              </w:rPr>
            </w:pPr>
            <w:r>
              <w:rPr>
                <w:rFonts w:hAnsi="宋体"/>
                <w:bCs/>
                <w:sz w:val="21"/>
                <w:szCs w:val="24"/>
              </w:rPr>
              <w:t>标准日期格式</w:t>
            </w:r>
          </w:p>
        </w:tc>
        <w:tc>
          <w:tcPr>
            <w:tcW w:w="2083" w:type="dxa"/>
            <w:shd w:val="clear" w:color="auto" w:fill="D9E2F3"/>
          </w:tcPr>
          <w:p>
            <w:pPr>
              <w:spacing w:before="0" w:after="0" w:line="480" w:lineRule="auto"/>
              <w:rPr>
                <w:rFonts w:hAnsi="宋体"/>
                <w:bCs/>
                <w:sz w:val="21"/>
                <w:szCs w:val="24"/>
              </w:rPr>
            </w:pPr>
            <w:r>
              <w:rPr>
                <w:rFonts w:hint="eastAsia" w:hAnsi="宋体"/>
                <w:bCs/>
                <w:sz w:val="21"/>
                <w:szCs w:val="24"/>
              </w:rPr>
              <w:t>发送日期</w:t>
            </w:r>
          </w:p>
        </w:tc>
        <w:tc>
          <w:tcPr>
            <w:tcW w:w="1211" w:type="dxa"/>
            <w:shd w:val="clear" w:color="auto" w:fill="D9E2F3"/>
          </w:tcPr>
          <w:p>
            <w:pPr>
              <w:spacing w:before="0" w:after="0" w:line="480" w:lineRule="auto"/>
              <w:rPr>
                <w:rFonts w:hAnsi="宋体"/>
                <w:bCs/>
                <w:sz w:val="21"/>
                <w:szCs w:val="24"/>
              </w:rPr>
            </w:pPr>
            <w:r>
              <w:rPr>
                <w:rFonts w:hAnsi="宋体"/>
                <w:bCs/>
                <w:sz w:val="21"/>
                <w:szCs w:val="24"/>
              </w:rPr>
              <w:t>必要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526" w:type="dxa"/>
          </w:tcPr>
          <w:p>
            <w:pPr>
              <w:spacing w:before="0" w:after="0" w:line="480" w:lineRule="auto"/>
              <w:rPr>
                <w:rFonts w:hAnsi="宋体"/>
                <w:bCs/>
                <w:sz w:val="21"/>
                <w:szCs w:val="24"/>
              </w:rPr>
            </w:pPr>
            <w:r>
              <w:rPr>
                <w:rFonts w:hint="eastAsia" w:hAnsi="宋体"/>
                <w:bCs/>
                <w:sz w:val="21"/>
                <w:szCs w:val="24"/>
              </w:rPr>
              <w:t>infoid</w:t>
            </w:r>
          </w:p>
        </w:tc>
        <w:tc>
          <w:tcPr>
            <w:tcW w:w="1417" w:type="dxa"/>
          </w:tcPr>
          <w:p>
            <w:pPr>
              <w:spacing w:before="0" w:after="0" w:line="480" w:lineRule="auto"/>
              <w:rPr>
                <w:rFonts w:hAnsi="宋体"/>
                <w:bCs/>
                <w:sz w:val="21"/>
                <w:szCs w:val="24"/>
              </w:rPr>
            </w:pPr>
            <w:r>
              <w:rPr>
                <w:rFonts w:hAnsi="宋体"/>
                <w:bCs/>
                <w:sz w:val="21"/>
                <w:szCs w:val="24"/>
              </w:rPr>
              <w:t>int</w:t>
            </w:r>
          </w:p>
        </w:tc>
        <w:tc>
          <w:tcPr>
            <w:tcW w:w="1701" w:type="dxa"/>
          </w:tcPr>
          <w:p>
            <w:pPr>
              <w:spacing w:before="0" w:after="0" w:line="480" w:lineRule="auto"/>
              <w:rPr>
                <w:rFonts w:hAnsi="宋体"/>
                <w:bCs/>
                <w:sz w:val="21"/>
                <w:szCs w:val="24"/>
              </w:rPr>
            </w:pPr>
            <w:r>
              <w:rPr>
                <w:rFonts w:hint="eastAsia" w:hAnsi="宋体"/>
                <w:bCs/>
                <w:sz w:val="21"/>
                <w:szCs w:val="24"/>
              </w:rPr>
              <w:t>10</w:t>
            </w:r>
          </w:p>
        </w:tc>
        <w:tc>
          <w:tcPr>
            <w:tcW w:w="2083" w:type="dxa"/>
          </w:tcPr>
          <w:p>
            <w:pPr>
              <w:spacing w:before="0" w:after="0" w:line="480" w:lineRule="auto"/>
              <w:rPr>
                <w:rFonts w:hAnsi="宋体"/>
                <w:bCs/>
                <w:sz w:val="21"/>
                <w:szCs w:val="24"/>
              </w:rPr>
            </w:pPr>
            <w:r>
              <w:rPr>
                <w:rFonts w:hint="eastAsia" w:hAnsi="宋体"/>
                <w:bCs/>
                <w:sz w:val="21"/>
                <w:szCs w:val="24"/>
              </w:rPr>
              <w:t>外键（参考voteinfo</w:t>
            </w:r>
            <w:r>
              <w:rPr>
                <w:rFonts w:hAnsi="宋体"/>
                <w:bCs/>
                <w:sz w:val="21"/>
                <w:szCs w:val="24"/>
              </w:rPr>
              <w:t>.id</w:t>
            </w:r>
            <w:r>
              <w:rPr>
                <w:rFonts w:hint="eastAsia" w:hAnsi="宋体"/>
                <w:bCs/>
                <w:sz w:val="21"/>
                <w:szCs w:val="24"/>
              </w:rPr>
              <w:t>）</w:t>
            </w:r>
          </w:p>
        </w:tc>
        <w:tc>
          <w:tcPr>
            <w:tcW w:w="1211" w:type="dxa"/>
          </w:tcPr>
          <w:p>
            <w:pPr>
              <w:spacing w:before="0" w:after="0" w:line="480" w:lineRule="auto"/>
              <w:rPr>
                <w:rFonts w:hAnsi="宋体"/>
                <w:bCs/>
                <w:sz w:val="21"/>
                <w:szCs w:val="24"/>
              </w:rPr>
            </w:pPr>
            <w:r>
              <w:rPr>
                <w:rFonts w:hAnsi="宋体"/>
                <w:bCs/>
                <w:sz w:val="21"/>
                <w:szCs w:val="24"/>
              </w:rPr>
              <w:t>必要</w:t>
            </w:r>
          </w:p>
        </w:tc>
      </w:tr>
    </w:tbl>
    <w:p>
      <w:pPr>
        <w:numPr>
          <w:ilvl w:val="0"/>
          <w:numId w:val="0"/>
        </w:numPr>
        <w:spacing w:line="360" w:lineRule="auto"/>
        <w:ind w:leftChars="200"/>
        <w:jc w:val="center"/>
        <w:rPr>
          <w:rFonts w:ascii="黑体" w:hAnsi="黑体" w:eastAsia="黑体"/>
          <w:b/>
        </w:rP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-2-1-10 邮件信息表</w:t>
      </w:r>
    </w:p>
    <w:p>
      <w:pPr>
        <w:numPr>
          <w:ilvl w:val="0"/>
          <w:numId w:val="35"/>
        </w:numPr>
        <w:spacing w:line="360" w:lineRule="auto"/>
        <w:ind w:firstLine="420" w:firstLineChars="200"/>
        <w:rPr>
          <w:b/>
        </w:rPr>
      </w:pPr>
      <w:r>
        <w:rPr>
          <w:sz w:val="21"/>
          <w:szCs w:val="21"/>
        </w:rPr>
        <w:drawing>
          <wp:anchor distT="0" distB="0" distL="114300" distR="114300" simplePos="0" relativeHeight="251658240" behindDoc="0" locked="0" layoutInCell="1" allowOverlap="1">
            <wp:simplePos x="0" y="0"/>
            <wp:positionH relativeFrom="column">
              <wp:posOffset>164465</wp:posOffset>
            </wp:positionH>
            <wp:positionV relativeFrom="paragraph">
              <wp:posOffset>607695</wp:posOffset>
            </wp:positionV>
            <wp:extent cx="5846445" cy="2706370"/>
            <wp:effectExtent l="0" t="0" r="0" b="0"/>
            <wp:wrapTopAndBottom/>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846445" cy="2706370"/>
                    </a:xfrm>
                    <a:prstGeom prst="rect">
                      <a:avLst/>
                    </a:prstGeom>
                    <a:noFill/>
                    <a:ln>
                      <a:noFill/>
                    </a:ln>
                  </pic:spPr>
                </pic:pic>
              </a:graphicData>
            </a:graphic>
          </wp:anchor>
        </w:drawing>
      </w:r>
      <w:r>
        <w:rPr>
          <w:b/>
        </w:rPr>
        <w:t>数据库表映射关系图</w:t>
      </w:r>
    </w:p>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图2-3-2-1-1 数据库表映射图</w:t>
      </w:r>
    </w:p>
    <w:p>
      <w:pPr>
        <w:keepNext/>
        <w:keepLines/>
        <w:spacing w:line="360" w:lineRule="auto"/>
        <w:outlineLvl w:val="3"/>
        <w:rPr>
          <w:b/>
          <w:bCs/>
          <w:szCs w:val="28"/>
        </w:rPr>
      </w:pPr>
      <w:r>
        <w:rPr>
          <w:rFonts w:hint="eastAsia"/>
          <w:b/>
          <w:bCs/>
          <w:szCs w:val="28"/>
        </w:rPr>
        <w:t>2.3.2.</w:t>
      </w:r>
      <w:r>
        <w:rPr>
          <w:b/>
          <w:bCs/>
          <w:szCs w:val="28"/>
        </w:rPr>
        <w:t xml:space="preserve">2 </w:t>
      </w:r>
      <w:r>
        <w:rPr>
          <w:rFonts w:hint="eastAsia"/>
          <w:b/>
          <w:bCs/>
          <w:szCs w:val="28"/>
        </w:rPr>
        <w:t>实体类</w:t>
      </w:r>
    </w:p>
    <w:p>
      <w:pPr>
        <w:numPr>
          <w:ilvl w:val="0"/>
          <w:numId w:val="37"/>
        </w:numPr>
        <w:spacing w:line="360" w:lineRule="auto"/>
        <w:ind w:firstLine="480" w:firstLineChars="200"/>
      </w:pPr>
      <w:r>
        <w:rPr>
          <w:rFonts w:hint="eastAsia"/>
        </w:rPr>
        <w:t>Admin</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645"/>
        <w:gridCol w:w="2646"/>
        <w:gridCol w:w="2647"/>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645"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rFonts w:hint="eastAsia"/>
                <w:b/>
                <w:color w:val="000000"/>
              </w:rPr>
              <w:t>变量名</w:t>
            </w:r>
          </w:p>
        </w:tc>
        <w:tc>
          <w:tcPr>
            <w:tcW w:w="2646" w:type="dxa"/>
            <w:tcBorders>
              <w:top w:val="single" w:color="4472C4" w:sz="4" w:space="0"/>
              <w:bottom w:val="single" w:color="4472C4" w:sz="4" w:space="0"/>
              <w:right w:val="nil"/>
            </w:tcBorders>
            <w:shd w:val="clear" w:color="auto" w:fill="4472C4"/>
          </w:tcPr>
          <w:p>
            <w:pPr>
              <w:spacing w:line="480" w:lineRule="auto"/>
              <w:rPr>
                <w:b/>
                <w:color w:val="000000"/>
              </w:rPr>
            </w:pPr>
            <w:r>
              <w:rPr>
                <w:rFonts w:hint="eastAsia"/>
                <w:b/>
                <w:color w:val="000000"/>
              </w:rPr>
              <w:t>变量类型</w:t>
            </w:r>
          </w:p>
        </w:tc>
        <w:tc>
          <w:tcPr>
            <w:tcW w:w="2647"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rFonts w:hint="eastAsia"/>
                <w:b/>
                <w:color w:val="00000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name</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password</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realname</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id_</w:t>
            </w:r>
            <w:r>
              <w:rPr>
                <w:rFonts w:hAnsi="宋体"/>
                <w:bCs/>
                <w:sz w:val="21"/>
                <w:szCs w:val="24"/>
              </w:rPr>
              <w:t>card</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authority</w:t>
            </w:r>
          </w:p>
        </w:tc>
        <w:tc>
          <w:tcPr>
            <w:tcW w:w="2646" w:type="dxa"/>
          </w:tcPr>
          <w:p>
            <w:pPr>
              <w:spacing w:before="0" w:after="0" w:line="480" w:lineRule="auto"/>
              <w:rPr>
                <w:rFonts w:hAnsi="宋体"/>
                <w:bCs/>
                <w:sz w:val="21"/>
                <w:szCs w:val="24"/>
              </w:rPr>
            </w:pPr>
            <w:r>
              <w:rPr>
                <w:rFonts w:hint="eastAsia" w:hAnsi="宋体"/>
                <w:bCs/>
                <w:sz w:val="21"/>
                <w:szCs w:val="24"/>
              </w:rPr>
              <w:t>int</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email</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-2-2-1 实体类Admin</w:t>
      </w:r>
    </w:p>
    <w:p>
      <w:pPr>
        <w:spacing w:line="360" w:lineRule="auto"/>
        <w:ind w:firstLine="480" w:firstLineChars="200"/>
      </w:pPr>
      <w:r>
        <w:t>说明</w:t>
      </w:r>
      <w:r>
        <w:rPr>
          <w:rFonts w:hint="eastAsia"/>
        </w:rPr>
        <w:t>：</w:t>
      </w:r>
      <w:r>
        <w:t>投票中心后台管理员</w:t>
      </w:r>
      <w:r>
        <w:rPr>
          <w:rFonts w:hint="eastAsia"/>
        </w:rPr>
        <w:t>，</w:t>
      </w:r>
      <w:r>
        <w:t>负责创建投票内容</w:t>
      </w:r>
      <w:r>
        <w:rPr>
          <w:rFonts w:hint="eastAsia"/>
        </w:rPr>
        <w:t>，</w:t>
      </w:r>
      <w:r>
        <w:t>添加候选名单</w:t>
      </w:r>
      <w:r>
        <w:rPr>
          <w:rFonts w:hint="eastAsia"/>
        </w:rPr>
        <w:t>，</w:t>
      </w:r>
      <w:r>
        <w:t>添加选民</w:t>
      </w:r>
      <w:r>
        <w:rPr>
          <w:rFonts w:hint="eastAsia"/>
        </w:rPr>
        <w:t>，</w:t>
      </w:r>
      <w:r>
        <w:t>发起投票</w:t>
      </w:r>
      <w:r>
        <w:rPr>
          <w:rFonts w:hint="eastAsia"/>
        </w:rPr>
        <w:t>。</w:t>
      </w:r>
    </w:p>
    <w:p>
      <w:pPr>
        <w:numPr>
          <w:ilvl w:val="0"/>
          <w:numId w:val="37"/>
        </w:numPr>
        <w:spacing w:line="360" w:lineRule="auto"/>
        <w:ind w:firstLine="480" w:firstLineChars="200"/>
      </w:pPr>
      <w:r>
        <w:rPr>
          <w:rFonts w:hint="eastAsia"/>
        </w:rPr>
        <w:t>User</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645"/>
        <w:gridCol w:w="2646"/>
        <w:gridCol w:w="2647"/>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645"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rFonts w:hint="eastAsia"/>
                <w:b/>
                <w:color w:val="000000"/>
              </w:rPr>
              <w:t>变量名</w:t>
            </w:r>
          </w:p>
        </w:tc>
        <w:tc>
          <w:tcPr>
            <w:tcW w:w="2646" w:type="dxa"/>
            <w:tcBorders>
              <w:top w:val="single" w:color="4472C4" w:sz="4" w:space="0"/>
              <w:bottom w:val="single" w:color="4472C4" w:sz="4" w:space="0"/>
              <w:right w:val="nil"/>
            </w:tcBorders>
            <w:shd w:val="clear" w:color="auto" w:fill="4472C4"/>
          </w:tcPr>
          <w:p>
            <w:pPr>
              <w:spacing w:line="480" w:lineRule="auto"/>
              <w:rPr>
                <w:b/>
                <w:color w:val="000000"/>
              </w:rPr>
            </w:pPr>
            <w:r>
              <w:rPr>
                <w:rFonts w:hint="eastAsia"/>
                <w:b/>
                <w:color w:val="000000"/>
              </w:rPr>
              <w:t>变量类型</w:t>
            </w:r>
          </w:p>
        </w:tc>
        <w:tc>
          <w:tcPr>
            <w:tcW w:w="2647"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rFonts w:hint="eastAsia"/>
                <w:b/>
                <w:color w:val="00000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name</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email</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phone</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address</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others</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-2-2-2 实体类User</w:t>
      </w:r>
    </w:p>
    <w:p>
      <w:pPr>
        <w:spacing w:line="360" w:lineRule="auto"/>
        <w:ind w:firstLine="480" w:firstLineChars="200"/>
      </w:pPr>
      <w:r>
        <w:t>说明</w:t>
      </w:r>
      <w:r>
        <w:rPr>
          <w:rFonts w:hint="eastAsia"/>
        </w:rPr>
        <w:t>：</w:t>
      </w:r>
      <w:r>
        <w:t>用户信息实体类</w:t>
      </w:r>
      <w:r>
        <w:rPr>
          <w:rFonts w:hint="eastAsia"/>
        </w:rPr>
        <w:t>，</w:t>
      </w:r>
      <w:r>
        <w:t>用于封装用户数据</w:t>
      </w:r>
      <w:r>
        <w:rPr>
          <w:rFonts w:hint="eastAsia"/>
        </w:rPr>
        <w:t>；当用户接收到管理中心发出的投票注册邮件，进行注册后，将用户填写的信息封装到User类中，并将该实体信息传入一个字符串中，然后对该数据进行验证，判断是否在传输的过程中数据遭到篡改。</w:t>
      </w:r>
    </w:p>
    <w:p>
      <w:pPr>
        <w:numPr>
          <w:ilvl w:val="0"/>
          <w:numId w:val="37"/>
        </w:numPr>
        <w:spacing w:line="360" w:lineRule="auto"/>
        <w:ind w:firstLine="480" w:firstLineChars="200"/>
      </w:pPr>
      <w:r>
        <w:rPr>
          <w:rFonts w:hint="eastAsia"/>
        </w:rPr>
        <w:t>Vote</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645"/>
        <w:gridCol w:w="2646"/>
        <w:gridCol w:w="2647"/>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645"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rFonts w:hint="eastAsia"/>
                <w:b/>
                <w:color w:val="000000"/>
              </w:rPr>
              <w:t>变量名</w:t>
            </w:r>
          </w:p>
        </w:tc>
        <w:tc>
          <w:tcPr>
            <w:tcW w:w="2646" w:type="dxa"/>
            <w:tcBorders>
              <w:top w:val="single" w:color="4472C4" w:sz="4" w:space="0"/>
              <w:bottom w:val="single" w:color="4472C4" w:sz="4" w:space="0"/>
              <w:right w:val="nil"/>
            </w:tcBorders>
            <w:shd w:val="clear" w:color="auto" w:fill="4472C4"/>
          </w:tcPr>
          <w:p>
            <w:pPr>
              <w:spacing w:line="480" w:lineRule="auto"/>
              <w:rPr>
                <w:b/>
                <w:color w:val="000000"/>
              </w:rPr>
            </w:pPr>
            <w:r>
              <w:rPr>
                <w:rFonts w:hint="eastAsia"/>
                <w:b/>
                <w:color w:val="000000"/>
              </w:rPr>
              <w:t>变量类型</w:t>
            </w:r>
          </w:p>
        </w:tc>
        <w:tc>
          <w:tcPr>
            <w:tcW w:w="2647"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rFonts w:hint="eastAsia"/>
                <w:b/>
                <w:color w:val="00000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int</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infoid</w:t>
            </w:r>
          </w:p>
        </w:tc>
        <w:tc>
          <w:tcPr>
            <w:tcW w:w="2646" w:type="dxa"/>
          </w:tcPr>
          <w:p>
            <w:pPr>
              <w:spacing w:before="0" w:after="0" w:line="480" w:lineRule="auto"/>
              <w:rPr>
                <w:rFonts w:hAnsi="宋体"/>
                <w:bCs/>
                <w:sz w:val="21"/>
                <w:szCs w:val="24"/>
              </w:rPr>
            </w:pPr>
            <w:r>
              <w:rPr>
                <w:rFonts w:hint="eastAsia" w:hAnsi="宋体"/>
                <w:bCs/>
                <w:sz w:val="21"/>
                <w:szCs w:val="24"/>
              </w:rPr>
              <w:t>int</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itemid</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int</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userid</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signature</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-2-2-3 实体类Vote</w:t>
      </w:r>
    </w:p>
    <w:p>
      <w:pPr>
        <w:spacing w:line="360" w:lineRule="auto"/>
        <w:ind w:firstLine="480" w:firstLineChars="200"/>
      </w:pPr>
      <w:r>
        <w:t>说明</w:t>
      </w:r>
      <w:r>
        <w:rPr>
          <w:rFonts w:hint="eastAsia"/>
        </w:rPr>
        <w:t>：</w:t>
      </w:r>
      <w:r>
        <w:t>投票结果实体类</w:t>
      </w:r>
      <w:r>
        <w:rPr>
          <w:rFonts w:hint="eastAsia"/>
        </w:rPr>
        <w:t>。</w:t>
      </w:r>
    </w:p>
    <w:p>
      <w:pPr>
        <w:numPr>
          <w:ilvl w:val="0"/>
          <w:numId w:val="37"/>
        </w:numPr>
        <w:spacing w:line="360" w:lineRule="auto"/>
        <w:ind w:firstLine="480" w:firstLineChars="200"/>
      </w:pPr>
      <w:r>
        <w:rPr>
          <w:rFonts w:hint="eastAsia"/>
        </w:rPr>
        <w:t>VoteInfo</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645"/>
        <w:gridCol w:w="2646"/>
        <w:gridCol w:w="2647"/>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645"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b/>
                <w:bCs w:val="0"/>
              </w:rPr>
            </w:pPr>
            <w:r>
              <w:rPr>
                <w:rFonts w:hint="eastAsia"/>
                <w:b/>
                <w:bCs w:val="0"/>
              </w:rPr>
              <w:t>变量名</w:t>
            </w:r>
          </w:p>
        </w:tc>
        <w:tc>
          <w:tcPr>
            <w:tcW w:w="2646" w:type="dxa"/>
            <w:tcBorders>
              <w:top w:val="single" w:color="4472C4" w:sz="4" w:space="0"/>
              <w:bottom w:val="single" w:color="4472C4" w:sz="4" w:space="0"/>
              <w:right w:val="nil"/>
            </w:tcBorders>
            <w:shd w:val="clear" w:color="auto" w:fill="4472C4"/>
          </w:tcPr>
          <w:p>
            <w:pPr>
              <w:pStyle w:val="58"/>
              <w:spacing w:line="480" w:lineRule="auto"/>
              <w:rPr>
                <w:b/>
                <w:bCs w:val="0"/>
              </w:rPr>
            </w:pPr>
            <w:r>
              <w:rPr>
                <w:rFonts w:hint="eastAsia"/>
                <w:b/>
                <w:bCs w:val="0"/>
              </w:rPr>
              <w:t>变量类型</w:t>
            </w:r>
          </w:p>
        </w:tc>
        <w:tc>
          <w:tcPr>
            <w:tcW w:w="2647" w:type="dxa"/>
            <w:tcBorders>
              <w:top w:val="single" w:color="4472C4" w:sz="4" w:space="0"/>
              <w:bottom w:val="single" w:color="4472C4" w:sz="4" w:space="0"/>
              <w:right w:val="single" w:color="4472C4" w:sz="4" w:space="0"/>
            </w:tcBorders>
            <w:shd w:val="clear" w:color="auto" w:fill="4472C4"/>
          </w:tcPr>
          <w:p>
            <w:pPr>
              <w:pStyle w:val="58"/>
              <w:spacing w:line="480" w:lineRule="auto"/>
              <w:rPr>
                <w:b/>
                <w:bCs w:val="0"/>
              </w:rPr>
            </w:pPr>
            <w:r>
              <w:rPr>
                <w:rFonts w:hint="eastAsia"/>
                <w:b/>
                <w:bCs w:val="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int</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title</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content</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createTime</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startTime</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tcPr>
          <w:p>
            <w:pPr>
              <w:spacing w:before="0" w:after="0" w:line="480" w:lineRule="auto"/>
              <w:rPr>
                <w:rFonts w:hAnsi="宋体"/>
                <w:bCs/>
                <w:sz w:val="21"/>
                <w:szCs w:val="24"/>
              </w:rPr>
            </w:pPr>
            <w:r>
              <w:rPr>
                <w:rFonts w:hint="eastAsia" w:hAnsi="宋体"/>
                <w:bCs/>
                <w:sz w:val="21"/>
                <w:szCs w:val="24"/>
              </w:rPr>
              <w:t>endTime</w:t>
            </w:r>
          </w:p>
        </w:tc>
        <w:tc>
          <w:tcPr>
            <w:tcW w:w="2646" w:type="dxa"/>
          </w:tcPr>
          <w:p>
            <w:pPr>
              <w:spacing w:before="0" w:after="0" w:line="480" w:lineRule="auto"/>
              <w:rPr>
                <w:rFonts w:hAnsi="宋体"/>
                <w:bCs/>
                <w:sz w:val="21"/>
                <w:szCs w:val="24"/>
              </w:rPr>
            </w:pPr>
            <w:r>
              <w:rPr>
                <w:rFonts w:hint="eastAsia" w:hAnsi="宋体"/>
                <w:bCs/>
                <w:sz w:val="21"/>
                <w:szCs w:val="24"/>
              </w:rPr>
              <w:t>String</w:t>
            </w:r>
          </w:p>
        </w:tc>
        <w:tc>
          <w:tcPr>
            <w:tcW w:w="2647"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45" w:type="dxa"/>
            <w:shd w:val="clear" w:color="auto" w:fill="D9E2F3"/>
          </w:tcPr>
          <w:p>
            <w:pPr>
              <w:spacing w:before="0" w:after="0" w:line="480" w:lineRule="auto"/>
              <w:rPr>
                <w:rFonts w:hAnsi="宋体"/>
                <w:bCs/>
                <w:sz w:val="21"/>
                <w:szCs w:val="24"/>
              </w:rPr>
            </w:pPr>
            <w:r>
              <w:rPr>
                <w:rFonts w:hint="eastAsia" w:hAnsi="宋体"/>
                <w:bCs/>
                <w:sz w:val="21"/>
                <w:szCs w:val="24"/>
              </w:rPr>
              <w:t>items</w:t>
            </w:r>
          </w:p>
        </w:tc>
        <w:tc>
          <w:tcPr>
            <w:tcW w:w="2646" w:type="dxa"/>
            <w:shd w:val="clear" w:color="auto" w:fill="D9E2F3"/>
          </w:tcPr>
          <w:p>
            <w:pPr>
              <w:spacing w:before="0" w:after="0" w:line="480" w:lineRule="auto"/>
              <w:rPr>
                <w:rFonts w:hAnsi="宋体"/>
                <w:bCs/>
                <w:sz w:val="21"/>
                <w:szCs w:val="24"/>
              </w:rPr>
            </w:pPr>
            <w:r>
              <w:rPr>
                <w:rFonts w:hint="eastAsia" w:hAnsi="宋体"/>
                <w:bCs/>
                <w:sz w:val="21"/>
                <w:szCs w:val="24"/>
              </w:rPr>
              <w:t>List&lt;</w:t>
            </w:r>
            <w:r>
              <w:rPr>
                <w:rFonts w:hAnsi="宋体"/>
                <w:bCs/>
                <w:sz w:val="21"/>
                <w:szCs w:val="24"/>
              </w:rPr>
              <w:t>VoteItem</w:t>
            </w:r>
            <w:r>
              <w:rPr>
                <w:rFonts w:hint="eastAsia" w:hAnsi="宋体"/>
                <w:bCs/>
                <w:sz w:val="21"/>
                <w:szCs w:val="24"/>
              </w:rPr>
              <w:t>&gt;</w:t>
            </w:r>
          </w:p>
        </w:tc>
        <w:tc>
          <w:tcPr>
            <w:tcW w:w="2647"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-2-2-4 实体类VoteInfo</w:t>
      </w:r>
    </w:p>
    <w:p>
      <w:pPr>
        <w:spacing w:line="360" w:lineRule="auto"/>
        <w:ind w:firstLine="480" w:firstLineChars="200"/>
      </w:pPr>
      <w:r>
        <w:t>投票内容实体类</w:t>
      </w:r>
      <w:r>
        <w:rPr>
          <w:rFonts w:hint="eastAsia"/>
        </w:rPr>
        <w:t>：</w:t>
      </w:r>
      <w:r>
        <w:t>由管理员创建一个投票信息</w:t>
      </w:r>
      <w:r>
        <w:rPr>
          <w:rFonts w:hint="eastAsia"/>
        </w:rPr>
        <w:t>，</w:t>
      </w:r>
      <w:r>
        <w:t>并将该投票信息保存到数据库中</w:t>
      </w:r>
      <w:r>
        <w:rPr>
          <w:rFonts w:hint="eastAsia"/>
        </w:rPr>
        <w:t>。</w:t>
      </w:r>
    </w:p>
    <w:p>
      <w:pPr>
        <w:numPr>
          <w:ilvl w:val="0"/>
          <w:numId w:val="37"/>
        </w:numPr>
        <w:spacing w:line="360" w:lineRule="auto"/>
        <w:ind w:firstLine="480" w:firstLineChars="200"/>
      </w:pPr>
      <w:r>
        <w:t>VoteItem(候选名单实体类)</w:t>
      </w:r>
    </w:p>
    <w:tbl>
      <w:tblPr>
        <w:tblStyle w:val="82"/>
        <w:tblW w:w="8296"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65"/>
        <w:gridCol w:w="2765"/>
        <w:gridCol w:w="276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65" w:type="dxa"/>
            <w:tcBorders>
              <w:top w:val="single" w:color="4472C4" w:sz="4" w:space="0"/>
              <w:left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变量名</w:t>
            </w:r>
          </w:p>
        </w:tc>
        <w:tc>
          <w:tcPr>
            <w:tcW w:w="2765" w:type="dxa"/>
            <w:tcBorders>
              <w:top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变量类型</w:t>
            </w:r>
          </w:p>
        </w:tc>
        <w:tc>
          <w:tcPr>
            <w:tcW w:w="2766" w:type="dxa"/>
            <w:tcBorders>
              <w:top w:val="single" w:color="4472C4" w:sz="4" w:space="0"/>
              <w:bottom w:val="single" w:color="4472C4" w:sz="4" w:space="0"/>
              <w:right w:val="single" w:color="4472C4" w:sz="4" w:space="0"/>
            </w:tcBorders>
            <w:shd w:val="clear" w:color="auto" w:fill="4472C4"/>
          </w:tcPr>
          <w:p>
            <w:pPr>
              <w:pStyle w:val="58"/>
              <w:spacing w:line="480" w:lineRule="auto"/>
              <w:ind w:firstLine="482"/>
            </w:pPr>
            <w:r>
              <w:rPr>
                <w:rFonts w:hint="eastAsia"/>
                <w:b/>
                <w:bCs w:val="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int</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name</w:t>
            </w:r>
          </w:p>
        </w:tc>
        <w:tc>
          <w:tcPr>
            <w:tcW w:w="2765" w:type="dxa"/>
          </w:tcPr>
          <w:p>
            <w:pPr>
              <w:spacing w:before="0" w:after="0" w:line="480" w:lineRule="auto"/>
              <w:rPr>
                <w:rFonts w:hAnsi="宋体"/>
                <w:bCs/>
                <w:sz w:val="21"/>
                <w:szCs w:val="24"/>
              </w:rPr>
            </w:pPr>
            <w:r>
              <w:rPr>
                <w:rFonts w:hint="eastAsia" w:hAnsi="宋体"/>
                <w:bCs/>
                <w:sz w:val="21"/>
                <w:szCs w:val="24"/>
              </w:rPr>
              <w:t>String</w:t>
            </w:r>
          </w:p>
        </w:tc>
        <w:tc>
          <w:tcPr>
            <w:tcW w:w="2766"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description</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voteInfo</w:t>
            </w:r>
          </w:p>
        </w:tc>
        <w:tc>
          <w:tcPr>
            <w:tcW w:w="2765" w:type="dxa"/>
          </w:tcPr>
          <w:p>
            <w:pPr>
              <w:spacing w:before="0" w:after="0" w:line="480" w:lineRule="auto"/>
              <w:rPr>
                <w:rFonts w:hAnsi="宋体"/>
                <w:bCs/>
                <w:sz w:val="21"/>
                <w:szCs w:val="24"/>
              </w:rPr>
            </w:pPr>
            <w:r>
              <w:rPr>
                <w:rFonts w:hint="eastAsia" w:hAnsi="宋体"/>
                <w:bCs/>
                <w:sz w:val="21"/>
                <w:szCs w:val="24"/>
              </w:rPr>
              <w:t>VoteInfo</w:t>
            </w:r>
          </w:p>
        </w:tc>
        <w:tc>
          <w:tcPr>
            <w:tcW w:w="2766"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createTime</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image</w:t>
            </w:r>
          </w:p>
        </w:tc>
        <w:tc>
          <w:tcPr>
            <w:tcW w:w="2765" w:type="dxa"/>
          </w:tcPr>
          <w:p>
            <w:pPr>
              <w:spacing w:before="0" w:after="0" w:line="480" w:lineRule="auto"/>
              <w:rPr>
                <w:rFonts w:hAnsi="宋体"/>
                <w:bCs/>
                <w:sz w:val="21"/>
                <w:szCs w:val="24"/>
              </w:rPr>
            </w:pPr>
            <w:r>
              <w:rPr>
                <w:rFonts w:hint="eastAsia" w:hAnsi="宋体"/>
                <w:bCs/>
                <w:sz w:val="21"/>
                <w:szCs w:val="24"/>
              </w:rPr>
              <w:t>Image</w:t>
            </w:r>
          </w:p>
        </w:tc>
        <w:tc>
          <w:tcPr>
            <w:tcW w:w="2766" w:type="dxa"/>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-2-2-5 实体类VoteItem</w:t>
      </w:r>
    </w:p>
    <w:p>
      <w:pPr>
        <w:spacing w:line="360" w:lineRule="auto"/>
        <w:ind w:firstLine="480" w:firstLineChars="200"/>
      </w:pPr>
      <w:r>
        <w:t>针对每一次投票活动</w:t>
      </w:r>
      <w:r>
        <w:rPr>
          <w:rFonts w:hint="eastAsia"/>
        </w:rPr>
        <w:t>，</w:t>
      </w:r>
      <w:r>
        <w:t>添加响应的候选名单</w:t>
      </w:r>
      <w:r>
        <w:rPr>
          <w:rFonts w:hint="eastAsia"/>
        </w:rPr>
        <w:t>（人或物），该类封装了候选名单的信息。</w:t>
      </w:r>
    </w:p>
    <w:p>
      <w:pPr>
        <w:numPr>
          <w:ilvl w:val="0"/>
          <w:numId w:val="37"/>
        </w:numPr>
        <w:spacing w:line="360" w:lineRule="auto"/>
        <w:ind w:firstLine="480" w:firstLineChars="200"/>
      </w:pPr>
      <w:r>
        <w:t>Image</w:t>
      </w:r>
    </w:p>
    <w:tbl>
      <w:tblPr>
        <w:tblStyle w:val="82"/>
        <w:tblW w:w="8296"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65"/>
        <w:gridCol w:w="2765"/>
        <w:gridCol w:w="276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65" w:type="dxa"/>
            <w:tcBorders>
              <w:top w:val="single" w:color="4472C4" w:sz="4" w:space="0"/>
              <w:left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变量名</w:t>
            </w:r>
          </w:p>
        </w:tc>
        <w:tc>
          <w:tcPr>
            <w:tcW w:w="2765" w:type="dxa"/>
            <w:tcBorders>
              <w:top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变量类型</w:t>
            </w:r>
          </w:p>
        </w:tc>
        <w:tc>
          <w:tcPr>
            <w:tcW w:w="2766" w:type="dxa"/>
            <w:tcBorders>
              <w:top w:val="single" w:color="4472C4" w:sz="4" w:space="0"/>
              <w:bottom w:val="single" w:color="4472C4" w:sz="4" w:space="0"/>
              <w:right w:val="single" w:color="4472C4" w:sz="4" w:space="0"/>
            </w:tcBorders>
            <w:shd w:val="clear" w:color="auto" w:fill="4472C4"/>
          </w:tcPr>
          <w:p>
            <w:pPr>
              <w:pStyle w:val="58"/>
              <w:spacing w:line="480" w:lineRule="auto"/>
              <w:ind w:firstLine="482"/>
            </w:pPr>
            <w:r>
              <w:rPr>
                <w:rFonts w:hint="eastAsia"/>
                <w:b/>
                <w:bCs w:val="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int</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path</w:t>
            </w:r>
          </w:p>
        </w:tc>
        <w:tc>
          <w:tcPr>
            <w:tcW w:w="2765" w:type="dxa"/>
          </w:tcPr>
          <w:p>
            <w:pPr>
              <w:spacing w:before="0" w:after="0" w:line="480" w:lineRule="auto"/>
              <w:rPr>
                <w:rFonts w:hAnsi="宋体"/>
                <w:bCs/>
                <w:sz w:val="21"/>
                <w:szCs w:val="24"/>
              </w:rPr>
            </w:pPr>
            <w:r>
              <w:rPr>
                <w:rFonts w:hint="eastAsia" w:hAnsi="宋体"/>
                <w:bCs/>
                <w:sz w:val="21"/>
                <w:szCs w:val="24"/>
              </w:rPr>
              <w:t>String</w:t>
            </w:r>
          </w:p>
        </w:tc>
        <w:tc>
          <w:tcPr>
            <w:tcW w:w="2766"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item</w:t>
            </w:r>
          </w:p>
        </w:tc>
        <w:tc>
          <w:tcPr>
            <w:tcW w:w="2765" w:type="dxa"/>
            <w:shd w:val="clear" w:color="auto" w:fill="D9E2F3"/>
          </w:tcPr>
          <w:p>
            <w:pPr>
              <w:spacing w:before="0" w:after="0" w:line="480" w:lineRule="auto"/>
              <w:rPr>
                <w:rFonts w:hAnsi="宋体"/>
                <w:bCs/>
                <w:sz w:val="21"/>
                <w:szCs w:val="24"/>
              </w:rPr>
            </w:pPr>
            <w:r>
              <w:rPr>
                <w:rFonts w:hAnsi="宋体"/>
                <w:bCs/>
                <w:sz w:val="21"/>
                <w:szCs w:val="24"/>
              </w:rPr>
              <w:t>VoteItem</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-2-2-6 实体类Image</w:t>
      </w:r>
    </w:p>
    <w:p>
      <w:pPr>
        <w:spacing w:line="360" w:lineRule="auto"/>
        <w:ind w:firstLine="480" w:firstLineChars="200"/>
      </w:pPr>
      <w:r>
        <w:t>对于每一个候选名单</w:t>
      </w:r>
      <w:r>
        <w:rPr>
          <w:rFonts w:hint="eastAsia"/>
        </w:rPr>
        <w:t>，</w:t>
      </w:r>
      <w:r>
        <w:t>可以上传一张图片</w:t>
      </w:r>
      <w:r>
        <w:rPr>
          <w:rFonts w:hint="eastAsia"/>
        </w:rPr>
        <w:t>，</w:t>
      </w:r>
      <w:r>
        <w:t>该实体用于保存对应候选项目的图片名</w:t>
      </w:r>
      <w:r>
        <w:rPr>
          <w:rFonts w:hint="eastAsia"/>
        </w:rPr>
        <w:t>。</w:t>
      </w:r>
    </w:p>
    <w:p>
      <w:pPr>
        <w:numPr>
          <w:ilvl w:val="0"/>
          <w:numId w:val="37"/>
        </w:numPr>
        <w:spacing w:line="360" w:lineRule="auto"/>
        <w:ind w:firstLine="480" w:firstLineChars="200"/>
      </w:pPr>
      <w:r>
        <w:t>Email</w:t>
      </w:r>
    </w:p>
    <w:tbl>
      <w:tblPr>
        <w:tblStyle w:val="82"/>
        <w:tblW w:w="8296"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65"/>
        <w:gridCol w:w="2765"/>
        <w:gridCol w:w="276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65" w:type="dxa"/>
            <w:tcBorders>
              <w:top w:val="single" w:color="4472C4" w:sz="4" w:space="0"/>
              <w:left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变量名</w:t>
            </w:r>
          </w:p>
        </w:tc>
        <w:tc>
          <w:tcPr>
            <w:tcW w:w="2765" w:type="dxa"/>
            <w:tcBorders>
              <w:top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变量类型</w:t>
            </w:r>
          </w:p>
        </w:tc>
        <w:tc>
          <w:tcPr>
            <w:tcW w:w="2766" w:type="dxa"/>
            <w:tcBorders>
              <w:top w:val="single" w:color="4472C4" w:sz="4" w:space="0"/>
              <w:bottom w:val="single" w:color="4472C4" w:sz="4" w:space="0"/>
              <w:right w:val="single" w:color="4472C4" w:sz="4" w:space="0"/>
            </w:tcBorders>
            <w:shd w:val="clear" w:color="auto" w:fill="4472C4"/>
          </w:tcPr>
          <w:p>
            <w:pPr>
              <w:pStyle w:val="58"/>
              <w:spacing w:line="480" w:lineRule="auto"/>
              <w:ind w:firstLine="482"/>
            </w:pPr>
            <w:r>
              <w:rPr>
                <w:rFonts w:hint="eastAsia"/>
                <w:b/>
                <w:bCs w:val="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account</w:t>
            </w:r>
          </w:p>
        </w:tc>
        <w:tc>
          <w:tcPr>
            <w:tcW w:w="2765" w:type="dxa"/>
          </w:tcPr>
          <w:p>
            <w:pPr>
              <w:spacing w:before="0" w:after="0" w:line="480" w:lineRule="auto"/>
              <w:rPr>
                <w:rFonts w:hAnsi="宋体"/>
                <w:bCs/>
                <w:sz w:val="21"/>
                <w:szCs w:val="24"/>
              </w:rPr>
            </w:pPr>
            <w:r>
              <w:rPr>
                <w:rFonts w:hint="eastAsia" w:hAnsi="宋体"/>
                <w:bCs/>
                <w:sz w:val="21"/>
                <w:szCs w:val="24"/>
              </w:rPr>
              <w:t>String</w:t>
            </w:r>
          </w:p>
        </w:tc>
        <w:tc>
          <w:tcPr>
            <w:tcW w:w="2766"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password</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-2-2-7 实体类Email</w:t>
      </w:r>
    </w:p>
    <w:p>
      <w:pPr>
        <w:numPr>
          <w:ilvl w:val="0"/>
          <w:numId w:val="37"/>
        </w:numPr>
        <w:spacing w:line="360" w:lineRule="auto"/>
        <w:ind w:firstLine="480" w:firstLineChars="200"/>
      </w:pPr>
      <w:r>
        <w:t>List1</w:t>
      </w:r>
    </w:p>
    <w:tbl>
      <w:tblPr>
        <w:tblStyle w:val="82"/>
        <w:tblW w:w="8296"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65"/>
        <w:gridCol w:w="2765"/>
        <w:gridCol w:w="276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65" w:type="dxa"/>
            <w:tcBorders>
              <w:top w:val="single" w:color="4472C4" w:sz="4" w:space="0"/>
              <w:left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变量名</w:t>
            </w:r>
          </w:p>
        </w:tc>
        <w:tc>
          <w:tcPr>
            <w:tcW w:w="2765" w:type="dxa"/>
            <w:tcBorders>
              <w:top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变量类型</w:t>
            </w:r>
          </w:p>
        </w:tc>
        <w:tc>
          <w:tcPr>
            <w:tcW w:w="2766" w:type="dxa"/>
            <w:tcBorders>
              <w:top w:val="single" w:color="4472C4" w:sz="4" w:space="0"/>
              <w:bottom w:val="single" w:color="4472C4" w:sz="4" w:space="0"/>
              <w:right w:val="single" w:color="4472C4" w:sz="4" w:space="0"/>
            </w:tcBorders>
            <w:shd w:val="clear" w:color="auto" w:fill="4472C4"/>
          </w:tcPr>
          <w:p>
            <w:pPr>
              <w:pStyle w:val="58"/>
              <w:spacing w:line="480" w:lineRule="auto"/>
              <w:ind w:firstLine="482"/>
            </w:pPr>
            <w:r>
              <w:rPr>
                <w:rFonts w:hint="eastAsia"/>
                <w:b/>
                <w:bCs w:val="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signature</w:t>
            </w:r>
          </w:p>
        </w:tc>
        <w:tc>
          <w:tcPr>
            <w:tcW w:w="2765" w:type="dxa"/>
          </w:tcPr>
          <w:p>
            <w:pPr>
              <w:spacing w:before="0" w:after="0" w:line="480" w:lineRule="auto"/>
              <w:rPr>
                <w:rFonts w:hAnsi="宋体"/>
                <w:bCs/>
                <w:sz w:val="21"/>
                <w:szCs w:val="24"/>
              </w:rPr>
            </w:pPr>
            <w:r>
              <w:rPr>
                <w:rFonts w:hint="eastAsia" w:hAnsi="宋体"/>
                <w:bCs/>
                <w:sz w:val="21"/>
                <w:szCs w:val="24"/>
              </w:rPr>
              <w:t>String</w:t>
            </w:r>
          </w:p>
        </w:tc>
        <w:tc>
          <w:tcPr>
            <w:tcW w:w="2766"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ring_</w:t>
            </w:r>
            <w:r>
              <w:rPr>
                <w:rFonts w:hAnsi="宋体"/>
                <w:bCs/>
                <w:sz w:val="21"/>
                <w:szCs w:val="24"/>
              </w:rPr>
              <w:t>signature</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personal_</w:t>
            </w:r>
            <w:r>
              <w:rPr>
                <w:rFonts w:hAnsi="宋体"/>
                <w:bCs/>
                <w:sz w:val="21"/>
                <w:szCs w:val="24"/>
              </w:rPr>
              <w:t>signature</w:t>
            </w:r>
          </w:p>
        </w:tc>
        <w:tc>
          <w:tcPr>
            <w:tcW w:w="2765" w:type="dxa"/>
          </w:tcPr>
          <w:p>
            <w:pPr>
              <w:spacing w:before="0" w:after="0" w:line="480" w:lineRule="auto"/>
              <w:rPr>
                <w:rFonts w:hAnsi="宋体"/>
                <w:bCs/>
                <w:sz w:val="21"/>
                <w:szCs w:val="24"/>
              </w:rPr>
            </w:pPr>
            <w:r>
              <w:rPr>
                <w:rFonts w:hint="eastAsia" w:hAnsi="宋体"/>
                <w:bCs/>
                <w:sz w:val="21"/>
                <w:szCs w:val="24"/>
              </w:rPr>
              <w:t>String</w:t>
            </w:r>
          </w:p>
        </w:tc>
        <w:tc>
          <w:tcPr>
            <w:tcW w:w="2766"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publickey</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-2-2-8 实体类List1</w:t>
      </w:r>
    </w:p>
    <w:p>
      <w:pPr>
        <w:numPr>
          <w:ilvl w:val="0"/>
          <w:numId w:val="38"/>
        </w:numPr>
        <w:spacing w:line="360" w:lineRule="auto"/>
      </w:pPr>
      <w:r>
        <w:t>Id：字段对应</w:t>
      </w:r>
      <w:r>
        <w:rPr>
          <w:rFonts w:hint="eastAsia"/>
        </w:rPr>
        <w:t>选民的身份序列码</w:t>
      </w:r>
    </w:p>
    <w:p>
      <w:pPr>
        <w:numPr>
          <w:ilvl w:val="0"/>
          <w:numId w:val="38"/>
        </w:numPr>
        <w:spacing w:line="360" w:lineRule="auto"/>
      </w:pPr>
      <w:r>
        <w:t>signature</w:t>
      </w:r>
      <w:r>
        <w:rPr>
          <w:rFonts w:hint="eastAsia"/>
        </w:rPr>
        <w:t>：通过用户的私钥</w:t>
      </w:r>
      <w:r>
        <w:t>对id进行</w:t>
      </w:r>
      <w:r>
        <w:rPr>
          <w:rFonts w:hint="eastAsia"/>
        </w:rPr>
        <w:t>RSA</w:t>
      </w:r>
      <w:r>
        <w:t>签名后得到的数据</w:t>
      </w:r>
    </w:p>
    <w:p>
      <w:pPr>
        <w:numPr>
          <w:ilvl w:val="0"/>
          <w:numId w:val="38"/>
        </w:numPr>
        <w:spacing w:line="360" w:lineRule="auto"/>
      </w:pPr>
      <w:r>
        <w:rPr>
          <w:rFonts w:hint="eastAsia"/>
        </w:rPr>
        <w:t>ring</w:t>
      </w:r>
      <w:r>
        <w:t>_signature:对用户注册信息进行关联环签名后得到的数据</w:t>
      </w:r>
    </w:p>
    <w:p>
      <w:pPr>
        <w:numPr>
          <w:ilvl w:val="0"/>
          <w:numId w:val="38"/>
        </w:numPr>
        <w:spacing w:line="360" w:lineRule="auto"/>
      </w:pPr>
      <w:r>
        <w:rPr>
          <w:rFonts w:hint="eastAsia"/>
        </w:rPr>
        <w:t>personal</w:t>
      </w:r>
      <w:r>
        <w:t>_signature:通过用户的私钥对消息进行</w:t>
      </w:r>
      <w:r>
        <w:rPr>
          <w:rFonts w:hint="eastAsia"/>
        </w:rPr>
        <w:t>RSA</w:t>
      </w:r>
      <w:r>
        <w:t>签名后得到的数据</w:t>
      </w:r>
    </w:p>
    <w:p>
      <w:pPr>
        <w:numPr>
          <w:ilvl w:val="0"/>
          <w:numId w:val="38"/>
        </w:numPr>
        <w:spacing w:line="360" w:lineRule="auto"/>
      </w:pPr>
      <w:r>
        <w:t>publickey</w:t>
      </w:r>
      <w:r>
        <w:rPr>
          <w:rFonts w:hint="eastAsia"/>
        </w:rPr>
        <w:t>：用户的公钥</w:t>
      </w:r>
    </w:p>
    <w:p>
      <w:pPr>
        <w:numPr>
          <w:ilvl w:val="0"/>
          <w:numId w:val="37"/>
        </w:numPr>
        <w:spacing w:line="360" w:lineRule="auto"/>
        <w:ind w:firstLine="480" w:firstLineChars="200"/>
      </w:pPr>
      <w:r>
        <w:t>List2</w:t>
      </w:r>
    </w:p>
    <w:tbl>
      <w:tblPr>
        <w:tblStyle w:val="82"/>
        <w:tblW w:w="8296"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65"/>
        <w:gridCol w:w="2765"/>
        <w:gridCol w:w="276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65" w:type="dxa"/>
            <w:tcBorders>
              <w:top w:val="single" w:color="4472C4" w:sz="4" w:space="0"/>
              <w:left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变量名</w:t>
            </w:r>
          </w:p>
        </w:tc>
        <w:tc>
          <w:tcPr>
            <w:tcW w:w="2765" w:type="dxa"/>
            <w:tcBorders>
              <w:top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变量类型</w:t>
            </w:r>
          </w:p>
        </w:tc>
        <w:tc>
          <w:tcPr>
            <w:tcW w:w="2766" w:type="dxa"/>
            <w:tcBorders>
              <w:top w:val="single" w:color="4472C4" w:sz="4" w:space="0"/>
              <w:bottom w:val="single" w:color="4472C4" w:sz="4" w:space="0"/>
              <w:right w:val="single" w:color="4472C4" w:sz="4" w:space="0"/>
            </w:tcBorders>
            <w:shd w:val="clear" w:color="auto" w:fill="4472C4"/>
          </w:tcPr>
          <w:p>
            <w:pPr>
              <w:pStyle w:val="58"/>
              <w:spacing w:line="480" w:lineRule="auto"/>
              <w:ind w:firstLine="482"/>
            </w:pPr>
            <w:r>
              <w:rPr>
                <w:rFonts w:hint="eastAsia"/>
                <w:b/>
                <w:bCs w:val="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blind_</w:t>
            </w:r>
            <w:r>
              <w:rPr>
                <w:rFonts w:hAnsi="宋体"/>
                <w:bCs/>
                <w:sz w:val="21"/>
                <w:szCs w:val="24"/>
              </w:rPr>
              <w:t>vote</w:t>
            </w:r>
          </w:p>
        </w:tc>
        <w:tc>
          <w:tcPr>
            <w:tcW w:w="2765" w:type="dxa"/>
          </w:tcPr>
          <w:p>
            <w:pPr>
              <w:spacing w:before="0" w:after="0" w:line="480" w:lineRule="auto"/>
              <w:rPr>
                <w:rFonts w:hAnsi="宋体"/>
                <w:bCs/>
                <w:sz w:val="21"/>
                <w:szCs w:val="24"/>
              </w:rPr>
            </w:pPr>
            <w:r>
              <w:rPr>
                <w:rFonts w:hint="eastAsia" w:hAnsi="宋体"/>
                <w:bCs/>
                <w:sz w:val="21"/>
                <w:szCs w:val="24"/>
              </w:rPr>
              <w:t>String</w:t>
            </w:r>
          </w:p>
        </w:tc>
        <w:tc>
          <w:tcPr>
            <w:tcW w:w="2766"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Ansi="宋体"/>
                <w:bCs/>
                <w:sz w:val="21"/>
                <w:szCs w:val="24"/>
              </w:rPr>
              <w:t>S</w:t>
            </w:r>
            <w:r>
              <w:rPr>
                <w:rFonts w:hint="eastAsia" w:hAnsi="宋体"/>
                <w:bCs/>
                <w:sz w:val="21"/>
                <w:szCs w:val="24"/>
              </w:rPr>
              <w:t>igned_</w:t>
            </w:r>
            <w:r>
              <w:rPr>
                <w:rFonts w:hAnsi="宋体"/>
                <w:bCs/>
                <w:sz w:val="21"/>
                <w:szCs w:val="24"/>
              </w:rPr>
              <w:t>vote</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-2-2-9 实体类List2</w:t>
      </w:r>
    </w:p>
    <w:p>
      <w:pPr>
        <w:numPr>
          <w:ilvl w:val="0"/>
          <w:numId w:val="39"/>
        </w:numPr>
        <w:spacing w:line="360" w:lineRule="auto"/>
      </w:pPr>
      <w:r>
        <w:t>id</w:t>
      </w:r>
      <w:r>
        <w:rPr>
          <w:rFonts w:hint="eastAsia"/>
        </w:rPr>
        <w:t>：</w:t>
      </w:r>
      <w:r>
        <w:t>用户的身份序列码</w:t>
      </w:r>
    </w:p>
    <w:p>
      <w:pPr>
        <w:numPr>
          <w:ilvl w:val="0"/>
          <w:numId w:val="39"/>
        </w:numPr>
        <w:spacing w:line="360" w:lineRule="auto"/>
      </w:pPr>
      <w:r>
        <w:t>blind_vote</w:t>
      </w:r>
      <w:r>
        <w:rPr>
          <w:rFonts w:hint="eastAsia"/>
        </w:rPr>
        <w:t>：盲化后的选票数据</w:t>
      </w:r>
    </w:p>
    <w:p>
      <w:pPr>
        <w:numPr>
          <w:ilvl w:val="0"/>
          <w:numId w:val="39"/>
        </w:numPr>
        <w:spacing w:line="360" w:lineRule="auto"/>
      </w:pPr>
      <w:r>
        <w:t>signed_vote:对选票进行</w:t>
      </w:r>
      <w:r>
        <w:rPr>
          <w:rFonts w:hint="eastAsia"/>
        </w:rPr>
        <w:t>RSA签名后得到的数据</w:t>
      </w:r>
    </w:p>
    <w:p>
      <w:pPr>
        <w:numPr>
          <w:ilvl w:val="0"/>
          <w:numId w:val="37"/>
        </w:numPr>
        <w:spacing w:line="360" w:lineRule="auto"/>
        <w:ind w:firstLine="480" w:firstLineChars="200"/>
      </w:pPr>
      <w:r>
        <w:t>List3</w:t>
      </w:r>
    </w:p>
    <w:tbl>
      <w:tblPr>
        <w:tblStyle w:val="82"/>
        <w:tblW w:w="8296"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65"/>
        <w:gridCol w:w="2765"/>
        <w:gridCol w:w="276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65" w:type="dxa"/>
            <w:tcBorders>
              <w:top w:val="single" w:color="4472C4" w:sz="4" w:space="0"/>
              <w:left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变量名</w:t>
            </w:r>
          </w:p>
        </w:tc>
        <w:tc>
          <w:tcPr>
            <w:tcW w:w="2765" w:type="dxa"/>
            <w:tcBorders>
              <w:top w:val="single" w:color="4472C4" w:sz="4" w:space="0"/>
              <w:bottom w:val="single" w:color="4472C4" w:sz="4" w:space="0"/>
              <w:right w:val="nil"/>
            </w:tcBorders>
            <w:shd w:val="clear" w:color="auto" w:fill="4472C4"/>
          </w:tcPr>
          <w:p>
            <w:pPr>
              <w:pStyle w:val="58"/>
              <w:spacing w:line="480" w:lineRule="auto"/>
              <w:ind w:firstLine="482"/>
            </w:pPr>
            <w:r>
              <w:rPr>
                <w:rFonts w:hint="eastAsia"/>
                <w:b/>
                <w:bCs w:val="0"/>
              </w:rPr>
              <w:t>变量类型</w:t>
            </w:r>
          </w:p>
        </w:tc>
        <w:tc>
          <w:tcPr>
            <w:tcW w:w="2766" w:type="dxa"/>
            <w:tcBorders>
              <w:top w:val="single" w:color="4472C4" w:sz="4" w:space="0"/>
              <w:bottom w:val="single" w:color="4472C4" w:sz="4" w:space="0"/>
              <w:right w:val="single" w:color="4472C4" w:sz="4" w:space="0"/>
            </w:tcBorders>
            <w:shd w:val="clear" w:color="auto" w:fill="4472C4"/>
          </w:tcPr>
          <w:p>
            <w:pPr>
              <w:pStyle w:val="58"/>
              <w:spacing w:line="480" w:lineRule="auto"/>
              <w:ind w:firstLine="482"/>
            </w:pPr>
            <w:r>
              <w:rPr>
                <w:rFonts w:hint="eastAsia"/>
                <w:b/>
                <w:bCs w:val="0"/>
              </w:rPr>
              <w:t>变量属性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shd w:val="clear" w:color="auto" w:fill="D9E2F3"/>
          </w:tcPr>
          <w:p>
            <w:pPr>
              <w:spacing w:before="0" w:after="0" w:line="480" w:lineRule="auto"/>
              <w:rPr>
                <w:rFonts w:hAnsi="宋体"/>
                <w:bCs/>
                <w:sz w:val="21"/>
                <w:szCs w:val="24"/>
              </w:rPr>
            </w:pPr>
            <w:r>
              <w:rPr>
                <w:rFonts w:hint="eastAsia" w:hAnsi="宋体"/>
                <w:bCs/>
                <w:sz w:val="21"/>
                <w:szCs w:val="24"/>
              </w:rPr>
              <w:t>id</w:t>
            </w:r>
          </w:p>
        </w:tc>
        <w:tc>
          <w:tcPr>
            <w:tcW w:w="2765"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76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65" w:type="dxa"/>
          </w:tcPr>
          <w:p>
            <w:pPr>
              <w:spacing w:before="0" w:after="0" w:line="480" w:lineRule="auto"/>
              <w:rPr>
                <w:rFonts w:hAnsi="宋体"/>
                <w:bCs/>
                <w:sz w:val="21"/>
                <w:szCs w:val="24"/>
              </w:rPr>
            </w:pPr>
            <w:r>
              <w:rPr>
                <w:rFonts w:hint="eastAsia" w:hAnsi="宋体"/>
                <w:bCs/>
                <w:sz w:val="21"/>
                <w:szCs w:val="24"/>
              </w:rPr>
              <w:t>voteid</w:t>
            </w:r>
          </w:p>
        </w:tc>
        <w:tc>
          <w:tcPr>
            <w:tcW w:w="2765" w:type="dxa"/>
          </w:tcPr>
          <w:p>
            <w:pPr>
              <w:spacing w:before="0" w:after="0" w:line="480" w:lineRule="auto"/>
              <w:rPr>
                <w:rFonts w:hAnsi="宋体"/>
                <w:bCs/>
                <w:sz w:val="21"/>
                <w:szCs w:val="24"/>
              </w:rPr>
            </w:pPr>
            <w:r>
              <w:rPr>
                <w:rFonts w:hAnsi="宋体"/>
                <w:bCs/>
                <w:sz w:val="21"/>
                <w:szCs w:val="24"/>
              </w:rPr>
              <w:t>int</w:t>
            </w:r>
          </w:p>
        </w:tc>
        <w:tc>
          <w:tcPr>
            <w:tcW w:w="2766" w:type="dxa"/>
          </w:tcPr>
          <w:p>
            <w:pPr>
              <w:spacing w:before="0" w:after="0" w:line="480" w:lineRule="auto"/>
              <w:rPr>
                <w:rFonts w:hAnsi="宋体"/>
                <w:bCs/>
                <w:sz w:val="21"/>
                <w:szCs w:val="24"/>
              </w:rPr>
            </w:pPr>
            <w:r>
              <w:rPr>
                <w:rFonts w:hint="eastAsia" w:hAnsi="宋体"/>
                <w:bCs/>
                <w:sz w:val="21"/>
                <w:szCs w:val="24"/>
              </w:rPr>
              <w:t>private</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-2-2-10 实体类List3</w:t>
      </w:r>
    </w:p>
    <w:p>
      <w:pPr>
        <w:numPr>
          <w:ilvl w:val="0"/>
          <w:numId w:val="39"/>
        </w:numPr>
        <w:spacing w:line="360" w:lineRule="auto"/>
      </w:pPr>
      <w:r>
        <w:t>id</w:t>
      </w:r>
      <w:r>
        <w:rPr>
          <w:rFonts w:hint="eastAsia"/>
        </w:rPr>
        <w:t>：</w:t>
      </w:r>
      <w:r>
        <w:t>用户身份序列码</w:t>
      </w:r>
    </w:p>
    <w:p>
      <w:pPr>
        <w:numPr>
          <w:ilvl w:val="0"/>
          <w:numId w:val="39"/>
        </w:numPr>
        <w:spacing w:line="360" w:lineRule="auto"/>
      </w:pPr>
      <w:r>
        <w:t>voteid</w:t>
      </w:r>
      <w:r>
        <w:rPr>
          <w:rFonts w:hint="eastAsia"/>
        </w:rPr>
        <w:t>：</w:t>
      </w:r>
      <w:r>
        <w:t>对选票消盲后得到的结果</w:t>
      </w:r>
      <w:r>
        <w:rPr>
          <w:rFonts w:hint="eastAsia"/>
        </w:rPr>
        <w:t>，</w:t>
      </w:r>
      <w:r>
        <w:t>即选票的实际id</w:t>
      </w:r>
    </w:p>
    <w:p>
      <w:pPr>
        <w:keepNext/>
        <w:keepLines/>
        <w:spacing w:line="360" w:lineRule="auto"/>
        <w:outlineLvl w:val="3"/>
        <w:rPr>
          <w:b/>
          <w:bCs/>
          <w:szCs w:val="28"/>
        </w:rPr>
      </w:pPr>
      <w:r>
        <w:rPr>
          <w:rFonts w:hint="eastAsia"/>
          <w:b/>
          <w:bCs/>
          <w:szCs w:val="28"/>
        </w:rPr>
        <w:t>2.3.2.3 Web前端设计</w:t>
      </w:r>
    </w:p>
    <w:p>
      <w:pPr>
        <w:spacing w:line="360" w:lineRule="auto"/>
        <w:ind w:firstLine="480" w:firstLineChars="200"/>
      </w:pPr>
      <w:r>
        <w:t>前端主要使用jsp书写</w:t>
      </w:r>
      <w:r>
        <w:rPr>
          <w:rFonts w:hint="eastAsia"/>
        </w:rPr>
        <w:t>，</w:t>
      </w:r>
      <w:r>
        <w:t>附加bootstrap以及jQuery库</w:t>
      </w:r>
      <w:r>
        <w:rPr>
          <w:rFonts w:hint="eastAsia"/>
        </w:rPr>
        <w:t>，</w:t>
      </w:r>
      <w:r>
        <w:t>用于提高界面美观度以及增强用户交互体验</w:t>
      </w:r>
      <w:r>
        <w:rPr>
          <w:rFonts w:hint="eastAsia"/>
        </w:rPr>
        <w:t>。</w:t>
      </w:r>
      <w:r>
        <w:t>前端主要分为后台管理以及投票中心两部分</w:t>
      </w:r>
      <w:r>
        <w:rPr>
          <w:rFonts w:hint="eastAsia"/>
        </w:rPr>
        <w:t>。</w:t>
      </w:r>
    </w:p>
    <w:p>
      <w:pPr>
        <w:numPr>
          <w:ilvl w:val="0"/>
          <w:numId w:val="40"/>
        </w:numPr>
        <w:spacing w:line="360" w:lineRule="auto"/>
        <w:ind w:firstLine="480" w:firstLineChars="200"/>
      </w:pPr>
      <w:r>
        <w:t>后台</w:t>
      </w:r>
    </w:p>
    <w:tbl>
      <w:tblPr>
        <w:tblStyle w:val="74"/>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3969"/>
        <w:gridCol w:w="396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3969"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名称</w:t>
            </w:r>
          </w:p>
        </w:tc>
        <w:tc>
          <w:tcPr>
            <w:tcW w:w="3969"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功能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add_vote_item.jsp</w:t>
            </w:r>
          </w:p>
        </w:tc>
        <w:tc>
          <w:tcPr>
            <w:tcW w:w="3969" w:type="dxa"/>
            <w:shd w:val="clear" w:color="auto" w:fill="D9E2F3"/>
          </w:tcPr>
          <w:p>
            <w:pPr>
              <w:spacing w:before="0" w:after="0" w:line="480" w:lineRule="auto"/>
              <w:rPr>
                <w:rFonts w:hAnsi="宋体"/>
                <w:bCs/>
                <w:sz w:val="21"/>
                <w:szCs w:val="24"/>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add_vote_people.jsp</w:t>
            </w:r>
          </w:p>
        </w:tc>
        <w:tc>
          <w:tcPr>
            <w:tcW w:w="3969" w:type="dxa"/>
          </w:tcPr>
          <w:p>
            <w:pPr>
              <w:spacing w:before="0" w:after="0" w:line="480" w:lineRule="auto"/>
              <w:rPr>
                <w:rFonts w:hAnsi="宋体"/>
                <w:bCs/>
                <w:sz w:val="21"/>
                <w:szCs w:val="24"/>
              </w:rPr>
            </w:pPr>
            <w:r>
              <w:rPr>
                <w:rFonts w:hAnsi="宋体"/>
                <w:bCs/>
                <w:sz w:val="21"/>
                <w:szCs w:val="24"/>
              </w:rPr>
              <w:t>添加选民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admin_login.jsp</w:t>
            </w:r>
          </w:p>
        </w:tc>
        <w:tc>
          <w:tcPr>
            <w:tcW w:w="3969" w:type="dxa"/>
            <w:shd w:val="clear" w:color="auto" w:fill="D9E2F3"/>
          </w:tcPr>
          <w:p>
            <w:pPr>
              <w:spacing w:before="0" w:after="0" w:line="480" w:lineRule="auto"/>
              <w:rPr>
                <w:rFonts w:hAnsi="宋体"/>
                <w:bCs/>
                <w:sz w:val="21"/>
                <w:szCs w:val="24"/>
              </w:rPr>
            </w:pPr>
            <w:r>
              <w:rPr>
                <w:rFonts w:hAnsi="宋体"/>
                <w:bCs/>
                <w:sz w:val="21"/>
                <w:szCs w:val="24"/>
              </w:rPr>
              <w:t>后台登录界面</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create_vote_error.jsp</w:t>
            </w:r>
          </w:p>
        </w:tc>
        <w:tc>
          <w:tcPr>
            <w:tcW w:w="3969" w:type="dxa"/>
          </w:tcPr>
          <w:p>
            <w:pPr>
              <w:spacing w:before="0" w:after="0" w:line="480" w:lineRule="auto"/>
              <w:rPr>
                <w:rFonts w:hAnsi="宋体"/>
                <w:bCs/>
                <w:sz w:val="21"/>
                <w:szCs w:val="24"/>
              </w:rPr>
            </w:pPr>
            <w:r>
              <w:rPr>
                <w:rFonts w:hAnsi="宋体"/>
                <w:bCs/>
                <w:sz w:val="21"/>
                <w:szCs w:val="24"/>
              </w:rPr>
              <w:t>创建投票信息失败提示</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create_vote_info_success.jsp</w:t>
            </w:r>
          </w:p>
        </w:tc>
        <w:tc>
          <w:tcPr>
            <w:tcW w:w="3969" w:type="dxa"/>
            <w:shd w:val="clear" w:color="auto" w:fill="D9E2F3"/>
          </w:tcPr>
          <w:p>
            <w:pPr>
              <w:spacing w:before="0" w:after="0" w:line="480" w:lineRule="auto"/>
              <w:rPr>
                <w:rFonts w:hAnsi="宋体"/>
                <w:bCs/>
                <w:sz w:val="21"/>
                <w:szCs w:val="24"/>
              </w:rPr>
            </w:pPr>
            <w:r>
              <w:rPr>
                <w:rFonts w:hAnsi="宋体"/>
                <w:bCs/>
                <w:sz w:val="21"/>
                <w:szCs w:val="24"/>
              </w:rPr>
              <w:t>创建投票信息成功提示</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create_vote_info.jsp</w:t>
            </w:r>
          </w:p>
        </w:tc>
        <w:tc>
          <w:tcPr>
            <w:tcW w:w="3969" w:type="dxa"/>
          </w:tcPr>
          <w:p>
            <w:pPr>
              <w:spacing w:before="0" w:after="0" w:line="480" w:lineRule="auto"/>
              <w:rPr>
                <w:rFonts w:hAnsi="宋体"/>
                <w:bCs/>
                <w:sz w:val="21"/>
                <w:szCs w:val="24"/>
              </w:rPr>
            </w:pPr>
            <w:r>
              <w:rPr>
                <w:rFonts w:hAnsi="宋体"/>
                <w:bCs/>
                <w:sz w:val="21"/>
                <w:szCs w:val="24"/>
              </w:rPr>
              <w:t>创建投票信息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create_vote.jsp</w:t>
            </w:r>
          </w:p>
        </w:tc>
        <w:tc>
          <w:tcPr>
            <w:tcW w:w="3969" w:type="dxa"/>
            <w:shd w:val="clear" w:color="auto" w:fill="D9E2F3"/>
          </w:tcPr>
          <w:p>
            <w:pPr>
              <w:spacing w:before="0" w:after="0" w:line="480" w:lineRule="auto"/>
              <w:rPr>
                <w:rFonts w:hAnsi="宋体"/>
                <w:bCs/>
                <w:sz w:val="21"/>
                <w:szCs w:val="24"/>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display_send_email.jsp</w:t>
            </w:r>
          </w:p>
        </w:tc>
        <w:tc>
          <w:tcPr>
            <w:tcW w:w="3969" w:type="dxa"/>
          </w:tcPr>
          <w:p>
            <w:pPr>
              <w:spacing w:before="0" w:after="0" w:line="480" w:lineRule="auto"/>
              <w:rPr>
                <w:rFonts w:hAnsi="宋体"/>
                <w:bCs/>
                <w:sz w:val="21"/>
                <w:szCs w:val="24"/>
              </w:rPr>
            </w:pPr>
            <w:r>
              <w:rPr>
                <w:rFonts w:hAnsi="宋体"/>
                <w:bCs/>
                <w:sz w:val="21"/>
                <w:szCs w:val="24"/>
              </w:rPr>
              <w:t>显示已发送邮件列表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display_vote_info.jsp</w:t>
            </w:r>
          </w:p>
        </w:tc>
        <w:tc>
          <w:tcPr>
            <w:tcW w:w="3969" w:type="dxa"/>
            <w:shd w:val="clear" w:color="auto" w:fill="D9E2F3"/>
          </w:tcPr>
          <w:p>
            <w:pPr>
              <w:spacing w:before="0" w:after="0" w:line="480" w:lineRule="auto"/>
              <w:rPr>
                <w:rFonts w:hAnsi="宋体"/>
                <w:bCs/>
                <w:sz w:val="21"/>
                <w:szCs w:val="24"/>
              </w:rPr>
            </w:pPr>
            <w:r>
              <w:rPr>
                <w:rFonts w:hAnsi="宋体"/>
                <w:bCs/>
                <w:sz w:val="21"/>
                <w:szCs w:val="24"/>
              </w:rPr>
              <w:t>显示已创建的投票信息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display_vote_item.jsp</w:t>
            </w:r>
          </w:p>
        </w:tc>
        <w:tc>
          <w:tcPr>
            <w:tcW w:w="3969" w:type="dxa"/>
          </w:tcPr>
          <w:p>
            <w:pPr>
              <w:spacing w:before="0" w:after="0" w:line="480" w:lineRule="auto"/>
              <w:rPr>
                <w:rFonts w:hAnsi="宋体"/>
                <w:bCs/>
                <w:sz w:val="21"/>
                <w:szCs w:val="24"/>
              </w:rPr>
            </w:pPr>
            <w:r>
              <w:rPr>
                <w:rFonts w:hAnsi="宋体"/>
                <w:bCs/>
                <w:sz w:val="21"/>
                <w:szCs w:val="24"/>
              </w:rPr>
              <w:t>显示指定投票信息的候选名单</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edit_vote_info.jsp</w:t>
            </w:r>
          </w:p>
        </w:tc>
        <w:tc>
          <w:tcPr>
            <w:tcW w:w="3969" w:type="dxa"/>
            <w:shd w:val="clear" w:color="auto" w:fill="D9E2F3"/>
          </w:tcPr>
          <w:p>
            <w:pPr>
              <w:spacing w:before="0" w:after="0" w:line="480" w:lineRule="auto"/>
              <w:rPr>
                <w:rFonts w:hAnsi="宋体"/>
                <w:bCs/>
                <w:sz w:val="21"/>
                <w:szCs w:val="24"/>
              </w:rPr>
            </w:pPr>
            <w:r>
              <w:rPr>
                <w:rFonts w:hAnsi="宋体"/>
                <w:bCs/>
                <w:sz w:val="21"/>
                <w:szCs w:val="24"/>
              </w:rPr>
              <w:t>编辑投票信息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header.jsp</w:t>
            </w:r>
          </w:p>
        </w:tc>
        <w:tc>
          <w:tcPr>
            <w:tcW w:w="3969" w:type="dxa"/>
          </w:tcPr>
          <w:p>
            <w:pPr>
              <w:spacing w:before="0" w:after="0" w:line="480" w:lineRule="auto"/>
              <w:rPr>
                <w:rFonts w:hAnsi="宋体"/>
                <w:bCs/>
                <w:sz w:val="21"/>
                <w:szCs w:val="24"/>
              </w:rPr>
            </w:pPr>
            <w:r>
              <w:rPr>
                <w:rFonts w:hAnsi="宋体"/>
                <w:bCs/>
                <w:sz w:val="21"/>
                <w:szCs w:val="24"/>
              </w:rPr>
              <w:t>页面头部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main.jsp</w:t>
            </w:r>
          </w:p>
        </w:tc>
        <w:tc>
          <w:tcPr>
            <w:tcW w:w="3969" w:type="dxa"/>
            <w:shd w:val="clear" w:color="auto" w:fill="D9E2F3"/>
          </w:tcPr>
          <w:p>
            <w:pPr>
              <w:spacing w:before="0" w:after="0" w:line="480" w:lineRule="auto"/>
              <w:rPr>
                <w:rFonts w:hAnsi="宋体"/>
                <w:bCs/>
                <w:sz w:val="21"/>
                <w:szCs w:val="24"/>
              </w:rPr>
            </w:pPr>
            <w:r>
              <w:rPr>
                <w:rFonts w:hAnsi="宋体"/>
                <w:bCs/>
                <w:sz w:val="21"/>
                <w:szCs w:val="24"/>
              </w:rPr>
              <w:t>后台首页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menu.jsp</w:t>
            </w:r>
          </w:p>
        </w:tc>
        <w:tc>
          <w:tcPr>
            <w:tcW w:w="3969" w:type="dxa"/>
          </w:tcPr>
          <w:p>
            <w:pPr>
              <w:spacing w:before="0" w:after="0" w:line="480" w:lineRule="auto"/>
              <w:rPr>
                <w:rFonts w:hAnsi="宋体"/>
                <w:bCs/>
                <w:sz w:val="21"/>
                <w:szCs w:val="24"/>
              </w:rPr>
            </w:pPr>
            <w:r>
              <w:rPr>
                <w:rFonts w:hAnsi="宋体"/>
                <w:bCs/>
                <w:sz w:val="21"/>
                <w:szCs w:val="24"/>
              </w:rPr>
              <w:t>菜单栏</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send_email_error.jsp</w:t>
            </w:r>
          </w:p>
        </w:tc>
        <w:tc>
          <w:tcPr>
            <w:tcW w:w="3969" w:type="dxa"/>
            <w:shd w:val="clear" w:color="auto" w:fill="D9E2F3"/>
          </w:tcPr>
          <w:p>
            <w:pPr>
              <w:spacing w:before="0" w:after="0" w:line="480" w:lineRule="auto"/>
              <w:rPr>
                <w:rFonts w:hAnsi="宋体"/>
                <w:bCs/>
                <w:sz w:val="21"/>
                <w:szCs w:val="24"/>
              </w:rPr>
            </w:pPr>
            <w:r>
              <w:rPr>
                <w:rFonts w:hAnsi="宋体"/>
                <w:bCs/>
                <w:sz w:val="21"/>
                <w:szCs w:val="24"/>
              </w:rPr>
              <w:t>发送邮件失败提示</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send_email_success.jsp</w:t>
            </w:r>
          </w:p>
        </w:tc>
        <w:tc>
          <w:tcPr>
            <w:tcW w:w="3969" w:type="dxa"/>
          </w:tcPr>
          <w:p>
            <w:pPr>
              <w:spacing w:before="0" w:after="0" w:line="480" w:lineRule="auto"/>
              <w:rPr>
                <w:rFonts w:hAnsi="宋体"/>
                <w:bCs/>
                <w:sz w:val="21"/>
                <w:szCs w:val="24"/>
              </w:rPr>
            </w:pPr>
            <w:r>
              <w:rPr>
                <w:rFonts w:hAnsi="宋体"/>
                <w:bCs/>
                <w:sz w:val="21"/>
                <w:szCs w:val="24"/>
              </w:rPr>
              <w:t>发送邮件成功提示</w:t>
            </w:r>
          </w:p>
        </w:tc>
      </w:tr>
    </w:tbl>
    <w:p>
      <w:pPr>
        <w:spacing w:line="360" w:lineRule="auto"/>
        <w:ind w:firstLine="480" w:firstLine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-2-3-1 后台实现主要文件</w:t>
      </w:r>
    </w:p>
    <w:p>
      <w:pPr>
        <w:numPr>
          <w:ilvl w:val="0"/>
          <w:numId w:val="40"/>
        </w:numPr>
        <w:spacing w:line="360" w:lineRule="auto"/>
        <w:ind w:firstLine="480" w:firstLineChars="200"/>
      </w:pPr>
      <w:r>
        <w:t>投票中心</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3969"/>
        <w:gridCol w:w="396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3969"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名称</w:t>
            </w:r>
          </w:p>
        </w:tc>
        <w:tc>
          <w:tcPr>
            <w:tcW w:w="3969"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功能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display_vote_item.jsp</w:t>
            </w:r>
          </w:p>
        </w:tc>
        <w:tc>
          <w:tcPr>
            <w:tcW w:w="3969" w:type="dxa"/>
            <w:shd w:val="clear" w:color="auto" w:fill="D9E2F3"/>
          </w:tcPr>
          <w:p>
            <w:pPr>
              <w:spacing w:before="0" w:after="0" w:line="480" w:lineRule="auto"/>
              <w:rPr>
                <w:rFonts w:hAnsi="宋体"/>
                <w:bCs/>
                <w:sz w:val="21"/>
                <w:szCs w:val="24"/>
              </w:rPr>
            </w:pPr>
            <w:r>
              <w:rPr>
                <w:rFonts w:hAnsi="宋体"/>
                <w:bCs/>
                <w:sz w:val="21"/>
                <w:szCs w:val="24"/>
              </w:rPr>
              <w:t>显示指定投票信息的候选名单</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footer.jsp</w:t>
            </w:r>
          </w:p>
        </w:tc>
        <w:tc>
          <w:tcPr>
            <w:tcW w:w="3969" w:type="dxa"/>
          </w:tcPr>
          <w:p>
            <w:pPr>
              <w:spacing w:before="0" w:after="0" w:line="480" w:lineRule="auto"/>
              <w:rPr>
                <w:rFonts w:hAnsi="宋体"/>
                <w:bCs/>
                <w:sz w:val="21"/>
                <w:szCs w:val="24"/>
              </w:rPr>
            </w:pPr>
            <w:r>
              <w:rPr>
                <w:rFonts w:hAnsi="宋体"/>
                <w:bCs/>
                <w:sz w:val="21"/>
                <w:szCs w:val="24"/>
              </w:rPr>
              <w:t>页脚</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header.jsp</w:t>
            </w:r>
          </w:p>
        </w:tc>
        <w:tc>
          <w:tcPr>
            <w:tcW w:w="3969" w:type="dxa"/>
            <w:shd w:val="clear" w:color="auto" w:fill="D9E2F3"/>
          </w:tcPr>
          <w:p>
            <w:pPr>
              <w:spacing w:before="0" w:after="0" w:line="480" w:lineRule="auto"/>
              <w:rPr>
                <w:rFonts w:hAnsi="宋体"/>
                <w:bCs/>
                <w:sz w:val="21"/>
                <w:szCs w:val="24"/>
              </w:rPr>
            </w:pPr>
            <w:r>
              <w:rPr>
                <w:rFonts w:hint="eastAsia" w:hAnsi="宋体"/>
                <w:bCs/>
                <w:sz w:val="21"/>
                <w:szCs w:val="24"/>
              </w:rPr>
              <w:t>页面头部内容</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login.jsp</w:t>
            </w:r>
          </w:p>
        </w:tc>
        <w:tc>
          <w:tcPr>
            <w:tcW w:w="3969" w:type="dxa"/>
          </w:tcPr>
          <w:p>
            <w:pPr>
              <w:spacing w:before="0" w:after="0" w:line="480" w:lineRule="auto"/>
              <w:rPr>
                <w:rFonts w:hAnsi="宋体"/>
                <w:bCs/>
                <w:sz w:val="21"/>
                <w:szCs w:val="24"/>
              </w:rPr>
            </w:pPr>
            <w:r>
              <w:rPr>
                <w:rFonts w:hint="eastAsia" w:hAnsi="宋体"/>
                <w:bCs/>
                <w:sz w:val="21"/>
                <w:szCs w:val="24"/>
              </w:rPr>
              <w:t>登录</w:t>
            </w:r>
            <w:r>
              <w:rPr>
                <w:rFonts w:hAnsi="宋体"/>
                <w:bCs/>
                <w:sz w:val="21"/>
                <w:szCs w:val="24"/>
              </w:rPr>
              <w:t>界面</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menu.jsp</w:t>
            </w:r>
          </w:p>
        </w:tc>
        <w:tc>
          <w:tcPr>
            <w:tcW w:w="3969" w:type="dxa"/>
            <w:shd w:val="clear" w:color="auto" w:fill="D9E2F3"/>
          </w:tcPr>
          <w:p>
            <w:pPr>
              <w:spacing w:before="0" w:after="0" w:line="480" w:lineRule="auto"/>
              <w:rPr>
                <w:rFonts w:hAnsi="宋体"/>
                <w:bCs/>
                <w:sz w:val="21"/>
                <w:szCs w:val="24"/>
              </w:rPr>
            </w:pPr>
            <w:r>
              <w:rPr>
                <w:rFonts w:hint="eastAsia" w:hAnsi="宋体"/>
                <w:bCs/>
                <w:sz w:val="21"/>
                <w:szCs w:val="24"/>
              </w:rPr>
              <w:t>菜单栏</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user_register_success.jsp</w:t>
            </w:r>
          </w:p>
        </w:tc>
        <w:tc>
          <w:tcPr>
            <w:tcW w:w="3969" w:type="dxa"/>
          </w:tcPr>
          <w:p>
            <w:pPr>
              <w:spacing w:before="0" w:after="0" w:line="480" w:lineRule="auto"/>
              <w:rPr>
                <w:rFonts w:hAnsi="宋体"/>
                <w:bCs/>
                <w:sz w:val="21"/>
                <w:szCs w:val="24"/>
              </w:rPr>
            </w:pPr>
            <w:r>
              <w:rPr>
                <w:rFonts w:hAnsi="宋体"/>
                <w:bCs/>
                <w:sz w:val="21"/>
                <w:szCs w:val="24"/>
              </w:rPr>
              <w:t>用户注册成功提示</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user_register.jsp</w:t>
            </w:r>
          </w:p>
        </w:tc>
        <w:tc>
          <w:tcPr>
            <w:tcW w:w="3969" w:type="dxa"/>
            <w:shd w:val="clear" w:color="auto" w:fill="D9E2F3"/>
          </w:tcPr>
          <w:p>
            <w:pPr>
              <w:spacing w:before="0" w:after="0" w:line="480" w:lineRule="auto"/>
              <w:rPr>
                <w:rFonts w:hAnsi="宋体"/>
                <w:bCs/>
                <w:sz w:val="21"/>
                <w:szCs w:val="24"/>
              </w:rPr>
            </w:pPr>
            <w:r>
              <w:rPr>
                <w:rFonts w:hint="eastAsia" w:hAnsi="宋体"/>
                <w:bCs/>
                <w:sz w:val="21"/>
                <w:szCs w:val="24"/>
              </w:rPr>
              <w:t>用户</w:t>
            </w:r>
            <w:r>
              <w:rPr>
                <w:rFonts w:hAnsi="宋体"/>
                <w:bCs/>
                <w:sz w:val="21"/>
                <w:szCs w:val="24"/>
              </w:rPr>
              <w:t>注册界面</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vote_center.jsp</w:t>
            </w:r>
          </w:p>
        </w:tc>
        <w:tc>
          <w:tcPr>
            <w:tcW w:w="3969" w:type="dxa"/>
          </w:tcPr>
          <w:p>
            <w:pPr>
              <w:spacing w:before="0" w:after="0" w:line="480" w:lineRule="auto"/>
              <w:rPr>
                <w:rFonts w:hAnsi="宋体"/>
                <w:bCs/>
                <w:sz w:val="21"/>
                <w:szCs w:val="24"/>
              </w:rPr>
            </w:pPr>
            <w:r>
              <w:rPr>
                <w:rFonts w:hint="eastAsia" w:hAnsi="宋体"/>
                <w:bCs/>
                <w:sz w:val="21"/>
                <w:szCs w:val="24"/>
              </w:rPr>
              <w:t>投票</w:t>
            </w:r>
            <w:r>
              <w:rPr>
                <w:rFonts w:hAnsi="宋体"/>
                <w:bCs/>
                <w:sz w:val="21"/>
                <w:szCs w:val="24"/>
              </w:rPr>
              <w:t>中心</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shd w:val="clear" w:color="auto" w:fill="D9E2F3"/>
          </w:tcPr>
          <w:p>
            <w:pPr>
              <w:spacing w:before="0" w:after="0" w:line="480" w:lineRule="auto"/>
              <w:rPr>
                <w:rFonts w:hAnsi="宋体"/>
                <w:bCs/>
                <w:sz w:val="21"/>
                <w:szCs w:val="24"/>
              </w:rPr>
            </w:pPr>
            <w:r>
              <w:rPr>
                <w:rFonts w:hAnsi="宋体"/>
                <w:bCs/>
                <w:sz w:val="21"/>
                <w:szCs w:val="24"/>
              </w:rPr>
              <w:t>vote_error.jsp</w:t>
            </w:r>
          </w:p>
        </w:tc>
        <w:tc>
          <w:tcPr>
            <w:tcW w:w="3969" w:type="dxa"/>
            <w:shd w:val="clear" w:color="auto" w:fill="D9E2F3"/>
          </w:tcPr>
          <w:p>
            <w:pPr>
              <w:spacing w:before="0" w:after="0" w:line="480" w:lineRule="auto"/>
              <w:rPr>
                <w:rFonts w:hAnsi="宋体"/>
                <w:bCs/>
                <w:sz w:val="21"/>
                <w:szCs w:val="24"/>
              </w:rPr>
            </w:pPr>
            <w:r>
              <w:rPr>
                <w:rFonts w:hint="eastAsia" w:hAnsi="宋体"/>
                <w:bCs/>
                <w:sz w:val="21"/>
                <w:szCs w:val="24"/>
              </w:rPr>
              <w:t>投票</w:t>
            </w:r>
            <w:r>
              <w:rPr>
                <w:rFonts w:hAnsi="宋体"/>
                <w:bCs/>
                <w:sz w:val="21"/>
                <w:szCs w:val="24"/>
              </w:rPr>
              <w:t>错误提示</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969" w:type="dxa"/>
          </w:tcPr>
          <w:p>
            <w:pPr>
              <w:spacing w:before="0" w:after="0" w:line="480" w:lineRule="auto"/>
              <w:rPr>
                <w:rFonts w:hAnsi="宋体"/>
                <w:bCs/>
                <w:sz w:val="21"/>
                <w:szCs w:val="24"/>
              </w:rPr>
            </w:pPr>
            <w:r>
              <w:rPr>
                <w:rFonts w:hAnsi="宋体"/>
                <w:bCs/>
                <w:sz w:val="21"/>
                <w:szCs w:val="24"/>
              </w:rPr>
              <w:t>vote_success.jsp</w:t>
            </w:r>
          </w:p>
        </w:tc>
        <w:tc>
          <w:tcPr>
            <w:tcW w:w="3969" w:type="dxa"/>
          </w:tcPr>
          <w:p>
            <w:pPr>
              <w:spacing w:before="0" w:after="0" w:line="480" w:lineRule="auto"/>
              <w:rPr>
                <w:rFonts w:hAnsi="宋体"/>
                <w:bCs/>
                <w:sz w:val="21"/>
                <w:szCs w:val="24"/>
              </w:rPr>
            </w:pPr>
            <w:r>
              <w:rPr>
                <w:rFonts w:hint="eastAsia" w:hAnsi="宋体"/>
                <w:bCs/>
                <w:sz w:val="21"/>
                <w:szCs w:val="24"/>
              </w:rPr>
              <w:t>投票</w:t>
            </w:r>
            <w:r>
              <w:rPr>
                <w:rFonts w:hAnsi="宋体"/>
                <w:bCs/>
                <w:sz w:val="21"/>
                <w:szCs w:val="24"/>
              </w:rPr>
              <w:t>成功提示</w:t>
            </w:r>
          </w:p>
        </w:tc>
      </w:tr>
    </w:tbl>
    <w:p>
      <w:pPr>
        <w:numPr>
          <w:numId w:val="0"/>
        </w:numPr>
        <w:spacing w:line="360" w:lineRule="auto"/>
        <w:ind w:leftChars="200"/>
        <w:jc w:val="center"/>
      </w:pPr>
      <w:r>
        <w:rPr>
          <w:rFonts w:hint="eastAsia"/>
          <w:bCs/>
          <w:color w:val="000000"/>
          <w:sz w:val="21"/>
          <w:szCs w:val="21"/>
          <w:lang w:val="en-US" w:eastAsia="zh-CN"/>
        </w:rPr>
        <w:t>表</w:t>
      </w:r>
      <w:r>
        <w:rPr>
          <w:bCs/>
          <w:color w:val="000000"/>
          <w:sz w:val="21"/>
          <w:szCs w:val="21"/>
        </w:rPr>
        <w:t>2</w:t>
      </w:r>
      <w:r>
        <w:rPr>
          <w:rFonts w:hint="eastAsia"/>
          <w:bCs/>
          <w:color w:val="000000"/>
          <w:sz w:val="21"/>
          <w:szCs w:val="21"/>
          <w:lang w:val="en-US" w:eastAsia="zh-CN"/>
        </w:rPr>
        <w:t>-</w:t>
      </w:r>
      <w:r>
        <w:rPr>
          <w:bCs/>
          <w:color w:val="000000"/>
          <w:sz w:val="21"/>
          <w:szCs w:val="21"/>
        </w:rPr>
        <w:t>3</w:t>
      </w:r>
      <w:r>
        <w:rPr>
          <w:rFonts w:hint="eastAsia"/>
          <w:bCs/>
          <w:color w:val="000000"/>
          <w:sz w:val="21"/>
          <w:szCs w:val="21"/>
          <w:lang w:val="en-US" w:eastAsia="zh-CN"/>
        </w:rPr>
        <w:t>-2-3-2 投票中心实现主要文件</w:t>
      </w:r>
    </w:p>
    <w:p>
      <w:pPr>
        <w:keepNext/>
        <w:keepLines/>
        <w:spacing w:line="360" w:lineRule="auto"/>
        <w:outlineLvl w:val="3"/>
        <w:rPr>
          <w:b/>
          <w:bCs/>
          <w:szCs w:val="28"/>
        </w:rPr>
      </w:pPr>
      <w:r>
        <w:rPr>
          <w:rFonts w:hint="eastAsia"/>
          <w:b/>
          <w:bCs/>
          <w:szCs w:val="28"/>
        </w:rPr>
        <w:t>2.3.2.4 Web</w:t>
      </w:r>
      <w:r>
        <w:rPr>
          <w:b/>
          <w:bCs/>
          <w:szCs w:val="28"/>
        </w:rPr>
        <w:t>后台设计</w:t>
      </w:r>
    </w:p>
    <w:p>
      <w:pPr>
        <w:spacing w:line="360" w:lineRule="auto"/>
        <w:ind w:firstLine="480" w:firstLineChars="200"/>
      </w:pPr>
      <w:r>
        <w:t>后台采用</w:t>
      </w:r>
      <w:r>
        <w:rPr>
          <w:rFonts w:hint="eastAsia"/>
        </w:rPr>
        <w:t>SSH（spring，struts</w:t>
      </w:r>
      <w:r>
        <w:t>2</w:t>
      </w:r>
      <w:r>
        <w:rPr>
          <w:rFonts w:hint="eastAsia"/>
        </w:rPr>
        <w:t>，</w:t>
      </w:r>
      <w:r>
        <w:t>Hibernate</w:t>
      </w:r>
      <w:r>
        <w:rPr>
          <w:rFonts w:hint="eastAsia"/>
        </w:rPr>
        <w:t>）框架；spring负责事务管理；struts</w:t>
      </w:r>
      <w:r>
        <w:t>2为控制层</w:t>
      </w:r>
      <w:r>
        <w:rPr>
          <w:rFonts w:hint="eastAsia"/>
        </w:rPr>
        <w:t>，</w:t>
      </w:r>
      <w:r>
        <w:t>负责处理前端页面提交的数据</w:t>
      </w:r>
      <w:r>
        <w:rPr>
          <w:rFonts w:hint="eastAsia"/>
        </w:rPr>
        <w:t>，</w:t>
      </w:r>
      <w:r>
        <w:t>并返回相应的结果</w:t>
      </w:r>
      <w:r>
        <w:rPr>
          <w:rFonts w:hint="eastAsia"/>
        </w:rPr>
        <w:t>；Hibernate负责对象的持久化映射。详细实现如下所示：</w:t>
      </w:r>
    </w:p>
    <w:p>
      <w:pPr>
        <w:numPr>
          <w:ilvl w:val="0"/>
          <w:numId w:val="41"/>
        </w:numPr>
        <w:spacing w:line="360" w:lineRule="auto"/>
        <w:ind w:firstLine="482" w:firstLineChars="200"/>
        <w:rPr>
          <w:b/>
        </w:rPr>
      </w:pPr>
      <w:r>
        <w:rPr>
          <w:b/>
        </w:rPr>
        <w:t>Action层</w:t>
      </w:r>
    </w:p>
    <w:p>
      <w:pPr>
        <w:numPr>
          <w:ilvl w:val="0"/>
          <w:numId w:val="42"/>
        </w:numPr>
        <w:spacing w:line="360" w:lineRule="auto"/>
        <w:ind w:firstLine="480" w:firstLineChars="200"/>
        <w:rPr>
          <w:rFonts w:hint="eastAsia"/>
        </w:rPr>
      </w:pPr>
      <w:r>
        <w:t>AdminLoginAction</w:t>
      </w:r>
    </w:p>
    <w:p>
      <w:pPr>
        <w:pStyle w:val="64"/>
        <w:numPr>
          <w:ilvl w:val="0"/>
          <w:numId w:val="43"/>
        </w:numPr>
        <w:spacing w:line="360" w:lineRule="auto"/>
        <w:ind w:firstLineChars="0"/>
        <w:rPr>
          <w:rFonts w:hint="eastAsia"/>
        </w:rPr>
      </w:pPr>
      <w:r>
        <w:rPr>
          <w:rFonts w:hint="eastAsia"/>
        </w:rPr>
        <w:t>所用变量表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613"/>
        <w:gridCol w:w="2614"/>
        <w:gridCol w:w="2615"/>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613"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名称</w:t>
            </w:r>
          </w:p>
        </w:tc>
        <w:tc>
          <w:tcPr>
            <w:tcW w:w="2614"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数据类型</w:t>
            </w:r>
          </w:p>
        </w:tc>
        <w:tc>
          <w:tcPr>
            <w:tcW w:w="2615"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13" w:type="dxa"/>
            <w:shd w:val="clear" w:color="auto" w:fill="D9E2F3"/>
          </w:tcPr>
          <w:p>
            <w:pPr>
              <w:spacing w:before="0" w:after="0" w:line="480" w:lineRule="auto"/>
              <w:rPr>
                <w:rFonts w:hint="eastAsia" w:hAnsi="宋体"/>
                <w:bCs/>
                <w:sz w:val="21"/>
                <w:szCs w:val="24"/>
              </w:rPr>
            </w:pPr>
            <w:r>
              <w:rPr>
                <w:rFonts w:hint="eastAsia" w:hAnsi="宋体"/>
                <w:bCs/>
                <w:sz w:val="21"/>
                <w:szCs w:val="24"/>
              </w:rPr>
              <w:t>admin</w:t>
            </w:r>
          </w:p>
        </w:tc>
        <w:tc>
          <w:tcPr>
            <w:tcW w:w="2614" w:type="dxa"/>
            <w:shd w:val="clear" w:color="auto" w:fill="D9E2F3"/>
          </w:tcPr>
          <w:p>
            <w:pPr>
              <w:spacing w:before="0" w:after="0" w:line="480" w:lineRule="auto"/>
              <w:rPr>
                <w:rFonts w:hint="eastAsia" w:hAnsi="宋体"/>
                <w:bCs/>
                <w:sz w:val="21"/>
                <w:szCs w:val="24"/>
              </w:rPr>
            </w:pPr>
            <w:r>
              <w:rPr>
                <w:rFonts w:hint="eastAsia" w:hAnsi="宋体"/>
                <w:bCs/>
                <w:sz w:val="21"/>
                <w:szCs w:val="24"/>
              </w:rPr>
              <w:t>Admin</w:t>
            </w:r>
          </w:p>
        </w:tc>
        <w:tc>
          <w:tcPr>
            <w:tcW w:w="2615" w:type="dxa"/>
            <w:shd w:val="clear" w:color="auto" w:fill="D9E2F3"/>
          </w:tcPr>
          <w:p>
            <w:pPr>
              <w:spacing w:before="0" w:after="0" w:line="480" w:lineRule="auto"/>
              <w:rPr>
                <w:rFonts w:hint="eastAsia"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13" w:type="dxa"/>
          </w:tcPr>
          <w:p>
            <w:pPr>
              <w:spacing w:before="0" w:after="0" w:line="480" w:lineRule="auto"/>
              <w:rPr>
                <w:rFonts w:hint="eastAsia" w:hAnsi="宋体"/>
                <w:bCs/>
                <w:sz w:val="21"/>
                <w:szCs w:val="24"/>
              </w:rPr>
            </w:pPr>
            <w:r>
              <w:rPr>
                <w:rFonts w:hint="eastAsia" w:hAnsi="宋体"/>
                <w:bCs/>
                <w:sz w:val="21"/>
                <w:szCs w:val="24"/>
              </w:rPr>
              <w:t>result</w:t>
            </w:r>
          </w:p>
        </w:tc>
        <w:tc>
          <w:tcPr>
            <w:tcW w:w="2614" w:type="dxa"/>
          </w:tcPr>
          <w:p>
            <w:pPr>
              <w:spacing w:before="0" w:after="0" w:line="480" w:lineRule="auto"/>
              <w:rPr>
                <w:rFonts w:hint="eastAsia" w:hAnsi="宋体"/>
                <w:bCs/>
                <w:sz w:val="21"/>
                <w:szCs w:val="24"/>
              </w:rPr>
            </w:pPr>
            <w:r>
              <w:rPr>
                <w:rFonts w:hint="eastAsia" w:hAnsi="宋体"/>
                <w:bCs/>
                <w:sz w:val="21"/>
                <w:szCs w:val="24"/>
              </w:rPr>
              <w:t>String</w:t>
            </w:r>
          </w:p>
        </w:tc>
        <w:tc>
          <w:tcPr>
            <w:tcW w:w="2615" w:type="dxa"/>
          </w:tcPr>
          <w:p>
            <w:pPr>
              <w:spacing w:before="0" w:after="0" w:line="480" w:lineRule="auto"/>
              <w:rPr>
                <w:rFonts w:hint="eastAsia" w:hAnsi="宋体"/>
                <w:bCs/>
                <w:sz w:val="21"/>
                <w:szCs w:val="24"/>
              </w:rPr>
            </w:pPr>
            <w:r>
              <w:rPr>
                <w:rFonts w:hint="eastAsia" w:hAnsi="宋体"/>
                <w:bCs/>
                <w:sz w:val="21"/>
                <w:szCs w:val="24"/>
              </w:rPr>
              <w:t>private</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-2-4-1 实现AdminLoginAction变量</w:t>
      </w:r>
    </w:p>
    <w:p>
      <w:pPr>
        <w:pStyle w:val="64"/>
        <w:numPr>
          <w:ilvl w:val="0"/>
          <w:numId w:val="43"/>
        </w:numPr>
        <w:spacing w:line="360" w:lineRule="auto"/>
        <w:ind w:firstLineChars="0"/>
      </w:pPr>
      <w:r>
        <w:rPr>
          <w:rFonts w:hint="eastAsia"/>
        </w:rPr>
        <w:t>所用函数表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12"/>
        <w:gridCol w:w="2565"/>
        <w:gridCol w:w="2565"/>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12"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函数名</w:t>
            </w:r>
          </w:p>
        </w:tc>
        <w:tc>
          <w:tcPr>
            <w:tcW w:w="2565"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参数</w:t>
            </w:r>
          </w:p>
        </w:tc>
        <w:tc>
          <w:tcPr>
            <w:tcW w:w="2565"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返回类型</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AdminLoginAction</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getResult</w:t>
            </w:r>
          </w:p>
        </w:tc>
        <w:tc>
          <w:tcPr>
            <w:tcW w:w="2565" w:type="dxa"/>
          </w:tcPr>
          <w:p>
            <w:pPr>
              <w:spacing w:before="0" w:after="0" w:line="480" w:lineRule="auto"/>
              <w:rPr>
                <w:rFonts w:hAnsi="宋体"/>
                <w:bCs/>
                <w:sz w:val="21"/>
                <w:szCs w:val="24"/>
              </w:rPr>
            </w:pPr>
            <w:r>
              <w:rPr>
                <w:rFonts w:hint="eastAsia" w:hAnsi="宋体"/>
                <w:bCs/>
                <w:sz w:val="21"/>
                <w:szCs w:val="24"/>
              </w:rPr>
              <w:t>void</w:t>
            </w:r>
          </w:p>
        </w:tc>
        <w:tc>
          <w:tcPr>
            <w:tcW w:w="2565" w:type="dxa"/>
          </w:tcPr>
          <w:p>
            <w:pPr>
              <w:spacing w:before="0" w:after="0" w:line="480" w:lineRule="auto"/>
              <w:rPr>
                <w:rFonts w:hint="eastAsia"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getAdmin</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Admin</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setAdmin</w:t>
            </w:r>
          </w:p>
        </w:tc>
        <w:tc>
          <w:tcPr>
            <w:tcW w:w="2565" w:type="dxa"/>
          </w:tcPr>
          <w:p>
            <w:pPr>
              <w:spacing w:before="0" w:after="0" w:line="480" w:lineRule="auto"/>
              <w:rPr>
                <w:rFonts w:hAnsi="宋体"/>
                <w:bCs/>
                <w:sz w:val="21"/>
                <w:szCs w:val="24"/>
              </w:rPr>
            </w:pPr>
            <w:r>
              <w:rPr>
                <w:rFonts w:hint="eastAsia" w:hAnsi="宋体"/>
                <w:bCs/>
                <w:sz w:val="21"/>
                <w:szCs w:val="24"/>
              </w:rPr>
              <w:t>Admin</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execute</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String</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-2-4-2 实现AdminLoginAction函数</w:t>
      </w:r>
    </w:p>
    <w:p>
      <w:pPr>
        <w:spacing w:line="360" w:lineRule="auto"/>
        <w:ind w:firstLine="480" w:firstLineChars="200"/>
      </w:pPr>
      <w:r>
        <w:t>响应管理员登录事件</w:t>
      </w:r>
      <w:r>
        <w:rPr>
          <w:rFonts w:hint="eastAsia"/>
        </w:rPr>
        <w:t>：</w:t>
      </w:r>
      <w:r>
        <w:t>当管理员登录后台时</w:t>
      </w:r>
      <w:r>
        <w:rPr>
          <w:rFonts w:hint="eastAsia"/>
        </w:rPr>
        <w:t>，</w:t>
      </w:r>
      <w:r>
        <w:t>此action</w:t>
      </w:r>
      <w:r>
        <w:rPr>
          <w:rFonts w:hint="eastAsia"/>
        </w:rPr>
        <w:t>查询</w:t>
      </w:r>
      <w:r>
        <w:t>该管理员帐号密码是否存在于数据库中</w:t>
      </w:r>
      <w:r>
        <w:rPr>
          <w:rFonts w:hint="eastAsia"/>
        </w:rPr>
        <w:t>；</w:t>
      </w:r>
      <w:r>
        <w:t>如果存在则验证通过</w:t>
      </w:r>
      <w:r>
        <w:rPr>
          <w:rFonts w:hint="eastAsia"/>
        </w:rPr>
        <w:t>，</w:t>
      </w:r>
      <w:r>
        <w:t>进入后台管理页面</w:t>
      </w:r>
      <w:r>
        <w:rPr>
          <w:rFonts w:hint="eastAsia"/>
        </w:rPr>
        <w:t>，</w:t>
      </w:r>
      <w:r>
        <w:t>反之向前端页面发出错误提示信息</w:t>
      </w:r>
      <w:r>
        <w:rPr>
          <w:rFonts w:hint="eastAsia"/>
        </w:rPr>
        <w:t>，</w:t>
      </w:r>
      <w:r>
        <w:t>要求用户重新输入账号密码</w:t>
      </w:r>
      <w:r>
        <w:rPr>
          <w:rFonts w:hint="eastAsia"/>
        </w:rPr>
        <w:t>。</w:t>
      </w:r>
    </w:p>
    <w:p>
      <w:pPr>
        <w:numPr>
          <w:ilvl w:val="0"/>
          <w:numId w:val="42"/>
        </w:numPr>
        <w:spacing w:line="360" w:lineRule="auto"/>
        <w:ind w:firstLine="480" w:firstLineChars="200"/>
      </w:pPr>
      <w:r>
        <w:t>RegisterAction</w:t>
      </w:r>
    </w:p>
    <w:p>
      <w:pPr>
        <w:pStyle w:val="64"/>
        <w:numPr>
          <w:ilvl w:val="0"/>
          <w:numId w:val="44"/>
        </w:numPr>
        <w:spacing w:line="360" w:lineRule="auto"/>
        <w:ind w:firstLineChars="0"/>
      </w:pPr>
      <w:r>
        <w:rPr>
          <w:rFonts w:hint="eastAsia"/>
        </w:rPr>
        <w:t>所用变量表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597"/>
        <w:gridCol w:w="2629"/>
        <w:gridCol w:w="261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597"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名称</w:t>
            </w:r>
          </w:p>
        </w:tc>
        <w:tc>
          <w:tcPr>
            <w:tcW w:w="2629"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数据类型</w:t>
            </w:r>
          </w:p>
        </w:tc>
        <w:tc>
          <w:tcPr>
            <w:tcW w:w="2616"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597" w:type="dxa"/>
            <w:shd w:val="clear" w:color="auto" w:fill="D9E2F3"/>
          </w:tcPr>
          <w:p>
            <w:pPr>
              <w:spacing w:before="0" w:after="0" w:line="480" w:lineRule="auto"/>
              <w:rPr>
                <w:rFonts w:hint="eastAsia" w:hAnsi="宋体"/>
                <w:bCs/>
                <w:sz w:val="21"/>
                <w:szCs w:val="24"/>
              </w:rPr>
            </w:pPr>
            <w:r>
              <w:rPr>
                <w:rFonts w:hint="eastAsia" w:hAnsi="宋体"/>
                <w:bCs/>
                <w:sz w:val="21"/>
                <w:szCs w:val="24"/>
              </w:rPr>
              <w:t>user</w:t>
            </w:r>
          </w:p>
        </w:tc>
        <w:tc>
          <w:tcPr>
            <w:tcW w:w="2629" w:type="dxa"/>
            <w:shd w:val="clear" w:color="auto" w:fill="D9E2F3"/>
          </w:tcPr>
          <w:p>
            <w:pPr>
              <w:spacing w:before="0" w:after="0" w:line="480" w:lineRule="auto"/>
              <w:rPr>
                <w:rFonts w:hint="eastAsia" w:hAnsi="宋体"/>
                <w:bCs/>
                <w:sz w:val="21"/>
                <w:szCs w:val="24"/>
              </w:rPr>
            </w:pPr>
            <w:r>
              <w:rPr>
                <w:rFonts w:hint="eastAsia" w:hAnsi="宋体"/>
                <w:bCs/>
                <w:sz w:val="21"/>
                <w:szCs w:val="24"/>
              </w:rPr>
              <w:t>User</w:t>
            </w:r>
          </w:p>
        </w:tc>
        <w:tc>
          <w:tcPr>
            <w:tcW w:w="2616" w:type="dxa"/>
            <w:shd w:val="clear" w:color="auto" w:fill="D9E2F3"/>
          </w:tcPr>
          <w:p>
            <w:pPr>
              <w:spacing w:before="0" w:after="0" w:line="480" w:lineRule="auto"/>
              <w:rPr>
                <w:rFonts w:hint="eastAsia"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597" w:type="dxa"/>
          </w:tcPr>
          <w:p>
            <w:pPr>
              <w:spacing w:before="0" w:after="0" w:line="480" w:lineRule="auto"/>
              <w:rPr>
                <w:rFonts w:hint="eastAsia" w:hAnsi="宋体"/>
                <w:bCs/>
                <w:sz w:val="21"/>
                <w:szCs w:val="24"/>
              </w:rPr>
            </w:pPr>
            <w:r>
              <w:rPr>
                <w:rFonts w:hint="eastAsia" w:hAnsi="宋体"/>
                <w:bCs/>
                <w:sz w:val="21"/>
                <w:szCs w:val="24"/>
              </w:rPr>
              <w:t>info</w:t>
            </w:r>
          </w:p>
        </w:tc>
        <w:tc>
          <w:tcPr>
            <w:tcW w:w="2629" w:type="dxa"/>
          </w:tcPr>
          <w:p>
            <w:pPr>
              <w:spacing w:before="0" w:after="0" w:line="480" w:lineRule="auto"/>
              <w:rPr>
                <w:rFonts w:hint="eastAsia" w:hAnsi="宋体"/>
                <w:bCs/>
                <w:sz w:val="21"/>
                <w:szCs w:val="24"/>
              </w:rPr>
            </w:pPr>
            <w:r>
              <w:rPr>
                <w:rFonts w:hint="eastAsia" w:hAnsi="宋体"/>
                <w:bCs/>
                <w:sz w:val="21"/>
                <w:szCs w:val="24"/>
              </w:rPr>
              <w:t>VoteInfo</w:t>
            </w:r>
          </w:p>
        </w:tc>
        <w:tc>
          <w:tcPr>
            <w:tcW w:w="2616" w:type="dxa"/>
          </w:tcPr>
          <w:p>
            <w:pPr>
              <w:spacing w:before="0" w:after="0" w:line="480" w:lineRule="auto"/>
              <w:rPr>
                <w:rFonts w:hint="eastAsia" w:hAnsi="宋体"/>
                <w:bCs/>
                <w:sz w:val="21"/>
                <w:szCs w:val="24"/>
              </w:rPr>
            </w:pPr>
            <w:r>
              <w:rPr>
                <w:rFonts w:hint="eastAsia" w:hAnsi="宋体"/>
                <w:bCs/>
                <w:sz w:val="21"/>
                <w:szCs w:val="24"/>
              </w:rPr>
              <w:t>private</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-2-4-3 实现RegisterAction变量</w:t>
      </w:r>
    </w:p>
    <w:p>
      <w:pPr>
        <w:pStyle w:val="64"/>
        <w:numPr>
          <w:ilvl w:val="0"/>
          <w:numId w:val="44"/>
        </w:numPr>
        <w:spacing w:line="360" w:lineRule="auto"/>
        <w:ind w:firstLineChars="0"/>
      </w:pPr>
      <w:r>
        <w:rPr>
          <w:rFonts w:hint="eastAsia"/>
        </w:rPr>
        <w:t>所用函数表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12"/>
        <w:gridCol w:w="2565"/>
        <w:gridCol w:w="2565"/>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12"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函数名</w:t>
            </w:r>
          </w:p>
        </w:tc>
        <w:tc>
          <w:tcPr>
            <w:tcW w:w="2565"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参数</w:t>
            </w:r>
          </w:p>
        </w:tc>
        <w:tc>
          <w:tcPr>
            <w:tcW w:w="2565"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返回类型</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RegisterAction</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getUser</w:t>
            </w:r>
          </w:p>
        </w:tc>
        <w:tc>
          <w:tcPr>
            <w:tcW w:w="2565" w:type="dxa"/>
          </w:tcPr>
          <w:p>
            <w:pPr>
              <w:spacing w:before="0" w:after="0" w:line="480" w:lineRule="auto"/>
              <w:rPr>
                <w:rFonts w:hAnsi="宋体"/>
                <w:bCs/>
                <w:sz w:val="21"/>
                <w:szCs w:val="24"/>
              </w:rPr>
            </w:pPr>
            <w:r>
              <w:rPr>
                <w:rFonts w:hint="eastAsia" w:hAnsi="宋体"/>
                <w:bCs/>
                <w:sz w:val="21"/>
                <w:szCs w:val="24"/>
              </w:rPr>
              <w:t>void</w:t>
            </w:r>
          </w:p>
        </w:tc>
        <w:tc>
          <w:tcPr>
            <w:tcW w:w="2565" w:type="dxa"/>
          </w:tcPr>
          <w:p>
            <w:pPr>
              <w:spacing w:before="0" w:after="0" w:line="480" w:lineRule="auto"/>
              <w:rPr>
                <w:rFonts w:hint="eastAsia" w:hAnsi="宋体"/>
                <w:bCs/>
                <w:sz w:val="21"/>
                <w:szCs w:val="24"/>
              </w:rPr>
            </w:pPr>
            <w:r>
              <w:rPr>
                <w:rFonts w:hint="eastAsia" w:hAnsi="宋体"/>
                <w:bCs/>
                <w:sz w:val="21"/>
                <w:szCs w:val="24"/>
              </w:rPr>
              <w:t>User</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setUser</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User</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getInfo</w:t>
            </w:r>
          </w:p>
        </w:tc>
        <w:tc>
          <w:tcPr>
            <w:tcW w:w="2565" w:type="dxa"/>
          </w:tcPr>
          <w:p>
            <w:pPr>
              <w:spacing w:before="0" w:after="0" w:line="480" w:lineRule="auto"/>
              <w:rPr>
                <w:rFonts w:hAnsi="宋体"/>
                <w:bCs/>
                <w:sz w:val="21"/>
                <w:szCs w:val="24"/>
              </w:rPr>
            </w:pPr>
            <w:r>
              <w:rPr>
                <w:rFonts w:hint="eastAsia" w:hAnsi="宋体"/>
                <w:bCs/>
                <w:sz w:val="21"/>
                <w:szCs w:val="24"/>
              </w:rPr>
              <w:t>void</w:t>
            </w:r>
          </w:p>
        </w:tc>
        <w:tc>
          <w:tcPr>
            <w:tcW w:w="2565" w:type="dxa"/>
          </w:tcPr>
          <w:p>
            <w:pPr>
              <w:spacing w:before="0" w:after="0" w:line="480" w:lineRule="auto"/>
              <w:rPr>
                <w:rFonts w:hint="eastAsia" w:hAnsi="宋体"/>
                <w:bCs/>
                <w:sz w:val="21"/>
                <w:szCs w:val="24"/>
              </w:rPr>
            </w:pPr>
            <w:r>
              <w:rPr>
                <w:rFonts w:hint="eastAsia" w:hAnsi="宋体"/>
                <w:bCs/>
                <w:sz w:val="21"/>
                <w:szCs w:val="24"/>
              </w:rPr>
              <w:t>VoteInfo</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setInfo</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VoteInfo</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register</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c>
          <w:tcPr>
            <w:tcW w:w="2565" w:type="dxa"/>
          </w:tcPr>
          <w:p>
            <w:pPr>
              <w:spacing w:before="0" w:after="0" w:line="480" w:lineRule="auto"/>
              <w:rPr>
                <w:rFonts w:hint="eastAsia" w:hAnsi="宋体"/>
                <w:bCs/>
                <w:sz w:val="21"/>
                <w:szCs w:val="24"/>
              </w:rPr>
            </w:pPr>
            <w:r>
              <w:rPr>
                <w:rFonts w:hint="eastAsia" w:hAnsi="宋体"/>
                <w:bCs/>
                <w:sz w:val="21"/>
                <w:szCs w:val="24"/>
              </w:rPr>
              <w:t>String</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-2-4-4 实现RegisterAction函数</w:t>
      </w:r>
    </w:p>
    <w:p>
      <w:pPr>
        <w:numPr>
          <w:ilvl w:val="0"/>
          <w:numId w:val="42"/>
        </w:numPr>
        <w:spacing w:line="360" w:lineRule="auto"/>
        <w:ind w:firstLine="480" w:firstLineChars="200"/>
      </w:pPr>
      <w:r>
        <w:t>LoginAction</w:t>
      </w:r>
    </w:p>
    <w:p>
      <w:pPr>
        <w:pStyle w:val="64"/>
        <w:numPr>
          <w:ilvl w:val="0"/>
          <w:numId w:val="45"/>
        </w:numPr>
        <w:spacing w:line="360" w:lineRule="auto"/>
        <w:ind w:firstLineChars="0"/>
      </w:pPr>
      <w:r>
        <w:rPr>
          <w:rFonts w:hint="eastAsia"/>
        </w:rPr>
        <w:t>所用变量表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605"/>
        <w:gridCol w:w="2615"/>
        <w:gridCol w:w="2622"/>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605"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名称</w:t>
            </w:r>
          </w:p>
        </w:tc>
        <w:tc>
          <w:tcPr>
            <w:tcW w:w="2615"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数据类型</w:t>
            </w:r>
          </w:p>
        </w:tc>
        <w:tc>
          <w:tcPr>
            <w:tcW w:w="2622"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05" w:type="dxa"/>
            <w:shd w:val="clear" w:color="auto" w:fill="D9E2F3"/>
          </w:tcPr>
          <w:p>
            <w:pPr>
              <w:spacing w:before="0" w:after="0" w:line="480" w:lineRule="auto"/>
              <w:rPr>
                <w:rFonts w:hint="eastAsia" w:hAnsi="宋体"/>
                <w:bCs/>
                <w:sz w:val="21"/>
                <w:szCs w:val="24"/>
              </w:rPr>
            </w:pPr>
            <w:r>
              <w:rPr>
                <w:rFonts w:hint="eastAsia" w:hAnsi="宋体"/>
                <w:bCs/>
                <w:sz w:val="21"/>
                <w:szCs w:val="24"/>
              </w:rPr>
              <w:t>user</w:t>
            </w:r>
          </w:p>
        </w:tc>
        <w:tc>
          <w:tcPr>
            <w:tcW w:w="2615" w:type="dxa"/>
            <w:shd w:val="clear" w:color="auto" w:fill="D9E2F3"/>
          </w:tcPr>
          <w:p>
            <w:pPr>
              <w:spacing w:before="0" w:after="0" w:line="480" w:lineRule="auto"/>
              <w:rPr>
                <w:rFonts w:hint="eastAsia" w:hAnsi="宋体"/>
                <w:bCs/>
                <w:sz w:val="21"/>
                <w:szCs w:val="24"/>
              </w:rPr>
            </w:pPr>
            <w:r>
              <w:rPr>
                <w:rFonts w:hint="eastAsia" w:hAnsi="宋体"/>
                <w:bCs/>
                <w:sz w:val="21"/>
                <w:szCs w:val="24"/>
              </w:rPr>
              <w:t>User</w:t>
            </w:r>
          </w:p>
        </w:tc>
        <w:tc>
          <w:tcPr>
            <w:tcW w:w="2622" w:type="dxa"/>
            <w:shd w:val="clear" w:color="auto" w:fill="D9E2F3"/>
          </w:tcPr>
          <w:p>
            <w:pPr>
              <w:spacing w:before="0" w:after="0" w:line="480" w:lineRule="auto"/>
              <w:rPr>
                <w:rFonts w:hint="eastAsia"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605" w:type="dxa"/>
          </w:tcPr>
          <w:p>
            <w:pPr>
              <w:spacing w:before="0" w:after="0" w:line="480" w:lineRule="auto"/>
              <w:rPr>
                <w:rFonts w:hint="eastAsia" w:hAnsi="宋体"/>
                <w:bCs/>
                <w:sz w:val="21"/>
                <w:szCs w:val="24"/>
              </w:rPr>
            </w:pPr>
            <w:r>
              <w:rPr>
                <w:rFonts w:hint="eastAsia" w:hAnsi="宋体"/>
                <w:bCs/>
                <w:sz w:val="21"/>
                <w:szCs w:val="24"/>
              </w:rPr>
              <w:t>uuid</w:t>
            </w:r>
          </w:p>
        </w:tc>
        <w:tc>
          <w:tcPr>
            <w:tcW w:w="2615" w:type="dxa"/>
          </w:tcPr>
          <w:p>
            <w:pPr>
              <w:spacing w:before="0" w:after="0" w:line="480" w:lineRule="auto"/>
              <w:rPr>
                <w:rFonts w:hint="eastAsia" w:hAnsi="宋体"/>
                <w:bCs/>
                <w:sz w:val="21"/>
                <w:szCs w:val="24"/>
              </w:rPr>
            </w:pPr>
            <w:r>
              <w:rPr>
                <w:rFonts w:hint="eastAsia" w:hAnsi="宋体"/>
                <w:bCs/>
                <w:sz w:val="21"/>
                <w:szCs w:val="24"/>
              </w:rPr>
              <w:t>String</w:t>
            </w:r>
          </w:p>
        </w:tc>
        <w:tc>
          <w:tcPr>
            <w:tcW w:w="2622" w:type="dxa"/>
          </w:tcPr>
          <w:p>
            <w:pPr>
              <w:spacing w:before="0" w:after="0" w:line="480" w:lineRule="auto"/>
              <w:rPr>
                <w:rFonts w:hint="eastAsia" w:hAnsi="宋体"/>
                <w:bCs/>
                <w:sz w:val="21"/>
                <w:szCs w:val="24"/>
              </w:rPr>
            </w:pPr>
            <w:r>
              <w:rPr>
                <w:rFonts w:hint="eastAsia" w:hAnsi="宋体"/>
                <w:bCs/>
                <w:sz w:val="21"/>
                <w:szCs w:val="24"/>
              </w:rPr>
              <w:t>private</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-2-4-5 实现LoginAction变量</w:t>
      </w:r>
    </w:p>
    <w:p>
      <w:pPr>
        <w:pStyle w:val="64"/>
        <w:numPr>
          <w:ilvl w:val="0"/>
          <w:numId w:val="45"/>
        </w:numPr>
        <w:spacing w:line="360" w:lineRule="auto"/>
        <w:ind w:firstLineChars="0"/>
      </w:pPr>
      <w:r>
        <w:rPr>
          <w:rFonts w:hint="eastAsia"/>
        </w:rPr>
        <w:t>所用函数表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12"/>
        <w:gridCol w:w="2565"/>
        <w:gridCol w:w="2565"/>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12"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函数名</w:t>
            </w:r>
          </w:p>
        </w:tc>
        <w:tc>
          <w:tcPr>
            <w:tcW w:w="2565"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参数</w:t>
            </w:r>
          </w:p>
        </w:tc>
        <w:tc>
          <w:tcPr>
            <w:tcW w:w="2565"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返回类型</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getUuid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setUuid</w:t>
            </w:r>
          </w:p>
        </w:tc>
        <w:tc>
          <w:tcPr>
            <w:tcW w:w="2565" w:type="dxa"/>
          </w:tcPr>
          <w:p>
            <w:pPr>
              <w:spacing w:before="0" w:after="0" w:line="480" w:lineRule="auto"/>
              <w:rPr>
                <w:rFonts w:hAnsi="宋体"/>
                <w:bCs/>
                <w:sz w:val="21"/>
                <w:szCs w:val="24"/>
              </w:rPr>
            </w:pPr>
            <w:r>
              <w:rPr>
                <w:rFonts w:hint="eastAsia" w:hAnsi="宋体"/>
                <w:bCs/>
                <w:sz w:val="21"/>
                <w:szCs w:val="24"/>
              </w:rPr>
              <w:t>String</w:t>
            </w:r>
          </w:p>
        </w:tc>
        <w:tc>
          <w:tcPr>
            <w:tcW w:w="2565" w:type="dxa"/>
          </w:tcPr>
          <w:p>
            <w:pPr>
              <w:spacing w:before="0" w:after="0" w:line="480" w:lineRule="auto"/>
              <w:rPr>
                <w:rFonts w:hint="eastAsia" w:hAnsi="宋体"/>
                <w:bCs/>
                <w:sz w:val="21"/>
                <w:szCs w:val="24"/>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getUser</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User</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setUser</w:t>
            </w:r>
          </w:p>
        </w:tc>
        <w:tc>
          <w:tcPr>
            <w:tcW w:w="2565" w:type="dxa"/>
          </w:tcPr>
          <w:p>
            <w:pPr>
              <w:spacing w:before="0" w:after="0" w:line="480" w:lineRule="auto"/>
              <w:rPr>
                <w:rFonts w:hAnsi="宋体"/>
                <w:bCs/>
                <w:sz w:val="21"/>
                <w:szCs w:val="24"/>
              </w:rPr>
            </w:pPr>
            <w:r>
              <w:rPr>
                <w:rFonts w:hint="eastAsia" w:hAnsi="宋体"/>
                <w:bCs/>
                <w:sz w:val="21"/>
                <w:szCs w:val="24"/>
              </w:rPr>
              <w:t>User</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login</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checkUuid</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c>
          <w:tcPr>
            <w:tcW w:w="2565" w:type="dxa"/>
          </w:tcPr>
          <w:p>
            <w:pPr>
              <w:spacing w:before="0" w:after="0" w:line="480" w:lineRule="auto"/>
              <w:rPr>
                <w:rFonts w:hint="eastAsia" w:hAnsi="宋体"/>
                <w:bCs/>
                <w:sz w:val="21"/>
                <w:szCs w:val="24"/>
              </w:rPr>
            </w:pPr>
            <w:r>
              <w:rPr>
                <w:rFonts w:hint="eastAsia" w:hAnsi="宋体"/>
                <w:bCs/>
                <w:sz w:val="21"/>
                <w:szCs w:val="24"/>
              </w:rPr>
              <w:t>boolean</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-2-4-6 实现LoginAction函数</w:t>
      </w:r>
    </w:p>
    <w:p>
      <w:pPr>
        <w:spacing w:line="360" w:lineRule="auto"/>
        <w:ind w:firstLine="480" w:firstLineChars="200"/>
      </w:pPr>
      <w:r>
        <w:t>响应用户登录事件</w:t>
      </w:r>
      <w:r>
        <w:rPr>
          <w:rFonts w:hint="eastAsia"/>
        </w:rPr>
        <w:t>：</w:t>
      </w:r>
      <w:r>
        <w:t>用户持有唯一的身份序列码</w:t>
      </w:r>
      <w:r>
        <w:rPr>
          <w:rFonts w:hint="eastAsia"/>
        </w:rPr>
        <w:t>（</w:t>
      </w:r>
      <w:r>
        <w:t>uuid</w:t>
      </w:r>
      <w:r>
        <w:rPr>
          <w:rFonts w:hint="eastAsia"/>
        </w:rPr>
        <w:t>），用户通过此uuid进行登录，此action查询数据表List</w:t>
      </w:r>
      <w:r>
        <w:t>1中是否存在该uuid</w:t>
      </w:r>
      <w:r>
        <w:rPr>
          <w:rFonts w:hint="eastAsia"/>
        </w:rPr>
        <w:t>，</w:t>
      </w:r>
      <w:r>
        <w:t>如果存在则登录成功</w:t>
      </w:r>
      <w:r>
        <w:rPr>
          <w:rFonts w:hint="eastAsia"/>
        </w:rPr>
        <w:t>。</w:t>
      </w:r>
    </w:p>
    <w:p>
      <w:pPr>
        <w:numPr>
          <w:ilvl w:val="0"/>
          <w:numId w:val="42"/>
        </w:numPr>
        <w:spacing w:line="360" w:lineRule="auto"/>
        <w:ind w:firstLine="480" w:firstLineChars="200"/>
        <w:rPr>
          <w:rFonts w:hint="eastAsia"/>
        </w:rPr>
      </w:pPr>
      <w:r>
        <w:t>AddVoteitemAction</w:t>
      </w:r>
    </w:p>
    <w:p>
      <w:pPr>
        <w:pStyle w:val="64"/>
        <w:numPr>
          <w:ilvl w:val="0"/>
          <w:numId w:val="46"/>
        </w:numPr>
        <w:spacing w:line="360" w:lineRule="auto"/>
        <w:ind w:firstLineChars="0"/>
        <w:rPr>
          <w:rFonts w:hint="eastAsia"/>
        </w:rPr>
      </w:pPr>
      <w:r>
        <w:rPr>
          <w:rFonts w:hint="eastAsia"/>
        </w:rPr>
        <w:t>所用变量表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08"/>
        <w:gridCol w:w="2578"/>
        <w:gridCol w:w="255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08"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名称</w:t>
            </w:r>
          </w:p>
        </w:tc>
        <w:tc>
          <w:tcPr>
            <w:tcW w:w="2578"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数据类型</w:t>
            </w:r>
          </w:p>
        </w:tc>
        <w:tc>
          <w:tcPr>
            <w:tcW w:w="2556"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shd w:val="clear" w:color="auto" w:fill="D9E2F3"/>
          </w:tcPr>
          <w:p>
            <w:pPr>
              <w:spacing w:before="0" w:after="0" w:line="480" w:lineRule="auto"/>
              <w:rPr>
                <w:rFonts w:hint="eastAsia" w:hAnsi="宋体"/>
                <w:bCs/>
                <w:sz w:val="21"/>
                <w:szCs w:val="24"/>
              </w:rPr>
            </w:pPr>
            <w:r>
              <w:rPr>
                <w:rFonts w:hint="eastAsia" w:hAnsi="宋体"/>
                <w:bCs/>
                <w:sz w:val="21"/>
                <w:szCs w:val="24"/>
              </w:rPr>
              <w:t>info</w:t>
            </w:r>
          </w:p>
        </w:tc>
        <w:tc>
          <w:tcPr>
            <w:tcW w:w="2578" w:type="dxa"/>
            <w:shd w:val="clear" w:color="auto" w:fill="D9E2F3"/>
          </w:tcPr>
          <w:p>
            <w:pPr>
              <w:spacing w:before="0" w:after="0" w:line="480" w:lineRule="auto"/>
              <w:rPr>
                <w:rFonts w:hint="eastAsia" w:hAnsi="宋体"/>
                <w:bCs/>
                <w:sz w:val="21"/>
                <w:szCs w:val="24"/>
              </w:rPr>
            </w:pPr>
            <w:r>
              <w:rPr>
                <w:rFonts w:hint="eastAsia" w:hAnsi="宋体"/>
                <w:bCs/>
                <w:sz w:val="21"/>
                <w:szCs w:val="24"/>
              </w:rPr>
              <w:t>VoteInfo</w:t>
            </w:r>
          </w:p>
        </w:tc>
        <w:tc>
          <w:tcPr>
            <w:tcW w:w="2556" w:type="dxa"/>
            <w:shd w:val="clear" w:color="auto" w:fill="D9E2F3"/>
          </w:tcPr>
          <w:p>
            <w:pPr>
              <w:spacing w:before="0" w:after="0" w:line="480" w:lineRule="auto"/>
              <w:rPr>
                <w:rFonts w:hint="eastAsia"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tcPr>
          <w:p>
            <w:pPr>
              <w:spacing w:before="0" w:after="0" w:line="480" w:lineRule="auto"/>
              <w:rPr>
                <w:rFonts w:hint="eastAsia" w:hAnsi="宋体"/>
                <w:bCs/>
                <w:sz w:val="21"/>
                <w:szCs w:val="24"/>
              </w:rPr>
            </w:pPr>
            <w:r>
              <w:rPr>
                <w:rFonts w:hint="eastAsia" w:hAnsi="宋体"/>
                <w:bCs/>
                <w:sz w:val="21"/>
                <w:szCs w:val="24"/>
              </w:rPr>
              <w:t>item</w:t>
            </w:r>
          </w:p>
        </w:tc>
        <w:tc>
          <w:tcPr>
            <w:tcW w:w="2578" w:type="dxa"/>
          </w:tcPr>
          <w:p>
            <w:pPr>
              <w:spacing w:before="0" w:after="0" w:line="480" w:lineRule="auto"/>
              <w:rPr>
                <w:rFonts w:hint="eastAsia" w:hAnsi="宋体"/>
                <w:bCs/>
                <w:sz w:val="21"/>
                <w:szCs w:val="24"/>
              </w:rPr>
            </w:pPr>
            <w:r>
              <w:rPr>
                <w:rFonts w:hint="eastAsia" w:hAnsi="宋体"/>
                <w:bCs/>
                <w:sz w:val="21"/>
                <w:szCs w:val="24"/>
              </w:rPr>
              <w:t>VoteItem</w:t>
            </w:r>
          </w:p>
        </w:tc>
        <w:tc>
          <w:tcPr>
            <w:tcW w:w="2556" w:type="dxa"/>
          </w:tcPr>
          <w:p>
            <w:pPr>
              <w:spacing w:before="0" w:after="0" w:line="480" w:lineRule="auto"/>
              <w:rPr>
                <w:rFonts w:hint="eastAsia"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shd w:val="clear" w:color="auto" w:fill="D9E2F3"/>
          </w:tcPr>
          <w:p>
            <w:pPr>
              <w:spacing w:before="0" w:after="0" w:line="480" w:lineRule="auto"/>
              <w:rPr>
                <w:rFonts w:hint="eastAsia" w:hAnsi="宋体"/>
                <w:bCs/>
                <w:sz w:val="21"/>
                <w:szCs w:val="24"/>
              </w:rPr>
            </w:pPr>
            <w:r>
              <w:rPr>
                <w:rFonts w:hint="eastAsia" w:hAnsi="宋体"/>
                <w:bCs/>
                <w:sz w:val="21"/>
                <w:szCs w:val="24"/>
              </w:rPr>
              <w:t>upload</w:t>
            </w:r>
          </w:p>
        </w:tc>
        <w:tc>
          <w:tcPr>
            <w:tcW w:w="2578" w:type="dxa"/>
            <w:shd w:val="clear" w:color="auto" w:fill="D9E2F3"/>
          </w:tcPr>
          <w:p>
            <w:pPr>
              <w:spacing w:before="0" w:after="0" w:line="480" w:lineRule="auto"/>
              <w:rPr>
                <w:rFonts w:hint="eastAsia" w:hAnsi="宋体"/>
                <w:bCs/>
                <w:sz w:val="21"/>
                <w:szCs w:val="24"/>
              </w:rPr>
            </w:pPr>
            <w:r>
              <w:rPr>
                <w:rFonts w:hint="eastAsia" w:hAnsi="宋体"/>
                <w:bCs/>
                <w:sz w:val="21"/>
                <w:szCs w:val="24"/>
              </w:rPr>
              <w:t>File</w:t>
            </w:r>
          </w:p>
        </w:tc>
        <w:tc>
          <w:tcPr>
            <w:tcW w:w="255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tcPr>
          <w:p>
            <w:pPr>
              <w:spacing w:before="0" w:after="0" w:line="480" w:lineRule="auto"/>
              <w:rPr>
                <w:rFonts w:hint="eastAsia" w:hAnsi="宋体"/>
                <w:bCs/>
                <w:sz w:val="21"/>
                <w:szCs w:val="24"/>
              </w:rPr>
            </w:pPr>
            <w:r>
              <w:rPr>
                <w:rFonts w:hint="eastAsia" w:hAnsi="宋体"/>
                <w:bCs/>
                <w:sz w:val="21"/>
                <w:szCs w:val="24"/>
              </w:rPr>
              <w:t>uploadFileName</w:t>
            </w:r>
          </w:p>
        </w:tc>
        <w:tc>
          <w:tcPr>
            <w:tcW w:w="2578" w:type="dxa"/>
          </w:tcPr>
          <w:p>
            <w:pPr>
              <w:spacing w:before="0" w:after="0" w:line="480" w:lineRule="auto"/>
              <w:rPr>
                <w:rFonts w:hint="eastAsia" w:hAnsi="宋体"/>
                <w:bCs/>
                <w:sz w:val="21"/>
                <w:szCs w:val="24"/>
              </w:rPr>
            </w:pPr>
            <w:r>
              <w:rPr>
                <w:rFonts w:hint="eastAsia" w:hAnsi="宋体"/>
                <w:bCs/>
                <w:sz w:val="21"/>
                <w:szCs w:val="24"/>
              </w:rPr>
              <w:t>String</w:t>
            </w:r>
          </w:p>
        </w:tc>
        <w:tc>
          <w:tcPr>
            <w:tcW w:w="2556" w:type="dxa"/>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shd w:val="clear" w:color="auto" w:fill="D9E2F3"/>
          </w:tcPr>
          <w:p>
            <w:pPr>
              <w:spacing w:before="0" w:after="0" w:line="480" w:lineRule="auto"/>
              <w:rPr>
                <w:rFonts w:hint="eastAsia" w:hAnsi="宋体"/>
                <w:bCs/>
                <w:sz w:val="21"/>
                <w:szCs w:val="24"/>
              </w:rPr>
            </w:pPr>
            <w:r>
              <w:rPr>
                <w:rFonts w:hint="eastAsia" w:hAnsi="宋体"/>
                <w:bCs/>
                <w:sz w:val="21"/>
                <w:szCs w:val="24"/>
              </w:rPr>
              <w:t>uploadContentType</w:t>
            </w:r>
          </w:p>
        </w:tc>
        <w:tc>
          <w:tcPr>
            <w:tcW w:w="2578" w:type="dxa"/>
            <w:shd w:val="clear" w:color="auto" w:fill="D9E2F3"/>
          </w:tcPr>
          <w:p>
            <w:pPr>
              <w:spacing w:before="0" w:after="0" w:line="480" w:lineRule="auto"/>
              <w:rPr>
                <w:rFonts w:hAnsi="宋体"/>
                <w:bCs/>
                <w:sz w:val="21"/>
                <w:szCs w:val="24"/>
              </w:rPr>
            </w:pPr>
            <w:r>
              <w:rPr>
                <w:rFonts w:hint="eastAsia" w:hAnsi="宋体"/>
                <w:bCs/>
                <w:sz w:val="21"/>
                <w:szCs w:val="24"/>
              </w:rPr>
              <w:t>String</w:t>
            </w:r>
          </w:p>
        </w:tc>
        <w:tc>
          <w:tcPr>
            <w:tcW w:w="2556" w:type="dxa"/>
            <w:shd w:val="clear" w:color="auto" w:fill="D9E2F3"/>
          </w:tcPr>
          <w:p>
            <w:pPr>
              <w:spacing w:before="0" w:after="0" w:line="480" w:lineRule="auto"/>
              <w:rPr>
                <w:rFonts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tcPr>
          <w:p>
            <w:pPr>
              <w:spacing w:before="0" w:after="0" w:line="480" w:lineRule="auto"/>
              <w:rPr>
                <w:rFonts w:hint="eastAsia" w:hAnsi="宋体"/>
                <w:bCs/>
                <w:sz w:val="21"/>
                <w:szCs w:val="24"/>
              </w:rPr>
            </w:pPr>
            <w:r>
              <w:rPr>
                <w:rFonts w:hint="eastAsia" w:hAnsi="宋体"/>
                <w:bCs/>
                <w:sz w:val="21"/>
                <w:szCs w:val="24"/>
              </w:rPr>
              <w:t>savePath</w:t>
            </w:r>
          </w:p>
        </w:tc>
        <w:tc>
          <w:tcPr>
            <w:tcW w:w="2578" w:type="dxa"/>
          </w:tcPr>
          <w:p>
            <w:pPr>
              <w:spacing w:before="0" w:after="0" w:line="480" w:lineRule="auto"/>
              <w:rPr>
                <w:rFonts w:hAnsi="宋体"/>
                <w:bCs/>
                <w:sz w:val="21"/>
                <w:szCs w:val="24"/>
              </w:rPr>
            </w:pPr>
            <w:r>
              <w:rPr>
                <w:rFonts w:hint="eastAsia" w:hAnsi="宋体"/>
                <w:bCs/>
                <w:sz w:val="21"/>
                <w:szCs w:val="24"/>
              </w:rPr>
              <w:t>String</w:t>
            </w:r>
          </w:p>
        </w:tc>
        <w:tc>
          <w:tcPr>
            <w:tcW w:w="2556" w:type="dxa"/>
          </w:tcPr>
          <w:p>
            <w:pPr>
              <w:spacing w:before="0" w:after="0" w:line="480" w:lineRule="auto"/>
              <w:rPr>
                <w:rFonts w:hAnsi="宋体"/>
                <w:bCs/>
                <w:sz w:val="21"/>
                <w:szCs w:val="24"/>
              </w:rPr>
            </w:pPr>
            <w:r>
              <w:rPr>
                <w:rFonts w:hint="eastAsia" w:hAnsi="宋体"/>
                <w:bCs/>
                <w:sz w:val="21"/>
                <w:szCs w:val="24"/>
              </w:rPr>
              <w:t>private</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-2-4-7 实现AddVoteitemAction变量</w:t>
      </w:r>
    </w:p>
    <w:p>
      <w:pPr>
        <w:pStyle w:val="64"/>
        <w:numPr>
          <w:ilvl w:val="0"/>
          <w:numId w:val="46"/>
        </w:numPr>
        <w:spacing w:line="360" w:lineRule="auto"/>
        <w:ind w:firstLineChars="0"/>
        <w:rPr>
          <w:rFonts w:hint="eastAsia"/>
        </w:rPr>
      </w:pPr>
      <w:r>
        <w:rPr>
          <w:rFonts w:hint="eastAsia"/>
        </w:rPr>
        <w:t>所用函数表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12"/>
        <w:gridCol w:w="2565"/>
        <w:gridCol w:w="2565"/>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12"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函数名</w:t>
            </w:r>
          </w:p>
        </w:tc>
        <w:tc>
          <w:tcPr>
            <w:tcW w:w="2565"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参数</w:t>
            </w:r>
          </w:p>
        </w:tc>
        <w:tc>
          <w:tcPr>
            <w:tcW w:w="2565"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返回类型</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getInfo</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Ansi="宋体"/>
                <w:bCs/>
                <w:sz w:val="21"/>
                <w:szCs w:val="24"/>
              </w:rPr>
              <w:t>VoteInfo</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setInfo</w:t>
            </w:r>
          </w:p>
        </w:tc>
        <w:tc>
          <w:tcPr>
            <w:tcW w:w="2565" w:type="dxa"/>
          </w:tcPr>
          <w:p>
            <w:pPr>
              <w:spacing w:before="0" w:after="0" w:line="480" w:lineRule="auto"/>
              <w:rPr>
                <w:rFonts w:hAnsi="宋体"/>
                <w:bCs/>
                <w:sz w:val="21"/>
                <w:szCs w:val="24"/>
              </w:rPr>
            </w:pPr>
            <w:r>
              <w:rPr>
                <w:rFonts w:hAnsi="宋体"/>
                <w:bCs/>
                <w:sz w:val="21"/>
                <w:szCs w:val="24"/>
              </w:rPr>
              <w:t>VoteInfo</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getItem</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Ansi="宋体"/>
                <w:bCs/>
                <w:sz w:val="21"/>
                <w:szCs w:val="24"/>
              </w:rPr>
              <w:t>Item</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setItem</w:t>
            </w:r>
          </w:p>
        </w:tc>
        <w:tc>
          <w:tcPr>
            <w:tcW w:w="2565" w:type="dxa"/>
          </w:tcPr>
          <w:p>
            <w:pPr>
              <w:spacing w:before="0" w:after="0" w:line="480" w:lineRule="auto"/>
              <w:rPr>
                <w:rFonts w:hint="eastAsia" w:hAnsi="宋体"/>
                <w:bCs/>
                <w:sz w:val="21"/>
                <w:szCs w:val="24"/>
              </w:rPr>
            </w:pPr>
            <w:r>
              <w:rPr>
                <w:rFonts w:hAnsi="宋体"/>
                <w:bCs/>
                <w:sz w:val="21"/>
                <w:szCs w:val="24"/>
              </w:rPr>
              <w:t>Item</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getUpload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Ansi="宋体"/>
                <w:bCs/>
                <w:sz w:val="21"/>
                <w:szCs w:val="24"/>
              </w:rPr>
              <w:t>File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setUpload</w:t>
            </w:r>
          </w:p>
        </w:tc>
        <w:tc>
          <w:tcPr>
            <w:tcW w:w="2565" w:type="dxa"/>
          </w:tcPr>
          <w:p>
            <w:pPr>
              <w:spacing w:before="0" w:after="0" w:line="480" w:lineRule="auto"/>
              <w:rPr>
                <w:rFonts w:hint="eastAsia" w:hAnsi="宋体"/>
                <w:bCs/>
                <w:sz w:val="21"/>
                <w:szCs w:val="24"/>
              </w:rPr>
            </w:pPr>
            <w:r>
              <w:rPr>
                <w:rFonts w:hAnsi="宋体"/>
                <w:bCs/>
                <w:sz w:val="21"/>
                <w:szCs w:val="24"/>
              </w:rPr>
              <w:t>File</w:t>
            </w:r>
          </w:p>
        </w:tc>
        <w:tc>
          <w:tcPr>
            <w:tcW w:w="2565" w:type="dxa"/>
          </w:tcPr>
          <w:p>
            <w:pPr>
              <w:spacing w:before="0" w:after="0" w:line="480" w:lineRule="auto"/>
              <w:rPr>
                <w:rFonts w:hint="eastAsia" w:hAnsi="宋体"/>
                <w:bCs/>
                <w:sz w:val="21"/>
                <w:szCs w:val="24"/>
              </w:rPr>
            </w:pPr>
            <w:r>
              <w:rPr>
                <w:rFonts w:hint="eastAsia" w:hAnsi="宋体"/>
                <w:bCs/>
                <w:sz w:val="21"/>
                <w:szCs w:val="24"/>
              </w:rPr>
              <w:t>boolean</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getUPloadFileName</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w:t>
            </w:r>
            <w:r>
              <w:rPr>
                <w:rFonts w:hAnsi="宋体"/>
                <w:bCs/>
                <w:sz w:val="21"/>
                <w:szCs w:val="24"/>
              </w:rPr>
              <w:t>n</w:t>
            </w:r>
            <w:r>
              <w:rPr>
                <w:rFonts w:hint="eastAsia" w:hAnsi="宋体"/>
                <w:bCs/>
                <w:sz w:val="21"/>
                <w:szCs w:val="24"/>
              </w:rPr>
              <w:t>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setUPloadFileName</w:t>
            </w:r>
          </w:p>
        </w:tc>
        <w:tc>
          <w:tcPr>
            <w:tcW w:w="2565" w:type="dxa"/>
          </w:tcPr>
          <w:p>
            <w:pPr>
              <w:spacing w:before="0" w:after="0" w:line="480" w:lineRule="auto"/>
              <w:rPr>
                <w:rFonts w:hint="eastAsia" w:hAnsi="宋体"/>
                <w:bCs/>
                <w:sz w:val="21"/>
                <w:szCs w:val="24"/>
              </w:rPr>
            </w:pPr>
            <w:r>
              <w:rPr>
                <w:rFonts w:hint="eastAsia" w:hAnsi="宋体"/>
                <w:bCs/>
                <w:sz w:val="21"/>
                <w:szCs w:val="24"/>
              </w:rPr>
              <w:t>Stri</w:t>
            </w:r>
            <w:r>
              <w:rPr>
                <w:rFonts w:hAnsi="宋体"/>
                <w:bCs/>
                <w:sz w:val="21"/>
                <w:szCs w:val="24"/>
              </w:rPr>
              <w:t>n</w:t>
            </w:r>
            <w:r>
              <w:rPr>
                <w:rFonts w:hint="eastAsia" w:hAnsi="宋体"/>
                <w:bCs/>
                <w:sz w:val="21"/>
                <w:szCs w:val="24"/>
              </w:rPr>
              <w:t>g</w:t>
            </w:r>
          </w:p>
        </w:tc>
        <w:tc>
          <w:tcPr>
            <w:tcW w:w="2565" w:type="dxa"/>
          </w:tcPr>
          <w:p>
            <w:pPr>
              <w:spacing w:before="0" w:after="0" w:line="480" w:lineRule="auto"/>
              <w:rPr>
                <w:rFonts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Ansi="宋体"/>
                <w:bCs/>
                <w:sz w:val="21"/>
                <w:szCs w:val="24"/>
              </w:rPr>
              <w:t>getU</w:t>
            </w:r>
            <w:r>
              <w:rPr>
                <w:rFonts w:hint="eastAsia" w:hAnsi="宋体"/>
                <w:bCs/>
                <w:sz w:val="21"/>
                <w:szCs w:val="24"/>
              </w:rPr>
              <w:t>ploadContentType</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w:t>
            </w:r>
            <w:r>
              <w:rPr>
                <w:rFonts w:hAnsi="宋体"/>
                <w:bCs/>
                <w:sz w:val="21"/>
                <w:szCs w:val="24"/>
              </w:rPr>
              <w:t>n</w:t>
            </w:r>
            <w:r>
              <w:rPr>
                <w:rFonts w:hint="eastAsia" w:hAnsi="宋体"/>
                <w:bCs/>
                <w:sz w:val="21"/>
                <w:szCs w:val="24"/>
              </w:rPr>
              <w:t>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Ansi="宋体"/>
                <w:bCs/>
                <w:sz w:val="21"/>
                <w:szCs w:val="24"/>
              </w:rPr>
              <w:t>setU</w:t>
            </w:r>
            <w:r>
              <w:rPr>
                <w:rFonts w:hint="eastAsia" w:hAnsi="宋体"/>
                <w:bCs/>
                <w:sz w:val="21"/>
                <w:szCs w:val="24"/>
              </w:rPr>
              <w:t>ploadContentType</w:t>
            </w:r>
          </w:p>
        </w:tc>
        <w:tc>
          <w:tcPr>
            <w:tcW w:w="2565" w:type="dxa"/>
          </w:tcPr>
          <w:p>
            <w:pPr>
              <w:spacing w:before="0" w:after="0" w:line="480" w:lineRule="auto"/>
              <w:rPr>
                <w:rFonts w:hint="eastAsia" w:hAnsi="宋体"/>
                <w:bCs/>
                <w:sz w:val="21"/>
                <w:szCs w:val="24"/>
              </w:rPr>
            </w:pPr>
            <w:r>
              <w:rPr>
                <w:rFonts w:hint="eastAsia" w:hAnsi="宋体"/>
                <w:bCs/>
                <w:sz w:val="21"/>
                <w:szCs w:val="24"/>
              </w:rPr>
              <w:t>Stri</w:t>
            </w:r>
            <w:r>
              <w:rPr>
                <w:rFonts w:hAnsi="宋体"/>
                <w:bCs/>
                <w:sz w:val="21"/>
                <w:szCs w:val="24"/>
              </w:rPr>
              <w:t>n</w:t>
            </w:r>
            <w:r>
              <w:rPr>
                <w:rFonts w:hint="eastAsia" w:hAnsi="宋体"/>
                <w:bCs/>
                <w:sz w:val="21"/>
                <w:szCs w:val="24"/>
              </w:rPr>
              <w:t>g</w:t>
            </w:r>
          </w:p>
        </w:tc>
        <w:tc>
          <w:tcPr>
            <w:tcW w:w="2565" w:type="dxa"/>
          </w:tcPr>
          <w:p>
            <w:pPr>
              <w:spacing w:before="0" w:after="0" w:line="480" w:lineRule="auto"/>
              <w:rPr>
                <w:rFonts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Ansi="宋体"/>
                <w:bCs/>
                <w:sz w:val="21"/>
                <w:szCs w:val="24"/>
              </w:rPr>
              <w:t>get</w:t>
            </w:r>
            <w:r>
              <w:rPr>
                <w:rFonts w:hint="eastAsia" w:hAnsi="宋体"/>
                <w:bCs/>
                <w:sz w:val="21"/>
                <w:szCs w:val="24"/>
              </w:rPr>
              <w:t>SavePath</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w:t>
            </w:r>
            <w:r>
              <w:rPr>
                <w:rFonts w:hAnsi="宋体"/>
                <w:bCs/>
                <w:sz w:val="21"/>
                <w:szCs w:val="24"/>
              </w:rPr>
              <w:t>n</w:t>
            </w:r>
            <w:r>
              <w:rPr>
                <w:rFonts w:hint="eastAsia" w:hAnsi="宋体"/>
                <w:bCs/>
                <w:sz w:val="21"/>
                <w:szCs w:val="24"/>
              </w:rPr>
              <w:t>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Ansi="宋体"/>
                <w:bCs/>
                <w:sz w:val="21"/>
                <w:szCs w:val="24"/>
              </w:rPr>
              <w:t>set</w:t>
            </w:r>
            <w:r>
              <w:rPr>
                <w:rFonts w:hint="eastAsia" w:hAnsi="宋体"/>
                <w:bCs/>
                <w:sz w:val="21"/>
                <w:szCs w:val="24"/>
              </w:rPr>
              <w:t>SavePath</w:t>
            </w:r>
          </w:p>
        </w:tc>
        <w:tc>
          <w:tcPr>
            <w:tcW w:w="2565" w:type="dxa"/>
          </w:tcPr>
          <w:p>
            <w:pPr>
              <w:spacing w:before="0" w:after="0" w:line="480" w:lineRule="auto"/>
              <w:rPr>
                <w:rFonts w:hint="eastAsia" w:hAnsi="宋体"/>
                <w:bCs/>
                <w:sz w:val="21"/>
                <w:szCs w:val="24"/>
              </w:rPr>
            </w:pPr>
            <w:r>
              <w:rPr>
                <w:rFonts w:hint="eastAsia" w:hAnsi="宋体"/>
                <w:bCs/>
                <w:sz w:val="21"/>
                <w:szCs w:val="24"/>
              </w:rPr>
              <w:t>Stri</w:t>
            </w:r>
            <w:r>
              <w:rPr>
                <w:rFonts w:hAnsi="宋体"/>
                <w:bCs/>
                <w:sz w:val="21"/>
                <w:szCs w:val="24"/>
              </w:rPr>
              <w:t>n</w:t>
            </w:r>
            <w:r>
              <w:rPr>
                <w:rFonts w:hint="eastAsia" w:hAnsi="宋体"/>
                <w:bCs/>
                <w:sz w:val="21"/>
                <w:szCs w:val="24"/>
              </w:rPr>
              <w:t>g</w:t>
            </w:r>
          </w:p>
        </w:tc>
        <w:tc>
          <w:tcPr>
            <w:tcW w:w="2565" w:type="dxa"/>
          </w:tcPr>
          <w:p>
            <w:pPr>
              <w:spacing w:before="0" w:after="0" w:line="480" w:lineRule="auto"/>
              <w:rPr>
                <w:rFonts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addVoteItem</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w:t>
            </w:r>
            <w:r>
              <w:rPr>
                <w:rFonts w:hAnsi="宋体"/>
                <w:bCs/>
                <w:sz w:val="21"/>
                <w:szCs w:val="24"/>
              </w:rPr>
              <w:t>n</w:t>
            </w:r>
            <w:r>
              <w:rPr>
                <w:rFonts w:hint="eastAsia" w:hAnsi="宋体"/>
                <w:bCs/>
                <w:sz w:val="21"/>
                <w:szCs w:val="24"/>
              </w:rPr>
              <w:t>g</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-2-4-8 实现AddVoteitemAction函数</w:t>
      </w:r>
    </w:p>
    <w:p>
      <w:pPr>
        <w:spacing w:line="360" w:lineRule="auto"/>
        <w:ind w:firstLine="480" w:firstLineChars="200"/>
      </w:pPr>
      <w:r>
        <w:rPr>
          <w:rFonts w:hint="eastAsia"/>
        </w:rPr>
        <w:t>添加候选名单：主要负责文件上传以及保存管理员添加的候选名单。通过struts</w:t>
      </w:r>
      <w:r>
        <w:t>2的标签</w:t>
      </w:r>
      <w:r>
        <w:rPr>
          <w:rFonts w:hint="eastAsia"/>
        </w:rPr>
        <w:t>&lt;s:file</w:t>
      </w:r>
      <w:r>
        <w:t>/</w:t>
      </w:r>
      <w:r>
        <w:rPr>
          <w:rFonts w:hint="eastAsia"/>
        </w:rPr>
        <w:t>&gt;，</w:t>
      </w:r>
      <w:r>
        <w:t>将文件保存在属性upload中</w:t>
      </w:r>
      <w:r>
        <w:rPr>
          <w:rFonts w:hint="eastAsia"/>
        </w:rPr>
        <w:t>，</w:t>
      </w:r>
      <w:r>
        <w:t>uploadFileName保存图片名称</w:t>
      </w:r>
      <w:r>
        <w:rPr>
          <w:rFonts w:hint="eastAsia"/>
        </w:rPr>
        <w:t>，</w:t>
      </w:r>
      <w:r>
        <w:t>uploadContentType保存文件类型</w:t>
      </w:r>
      <w:r>
        <w:rPr>
          <w:rFonts w:hint="eastAsia"/>
        </w:rPr>
        <w:t>，savePath保存文件存放的路径。</w:t>
      </w:r>
    </w:p>
    <w:p>
      <w:pPr>
        <w:spacing w:line="360" w:lineRule="auto"/>
        <w:ind w:firstLine="480" w:firstLineChars="200"/>
      </w:pPr>
      <w:r>
        <w:t>方法addVoteItem()负责文件的保存与数据的持久化</w:t>
      </w:r>
      <w:r>
        <w:rPr>
          <w:rFonts w:hint="eastAsia"/>
        </w:rPr>
        <w:t>。</w:t>
      </w:r>
    </w:p>
    <w:p>
      <w:pPr>
        <w:numPr>
          <w:ilvl w:val="0"/>
          <w:numId w:val="42"/>
        </w:numPr>
        <w:spacing w:line="360" w:lineRule="auto"/>
        <w:ind w:firstLine="480" w:firstLineChars="200"/>
        <w:rPr>
          <w:rFonts w:hint="eastAsia"/>
        </w:rPr>
      </w:pPr>
      <w:r>
        <w:t>ServiceAction</w:t>
      </w:r>
    </w:p>
    <w:p>
      <w:pPr>
        <w:pStyle w:val="64"/>
        <w:numPr>
          <w:ilvl w:val="0"/>
          <w:numId w:val="47"/>
        </w:numPr>
        <w:spacing w:line="360" w:lineRule="auto"/>
        <w:ind w:firstLineChars="0"/>
      </w:pPr>
      <w:r>
        <w:rPr>
          <w:rFonts w:hint="eastAsia"/>
        </w:rPr>
        <w:t>所用变量表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08"/>
        <w:gridCol w:w="2578"/>
        <w:gridCol w:w="255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08"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名称</w:t>
            </w:r>
          </w:p>
        </w:tc>
        <w:tc>
          <w:tcPr>
            <w:tcW w:w="2578"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数据类型</w:t>
            </w:r>
          </w:p>
        </w:tc>
        <w:tc>
          <w:tcPr>
            <w:tcW w:w="2556"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属性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shd w:val="clear" w:color="auto" w:fill="D9E2F3"/>
          </w:tcPr>
          <w:p>
            <w:pPr>
              <w:spacing w:before="0" w:after="0" w:line="480" w:lineRule="auto"/>
              <w:rPr>
                <w:rFonts w:hint="eastAsia" w:hAnsi="宋体"/>
                <w:bCs/>
                <w:sz w:val="21"/>
                <w:szCs w:val="24"/>
              </w:rPr>
            </w:pPr>
            <w:r>
              <w:rPr>
                <w:rFonts w:hint="eastAsia" w:hAnsi="宋体"/>
                <w:bCs/>
                <w:sz w:val="21"/>
                <w:szCs w:val="24"/>
              </w:rPr>
              <w:t>info</w:t>
            </w:r>
          </w:p>
        </w:tc>
        <w:tc>
          <w:tcPr>
            <w:tcW w:w="2578" w:type="dxa"/>
            <w:shd w:val="clear" w:color="auto" w:fill="D9E2F3"/>
          </w:tcPr>
          <w:p>
            <w:pPr>
              <w:spacing w:before="0" w:after="0" w:line="480" w:lineRule="auto"/>
              <w:rPr>
                <w:rFonts w:hint="eastAsia" w:hAnsi="宋体"/>
                <w:bCs/>
                <w:sz w:val="21"/>
                <w:szCs w:val="24"/>
              </w:rPr>
            </w:pPr>
            <w:r>
              <w:rPr>
                <w:rFonts w:hint="eastAsia" w:hAnsi="宋体"/>
                <w:bCs/>
                <w:sz w:val="21"/>
                <w:szCs w:val="24"/>
              </w:rPr>
              <w:t>VoteInfo</w:t>
            </w:r>
          </w:p>
        </w:tc>
        <w:tc>
          <w:tcPr>
            <w:tcW w:w="2556" w:type="dxa"/>
            <w:shd w:val="clear" w:color="auto" w:fill="D9E2F3"/>
          </w:tcPr>
          <w:p>
            <w:pPr>
              <w:spacing w:before="0" w:after="0" w:line="480" w:lineRule="auto"/>
              <w:rPr>
                <w:rFonts w:hint="eastAsia"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tcPr>
          <w:p>
            <w:pPr>
              <w:spacing w:before="0" w:after="0" w:line="480" w:lineRule="auto"/>
              <w:rPr>
                <w:rFonts w:hint="eastAsia" w:hAnsi="宋体"/>
                <w:bCs/>
                <w:sz w:val="21"/>
                <w:szCs w:val="24"/>
              </w:rPr>
            </w:pPr>
            <w:r>
              <w:rPr>
                <w:rFonts w:hint="eastAsia" w:hAnsi="宋体"/>
                <w:bCs/>
                <w:sz w:val="21"/>
                <w:szCs w:val="24"/>
              </w:rPr>
              <w:t>item</w:t>
            </w:r>
          </w:p>
        </w:tc>
        <w:tc>
          <w:tcPr>
            <w:tcW w:w="2578" w:type="dxa"/>
          </w:tcPr>
          <w:p>
            <w:pPr>
              <w:spacing w:before="0" w:after="0" w:line="480" w:lineRule="auto"/>
              <w:rPr>
                <w:rFonts w:hint="eastAsia" w:hAnsi="宋体"/>
                <w:bCs/>
                <w:sz w:val="21"/>
                <w:szCs w:val="24"/>
              </w:rPr>
            </w:pPr>
            <w:r>
              <w:rPr>
                <w:rFonts w:hint="eastAsia" w:hAnsi="宋体"/>
                <w:bCs/>
                <w:sz w:val="21"/>
                <w:szCs w:val="24"/>
              </w:rPr>
              <w:t>VoteItem</w:t>
            </w:r>
          </w:p>
        </w:tc>
        <w:tc>
          <w:tcPr>
            <w:tcW w:w="2556" w:type="dxa"/>
          </w:tcPr>
          <w:p>
            <w:pPr>
              <w:spacing w:before="0" w:after="0" w:line="480" w:lineRule="auto"/>
              <w:rPr>
                <w:rFonts w:hint="eastAsia"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shd w:val="clear" w:color="auto" w:fill="D9E2F3"/>
          </w:tcPr>
          <w:p>
            <w:pPr>
              <w:spacing w:before="0" w:after="0" w:line="480" w:lineRule="auto"/>
              <w:rPr>
                <w:rFonts w:hint="eastAsia" w:hAnsi="宋体"/>
                <w:bCs/>
                <w:sz w:val="21"/>
                <w:szCs w:val="24"/>
              </w:rPr>
            </w:pPr>
            <w:r>
              <w:rPr>
                <w:rFonts w:hint="eastAsia" w:hAnsi="宋体"/>
                <w:bCs/>
                <w:sz w:val="21"/>
                <w:szCs w:val="24"/>
              </w:rPr>
              <w:t>sender</w:t>
            </w:r>
          </w:p>
        </w:tc>
        <w:tc>
          <w:tcPr>
            <w:tcW w:w="2578" w:type="dxa"/>
            <w:shd w:val="clear" w:color="auto" w:fill="D9E2F3"/>
          </w:tcPr>
          <w:p>
            <w:pPr>
              <w:spacing w:before="0" w:after="0" w:line="480" w:lineRule="auto"/>
              <w:rPr>
                <w:rFonts w:hint="eastAsia" w:hAnsi="宋体"/>
                <w:bCs/>
                <w:sz w:val="21"/>
                <w:szCs w:val="24"/>
              </w:rPr>
            </w:pPr>
            <w:r>
              <w:rPr>
                <w:rFonts w:hint="eastAsia" w:hAnsi="宋体"/>
                <w:bCs/>
                <w:sz w:val="21"/>
                <w:szCs w:val="24"/>
              </w:rPr>
              <w:t>Email</w:t>
            </w:r>
          </w:p>
        </w:tc>
        <w:tc>
          <w:tcPr>
            <w:tcW w:w="2556" w:type="dxa"/>
            <w:shd w:val="clear" w:color="auto" w:fill="D9E2F3"/>
          </w:tcPr>
          <w:p>
            <w:pPr>
              <w:spacing w:before="0" w:after="0" w:line="480" w:lineRule="auto"/>
              <w:rPr>
                <w:rFonts w:hint="eastAsia" w:hAnsi="宋体"/>
                <w:bCs/>
                <w:sz w:val="21"/>
                <w:szCs w:val="24"/>
              </w:rPr>
            </w:pPr>
            <w:r>
              <w:rPr>
                <w:rFonts w:hint="eastAsia" w:hAnsi="宋体"/>
                <w:bCs/>
                <w:sz w:val="21"/>
                <w:szCs w:val="24"/>
              </w:rPr>
              <w:t>private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08" w:type="dxa"/>
          </w:tcPr>
          <w:p>
            <w:pPr>
              <w:spacing w:before="0" w:after="0" w:line="480" w:lineRule="auto"/>
              <w:rPr>
                <w:rFonts w:hint="eastAsia" w:hAnsi="宋体"/>
                <w:bCs/>
                <w:sz w:val="21"/>
                <w:szCs w:val="24"/>
              </w:rPr>
            </w:pPr>
            <w:r>
              <w:rPr>
                <w:rFonts w:hint="eastAsia" w:hAnsi="宋体"/>
                <w:bCs/>
                <w:sz w:val="21"/>
                <w:szCs w:val="24"/>
              </w:rPr>
              <w:t>text</w:t>
            </w:r>
          </w:p>
        </w:tc>
        <w:tc>
          <w:tcPr>
            <w:tcW w:w="2578" w:type="dxa"/>
          </w:tcPr>
          <w:p>
            <w:pPr>
              <w:spacing w:before="0" w:after="0" w:line="480" w:lineRule="auto"/>
              <w:rPr>
                <w:rFonts w:hint="eastAsia" w:hAnsi="宋体"/>
                <w:bCs/>
                <w:sz w:val="21"/>
                <w:szCs w:val="24"/>
              </w:rPr>
            </w:pPr>
            <w:r>
              <w:rPr>
                <w:rFonts w:hint="eastAsia" w:hAnsi="宋体"/>
                <w:bCs/>
                <w:sz w:val="21"/>
                <w:szCs w:val="24"/>
              </w:rPr>
              <w:t>Text</w:t>
            </w:r>
          </w:p>
        </w:tc>
        <w:tc>
          <w:tcPr>
            <w:tcW w:w="2556" w:type="dxa"/>
          </w:tcPr>
          <w:p>
            <w:pPr>
              <w:spacing w:before="0" w:after="0" w:line="480" w:lineRule="auto"/>
              <w:rPr>
                <w:rFonts w:hint="eastAsia" w:hAnsi="宋体"/>
                <w:bCs/>
                <w:sz w:val="21"/>
                <w:szCs w:val="24"/>
              </w:rPr>
            </w:pPr>
            <w:r>
              <w:rPr>
                <w:rFonts w:hint="eastAsia" w:hAnsi="宋体"/>
                <w:bCs/>
                <w:sz w:val="21"/>
                <w:szCs w:val="24"/>
              </w:rPr>
              <w:t>private</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-2-4-9 实现ServiceAction函数</w:t>
      </w:r>
    </w:p>
    <w:p>
      <w:pPr>
        <w:pStyle w:val="64"/>
        <w:numPr>
          <w:ilvl w:val="0"/>
          <w:numId w:val="47"/>
        </w:numPr>
        <w:spacing w:line="360" w:lineRule="auto"/>
        <w:ind w:firstLineChars="0"/>
        <w:rPr>
          <w:rFonts w:hint="eastAsia"/>
        </w:rPr>
      </w:pPr>
      <w:r>
        <w:rPr>
          <w:rFonts w:hint="eastAsia"/>
        </w:rPr>
        <w:t>所用函数表</w:t>
      </w:r>
    </w:p>
    <w:tbl>
      <w:tblPr>
        <w:tblStyle w:val="74"/>
        <w:tblW w:w="7842"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712"/>
        <w:gridCol w:w="2565"/>
        <w:gridCol w:w="2565"/>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2712" w:type="dxa"/>
            <w:tcBorders>
              <w:top w:val="single" w:color="4472C4" w:sz="4" w:space="0"/>
              <w:left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函数名</w:t>
            </w:r>
          </w:p>
        </w:tc>
        <w:tc>
          <w:tcPr>
            <w:tcW w:w="2565" w:type="dxa"/>
            <w:tcBorders>
              <w:top w:val="single" w:color="4472C4" w:sz="4" w:space="0"/>
              <w:bottom w:val="single" w:color="4472C4" w:sz="4" w:space="0"/>
              <w:right w:val="nil"/>
            </w:tcBorders>
            <w:shd w:val="clear" w:color="auto" w:fill="4472C4"/>
          </w:tcPr>
          <w:p>
            <w:pPr>
              <w:pStyle w:val="58"/>
              <w:spacing w:line="480" w:lineRule="auto"/>
              <w:rPr>
                <w:rFonts w:hint="eastAsia"/>
                <w:b/>
                <w:bCs w:val="0"/>
              </w:rPr>
            </w:pPr>
            <w:r>
              <w:rPr>
                <w:rFonts w:hint="eastAsia"/>
                <w:b/>
                <w:bCs w:val="0"/>
              </w:rPr>
              <w:t>参数</w:t>
            </w:r>
          </w:p>
        </w:tc>
        <w:tc>
          <w:tcPr>
            <w:tcW w:w="2565" w:type="dxa"/>
            <w:tcBorders>
              <w:top w:val="single" w:color="4472C4" w:sz="4" w:space="0"/>
              <w:bottom w:val="single" w:color="4472C4" w:sz="4" w:space="0"/>
              <w:right w:val="single" w:color="4472C4" w:sz="4" w:space="0"/>
            </w:tcBorders>
            <w:shd w:val="clear" w:color="auto" w:fill="4472C4"/>
          </w:tcPr>
          <w:p>
            <w:pPr>
              <w:pStyle w:val="58"/>
              <w:spacing w:line="480" w:lineRule="auto"/>
              <w:rPr>
                <w:rFonts w:hint="eastAsia"/>
                <w:b/>
                <w:bCs w:val="0"/>
              </w:rPr>
            </w:pPr>
            <w:r>
              <w:rPr>
                <w:rFonts w:hint="eastAsia"/>
                <w:b/>
                <w:bCs w:val="0"/>
              </w:rPr>
              <w:t>返回类型</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getText</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Text</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setText</w:t>
            </w:r>
          </w:p>
        </w:tc>
        <w:tc>
          <w:tcPr>
            <w:tcW w:w="2565" w:type="dxa"/>
          </w:tcPr>
          <w:p>
            <w:pPr>
              <w:spacing w:before="0" w:after="0" w:line="480" w:lineRule="auto"/>
              <w:rPr>
                <w:rFonts w:hAnsi="宋体"/>
                <w:bCs/>
                <w:sz w:val="21"/>
                <w:szCs w:val="24"/>
              </w:rPr>
            </w:pPr>
            <w:r>
              <w:rPr>
                <w:rFonts w:hint="eastAsia" w:hAnsi="宋体"/>
                <w:bCs/>
                <w:sz w:val="21"/>
                <w:szCs w:val="24"/>
              </w:rPr>
              <w:t>Text</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getSender</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Emai</w:t>
            </w:r>
            <w:r>
              <w:rPr>
                <w:rFonts w:hAnsi="宋体"/>
                <w:bCs/>
                <w:sz w:val="21"/>
                <w:szCs w:val="24"/>
              </w:rPr>
              <w:t>l</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setSender</w:t>
            </w:r>
          </w:p>
        </w:tc>
        <w:tc>
          <w:tcPr>
            <w:tcW w:w="2565" w:type="dxa"/>
          </w:tcPr>
          <w:p>
            <w:pPr>
              <w:spacing w:before="0" w:after="0" w:line="480" w:lineRule="auto"/>
              <w:rPr>
                <w:rFonts w:hint="eastAsia" w:hAnsi="宋体"/>
                <w:bCs/>
                <w:sz w:val="21"/>
                <w:szCs w:val="24"/>
              </w:rPr>
            </w:pPr>
            <w:r>
              <w:rPr>
                <w:rFonts w:hint="eastAsia" w:hAnsi="宋体"/>
                <w:bCs/>
                <w:sz w:val="21"/>
                <w:szCs w:val="24"/>
              </w:rPr>
              <w:t>Emai</w:t>
            </w:r>
            <w:r>
              <w:rPr>
                <w:rFonts w:hAnsi="宋体"/>
                <w:bCs/>
                <w:sz w:val="21"/>
                <w:szCs w:val="24"/>
              </w:rPr>
              <w:t>l</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getItem</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VoteItem</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setItem</w:t>
            </w:r>
          </w:p>
        </w:tc>
        <w:tc>
          <w:tcPr>
            <w:tcW w:w="2565" w:type="dxa"/>
          </w:tcPr>
          <w:p>
            <w:pPr>
              <w:spacing w:before="0" w:after="0" w:line="480" w:lineRule="auto"/>
              <w:rPr>
                <w:rFonts w:hint="eastAsia" w:hAnsi="宋体"/>
                <w:bCs/>
                <w:sz w:val="21"/>
                <w:szCs w:val="24"/>
              </w:rPr>
            </w:pPr>
            <w:r>
              <w:rPr>
                <w:rFonts w:hint="eastAsia" w:hAnsi="宋体"/>
                <w:bCs/>
                <w:sz w:val="21"/>
                <w:szCs w:val="24"/>
              </w:rPr>
              <w:t>VoteItem</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getInfo</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Ansi="宋体"/>
                <w:bCs/>
                <w:sz w:val="21"/>
                <w:szCs w:val="24"/>
              </w:rPr>
              <w:t>VoteInfo</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setInfo</w:t>
            </w:r>
          </w:p>
        </w:tc>
        <w:tc>
          <w:tcPr>
            <w:tcW w:w="2565" w:type="dxa"/>
          </w:tcPr>
          <w:p>
            <w:pPr>
              <w:spacing w:before="0" w:after="0" w:line="480" w:lineRule="auto"/>
              <w:rPr>
                <w:rFonts w:hAnsi="宋体"/>
                <w:bCs/>
                <w:sz w:val="21"/>
                <w:szCs w:val="24"/>
              </w:rPr>
            </w:pPr>
            <w:r>
              <w:rPr>
                <w:rFonts w:hAnsi="宋体"/>
                <w:bCs/>
                <w:sz w:val="21"/>
                <w:szCs w:val="24"/>
              </w:rPr>
              <w:t>VoteInfo</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getVoteItem</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getEmails</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c>
          <w:tcPr>
            <w:tcW w:w="2565" w:type="dxa"/>
          </w:tcPr>
          <w:p>
            <w:pPr>
              <w:spacing w:before="0" w:after="0" w:line="480" w:lineRule="auto"/>
              <w:rPr>
                <w:rFonts w:hint="eastAsia"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setEmails</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String</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createVoteInfo</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c>
          <w:tcPr>
            <w:tcW w:w="2565" w:type="dxa"/>
          </w:tcPr>
          <w:p>
            <w:pPr>
              <w:spacing w:before="0" w:after="0" w:line="480" w:lineRule="auto"/>
              <w:rPr>
                <w:rFonts w:hint="eastAsia"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int="eastAsia" w:hAnsi="宋体"/>
                <w:bCs/>
                <w:sz w:val="21"/>
                <w:szCs w:val="24"/>
              </w:rPr>
              <w:t>getVoteInfo</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Ansi="宋体"/>
                <w:bCs/>
                <w:sz w:val="21"/>
                <w:szCs w:val="24"/>
              </w:rPr>
              <w:t>delete</w:t>
            </w:r>
            <w:r>
              <w:rPr>
                <w:rFonts w:hint="eastAsia" w:hAnsi="宋体"/>
                <w:bCs/>
                <w:sz w:val="21"/>
                <w:szCs w:val="24"/>
              </w:rPr>
              <w:t>VoteInfo</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c>
          <w:tcPr>
            <w:tcW w:w="2565" w:type="dxa"/>
          </w:tcPr>
          <w:p>
            <w:pPr>
              <w:spacing w:before="0" w:after="0" w:line="480" w:lineRule="auto"/>
              <w:rPr>
                <w:rFonts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shd w:val="clear" w:color="auto" w:fill="D9E2F3"/>
          </w:tcPr>
          <w:p>
            <w:pPr>
              <w:spacing w:before="0" w:after="0" w:line="480" w:lineRule="auto"/>
              <w:rPr>
                <w:rFonts w:hint="eastAsia" w:hAnsi="宋体"/>
                <w:bCs/>
                <w:sz w:val="21"/>
                <w:szCs w:val="24"/>
              </w:rPr>
            </w:pPr>
            <w:r>
              <w:rPr>
                <w:rFonts w:hAnsi="宋体"/>
                <w:bCs/>
                <w:sz w:val="21"/>
                <w:szCs w:val="24"/>
              </w:rPr>
              <w:t>edit</w:t>
            </w:r>
            <w:r>
              <w:rPr>
                <w:rFonts w:hint="eastAsia" w:hAnsi="宋体"/>
                <w:bCs/>
                <w:sz w:val="21"/>
                <w:szCs w:val="24"/>
              </w:rPr>
              <w:t>VoteInfo</w:t>
            </w:r>
          </w:p>
        </w:tc>
        <w:tc>
          <w:tcPr>
            <w:tcW w:w="2565" w:type="dxa"/>
            <w:shd w:val="clear" w:color="auto" w:fill="D9E2F3"/>
          </w:tcPr>
          <w:p>
            <w:pPr>
              <w:spacing w:before="0" w:after="0" w:line="480" w:lineRule="auto"/>
              <w:rPr>
                <w:rFonts w:hint="eastAsia" w:hAnsi="宋体"/>
                <w:bCs/>
                <w:sz w:val="21"/>
                <w:szCs w:val="24"/>
              </w:rPr>
            </w:pPr>
            <w:r>
              <w:rPr>
                <w:rFonts w:hint="eastAsia" w:hAnsi="宋体"/>
                <w:bCs/>
                <w:sz w:val="21"/>
                <w:szCs w:val="24"/>
              </w:rPr>
              <w:t>void</w:t>
            </w:r>
          </w:p>
        </w:tc>
        <w:tc>
          <w:tcPr>
            <w:tcW w:w="2565" w:type="dxa"/>
            <w:shd w:val="clear" w:color="auto" w:fill="D9E2F3"/>
          </w:tcPr>
          <w:p>
            <w:pPr>
              <w:spacing w:before="0" w:after="0" w:line="480" w:lineRule="auto"/>
              <w:rPr>
                <w:rFonts w:hAnsi="宋体"/>
                <w:bCs/>
                <w:sz w:val="21"/>
                <w:szCs w:val="24"/>
              </w:rPr>
            </w:pPr>
            <w:r>
              <w:rPr>
                <w:rFonts w:hint="eastAsia" w:hAnsi="宋体"/>
                <w:bCs/>
                <w:sz w:val="21"/>
                <w:szCs w:val="24"/>
              </w:rPr>
              <w:t>String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712" w:type="dxa"/>
          </w:tcPr>
          <w:p>
            <w:pPr>
              <w:spacing w:before="0" w:after="0" w:line="480" w:lineRule="auto"/>
              <w:rPr>
                <w:rFonts w:hint="eastAsia" w:hAnsi="宋体"/>
                <w:bCs/>
                <w:sz w:val="21"/>
                <w:szCs w:val="24"/>
              </w:rPr>
            </w:pPr>
            <w:r>
              <w:rPr>
                <w:rFonts w:hint="eastAsia" w:hAnsi="宋体"/>
                <w:bCs/>
                <w:sz w:val="21"/>
                <w:szCs w:val="24"/>
              </w:rPr>
              <w:t>getSendEmail</w:t>
            </w:r>
          </w:p>
        </w:tc>
        <w:tc>
          <w:tcPr>
            <w:tcW w:w="2565" w:type="dxa"/>
          </w:tcPr>
          <w:p>
            <w:pPr>
              <w:spacing w:before="0" w:after="0" w:line="480" w:lineRule="auto"/>
              <w:rPr>
                <w:rFonts w:hint="eastAsia" w:hAnsi="宋体"/>
                <w:bCs/>
                <w:sz w:val="21"/>
                <w:szCs w:val="24"/>
              </w:rPr>
            </w:pPr>
            <w:r>
              <w:rPr>
                <w:rFonts w:hint="eastAsia" w:hAnsi="宋体"/>
                <w:bCs/>
                <w:sz w:val="21"/>
                <w:szCs w:val="24"/>
              </w:rPr>
              <w:t>void</w:t>
            </w:r>
          </w:p>
        </w:tc>
        <w:tc>
          <w:tcPr>
            <w:tcW w:w="2565" w:type="dxa"/>
          </w:tcPr>
          <w:p>
            <w:pPr>
              <w:spacing w:before="0" w:after="0" w:line="480" w:lineRule="auto"/>
              <w:rPr>
                <w:rFonts w:hAnsi="宋体"/>
                <w:bCs/>
                <w:sz w:val="21"/>
                <w:szCs w:val="24"/>
              </w:rPr>
            </w:pPr>
            <w:r>
              <w:rPr>
                <w:rFonts w:hint="eastAsia" w:hAnsi="宋体"/>
                <w:bCs/>
                <w:sz w:val="21"/>
                <w:szCs w:val="24"/>
              </w:rPr>
              <w:t>String</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w:t>
      </w:r>
      <w:r>
        <w:rPr>
          <w:rFonts w:hint="eastAsia"/>
          <w:bCs/>
          <w:color w:val="000000"/>
          <w:sz w:val="21"/>
          <w:szCs w:val="21"/>
          <w:lang w:val="en-US" w:eastAsia="zh-CN"/>
        </w:rPr>
        <w:t>-3</w:t>
      </w:r>
      <w:r>
        <w:rPr>
          <w:rFonts w:hint="eastAsia"/>
          <w:bCs/>
          <w:color w:val="000000"/>
          <w:sz w:val="21"/>
          <w:szCs w:val="21"/>
          <w:lang w:val="en-US" w:eastAsia="zh-CN"/>
        </w:rPr>
        <w:t>-2-4-10 实现ServiceAction函数</w:t>
      </w:r>
    </w:p>
    <w:p>
      <w:pPr>
        <w:pStyle w:val="64"/>
        <w:numPr>
          <w:ilvl w:val="0"/>
          <w:numId w:val="47"/>
        </w:numPr>
        <w:spacing w:line="360" w:lineRule="auto"/>
        <w:ind w:firstLineChars="0"/>
      </w:pPr>
      <w:r>
        <w:t>主要负责的后台业务</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3794"/>
        <w:gridCol w:w="4144"/>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3794"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rFonts w:hint="eastAsia"/>
                <w:b/>
                <w:color w:val="000000"/>
              </w:rPr>
              <w:t>属性/方法</w:t>
            </w:r>
          </w:p>
        </w:tc>
        <w:tc>
          <w:tcPr>
            <w:tcW w:w="4144"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rFonts w:hint="eastAsia"/>
                <w:b/>
                <w:color w:val="000000"/>
              </w:rPr>
              <w:t>作用/工作</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info:VoteInfo</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存储投票信息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Ansi="宋体"/>
                <w:bCs/>
                <w:sz w:val="21"/>
                <w:szCs w:val="24"/>
              </w:rPr>
              <w:t>item:VoteItem</w:t>
            </w:r>
          </w:p>
        </w:tc>
        <w:tc>
          <w:tcPr>
            <w:tcW w:w="4144" w:type="dxa"/>
          </w:tcPr>
          <w:p>
            <w:pPr>
              <w:spacing w:before="0" w:after="0" w:line="480" w:lineRule="auto"/>
              <w:rPr>
                <w:rFonts w:hAnsi="宋体"/>
                <w:bCs/>
                <w:sz w:val="21"/>
                <w:szCs w:val="24"/>
              </w:rPr>
            </w:pPr>
            <w:r>
              <w:rPr>
                <w:rFonts w:hint="eastAsia" w:hAnsi="宋体"/>
                <w:bCs/>
                <w:sz w:val="21"/>
                <w:szCs w:val="24"/>
              </w:rPr>
              <w:t>存储候选项目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sender:Email</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存储发件人邮箱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Ansi="宋体"/>
                <w:bCs/>
                <w:sz w:val="21"/>
                <w:szCs w:val="24"/>
              </w:rPr>
              <w:t>text:Text</w:t>
            </w:r>
          </w:p>
        </w:tc>
        <w:tc>
          <w:tcPr>
            <w:tcW w:w="4144" w:type="dxa"/>
          </w:tcPr>
          <w:p>
            <w:pPr>
              <w:spacing w:before="0" w:after="0" w:line="480" w:lineRule="auto"/>
              <w:rPr>
                <w:rFonts w:hAnsi="宋体"/>
                <w:bCs/>
                <w:sz w:val="21"/>
                <w:szCs w:val="24"/>
              </w:rPr>
            </w:pPr>
            <w:r>
              <w:rPr>
                <w:rFonts w:hint="eastAsia" w:hAnsi="宋体"/>
                <w:bCs/>
                <w:sz w:val="21"/>
                <w:szCs w:val="24"/>
              </w:rPr>
              <w:t>存储邮件内容</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createVoteInfo()</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创建投票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Ansi="宋体"/>
                <w:bCs/>
                <w:sz w:val="21"/>
                <w:szCs w:val="24"/>
              </w:rPr>
              <w:t>getVoteInfo()</w:t>
            </w:r>
          </w:p>
        </w:tc>
        <w:tc>
          <w:tcPr>
            <w:tcW w:w="4144" w:type="dxa"/>
          </w:tcPr>
          <w:p>
            <w:pPr>
              <w:spacing w:before="0" w:after="0" w:line="480" w:lineRule="auto"/>
              <w:rPr>
                <w:rFonts w:hAnsi="宋体"/>
                <w:bCs/>
                <w:sz w:val="21"/>
                <w:szCs w:val="24"/>
              </w:rPr>
            </w:pPr>
            <w:r>
              <w:rPr>
                <w:rFonts w:hint="eastAsia" w:hAnsi="宋体"/>
                <w:bCs/>
                <w:sz w:val="21"/>
                <w:szCs w:val="24"/>
              </w:rPr>
              <w:t>获取投票信息列表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deleteVoteInfo()</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删除投票信息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Ansi="宋体"/>
                <w:bCs/>
                <w:sz w:val="21"/>
                <w:szCs w:val="24"/>
              </w:rPr>
              <w:t>editVoteInfo()</w:t>
            </w:r>
          </w:p>
        </w:tc>
        <w:tc>
          <w:tcPr>
            <w:tcW w:w="4144" w:type="dxa"/>
          </w:tcPr>
          <w:p>
            <w:pPr>
              <w:spacing w:before="0" w:after="0" w:line="480" w:lineRule="auto"/>
              <w:rPr>
                <w:rFonts w:hAnsi="宋体"/>
                <w:bCs/>
                <w:sz w:val="21"/>
                <w:szCs w:val="24"/>
              </w:rPr>
            </w:pPr>
            <w:r>
              <w:rPr>
                <w:rFonts w:hint="eastAsia" w:hAnsi="宋体"/>
                <w:bCs/>
                <w:sz w:val="21"/>
                <w:szCs w:val="24"/>
              </w:rPr>
              <w:t>编辑投票信息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ge</w:t>
            </w:r>
            <w:r>
              <w:rPr>
                <w:rFonts w:hint="eastAsia" w:hAnsi="宋体"/>
                <w:bCs/>
                <w:sz w:val="21"/>
                <w:szCs w:val="24"/>
              </w:rPr>
              <w:t>t</w:t>
            </w:r>
            <w:r>
              <w:rPr>
                <w:rFonts w:hAnsi="宋体"/>
                <w:bCs/>
                <w:sz w:val="21"/>
                <w:szCs w:val="24"/>
              </w:rPr>
              <w:t>Email()</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获取数据库存储的邮箱列表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Ansi="宋体"/>
                <w:bCs/>
                <w:sz w:val="21"/>
                <w:szCs w:val="24"/>
              </w:rPr>
              <w:t>getSendEmail()</w:t>
            </w:r>
          </w:p>
        </w:tc>
        <w:tc>
          <w:tcPr>
            <w:tcW w:w="4144" w:type="dxa"/>
          </w:tcPr>
          <w:p>
            <w:pPr>
              <w:spacing w:before="0" w:after="0" w:line="480" w:lineRule="auto"/>
              <w:rPr>
                <w:rFonts w:hAnsi="宋体"/>
                <w:bCs/>
                <w:sz w:val="21"/>
                <w:szCs w:val="24"/>
              </w:rPr>
            </w:pPr>
            <w:r>
              <w:rPr>
                <w:rFonts w:hint="eastAsia" w:hAnsi="宋体"/>
                <w:bCs/>
                <w:sz w:val="21"/>
                <w:szCs w:val="24"/>
              </w:rPr>
              <w:t>获取一发送的邮件列表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sendEmails()</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发送邮箱</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表2-3-2-4-11 ServiceAction主要负责的后台业务</w:t>
      </w:r>
    </w:p>
    <w:p>
      <w:pPr>
        <w:numPr>
          <w:ilvl w:val="0"/>
          <w:numId w:val="42"/>
        </w:numPr>
        <w:spacing w:line="360" w:lineRule="auto"/>
        <w:ind w:firstLine="480" w:firstLineChars="200"/>
      </w:pPr>
      <w:r>
        <w:t>VoteAction</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3056"/>
        <w:gridCol w:w="4882"/>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056"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b/>
                <w:color w:val="000000"/>
              </w:rPr>
              <w:t>属性</w:t>
            </w:r>
            <w:r>
              <w:rPr>
                <w:rFonts w:hint="eastAsia"/>
                <w:b/>
                <w:color w:val="000000"/>
              </w:rPr>
              <w:t>/方法</w:t>
            </w:r>
          </w:p>
        </w:tc>
        <w:tc>
          <w:tcPr>
            <w:tcW w:w="4882"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作用</w:t>
            </w:r>
            <w:r>
              <w:rPr>
                <w:rFonts w:hint="eastAsia"/>
                <w:b/>
                <w:color w:val="000000"/>
              </w:rPr>
              <w:t>/功能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056" w:type="dxa"/>
            <w:shd w:val="clear" w:color="auto" w:fill="D9E2F3"/>
          </w:tcPr>
          <w:p>
            <w:pPr>
              <w:spacing w:before="0" w:after="0" w:line="480" w:lineRule="auto"/>
              <w:rPr>
                <w:rFonts w:hAnsi="宋体"/>
                <w:bCs/>
                <w:sz w:val="21"/>
                <w:szCs w:val="24"/>
              </w:rPr>
            </w:pPr>
            <w:r>
              <w:rPr>
                <w:rFonts w:hAnsi="宋体"/>
                <w:bCs/>
                <w:sz w:val="21"/>
                <w:szCs w:val="24"/>
              </w:rPr>
              <w:t>itemid:int</w:t>
            </w:r>
          </w:p>
        </w:tc>
        <w:tc>
          <w:tcPr>
            <w:tcW w:w="4882" w:type="dxa"/>
            <w:shd w:val="clear" w:color="auto" w:fill="D9E2F3"/>
          </w:tcPr>
          <w:p>
            <w:pPr>
              <w:spacing w:before="0" w:after="0" w:line="480" w:lineRule="auto"/>
              <w:rPr>
                <w:rFonts w:hAnsi="宋体"/>
                <w:bCs/>
                <w:sz w:val="21"/>
                <w:szCs w:val="24"/>
              </w:rPr>
            </w:pPr>
            <w:r>
              <w:rPr>
                <w:rFonts w:hint="eastAsia" w:hAnsi="宋体"/>
                <w:bCs/>
                <w:sz w:val="21"/>
                <w:szCs w:val="24"/>
              </w:rPr>
              <w:t>候选名单</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056" w:type="dxa"/>
          </w:tcPr>
          <w:p>
            <w:pPr>
              <w:spacing w:before="0" w:after="0" w:line="480" w:lineRule="auto"/>
              <w:rPr>
                <w:rFonts w:hAnsi="宋体"/>
                <w:bCs/>
                <w:sz w:val="21"/>
                <w:szCs w:val="24"/>
              </w:rPr>
            </w:pPr>
            <w:r>
              <w:rPr>
                <w:rFonts w:hAnsi="宋体"/>
                <w:bCs/>
                <w:sz w:val="21"/>
                <w:szCs w:val="24"/>
              </w:rPr>
              <w:t>vote()</w:t>
            </w:r>
          </w:p>
        </w:tc>
        <w:tc>
          <w:tcPr>
            <w:tcW w:w="4882" w:type="dxa"/>
          </w:tcPr>
          <w:p>
            <w:pPr>
              <w:spacing w:before="0" w:after="0" w:line="480" w:lineRule="auto"/>
              <w:rPr>
                <w:rFonts w:hAnsi="宋体"/>
                <w:bCs/>
                <w:sz w:val="21"/>
                <w:szCs w:val="24"/>
              </w:rPr>
            </w:pPr>
            <w:r>
              <w:rPr>
                <w:rFonts w:hAnsi="宋体"/>
                <w:bCs/>
                <w:sz w:val="21"/>
                <w:szCs w:val="24"/>
              </w:rPr>
              <w:t>获取用户投票信息</w:t>
            </w:r>
            <w:r>
              <w:rPr>
                <w:rFonts w:hint="eastAsia" w:hAnsi="宋体"/>
                <w:bCs/>
                <w:sz w:val="21"/>
                <w:szCs w:val="24"/>
              </w:rPr>
              <w:t>，</w:t>
            </w:r>
            <w:r>
              <w:rPr>
                <w:rFonts w:hAnsi="宋体"/>
                <w:bCs/>
                <w:sz w:val="21"/>
                <w:szCs w:val="24"/>
              </w:rPr>
              <w:t>并将处理后的数据存入数据库</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表2-3-2-4-12 实现</w:t>
      </w:r>
      <w:r>
        <w:t>VoteAction</w:t>
      </w:r>
    </w:p>
    <w:p>
      <w:pPr>
        <w:numPr>
          <w:ilvl w:val="0"/>
          <w:numId w:val="41"/>
        </w:numPr>
        <w:spacing w:line="360" w:lineRule="auto"/>
        <w:ind w:firstLine="482" w:firstLineChars="200"/>
        <w:rPr>
          <w:b/>
        </w:rPr>
      </w:pPr>
      <w:r>
        <w:rPr>
          <w:rFonts w:hint="eastAsia"/>
          <w:b/>
        </w:rPr>
        <w:t>DAO（数据访问对象）层</w:t>
      </w:r>
    </w:p>
    <w:tbl>
      <w:tblPr>
        <w:tblStyle w:val="82"/>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3794"/>
        <w:gridCol w:w="4144"/>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3794" w:type="dxa"/>
            <w:tcBorders>
              <w:top w:val="single" w:color="4472C4" w:sz="4" w:space="0"/>
              <w:left w:val="single" w:color="4472C4" w:sz="4" w:space="0"/>
              <w:bottom w:val="single" w:color="4472C4" w:sz="4" w:space="0"/>
              <w:right w:val="nil"/>
            </w:tcBorders>
            <w:shd w:val="clear" w:color="auto" w:fill="4472C4"/>
          </w:tcPr>
          <w:p>
            <w:pPr>
              <w:spacing w:line="480" w:lineRule="auto"/>
              <w:rPr>
                <w:b/>
              </w:rPr>
            </w:pPr>
            <w:r>
              <w:rPr>
                <w:rFonts w:hint="eastAsia"/>
                <w:b/>
              </w:rPr>
              <w:t>类名</w:t>
            </w:r>
          </w:p>
        </w:tc>
        <w:tc>
          <w:tcPr>
            <w:tcW w:w="4144" w:type="dxa"/>
            <w:tcBorders>
              <w:top w:val="single" w:color="4472C4" w:sz="4" w:space="0"/>
              <w:bottom w:val="single" w:color="4472C4" w:sz="4" w:space="0"/>
              <w:right w:val="single" w:color="4472C4" w:sz="4" w:space="0"/>
            </w:tcBorders>
            <w:shd w:val="clear" w:color="auto" w:fill="4472C4"/>
          </w:tcPr>
          <w:p>
            <w:pPr>
              <w:spacing w:line="480" w:lineRule="auto"/>
              <w:rPr>
                <w:b/>
              </w:rPr>
            </w:pPr>
            <w:r>
              <w:rPr>
                <w:rFonts w:hint="eastAsia"/>
                <w:b/>
              </w:rPr>
              <w:t>功能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int="eastAsia" w:hAnsi="宋体"/>
                <w:bCs/>
                <w:sz w:val="21"/>
                <w:szCs w:val="24"/>
              </w:rPr>
              <w:t>Admin</w:t>
            </w:r>
            <w:r>
              <w:rPr>
                <w:rFonts w:hAnsi="宋体"/>
                <w:bCs/>
                <w:sz w:val="21"/>
                <w:szCs w:val="24"/>
              </w:rPr>
              <w:t>Dao.java</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注册功能操作</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int="eastAsia" w:hAnsi="宋体"/>
                <w:bCs/>
                <w:sz w:val="21"/>
                <w:szCs w:val="24"/>
              </w:rPr>
              <w:t>Email.java</w:t>
            </w:r>
          </w:p>
        </w:tc>
        <w:tc>
          <w:tcPr>
            <w:tcW w:w="4144" w:type="dxa"/>
          </w:tcPr>
          <w:p>
            <w:pPr>
              <w:spacing w:before="0" w:after="0" w:line="480" w:lineRule="auto"/>
              <w:rPr>
                <w:rFonts w:hAnsi="宋体"/>
                <w:bCs/>
                <w:sz w:val="21"/>
                <w:szCs w:val="24"/>
              </w:rPr>
            </w:pPr>
            <w:r>
              <w:rPr>
                <w:rFonts w:hint="eastAsia" w:hAnsi="宋体"/>
                <w:bCs/>
                <w:sz w:val="21"/>
                <w:szCs w:val="24"/>
              </w:rPr>
              <w:t>邮件功能操作</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int="eastAsia" w:hAnsi="宋体"/>
                <w:bCs/>
                <w:sz w:val="21"/>
                <w:szCs w:val="24"/>
              </w:rPr>
              <w:t>ListDao</w:t>
            </w:r>
            <w:r>
              <w:rPr>
                <w:rFonts w:hAnsi="宋体"/>
                <w:bCs/>
                <w:sz w:val="21"/>
                <w:szCs w:val="24"/>
              </w:rPr>
              <w:t>.java</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列表功能操作</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int="eastAsia" w:hAnsi="宋体"/>
                <w:bCs/>
                <w:sz w:val="21"/>
                <w:szCs w:val="24"/>
              </w:rPr>
              <w:t>ReceiverDao.java</w:t>
            </w:r>
          </w:p>
        </w:tc>
        <w:tc>
          <w:tcPr>
            <w:tcW w:w="4144" w:type="dxa"/>
          </w:tcPr>
          <w:p>
            <w:pPr>
              <w:spacing w:before="0" w:after="0" w:line="480" w:lineRule="auto"/>
              <w:rPr>
                <w:rFonts w:hAnsi="宋体"/>
                <w:bCs/>
                <w:sz w:val="21"/>
                <w:szCs w:val="24"/>
              </w:rPr>
            </w:pPr>
            <w:r>
              <w:rPr>
                <w:rFonts w:hint="eastAsia" w:hAnsi="宋体"/>
                <w:bCs/>
                <w:sz w:val="21"/>
                <w:szCs w:val="24"/>
              </w:rPr>
              <w:t>接受功能操作</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int="eastAsia" w:hAnsi="宋体"/>
                <w:bCs/>
                <w:sz w:val="21"/>
                <w:szCs w:val="24"/>
              </w:rPr>
              <w:t>VoteDao.java</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选举功能操作</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表2-3-2-4-13 数据访问对象层的实现</w:t>
      </w:r>
    </w:p>
    <w:p>
      <w:pPr>
        <w:spacing w:line="360" w:lineRule="auto"/>
        <w:ind w:firstLine="480" w:firstLineChars="200"/>
      </w:pPr>
      <w:r>
        <w:t>该层</w:t>
      </w:r>
      <w:r>
        <w:rPr>
          <w:rFonts w:hint="eastAsia"/>
        </w:rPr>
        <w:t>主要负责数据的CRUD操作，通过Hibernate的SessionFactory生成一个与数据库的session会话，由该session开启一个事务，在该事务内实现相应的增删改查操作。由于各个类的功能大同小异，这里不再多做赘述。</w:t>
      </w:r>
    </w:p>
    <w:p>
      <w:pPr>
        <w:numPr>
          <w:ilvl w:val="0"/>
          <w:numId w:val="41"/>
        </w:numPr>
        <w:spacing w:line="360" w:lineRule="auto"/>
        <w:ind w:firstLine="482" w:firstLineChars="200"/>
        <w:rPr>
          <w:b/>
        </w:rPr>
      </w:pPr>
      <w:r>
        <w:rPr>
          <w:rFonts w:hint="eastAsia"/>
          <w:b/>
        </w:rPr>
        <w:t>util层（工具类）</w:t>
      </w:r>
    </w:p>
    <w:tbl>
      <w:tblPr>
        <w:tblStyle w:val="69"/>
        <w:tblW w:w="7938" w:type="dxa"/>
        <w:tblInd w:w="341"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3794"/>
        <w:gridCol w:w="4144"/>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blHeader/>
        </w:trPr>
        <w:tc>
          <w:tcPr>
            <w:tcW w:w="3794" w:type="dxa"/>
            <w:tcBorders>
              <w:top w:val="single" w:color="4472C4" w:sz="4" w:space="0"/>
              <w:left w:val="single" w:color="4472C4" w:sz="4" w:space="0"/>
              <w:bottom w:val="single" w:color="4472C4" w:sz="4" w:space="0"/>
              <w:right w:val="nil"/>
            </w:tcBorders>
            <w:shd w:val="clear" w:color="auto" w:fill="4472C4"/>
          </w:tcPr>
          <w:p>
            <w:pPr>
              <w:spacing w:line="480" w:lineRule="auto"/>
              <w:rPr>
                <w:b/>
                <w:color w:val="000000"/>
              </w:rPr>
            </w:pPr>
            <w:r>
              <w:rPr>
                <w:rFonts w:hint="eastAsia"/>
                <w:b/>
                <w:color w:val="000000"/>
              </w:rPr>
              <w:t>类名</w:t>
            </w:r>
          </w:p>
        </w:tc>
        <w:tc>
          <w:tcPr>
            <w:tcW w:w="4144" w:type="dxa"/>
            <w:tcBorders>
              <w:top w:val="single" w:color="4472C4" w:sz="4" w:space="0"/>
              <w:bottom w:val="single" w:color="4472C4" w:sz="4" w:space="0"/>
              <w:right w:val="single" w:color="4472C4" w:sz="4" w:space="0"/>
            </w:tcBorders>
            <w:shd w:val="clear" w:color="auto" w:fill="4472C4"/>
          </w:tcPr>
          <w:p>
            <w:pPr>
              <w:spacing w:line="480" w:lineRule="auto"/>
              <w:rPr>
                <w:b/>
                <w:color w:val="000000"/>
              </w:rPr>
            </w:pPr>
            <w:r>
              <w:rPr>
                <w:b/>
                <w:color w:val="000000"/>
              </w:rPr>
              <w:t>功能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Base64Util.java</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将数据进行Base</w:t>
            </w:r>
            <w:r>
              <w:rPr>
                <w:rFonts w:hAnsi="宋体"/>
                <w:bCs/>
                <w:sz w:val="21"/>
                <w:szCs w:val="24"/>
              </w:rPr>
              <w:t>64编码以及解码工作</w:t>
            </w:r>
            <w:r>
              <w:rPr>
                <w:rFonts w:hint="eastAsia" w:hAnsi="宋体"/>
                <w:bCs/>
                <w:sz w:val="21"/>
                <w:szCs w:val="24"/>
              </w:rPr>
              <w:t>，为邮件发送提供数据处理服务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Ansi="宋体"/>
                <w:bCs/>
                <w:sz w:val="21"/>
                <w:szCs w:val="24"/>
              </w:rPr>
              <w:t>DateUtil.java</w:t>
            </w:r>
          </w:p>
        </w:tc>
        <w:tc>
          <w:tcPr>
            <w:tcW w:w="4144" w:type="dxa"/>
          </w:tcPr>
          <w:p>
            <w:pPr>
              <w:spacing w:before="0" w:after="0" w:line="480" w:lineRule="auto"/>
              <w:rPr>
                <w:rFonts w:hAnsi="宋体"/>
                <w:bCs/>
                <w:sz w:val="21"/>
                <w:szCs w:val="24"/>
              </w:rPr>
            </w:pPr>
            <w:r>
              <w:rPr>
                <w:rFonts w:hint="eastAsia" w:hAnsi="宋体"/>
                <w:bCs/>
                <w:sz w:val="21"/>
                <w:szCs w:val="24"/>
              </w:rPr>
              <w:t>获取</w:t>
            </w:r>
            <w:r>
              <w:rPr>
                <w:rFonts w:hAnsi="宋体"/>
                <w:bCs/>
                <w:sz w:val="21"/>
                <w:szCs w:val="24"/>
              </w:rPr>
              <w:t>系统当前时间并进行格式化</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EmailUtil.java</w:t>
            </w:r>
          </w:p>
        </w:tc>
        <w:tc>
          <w:tcPr>
            <w:tcW w:w="4144" w:type="dxa"/>
            <w:shd w:val="clear" w:color="auto" w:fill="D9E2F3"/>
          </w:tcPr>
          <w:p>
            <w:pPr>
              <w:spacing w:before="0" w:after="0" w:line="480" w:lineRule="auto"/>
              <w:rPr>
                <w:rFonts w:hAnsi="宋体"/>
                <w:bCs/>
                <w:sz w:val="21"/>
                <w:szCs w:val="24"/>
              </w:rPr>
            </w:pPr>
            <w:r>
              <w:rPr>
                <w:rFonts w:hAnsi="宋体"/>
                <w:bCs/>
                <w:sz w:val="21"/>
                <w:szCs w:val="24"/>
              </w:rPr>
              <w:t>邮件发送工具类</w:t>
            </w:r>
            <w:r>
              <w:rPr>
                <w:rFonts w:hint="eastAsia" w:hAnsi="宋体"/>
                <w:bCs/>
                <w:sz w:val="21"/>
                <w:szCs w:val="24"/>
              </w:rPr>
              <w:t>，</w:t>
            </w:r>
            <w:r>
              <w:rPr>
                <w:rFonts w:hAnsi="宋体"/>
                <w:bCs/>
                <w:sz w:val="21"/>
                <w:szCs w:val="24"/>
              </w:rPr>
              <w:t>通过jmail</w:t>
            </w:r>
            <w:r>
              <w:rPr>
                <w:rFonts w:hint="eastAsia" w:hAnsi="宋体"/>
                <w:bCs/>
                <w:sz w:val="21"/>
                <w:szCs w:val="24"/>
              </w:rPr>
              <w:t>提供</w:t>
            </w:r>
            <w:r>
              <w:rPr>
                <w:rFonts w:hAnsi="宋体"/>
                <w:bCs/>
                <w:sz w:val="21"/>
                <w:szCs w:val="24"/>
              </w:rPr>
              <w:t>的smtp服务</w:t>
            </w:r>
            <w:r>
              <w:rPr>
                <w:rFonts w:hint="eastAsia" w:hAnsi="宋体"/>
                <w:bCs/>
                <w:sz w:val="21"/>
                <w:szCs w:val="24"/>
              </w:rPr>
              <w:t>发送邮件</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Ansi="宋体"/>
                <w:bCs/>
                <w:sz w:val="21"/>
                <w:szCs w:val="24"/>
              </w:rPr>
              <w:t>FileUpload.java</w:t>
            </w:r>
          </w:p>
        </w:tc>
        <w:tc>
          <w:tcPr>
            <w:tcW w:w="4144" w:type="dxa"/>
          </w:tcPr>
          <w:p>
            <w:pPr>
              <w:spacing w:before="0" w:after="0" w:line="480" w:lineRule="auto"/>
              <w:rPr>
                <w:rFonts w:hAnsi="宋体"/>
                <w:bCs/>
                <w:sz w:val="21"/>
                <w:szCs w:val="24"/>
              </w:rPr>
            </w:pPr>
            <w:r>
              <w:rPr>
                <w:rFonts w:hAnsi="宋体"/>
                <w:bCs/>
                <w:sz w:val="21"/>
                <w:szCs w:val="24"/>
              </w:rPr>
              <w:t>文件上传工具类</w:t>
            </w:r>
            <w:r>
              <w:rPr>
                <w:rFonts w:hint="eastAsia" w:hAnsi="宋体"/>
                <w:bCs/>
                <w:sz w:val="21"/>
                <w:szCs w:val="24"/>
              </w:rPr>
              <w:t>，将上传的文件保存到本地。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GenerateUUID.java</w:t>
            </w:r>
          </w:p>
        </w:tc>
        <w:tc>
          <w:tcPr>
            <w:tcW w:w="4144" w:type="dxa"/>
            <w:shd w:val="clear" w:color="auto" w:fill="D9E2F3"/>
          </w:tcPr>
          <w:p>
            <w:pPr>
              <w:spacing w:before="0" w:after="0" w:line="480" w:lineRule="auto"/>
              <w:rPr>
                <w:rFonts w:hAnsi="宋体"/>
                <w:bCs/>
                <w:sz w:val="21"/>
                <w:szCs w:val="24"/>
              </w:rPr>
            </w:pPr>
            <w:r>
              <w:rPr>
                <w:rFonts w:hAnsi="宋体"/>
                <w:bCs/>
                <w:sz w:val="21"/>
                <w:szCs w:val="24"/>
              </w:rPr>
              <w:t>为新注册的用户生成一个uuid</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tcPr>
          <w:p>
            <w:pPr>
              <w:spacing w:before="0" w:after="0" w:line="480" w:lineRule="auto"/>
              <w:rPr>
                <w:rFonts w:hAnsi="宋体"/>
                <w:bCs/>
                <w:sz w:val="21"/>
                <w:szCs w:val="24"/>
              </w:rPr>
            </w:pPr>
            <w:r>
              <w:rPr>
                <w:rFonts w:hAnsi="宋体"/>
                <w:bCs/>
                <w:sz w:val="21"/>
                <w:szCs w:val="24"/>
              </w:rPr>
              <w:t>HibernateUtil.java</w:t>
            </w:r>
          </w:p>
        </w:tc>
        <w:tc>
          <w:tcPr>
            <w:tcW w:w="4144" w:type="dxa"/>
          </w:tcPr>
          <w:p>
            <w:pPr>
              <w:spacing w:before="0" w:after="0" w:line="480" w:lineRule="auto"/>
              <w:rPr>
                <w:rFonts w:hAnsi="宋体"/>
                <w:bCs/>
                <w:sz w:val="21"/>
                <w:szCs w:val="24"/>
              </w:rPr>
            </w:pPr>
            <w:r>
              <w:rPr>
                <w:rFonts w:hAnsi="宋体"/>
                <w:bCs/>
                <w:sz w:val="21"/>
                <w:szCs w:val="24"/>
              </w:rPr>
              <w:t>SessionFactory以及Session的创建工具类</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3794" w:type="dxa"/>
            <w:shd w:val="clear" w:color="auto" w:fill="D9E2F3"/>
          </w:tcPr>
          <w:p>
            <w:pPr>
              <w:spacing w:before="0" w:after="0" w:line="480" w:lineRule="auto"/>
              <w:rPr>
                <w:rFonts w:hAnsi="宋体"/>
                <w:bCs/>
                <w:sz w:val="21"/>
                <w:szCs w:val="24"/>
              </w:rPr>
            </w:pPr>
            <w:r>
              <w:rPr>
                <w:rFonts w:hAnsi="宋体"/>
                <w:bCs/>
                <w:sz w:val="21"/>
                <w:szCs w:val="24"/>
              </w:rPr>
              <w:t>TCPUtil.java</w:t>
            </w:r>
          </w:p>
        </w:tc>
        <w:tc>
          <w:tcPr>
            <w:tcW w:w="4144" w:type="dxa"/>
            <w:shd w:val="clear" w:color="auto" w:fill="D9E2F3"/>
          </w:tcPr>
          <w:p>
            <w:pPr>
              <w:spacing w:before="0" w:after="0" w:line="480" w:lineRule="auto"/>
              <w:rPr>
                <w:rFonts w:hAnsi="宋体"/>
                <w:bCs/>
                <w:sz w:val="21"/>
                <w:szCs w:val="24"/>
              </w:rPr>
            </w:pPr>
            <w:r>
              <w:rPr>
                <w:rFonts w:hint="eastAsia" w:hAnsi="宋体"/>
                <w:bCs/>
                <w:sz w:val="21"/>
                <w:szCs w:val="24"/>
              </w:rPr>
              <w:t>TCP客户端工具类，对每一次与C++代码的交互建立一次TCP连接，并发送和接收相应的数据。</w:t>
            </w:r>
          </w:p>
        </w:tc>
      </w:tr>
    </w:tbl>
    <w:p>
      <w:pPr>
        <w:numPr>
          <w:ilvl w:val="0"/>
          <w:numId w:val="0"/>
        </w:numPr>
        <w:spacing w:line="360" w:lineRule="auto"/>
        <w:ind w:leftChars="200"/>
        <w:jc w:val="center"/>
        <w:rPr>
          <w:rFonts w:hint="eastAsia"/>
          <w:bCs/>
          <w:color w:val="000000"/>
          <w:sz w:val="21"/>
          <w:szCs w:val="21"/>
          <w:lang w:val="en-US" w:eastAsia="zh-CN"/>
        </w:rPr>
      </w:pPr>
      <w:r>
        <w:rPr>
          <w:rFonts w:hint="eastAsia"/>
          <w:bCs/>
          <w:color w:val="000000"/>
          <w:sz w:val="21"/>
          <w:szCs w:val="21"/>
          <w:lang w:val="en-US" w:eastAsia="zh-CN"/>
        </w:rPr>
        <w:t>表2-3-2-4-14 相关工具的实现</w:t>
      </w:r>
    </w:p>
    <w:p>
      <w:pPr>
        <w:spacing w:line="360" w:lineRule="auto"/>
        <w:rPr>
          <w:sz w:val="21"/>
          <w:szCs w:val="21"/>
        </w:rPr>
      </w:pPr>
      <w:r>
        <w:rPr>
          <w:sz w:val="21"/>
          <w:szCs w:val="21"/>
        </w:rPr>
        <w:br w:type="page"/>
      </w:r>
    </w:p>
    <w:bookmarkEnd w:id="65"/>
    <w:bookmarkEnd w:id="66"/>
    <w:bookmarkEnd w:id="67"/>
    <w:bookmarkEnd w:id="68"/>
    <w:bookmarkEnd w:id="69"/>
    <w:bookmarkEnd w:id="70"/>
    <w:p>
      <w:pPr>
        <w:widowControl/>
        <w:spacing w:before="163" w:beforeLines="50" w:after="163" w:afterLines="50" w:line="360" w:lineRule="auto"/>
        <w:ind w:firstLine="880" w:firstLineChars="200"/>
        <w:jc w:val="center"/>
        <w:outlineLvl w:val="0"/>
        <w:rPr>
          <w:rFonts w:eastAsia="微软雅黑"/>
          <w:b/>
          <w:bCs/>
          <w:color w:val="000000"/>
          <w:kern w:val="44"/>
          <w:sz w:val="44"/>
          <w:szCs w:val="44"/>
        </w:rPr>
      </w:pPr>
      <w:bookmarkStart w:id="83" w:name="_Toc483487564"/>
      <w:bookmarkStart w:id="84" w:name="_Toc356243017"/>
      <w:bookmarkStart w:id="85" w:name="_Toc358831710"/>
      <w:r>
        <w:rPr>
          <w:rFonts w:hint="eastAsia" w:eastAsia="微软雅黑"/>
          <w:b/>
          <w:bCs/>
          <w:color w:val="000000"/>
          <w:kern w:val="44"/>
          <w:sz w:val="44"/>
          <w:szCs w:val="44"/>
        </w:rPr>
        <w:t>第三章 系统</w:t>
      </w:r>
      <w:r>
        <w:rPr>
          <w:rFonts w:eastAsia="微软雅黑"/>
          <w:b/>
          <w:bCs/>
          <w:color w:val="000000"/>
          <w:kern w:val="44"/>
          <w:sz w:val="44"/>
          <w:szCs w:val="44"/>
        </w:rPr>
        <w:t>测试</w:t>
      </w:r>
      <w:bookmarkEnd w:id="83"/>
    </w:p>
    <w:p>
      <w:pPr>
        <w:keepNext/>
        <w:keepLines/>
        <w:spacing w:before="240" w:after="240" w:line="416" w:lineRule="auto"/>
        <w:outlineLvl w:val="1"/>
        <w:rPr>
          <w:rFonts w:eastAsia="微软雅黑"/>
          <w:b/>
          <w:bCs/>
          <w:sz w:val="32"/>
          <w:szCs w:val="32"/>
        </w:rPr>
      </w:pPr>
      <w:bookmarkStart w:id="86" w:name="_Toc483487565"/>
      <w:r>
        <w:rPr>
          <w:rFonts w:hint="eastAsia" w:eastAsia="微软雅黑"/>
          <w:b/>
          <w:bCs/>
          <w:sz w:val="32"/>
          <w:szCs w:val="32"/>
        </w:rPr>
        <w:t>3</w:t>
      </w:r>
      <w:r>
        <w:rPr>
          <w:rFonts w:eastAsia="微软雅黑"/>
          <w:b/>
          <w:bCs/>
          <w:sz w:val="32"/>
          <w:szCs w:val="32"/>
        </w:rPr>
        <w:t>.1 测试目的</w:t>
      </w:r>
      <w:bookmarkEnd w:id="86"/>
    </w:p>
    <w:p>
      <w:pPr>
        <w:pStyle w:val="65"/>
        <w:spacing w:line="360" w:lineRule="auto"/>
        <w:ind w:firstLine="480"/>
        <w:jc w:val="left"/>
        <w:rPr>
          <w:rFonts w:hint="eastAsia" w:hAnsi="宋体"/>
        </w:rPr>
      </w:pPr>
      <w:r>
        <w:rPr>
          <w:rFonts w:hAnsi="宋体"/>
        </w:rPr>
        <w:t>本系统设计并实现了一个</w:t>
      </w:r>
      <w:r>
        <w:rPr>
          <w:rFonts w:hint="eastAsia" w:hAnsi="宋体"/>
        </w:rPr>
        <w:t>基于关联环签名的安全电子投票系统</w:t>
      </w:r>
      <w:r>
        <w:rPr>
          <w:rFonts w:hAnsi="宋体"/>
        </w:rPr>
        <w:t>，提供了</w:t>
      </w:r>
      <w:r>
        <w:rPr>
          <w:rFonts w:hint="eastAsia" w:hAnsi="宋体"/>
        </w:rPr>
        <w:t>一套完整的安全投票方案</w:t>
      </w:r>
      <w:r>
        <w:rPr>
          <w:rFonts w:hAnsi="宋体"/>
        </w:rPr>
        <w:t>。为保证系统能稳定高效</w:t>
      </w:r>
      <w:r>
        <w:rPr>
          <w:rFonts w:hint="eastAsia" w:hAnsi="宋体"/>
        </w:rPr>
        <w:t>得</w:t>
      </w:r>
      <w:r>
        <w:rPr>
          <w:rFonts w:hAnsi="宋体"/>
        </w:rPr>
        <w:t>运行，</w:t>
      </w:r>
      <w:r>
        <w:rPr>
          <w:rFonts w:hint="eastAsia" w:hAnsi="宋体"/>
        </w:rPr>
        <w:t>并且</w:t>
      </w:r>
      <w:r>
        <w:rPr>
          <w:rFonts w:hAnsi="宋体"/>
        </w:rPr>
        <w:t>功能实现无误，</w:t>
      </w:r>
      <w:r>
        <w:rPr>
          <w:rFonts w:hint="eastAsia" w:hAnsi="宋体"/>
        </w:rPr>
        <w:t>对系统进行测试。</w:t>
      </w:r>
    </w:p>
    <w:p>
      <w:pPr>
        <w:keepNext/>
        <w:keepLines/>
        <w:spacing w:before="240" w:after="240" w:line="416" w:lineRule="auto"/>
        <w:outlineLvl w:val="1"/>
        <w:rPr>
          <w:rFonts w:eastAsia="微软雅黑"/>
          <w:b/>
          <w:bCs/>
          <w:sz w:val="32"/>
          <w:szCs w:val="32"/>
        </w:rPr>
      </w:pPr>
      <w:bookmarkStart w:id="87" w:name="_Toc483487566"/>
      <w:r>
        <w:rPr>
          <w:rFonts w:eastAsia="微软雅黑"/>
          <w:b/>
          <w:bCs/>
          <w:sz w:val="32"/>
          <w:szCs w:val="32"/>
        </w:rPr>
        <w:t>3.2 测试环境</w:t>
      </w:r>
      <w:bookmarkEnd w:id="87"/>
    </w:p>
    <w:p>
      <w:pPr>
        <w:keepNext/>
        <w:keepLines/>
        <w:spacing w:before="360" w:after="360" w:line="360" w:lineRule="auto"/>
        <w:outlineLvl w:val="2"/>
        <w:rPr>
          <w:b/>
          <w:bCs/>
          <w:sz w:val="28"/>
          <w:szCs w:val="32"/>
        </w:rPr>
      </w:pPr>
      <w:bookmarkStart w:id="88" w:name="_Toc483487567"/>
      <w:r>
        <w:rPr>
          <w:b/>
          <w:bCs/>
          <w:sz w:val="28"/>
          <w:szCs w:val="32"/>
        </w:rPr>
        <w:t>3.2.1 硬件环境</w:t>
      </w:r>
      <w:bookmarkEnd w:id="88"/>
    </w:p>
    <w:p>
      <w:pPr>
        <w:spacing w:before="163" w:beforeLines="50" w:after="163" w:afterLines="50" w:line="360" w:lineRule="auto"/>
      </w:pPr>
      <w:r>
        <w:rPr>
          <w:rFonts w:hAnsi="宋体"/>
        </w:rPr>
        <w:t>服务器的测试环境为台式电脑，具体硬件配置如下：</w:t>
      </w:r>
    </w:p>
    <w:tbl>
      <w:tblPr>
        <w:tblStyle w:val="33"/>
        <w:tblW w:w="8296"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37"/>
        <w:gridCol w:w="68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37" w:type="dxa"/>
          </w:tcPr>
          <w:p>
            <w:pPr>
              <w:spacing w:before="0" w:after="0"/>
              <w:rPr>
                <w:sz w:val="21"/>
                <w:szCs w:val="24"/>
              </w:rPr>
            </w:pPr>
            <w:r>
              <w:rPr>
                <w:sz w:val="21"/>
                <w:szCs w:val="24"/>
              </w:rPr>
              <w:t>CPU</w:t>
            </w:r>
          </w:p>
        </w:tc>
        <w:tc>
          <w:tcPr>
            <w:tcW w:w="6859" w:type="dxa"/>
          </w:tcPr>
          <w:p>
            <w:pPr>
              <w:spacing w:before="0" w:after="0"/>
              <w:rPr>
                <w:sz w:val="21"/>
                <w:szCs w:val="24"/>
              </w:rPr>
            </w:pPr>
            <w:r>
              <w:rPr>
                <w:rFonts w:hAnsi="宋体"/>
                <w:sz w:val="21"/>
                <w:szCs w:val="24"/>
              </w:rPr>
              <w:t>酷睿</w:t>
            </w:r>
            <w:r>
              <w:rPr>
                <w:sz w:val="21"/>
                <w:szCs w:val="24"/>
              </w:rPr>
              <w:t>i5 700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37" w:type="dxa"/>
          </w:tcPr>
          <w:p>
            <w:pPr>
              <w:spacing w:before="0" w:after="0"/>
              <w:rPr>
                <w:sz w:val="21"/>
                <w:szCs w:val="24"/>
              </w:rPr>
            </w:pPr>
            <w:r>
              <w:rPr>
                <w:rFonts w:hAnsi="宋体"/>
                <w:sz w:val="21"/>
                <w:szCs w:val="24"/>
              </w:rPr>
              <w:t>显卡</w:t>
            </w:r>
          </w:p>
        </w:tc>
        <w:tc>
          <w:tcPr>
            <w:tcW w:w="6859" w:type="dxa"/>
          </w:tcPr>
          <w:p>
            <w:pPr>
              <w:spacing w:before="0" w:after="0"/>
              <w:rPr>
                <w:sz w:val="21"/>
                <w:szCs w:val="24"/>
              </w:rPr>
            </w:pPr>
            <w:r>
              <w:rPr>
                <w:rFonts w:hAnsi="宋体"/>
                <w:sz w:val="21"/>
                <w:szCs w:val="24"/>
              </w:rPr>
              <w:t>索泰</w:t>
            </w:r>
            <w:r>
              <w:rPr>
                <w:sz w:val="21"/>
                <w:szCs w:val="24"/>
              </w:rPr>
              <w:t>GTX460 1G</w:t>
            </w:r>
            <w:r>
              <w:rPr>
                <w:rFonts w:hAnsi="宋体"/>
                <w:sz w:val="21"/>
                <w:szCs w:val="24"/>
              </w:rPr>
              <w:t>首发版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37" w:type="dxa"/>
          </w:tcPr>
          <w:p>
            <w:pPr>
              <w:spacing w:before="0" w:after="0"/>
              <w:rPr>
                <w:sz w:val="21"/>
                <w:szCs w:val="24"/>
              </w:rPr>
            </w:pPr>
            <w:r>
              <w:rPr>
                <w:rFonts w:hAnsi="宋体"/>
                <w:sz w:val="21"/>
                <w:szCs w:val="24"/>
              </w:rPr>
              <w:t>主板</w:t>
            </w:r>
          </w:p>
        </w:tc>
        <w:tc>
          <w:tcPr>
            <w:tcW w:w="6859" w:type="dxa"/>
          </w:tcPr>
          <w:p>
            <w:pPr>
              <w:spacing w:before="0" w:after="0"/>
              <w:rPr>
                <w:sz w:val="21"/>
                <w:szCs w:val="24"/>
              </w:rPr>
            </w:pPr>
            <w:r>
              <w:rPr>
                <w:rFonts w:hAnsi="宋体"/>
                <w:sz w:val="21"/>
                <w:szCs w:val="24"/>
              </w:rPr>
              <w:t>华硕</w:t>
            </w:r>
            <w:r>
              <w:rPr>
                <w:sz w:val="21"/>
                <w:szCs w:val="24"/>
              </w:rPr>
              <w:t>P7P55 LX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37" w:type="dxa"/>
          </w:tcPr>
          <w:p>
            <w:pPr>
              <w:spacing w:before="0" w:after="0"/>
              <w:rPr>
                <w:sz w:val="21"/>
                <w:szCs w:val="24"/>
              </w:rPr>
            </w:pPr>
            <w:r>
              <w:rPr>
                <w:rFonts w:hAnsi="宋体"/>
                <w:sz w:val="21"/>
                <w:szCs w:val="24"/>
              </w:rPr>
              <w:t>内存</w:t>
            </w:r>
          </w:p>
        </w:tc>
        <w:tc>
          <w:tcPr>
            <w:tcW w:w="6859" w:type="dxa"/>
          </w:tcPr>
          <w:p>
            <w:pPr>
              <w:spacing w:before="0" w:after="0"/>
              <w:rPr>
                <w:sz w:val="21"/>
                <w:szCs w:val="24"/>
              </w:rPr>
            </w:pPr>
            <w:r>
              <w:rPr>
                <w:rFonts w:hAnsi="宋体"/>
                <w:sz w:val="21"/>
                <w:szCs w:val="24"/>
              </w:rPr>
              <w:t>金士顿</w:t>
            </w:r>
            <w:r>
              <w:rPr>
                <w:rFonts w:hint="eastAsia" w:hAnsi="宋体"/>
                <w:sz w:val="21"/>
                <w:szCs w:val="24"/>
              </w:rPr>
              <w:t>12</w:t>
            </w:r>
            <w:r>
              <w:rPr>
                <w:sz w:val="21"/>
                <w:szCs w:val="24"/>
              </w:rPr>
              <w:t xml:space="preserve">G </w:t>
            </w:r>
            <w:r>
              <w:rPr>
                <w:rFonts w:hAnsi="宋体"/>
                <w:sz w:val="21"/>
                <w:szCs w:val="24"/>
              </w:rPr>
              <w:t>内存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37" w:type="dxa"/>
          </w:tcPr>
          <w:p>
            <w:pPr>
              <w:spacing w:before="0" w:after="0"/>
              <w:rPr>
                <w:sz w:val="21"/>
                <w:szCs w:val="24"/>
              </w:rPr>
            </w:pPr>
            <w:r>
              <w:rPr>
                <w:rFonts w:hAnsi="宋体"/>
                <w:sz w:val="21"/>
                <w:szCs w:val="24"/>
              </w:rPr>
              <w:t>硬盘</w:t>
            </w:r>
          </w:p>
        </w:tc>
        <w:tc>
          <w:tcPr>
            <w:tcW w:w="6859" w:type="dxa"/>
          </w:tcPr>
          <w:p>
            <w:pPr>
              <w:spacing w:before="0" w:after="0"/>
              <w:rPr>
                <w:sz w:val="21"/>
                <w:szCs w:val="24"/>
              </w:rPr>
            </w:pPr>
            <w:r>
              <w:rPr>
                <w:rFonts w:hAnsi="宋体"/>
                <w:sz w:val="21"/>
                <w:szCs w:val="24"/>
              </w:rPr>
              <w:t>西部数据</w:t>
            </w:r>
            <w:r>
              <w:rPr>
                <w:sz w:val="21"/>
                <w:szCs w:val="24"/>
              </w:rPr>
              <w:t>1TB 7200</w:t>
            </w:r>
            <w:r>
              <w:rPr>
                <w:rFonts w:hAnsi="宋体"/>
                <w:sz w:val="21"/>
                <w:szCs w:val="24"/>
              </w:rPr>
              <w:t>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37" w:type="dxa"/>
          </w:tcPr>
          <w:p>
            <w:pPr>
              <w:spacing w:before="0" w:after="0"/>
              <w:rPr>
                <w:sz w:val="21"/>
                <w:szCs w:val="24"/>
              </w:rPr>
            </w:pPr>
            <w:r>
              <w:rPr>
                <w:rFonts w:hAnsi="宋体"/>
                <w:sz w:val="21"/>
                <w:szCs w:val="24"/>
              </w:rPr>
              <w:t>网卡</w:t>
            </w:r>
          </w:p>
        </w:tc>
        <w:tc>
          <w:tcPr>
            <w:tcW w:w="6859" w:type="dxa"/>
          </w:tcPr>
          <w:p>
            <w:pPr>
              <w:spacing w:before="0" w:after="0"/>
              <w:rPr>
                <w:sz w:val="21"/>
                <w:szCs w:val="24"/>
              </w:rPr>
            </w:pPr>
            <w:r>
              <w:rPr>
                <w:rFonts w:hAnsi="宋体"/>
                <w:sz w:val="21"/>
                <w:szCs w:val="24"/>
              </w:rPr>
              <w:t>主板集成网卡</w:t>
            </w:r>
          </w:p>
        </w:tc>
      </w:tr>
    </w:tbl>
    <w:p>
      <w:pPr>
        <w:spacing w:line="360" w:lineRule="auto"/>
        <w:jc w:val="center"/>
        <w:rPr>
          <w:sz w:val="21"/>
          <w:szCs w:val="21"/>
        </w:rPr>
      </w:pPr>
      <w:r>
        <w:rPr>
          <w:rFonts w:hAnsi="宋体"/>
          <w:sz w:val="21"/>
          <w:szCs w:val="21"/>
        </w:rPr>
        <w:t>表</w:t>
      </w:r>
      <w:r>
        <w:rPr>
          <w:sz w:val="21"/>
          <w:szCs w:val="21"/>
        </w:rPr>
        <w:t>3-2</w:t>
      </w:r>
      <w:r>
        <w:rPr>
          <w:rFonts w:hint="eastAsia"/>
          <w:sz w:val="21"/>
          <w:szCs w:val="21"/>
        </w:rPr>
        <w:t>-1-1</w:t>
      </w:r>
      <w:r>
        <w:rPr>
          <w:sz w:val="21"/>
          <w:szCs w:val="21"/>
        </w:rPr>
        <w:t xml:space="preserve"> </w:t>
      </w:r>
      <w:r>
        <w:rPr>
          <w:rFonts w:hAnsi="宋体"/>
          <w:sz w:val="21"/>
          <w:szCs w:val="21"/>
        </w:rPr>
        <w:t>测试</w:t>
      </w:r>
      <w:r>
        <w:rPr>
          <w:sz w:val="21"/>
          <w:szCs w:val="21"/>
        </w:rPr>
        <w:t>PC</w:t>
      </w:r>
      <w:r>
        <w:rPr>
          <w:rFonts w:hAnsi="宋体"/>
          <w:sz w:val="21"/>
          <w:szCs w:val="21"/>
        </w:rPr>
        <w:t>配置表</w:t>
      </w:r>
    </w:p>
    <w:p>
      <w:pPr>
        <w:keepNext/>
        <w:keepLines/>
        <w:spacing w:before="360" w:after="360" w:line="360" w:lineRule="auto"/>
        <w:outlineLvl w:val="2"/>
        <w:rPr>
          <w:b/>
          <w:bCs/>
          <w:sz w:val="28"/>
          <w:szCs w:val="32"/>
        </w:rPr>
      </w:pPr>
      <w:bookmarkStart w:id="89" w:name="_Toc483487568"/>
      <w:r>
        <w:rPr>
          <w:b/>
          <w:bCs/>
          <w:sz w:val="28"/>
          <w:szCs w:val="32"/>
        </w:rPr>
        <w:t>3.2.2 软件环境</w:t>
      </w:r>
      <w:bookmarkEnd w:id="89"/>
    </w:p>
    <w:p>
      <w:pPr>
        <w:spacing w:before="163" w:beforeLines="50" w:after="163" w:afterLines="50" w:line="360" w:lineRule="auto"/>
      </w:pPr>
      <w:r>
        <w:rPr>
          <w:rFonts w:hAnsi="宋体"/>
        </w:rPr>
        <w:t>测试的所用工具为</w:t>
      </w:r>
      <w:r>
        <w:rPr>
          <w:rFonts w:hint="eastAsia" w:hAnsi="宋体"/>
        </w:rPr>
        <w:t>Visual</w:t>
      </w:r>
      <w:r>
        <w:rPr>
          <w:rFonts w:hAnsi="宋体"/>
        </w:rPr>
        <w:t xml:space="preserve"> Studio201</w:t>
      </w:r>
      <w:r>
        <w:rPr>
          <w:rFonts w:hint="eastAsia" w:hAnsi="宋体"/>
        </w:rPr>
        <w:t>3与My</w:t>
      </w:r>
      <w:r>
        <w:t>Eclipse</w:t>
      </w:r>
      <w:r>
        <w:rPr>
          <w:rFonts w:hint="eastAsia"/>
        </w:rPr>
        <w:t>-</w:t>
      </w:r>
      <w:r>
        <w:t>2016</w:t>
      </w:r>
      <w:r>
        <w:rPr>
          <w:rFonts w:hint="eastAsia"/>
        </w:rPr>
        <w:t>-</w:t>
      </w:r>
      <w:r>
        <w:t>CI</w:t>
      </w:r>
      <w:r>
        <w:rPr>
          <w:rFonts w:hint="eastAsia"/>
        </w:rPr>
        <w:t>-</w:t>
      </w:r>
      <w:r>
        <w:t>7</w:t>
      </w:r>
      <w:r>
        <w:rPr>
          <w:rFonts w:hAnsi="宋体"/>
        </w:rPr>
        <w:t>。</w:t>
      </w:r>
    </w:p>
    <w:p>
      <w:pPr>
        <w:keepNext/>
        <w:keepLines/>
        <w:spacing w:before="360" w:after="360" w:line="360" w:lineRule="auto"/>
        <w:outlineLvl w:val="2"/>
        <w:rPr>
          <w:b/>
          <w:bCs/>
          <w:sz w:val="28"/>
          <w:szCs w:val="32"/>
        </w:rPr>
      </w:pPr>
      <w:bookmarkStart w:id="90" w:name="_Toc483487569"/>
      <w:r>
        <w:rPr>
          <w:b/>
          <w:bCs/>
          <w:sz w:val="28"/>
          <w:szCs w:val="32"/>
        </w:rPr>
        <w:t>3.2.3</w:t>
      </w:r>
      <w:r>
        <w:rPr>
          <w:rFonts w:hint="eastAsia"/>
          <w:b/>
          <w:bCs/>
          <w:sz w:val="28"/>
          <w:szCs w:val="32"/>
        </w:rPr>
        <w:t xml:space="preserve"> VS</w:t>
      </w:r>
      <w:r>
        <w:rPr>
          <w:b/>
          <w:bCs/>
          <w:sz w:val="28"/>
          <w:szCs w:val="32"/>
        </w:rPr>
        <w:t>应用开发环境配置</w:t>
      </w:r>
      <w:bookmarkEnd w:id="90"/>
    </w:p>
    <w:p>
      <w:pPr>
        <w:spacing w:line="360" w:lineRule="auto"/>
        <w:ind w:firstLine="425"/>
        <w:rPr>
          <w:szCs w:val="24"/>
        </w:rPr>
      </w:pPr>
      <w:r>
        <w:rPr>
          <w:rFonts w:hint="eastAsia"/>
        </w:rPr>
        <w:t xml:space="preserve"> </w:t>
      </w:r>
      <w:r>
        <w:rPr>
          <w:rFonts w:hint="eastAsia"/>
          <w:szCs w:val="24"/>
        </w:rPr>
        <w:t>Crypto++是一个开源的C++加密算法库，它包括密码、消息认证码,单向散列函数,公钥密码机制,关键协议方案,缩小压缩等加密算法。接下来将介绍Crypto++库从下载到项目应用的基本步骤。</w:t>
      </w:r>
    </w:p>
    <w:p>
      <w:pPr>
        <w:keepNext/>
        <w:keepLines/>
        <w:spacing w:line="360" w:lineRule="auto"/>
        <w:outlineLvl w:val="3"/>
        <w:rPr>
          <w:b/>
          <w:bCs/>
          <w:szCs w:val="28"/>
        </w:rPr>
      </w:pPr>
      <w:r>
        <w:rPr>
          <w:rFonts w:hint="eastAsia"/>
          <w:b/>
          <w:bCs/>
          <w:szCs w:val="28"/>
        </w:rPr>
        <w:t>3.2.3.1下载</w:t>
      </w:r>
    </w:p>
    <w:p>
      <w:pPr>
        <w:pStyle w:val="65"/>
        <w:numPr>
          <w:ilvl w:val="0"/>
          <w:numId w:val="48"/>
        </w:numPr>
        <w:spacing w:line="360" w:lineRule="auto"/>
        <w:ind w:firstLineChars="0"/>
        <w:jc w:val="left"/>
      </w:pPr>
      <w:r>
        <w:rPr>
          <w:rFonts w:hint="eastAsia"/>
        </w:rPr>
        <w:t>登陆官网：https://www.cryptopp.com/</w:t>
      </w:r>
    </w:p>
    <w:p>
      <w:pPr>
        <w:pStyle w:val="65"/>
        <w:numPr>
          <w:ilvl w:val="0"/>
          <w:numId w:val="48"/>
        </w:numPr>
        <w:spacing w:line="360" w:lineRule="auto"/>
        <w:ind w:firstLineChars="0"/>
        <w:jc w:val="left"/>
      </w:pPr>
      <w:r>
        <w:rPr>
          <w:rFonts w:hint="eastAsia"/>
        </w:rPr>
        <w:t>点击“Download”，将显示如下的下载列表，</w:t>
      </w:r>
      <w:r>
        <w:rPr>
          <w:rFonts w:hint="eastAsia"/>
          <w:szCs w:val="24"/>
        </w:rPr>
        <w:t>选择“5.6.5 Release”。</w:t>
      </w:r>
    </w:p>
    <w:p>
      <w:pPr>
        <w:ind w:firstLine="198"/>
        <w:rPr>
          <w:rFonts w:ascii="宋体" w:hAnsi="宋体" w:cs="宋体"/>
          <w:szCs w:val="24"/>
        </w:rPr>
      </w:pPr>
      <w:r>
        <w:rPr>
          <w:rFonts w:ascii="宋体" w:hAnsi="宋体" w:cs="宋体"/>
          <w:szCs w:val="24"/>
        </w:rPr>
        <w:drawing>
          <wp:inline distT="0" distB="0" distL="0" distR="0">
            <wp:extent cx="4846320" cy="1775460"/>
            <wp:effectExtent l="0" t="0" r="0" b="0"/>
            <wp:docPr id="8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 descr="IMG_256"/>
                    <pic:cNvPicPr>
                      <a:picLocks noChangeAspect="1" noChangeArrowheads="1"/>
                    </pic:cNvPicPr>
                  </pic:nvPicPr>
                  <pic:blipFill>
                    <a:blip r:embed="rId69">
                      <a:extLst>
                        <a:ext uri="{28A0092B-C50C-407E-A947-70E740481C1C}">
                          <a14:useLocalDpi xmlns:a14="http://schemas.microsoft.com/office/drawing/2010/main" val="0"/>
                        </a:ext>
                      </a:extLst>
                    </a:blip>
                    <a:srcRect l="586"/>
                    <a:stretch>
                      <a:fillRect/>
                    </a:stretch>
                  </pic:blipFill>
                  <pic:spPr>
                    <a:xfrm>
                      <a:off x="0" y="0"/>
                      <a:ext cx="4846320" cy="1775460"/>
                    </a:xfrm>
                    <a:prstGeom prst="rect">
                      <a:avLst/>
                    </a:prstGeom>
                    <a:noFill/>
                    <a:ln>
                      <a:noFill/>
                    </a:ln>
                  </pic:spPr>
                </pic:pic>
              </a:graphicData>
            </a:graphic>
          </wp:inline>
        </w:drawing>
      </w:r>
      <w:r>
        <w:rPr>
          <w:rFonts w:ascii="宋体" w:hAnsi="宋体" w:cs="宋体"/>
          <w:szCs w:val="24"/>
        </w:rPr>
        <w:fldChar w:fldCharType="begin"/>
      </w:r>
      <w:r>
        <w:rPr>
          <w:rFonts w:ascii="宋体" w:hAnsi="宋体" w:cs="宋体"/>
          <w:szCs w:val="24"/>
        </w:rPr>
        <w:instrText xml:space="preserve">INCLUDEPICTURE \d "http://img.blog.csdn.net/20161130154407879?watermark/2/text/aHR0cDovL2Jsb2cuY3Nkbi5uZXQv/font/5a6L5L2T/fontsize/400/fill/I0JBQkFCMA==/dissolve/70/gravity/Center" \* MERGEFORMATINET </w:instrText>
      </w:r>
      <w:r>
        <w:rPr>
          <w:rFonts w:ascii="宋体" w:hAnsi="宋体" w:cs="宋体"/>
          <w:szCs w:val="24"/>
        </w:rPr>
        <w:fldChar w:fldCharType="end"/>
      </w:r>
    </w:p>
    <w:p>
      <w:pPr>
        <w:ind w:firstLine="198"/>
        <w:jc w:val="center"/>
        <w:rPr>
          <w:rFonts w:ascii="宋体" w:hAnsi="宋体" w:cs="宋体"/>
          <w:sz w:val="21"/>
          <w:szCs w:val="24"/>
        </w:rPr>
      </w:pPr>
      <w:r>
        <w:rPr>
          <w:rFonts w:hint="eastAsia" w:ascii="宋体" w:hAnsi="宋体" w:cs="宋体"/>
          <w:sz w:val="21"/>
          <w:szCs w:val="24"/>
        </w:rPr>
        <w:t>图</w:t>
      </w:r>
      <w:r>
        <w:rPr>
          <w:rFonts w:hint="eastAsia"/>
          <w:sz w:val="21"/>
        </w:rPr>
        <w:t>3-2-3-1-1</w:t>
      </w:r>
      <w:r>
        <w:rPr>
          <w:rFonts w:hint="eastAsia"/>
          <w:sz w:val="21"/>
          <w:lang w:val="en-US" w:eastAsia="zh-CN"/>
        </w:rPr>
        <w:t xml:space="preserve"> Crypto++版本</w:t>
      </w:r>
    </w:p>
    <w:p>
      <w:pPr>
        <w:keepNext/>
        <w:keepLines/>
        <w:spacing w:line="360" w:lineRule="auto"/>
        <w:outlineLvl w:val="3"/>
        <w:rPr>
          <w:b/>
          <w:bCs/>
          <w:szCs w:val="28"/>
        </w:rPr>
      </w:pPr>
      <w:r>
        <w:rPr>
          <w:rFonts w:hint="eastAsia"/>
          <w:b/>
          <w:bCs/>
          <w:szCs w:val="28"/>
        </w:rPr>
        <w:t>3.2.3.2编译</w:t>
      </w:r>
    </w:p>
    <w:p>
      <w:pPr>
        <w:pStyle w:val="65"/>
        <w:numPr>
          <w:ilvl w:val="0"/>
          <w:numId w:val="49"/>
        </w:numPr>
        <w:spacing w:line="360" w:lineRule="auto"/>
        <w:ind w:firstLineChars="0"/>
        <w:jc w:val="left"/>
      </w:pPr>
      <w:r>
        <w:rPr>
          <w:rFonts w:hint="eastAsia"/>
        </w:rPr>
        <w:t>将下载的压缩文件解压后，找到“*.sln”文件。 Crypto++是一个跨平台的库，支持“MSVC6.0 - VS2015”、“GCC3.2 - 7”等C++编译器。选择用VS2013进行编译。</w:t>
      </w:r>
    </w:p>
    <w:p>
      <w:pPr>
        <w:pStyle w:val="65"/>
        <w:numPr>
          <w:ilvl w:val="0"/>
          <w:numId w:val="49"/>
        </w:numPr>
        <w:spacing w:line="360" w:lineRule="auto"/>
        <w:ind w:firstLineChars="0"/>
        <w:jc w:val="left"/>
      </w:pPr>
      <w:r>
        <w:rPr>
          <w:rFonts w:hint="eastAsia"/>
        </w:rPr>
        <w:t>直接用VS2013打开“*.sln”文件，它会提示“升级VC++编译器和库”，确认即可。升级完毕，在VS的解决方案资源管理器中，可以看到该solution下有四个工程，分别是：cryptdll、crypttest、cryptlib和dlltest。其中，crypttest需要依赖cryptlib，而dlltest则是对cryptdll的测试工程。</w:t>
      </w:r>
    </w:p>
    <w:p>
      <w:pPr>
        <w:pStyle w:val="65"/>
        <w:numPr>
          <w:ilvl w:val="0"/>
          <w:numId w:val="49"/>
        </w:numPr>
        <w:spacing w:line="360" w:lineRule="auto"/>
        <w:ind w:firstLineChars="0"/>
        <w:jc w:val="left"/>
      </w:pPr>
      <w:r>
        <w:rPr>
          <w:rFonts w:hint="eastAsia"/>
        </w:rPr>
        <w:t>修改MSVC Runtime Library，Crypto++库支持多线程，上述四个工程，默认的多线程运行时库都是静态版本的，即“MT”或“MTd”，我们需要将它们修改为“MD”或“MDd”。</w:t>
      </w:r>
    </w:p>
    <w:p>
      <w:pPr>
        <w:pStyle w:val="65"/>
        <w:numPr>
          <w:ilvl w:val="0"/>
          <w:numId w:val="49"/>
        </w:numPr>
        <w:spacing w:line="360" w:lineRule="auto"/>
        <w:ind w:firstLineChars="0"/>
        <w:jc w:val="left"/>
      </w:pPr>
      <w:r>
        <w:rPr>
          <w:rFonts w:hint="eastAsia"/>
        </w:rPr>
        <w:t>编译，可以对每个工程进行单独编译，也可以对整个solution进行编译（选择菜单栏上的“build”）。我选择的是编译整个solution，因为单工程编译时，编译cryptdll是会报错，暂时没去查它是为什么。</w:t>
      </w:r>
    </w:p>
    <w:p>
      <w:pPr>
        <w:pStyle w:val="65"/>
        <w:numPr>
          <w:ilvl w:val="0"/>
          <w:numId w:val="49"/>
        </w:numPr>
        <w:spacing w:line="360" w:lineRule="auto"/>
        <w:ind w:firstLineChars="0"/>
        <w:jc w:val="left"/>
      </w:pPr>
      <w:r>
        <w:rPr>
          <w:rFonts w:hint="eastAsia"/>
        </w:rPr>
        <w:t>编译后，会生成一系列文件夹和文件，“Win32-&gt;Output-&gt;cryptlib.lib”，这个文件就是生成的库文件。事实上，这种方式仅仅只编译了cryptlib和crypttest。</w:t>
      </w:r>
    </w:p>
    <w:p>
      <w:pPr>
        <w:keepNext/>
        <w:keepLines/>
        <w:spacing w:line="360" w:lineRule="auto"/>
        <w:outlineLvl w:val="3"/>
        <w:rPr>
          <w:b/>
          <w:bCs/>
          <w:szCs w:val="28"/>
        </w:rPr>
      </w:pPr>
      <w:r>
        <w:rPr>
          <w:rFonts w:hint="eastAsia"/>
          <w:b/>
          <w:bCs/>
          <w:szCs w:val="28"/>
        </w:rPr>
        <w:t>3.2.3.3部署</w:t>
      </w:r>
    </w:p>
    <w:p>
      <w:pPr>
        <w:spacing w:line="360" w:lineRule="auto"/>
        <w:ind w:firstLine="425"/>
        <w:rPr>
          <w:szCs w:val="24"/>
        </w:rPr>
      </w:pPr>
      <w:r>
        <w:rPr>
          <w:rFonts w:hint="eastAsia"/>
          <w:szCs w:val="24"/>
        </w:rPr>
        <w:t>从上面的编译可知，Crypto++库有两种发布方式：一种是DLL（动态链接库），一种是Lib（静态链接库）。我在此先尝试Lib方式。将以一个win32Console工程为例，讲解如何部署Crypto++库。</w:t>
      </w:r>
    </w:p>
    <w:p>
      <w:pPr>
        <w:pStyle w:val="65"/>
        <w:numPr>
          <w:ilvl w:val="0"/>
          <w:numId w:val="50"/>
        </w:numPr>
        <w:spacing w:line="360" w:lineRule="auto"/>
        <w:ind w:firstLineChars="0"/>
        <w:jc w:val="left"/>
      </w:pPr>
      <w:r>
        <w:rPr>
          <w:rFonts w:hint="eastAsia"/>
        </w:rPr>
        <w:t>新建Win32 Console工程，直接用VS2015新建一个名为“AES”的Win32 Console工程，默认即可。</w:t>
      </w:r>
    </w:p>
    <w:p>
      <w:pPr>
        <w:pStyle w:val="65"/>
        <w:numPr>
          <w:ilvl w:val="0"/>
          <w:numId w:val="50"/>
        </w:numPr>
        <w:spacing w:line="360" w:lineRule="auto"/>
        <w:ind w:firstLineChars="0"/>
        <w:jc w:val="left"/>
      </w:pPr>
      <w:r>
        <w:rPr>
          <w:rFonts w:hint="eastAsia"/>
        </w:rPr>
        <w:t>拷贝头文件，Lib方式发布Crypto++库需要在目标工程下包含Crypto++源码文件夹下所有的头文件。事实上，这些头文件还是挺多的，有145个。为了方便管理，我新建一个“Include”文件夹，并编写一个bat脚本来将这些头文件拷贝到“Include”文件夹内。将这个Include文件夹放到目标工程源码目录下，并设置它为包含目录。</w:t>
      </w:r>
    </w:p>
    <w:p>
      <w:pPr>
        <w:pStyle w:val="65"/>
        <w:numPr>
          <w:ilvl w:val="0"/>
          <w:numId w:val="50"/>
        </w:numPr>
        <w:spacing w:line="360" w:lineRule="auto"/>
        <w:ind w:firstLineChars="0"/>
        <w:jc w:val="left"/>
      </w:pPr>
      <w:r>
        <w:rPr>
          <w:rFonts w:hint="eastAsia"/>
        </w:rPr>
        <w:t>拷贝lib文件，在目标工程源码目录下，新建一个“Library”文件夹，将“cryptlib.lib”拷贝进去，并将该文件夹设为“链接器-&gt;附加依赖库目录”。</w:t>
      </w:r>
    </w:p>
    <w:p>
      <w:pPr>
        <w:pStyle w:val="65"/>
        <w:numPr>
          <w:ilvl w:val="0"/>
          <w:numId w:val="50"/>
        </w:numPr>
        <w:spacing w:line="360" w:lineRule="auto"/>
        <w:ind w:firstLineChars="0"/>
        <w:jc w:val="left"/>
      </w:pPr>
      <w:r>
        <w:rPr>
          <w:rFonts w:hint="eastAsia"/>
        </w:rPr>
        <w:t>链接库文件，在此，我选择用“#pragma comment(lib,"cryptlib.lib")”预编译指令将它链接进去。也可以在工程文件中显示设置链接库。</w:t>
      </w:r>
    </w:p>
    <w:p>
      <w:pPr>
        <w:pStyle w:val="65"/>
        <w:numPr>
          <w:ilvl w:val="0"/>
          <w:numId w:val="50"/>
        </w:numPr>
        <w:spacing w:line="360" w:lineRule="auto"/>
        <w:ind w:firstLineChars="0"/>
        <w:jc w:val="left"/>
      </w:pPr>
      <w:r>
        <w:rPr>
          <w:rFonts w:hint="eastAsia"/>
        </w:rPr>
        <w:t>包含对应的头文件和应用命令空间。</w:t>
      </w:r>
    </w:p>
    <w:p>
      <w:pPr>
        <w:keepNext/>
        <w:keepLines/>
        <w:spacing w:before="360" w:after="360" w:line="360" w:lineRule="auto"/>
        <w:outlineLvl w:val="2"/>
        <w:rPr>
          <w:b/>
          <w:bCs/>
          <w:sz w:val="28"/>
          <w:szCs w:val="32"/>
        </w:rPr>
      </w:pPr>
      <w:bookmarkStart w:id="91" w:name="_Toc483487570"/>
      <w:r>
        <w:rPr>
          <w:rFonts w:hint="eastAsia"/>
          <w:b/>
          <w:bCs/>
          <w:sz w:val="28"/>
          <w:szCs w:val="32"/>
        </w:rPr>
        <w:t>3.2.4</w:t>
      </w:r>
      <w:r>
        <w:rPr>
          <w:b/>
          <w:bCs/>
          <w:sz w:val="28"/>
          <w:szCs w:val="32"/>
        </w:rPr>
        <w:t xml:space="preserve"> Web开发环境搭建</w:t>
      </w:r>
      <w:bookmarkEnd w:id="91"/>
    </w:p>
    <w:p>
      <w:pPr>
        <w:keepNext/>
        <w:keepLines/>
        <w:spacing w:line="360" w:lineRule="auto"/>
        <w:outlineLvl w:val="3"/>
        <w:rPr>
          <w:b/>
          <w:bCs/>
          <w:szCs w:val="28"/>
        </w:rPr>
      </w:pPr>
      <w:r>
        <w:rPr>
          <w:rFonts w:hint="eastAsia"/>
          <w:b/>
          <w:bCs/>
          <w:szCs w:val="28"/>
        </w:rPr>
        <w:t>3.2.4.1</w:t>
      </w:r>
      <w:r>
        <w:rPr>
          <w:b/>
          <w:bCs/>
          <w:szCs w:val="28"/>
        </w:rPr>
        <w:t xml:space="preserve"> 数据库环境搭建</w:t>
      </w:r>
    </w:p>
    <w:p>
      <w:pPr>
        <w:spacing w:line="360" w:lineRule="auto"/>
        <w:ind w:firstLine="425"/>
        <w:rPr>
          <w:rFonts w:ascii="宋体" w:hAnsi="宋体"/>
          <w:szCs w:val="24"/>
        </w:rPr>
      </w:pPr>
      <w:r>
        <w:rPr>
          <w:rFonts w:hint="eastAsia" w:ascii="宋体" w:hAnsi="宋体"/>
          <w:szCs w:val="24"/>
        </w:rPr>
        <w:t>本系统采用的是</w:t>
      </w:r>
      <w:r>
        <w:rPr>
          <w:rFonts w:hint="eastAsia"/>
        </w:rPr>
        <w:t>MySQL</w:t>
      </w:r>
      <w:r>
        <w:rPr>
          <w:rFonts w:hint="eastAsia" w:ascii="宋体" w:hAnsi="宋体"/>
          <w:szCs w:val="24"/>
        </w:rPr>
        <w:t>数据，版本号为</w:t>
      </w:r>
      <w:r>
        <w:rPr>
          <w:rFonts w:hint="eastAsia"/>
        </w:rPr>
        <w:t>5.5</w:t>
      </w:r>
    </w:p>
    <w:p>
      <w:pPr>
        <w:keepNext/>
        <w:keepLines/>
        <w:spacing w:line="360" w:lineRule="auto"/>
        <w:outlineLvl w:val="3"/>
        <w:rPr>
          <w:b/>
          <w:bCs/>
          <w:szCs w:val="28"/>
        </w:rPr>
      </w:pPr>
      <w:r>
        <w:rPr>
          <w:rFonts w:hint="eastAsia"/>
          <w:b/>
          <w:bCs/>
          <w:szCs w:val="28"/>
        </w:rPr>
        <w:t>3.2.4.</w:t>
      </w:r>
      <w:r>
        <w:rPr>
          <w:b/>
          <w:bCs/>
          <w:szCs w:val="28"/>
        </w:rPr>
        <w:t>2 Web</w:t>
      </w:r>
      <w:r>
        <w:rPr>
          <w:rFonts w:hint="eastAsia"/>
          <w:b/>
          <w:bCs/>
          <w:szCs w:val="28"/>
        </w:rPr>
        <w:t>前端</w:t>
      </w:r>
      <w:r>
        <w:rPr>
          <w:b/>
          <w:bCs/>
          <w:szCs w:val="28"/>
        </w:rPr>
        <w:t>环境搭建</w:t>
      </w:r>
    </w:p>
    <w:p>
      <w:pPr>
        <w:spacing w:line="360" w:lineRule="auto"/>
        <w:ind w:firstLine="425"/>
        <w:rPr>
          <w:rFonts w:ascii="宋体" w:hAnsi="宋体"/>
          <w:szCs w:val="24"/>
        </w:rPr>
      </w:pPr>
      <w:r>
        <w:rPr>
          <w:rFonts w:hint="eastAsia"/>
        </w:rPr>
        <w:t>Web</w:t>
      </w:r>
      <w:r>
        <w:rPr>
          <w:rFonts w:ascii="宋体" w:hAnsi="宋体"/>
          <w:szCs w:val="24"/>
        </w:rPr>
        <w:t>前端采用</w:t>
      </w:r>
      <w:r>
        <w:rPr>
          <w:rFonts w:hint="eastAsia"/>
        </w:rPr>
        <w:t>jsp(Java Server Page)</w:t>
      </w:r>
      <w:r>
        <w:rPr>
          <w:rFonts w:ascii="宋体" w:hAnsi="宋体"/>
          <w:szCs w:val="24"/>
        </w:rPr>
        <w:t>编写</w:t>
      </w:r>
      <w:r>
        <w:rPr>
          <w:rFonts w:hint="eastAsia" w:ascii="宋体" w:hAnsi="宋体"/>
          <w:szCs w:val="24"/>
        </w:rPr>
        <w:t>，</w:t>
      </w:r>
      <w:r>
        <w:rPr>
          <w:rFonts w:ascii="宋体" w:hAnsi="宋体"/>
          <w:szCs w:val="24"/>
        </w:rPr>
        <w:t>另外采用</w:t>
      </w:r>
      <w:r>
        <w:rPr>
          <w:rFonts w:hint="eastAsia"/>
        </w:rPr>
        <w:t>jQuery</w:t>
      </w:r>
      <w:r>
        <w:rPr>
          <w:rFonts w:hint="eastAsia" w:ascii="宋体" w:hAnsi="宋体"/>
          <w:szCs w:val="24"/>
        </w:rPr>
        <w:t>，</w:t>
      </w:r>
      <w:r>
        <w:rPr>
          <w:rFonts w:hint="eastAsia"/>
        </w:rPr>
        <w:t>Bootstrap</w:t>
      </w:r>
      <w:r>
        <w:rPr>
          <w:rFonts w:hint="eastAsia" w:ascii="宋体" w:hAnsi="宋体"/>
          <w:szCs w:val="24"/>
        </w:rPr>
        <w:t>等框架提高用户交互质量。</w:t>
      </w:r>
    </w:p>
    <w:p>
      <w:pPr>
        <w:keepNext/>
        <w:keepLines/>
        <w:spacing w:line="360" w:lineRule="auto"/>
        <w:outlineLvl w:val="3"/>
        <w:rPr>
          <w:b/>
          <w:bCs/>
          <w:szCs w:val="28"/>
        </w:rPr>
      </w:pPr>
      <w:r>
        <w:rPr>
          <w:b/>
          <w:bCs/>
          <w:szCs w:val="28"/>
        </w:rPr>
        <w:t>3.2.</w:t>
      </w:r>
      <w:r>
        <w:rPr>
          <w:rFonts w:hint="eastAsia"/>
          <w:b/>
          <w:bCs/>
          <w:szCs w:val="28"/>
        </w:rPr>
        <w:t>4</w:t>
      </w:r>
      <w:r>
        <w:rPr>
          <w:b/>
          <w:bCs/>
          <w:szCs w:val="28"/>
        </w:rPr>
        <w:t>.3 Web后台环境搭建</w:t>
      </w:r>
    </w:p>
    <w:p>
      <w:pPr>
        <w:pStyle w:val="65"/>
        <w:numPr>
          <w:ilvl w:val="0"/>
          <w:numId w:val="51"/>
        </w:numPr>
        <w:spacing w:line="360" w:lineRule="auto"/>
        <w:ind w:firstLineChars="0"/>
        <w:jc w:val="left"/>
      </w:pPr>
      <w:r>
        <w:rPr>
          <w:rFonts w:hint="eastAsia"/>
        </w:rPr>
        <w:t>Spring框架环境搭建：本系统使用的是Spring-fremework-</w:t>
      </w:r>
      <w:r>
        <w:t>3.3.8</w:t>
      </w:r>
      <w:r>
        <w:rPr>
          <w:rFonts w:hint="eastAsia"/>
        </w:rPr>
        <w:t>，引用的jar文件如下</w:t>
      </w:r>
    </w:p>
    <w:p>
      <w:pPr>
        <w:pStyle w:val="65"/>
        <w:spacing w:line="360" w:lineRule="auto"/>
        <w:ind w:left="420" w:firstLine="0" w:firstLineChars="0"/>
        <w:jc w:val="center"/>
      </w:pPr>
      <w:r>
        <w:drawing>
          <wp:inline distT="0" distB="0" distL="0" distR="0">
            <wp:extent cx="2819400" cy="2606040"/>
            <wp:effectExtent l="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819400" cy="2606040"/>
                    </a:xfrm>
                    <a:prstGeom prst="rect">
                      <a:avLst/>
                    </a:prstGeom>
                    <a:noFill/>
                    <a:ln>
                      <a:noFill/>
                    </a:ln>
                  </pic:spPr>
                </pic:pic>
              </a:graphicData>
            </a:graphic>
          </wp:inline>
        </w:drawing>
      </w:r>
    </w:p>
    <w:p>
      <w:pPr>
        <w:spacing w:line="360" w:lineRule="auto"/>
        <w:ind w:firstLine="420" w:firstLineChars="200"/>
        <w:jc w:val="center"/>
        <w:rPr>
          <w:rFonts w:hint="eastAsia"/>
          <w:sz w:val="21"/>
        </w:rPr>
      </w:pPr>
      <w:r>
        <w:rPr>
          <w:rFonts w:hint="eastAsia"/>
          <w:sz w:val="21"/>
        </w:rPr>
        <w:t>图3-2-4-3-1</w:t>
      </w:r>
      <w:r>
        <w:rPr>
          <w:rFonts w:hint="eastAsia"/>
          <w:sz w:val="21"/>
          <w:lang w:val="en-US" w:eastAsia="zh-CN"/>
        </w:rPr>
        <w:t xml:space="preserve"> 引用Spring的jar文件</w:t>
      </w:r>
    </w:p>
    <w:p>
      <w:pPr>
        <w:pStyle w:val="65"/>
        <w:numPr>
          <w:ilvl w:val="0"/>
          <w:numId w:val="51"/>
        </w:numPr>
        <w:spacing w:line="360" w:lineRule="auto"/>
        <w:ind w:firstLineChars="0"/>
        <w:jc w:val="left"/>
      </w:pPr>
      <w:r>
        <w:t>Struts2框架环境搭建</w:t>
      </w:r>
      <w:r>
        <w:rPr>
          <w:rFonts w:hint="eastAsia"/>
        </w:rPr>
        <w:t>：</w:t>
      </w:r>
      <w:r>
        <w:t>本系统采用的是Struts</w:t>
      </w:r>
      <w:r>
        <w:rPr>
          <w:rFonts w:hint="eastAsia"/>
        </w:rPr>
        <w:t>-</w:t>
      </w:r>
      <w:r>
        <w:t>2</w:t>
      </w:r>
      <w:r>
        <w:rPr>
          <w:rFonts w:hint="eastAsia"/>
        </w:rPr>
        <w:t>.5.10，</w:t>
      </w:r>
      <w:r>
        <w:t>所引用的jar文件如下</w:t>
      </w:r>
    </w:p>
    <w:p>
      <w:pPr>
        <w:pStyle w:val="65"/>
        <w:spacing w:line="360" w:lineRule="auto"/>
        <w:ind w:firstLineChars="0"/>
        <w:jc w:val="center"/>
      </w:pPr>
      <w:r>
        <w:drawing>
          <wp:inline distT="0" distB="0" distL="0" distR="0">
            <wp:extent cx="2156460" cy="2177415"/>
            <wp:effectExtent l="0" t="0" r="0" b="0"/>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159563" cy="2180874"/>
                    </a:xfrm>
                    <a:prstGeom prst="rect">
                      <a:avLst/>
                    </a:prstGeom>
                    <a:noFill/>
                    <a:ln>
                      <a:noFill/>
                    </a:ln>
                  </pic:spPr>
                </pic:pic>
              </a:graphicData>
            </a:graphic>
          </wp:inline>
        </w:drawing>
      </w:r>
    </w:p>
    <w:p>
      <w:pPr>
        <w:spacing w:line="360" w:lineRule="auto"/>
        <w:ind w:firstLine="420" w:firstLineChars="200"/>
        <w:jc w:val="center"/>
        <w:rPr>
          <w:rFonts w:hint="eastAsia"/>
          <w:sz w:val="21"/>
        </w:rPr>
      </w:pPr>
      <w:r>
        <w:rPr>
          <w:rFonts w:hint="eastAsia"/>
          <w:sz w:val="21"/>
        </w:rPr>
        <w:t>图</w:t>
      </w:r>
      <w:r>
        <w:rPr>
          <w:rFonts w:hint="eastAsia"/>
          <w:sz w:val="21"/>
        </w:rPr>
        <w:t>3-2-4-3-2</w:t>
      </w:r>
      <w:r>
        <w:rPr>
          <w:rFonts w:hint="eastAsia"/>
          <w:sz w:val="21"/>
          <w:lang w:val="en-US" w:eastAsia="zh-CN"/>
        </w:rPr>
        <w:t xml:space="preserve"> 引用Struts的jar文件</w:t>
      </w:r>
    </w:p>
    <w:p>
      <w:pPr>
        <w:pStyle w:val="65"/>
        <w:numPr>
          <w:ilvl w:val="0"/>
          <w:numId w:val="51"/>
        </w:numPr>
        <w:spacing w:line="360" w:lineRule="auto"/>
        <w:ind w:firstLineChars="0"/>
        <w:jc w:val="left"/>
      </w:pPr>
      <w:r>
        <w:t>Hibernate框架环境搭建</w:t>
      </w:r>
      <w:r>
        <w:rPr>
          <w:rFonts w:hint="eastAsia"/>
        </w:rPr>
        <w:t>：</w:t>
      </w:r>
      <w:r>
        <w:t>本系统采用的是Hibernate</w:t>
      </w:r>
      <w:r>
        <w:rPr>
          <w:rFonts w:hint="eastAsia"/>
        </w:rPr>
        <w:t>-</w:t>
      </w:r>
      <w:r>
        <w:t>5.15</w:t>
      </w:r>
      <w:r>
        <w:rPr>
          <w:rFonts w:hint="eastAsia"/>
        </w:rPr>
        <w:t>，引用的jar文件如下：</w:t>
      </w:r>
    </w:p>
    <w:p>
      <w:pPr>
        <w:pStyle w:val="65"/>
        <w:spacing w:line="360" w:lineRule="auto"/>
        <w:ind w:left="840" w:firstLine="0" w:firstLineChars="0"/>
        <w:jc w:val="center"/>
      </w:pPr>
      <w:r>
        <w:drawing>
          <wp:inline distT="0" distB="0" distL="0" distR="0">
            <wp:extent cx="2148840" cy="3048000"/>
            <wp:effectExtent l="0" t="0" r="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148840" cy="3048000"/>
                    </a:xfrm>
                    <a:prstGeom prst="rect">
                      <a:avLst/>
                    </a:prstGeom>
                    <a:noFill/>
                    <a:ln>
                      <a:noFill/>
                    </a:ln>
                  </pic:spPr>
                </pic:pic>
              </a:graphicData>
            </a:graphic>
          </wp:inline>
        </w:drawing>
      </w:r>
    </w:p>
    <w:p>
      <w:pPr>
        <w:spacing w:line="360" w:lineRule="auto"/>
        <w:ind w:firstLine="420" w:firstLineChars="200"/>
        <w:jc w:val="center"/>
        <w:rPr>
          <w:rFonts w:hint="eastAsia"/>
          <w:sz w:val="21"/>
        </w:rPr>
      </w:pPr>
      <w:r>
        <w:rPr>
          <w:rFonts w:hint="eastAsia"/>
          <w:sz w:val="21"/>
        </w:rPr>
        <w:t>图</w:t>
      </w:r>
      <w:r>
        <w:rPr>
          <w:rFonts w:hint="eastAsia"/>
          <w:sz w:val="21"/>
        </w:rPr>
        <w:t>3-2-4-3-3</w:t>
      </w:r>
      <w:r>
        <w:rPr>
          <w:rFonts w:hint="eastAsia"/>
          <w:sz w:val="21"/>
          <w:lang w:val="en-US" w:eastAsia="zh-CN"/>
        </w:rPr>
        <w:t xml:space="preserve"> 引用Heibernate的jar文件</w:t>
      </w:r>
    </w:p>
    <w:p>
      <w:pPr>
        <w:pStyle w:val="65"/>
        <w:numPr>
          <w:ilvl w:val="0"/>
          <w:numId w:val="51"/>
        </w:numPr>
        <w:spacing w:line="360" w:lineRule="auto"/>
        <w:ind w:firstLineChars="0"/>
        <w:jc w:val="left"/>
      </w:pPr>
      <w:r>
        <w:t>JDBC Driver</w:t>
      </w:r>
      <w:r>
        <w:rPr>
          <w:rFonts w:hint="eastAsia"/>
        </w:rPr>
        <w:t>：</w:t>
      </w:r>
      <w:r>
        <w:t>本系统采用的是</w:t>
      </w:r>
      <w:r>
        <w:rPr>
          <w:rFonts w:hint="eastAsia"/>
        </w:rPr>
        <w:t>数据库驱动为mysql-connector-java-6.0.5</w:t>
      </w:r>
    </w:p>
    <w:p>
      <w:pPr>
        <w:keepNext/>
        <w:keepLines/>
        <w:spacing w:line="360" w:lineRule="auto"/>
        <w:outlineLvl w:val="3"/>
        <w:rPr>
          <w:b/>
          <w:bCs/>
          <w:szCs w:val="28"/>
        </w:rPr>
      </w:pPr>
      <w:r>
        <w:rPr>
          <w:rFonts w:hint="eastAsia"/>
          <w:b/>
          <w:bCs/>
          <w:szCs w:val="28"/>
        </w:rPr>
        <w:t>3.2.4.4</w:t>
      </w:r>
      <w:r>
        <w:rPr>
          <w:b/>
          <w:bCs/>
          <w:szCs w:val="28"/>
        </w:rPr>
        <w:t xml:space="preserve"> 服务器环境搭建</w:t>
      </w:r>
    </w:p>
    <w:p>
      <w:pPr>
        <w:spacing w:line="360" w:lineRule="auto"/>
        <w:ind w:firstLine="200"/>
      </w:pPr>
      <w:r>
        <w:rPr>
          <w:rFonts w:hint="eastAsia"/>
        </w:rPr>
        <w:t>本系统采用的服务器为：Tomcat-</w:t>
      </w:r>
      <w:r>
        <w:t>9.0</w:t>
      </w:r>
    </w:p>
    <w:p>
      <w:pPr>
        <w:keepNext/>
        <w:keepLines/>
        <w:spacing w:before="240" w:after="240" w:line="416" w:lineRule="auto"/>
        <w:outlineLvl w:val="1"/>
        <w:rPr>
          <w:rFonts w:eastAsia="微软雅黑"/>
          <w:b/>
          <w:bCs/>
          <w:sz w:val="32"/>
          <w:szCs w:val="32"/>
        </w:rPr>
      </w:pPr>
      <w:bookmarkStart w:id="92" w:name="_Toc483487571"/>
      <w:r>
        <w:rPr>
          <w:rFonts w:eastAsia="微软雅黑"/>
          <w:b/>
          <w:bCs/>
          <w:sz w:val="32"/>
          <w:szCs w:val="32"/>
        </w:rPr>
        <w:t>3.3 功能测试</w:t>
      </w:r>
      <w:bookmarkEnd w:id="92"/>
    </w:p>
    <w:p>
      <w:pPr>
        <w:spacing w:before="163" w:beforeLines="50" w:after="163" w:afterLines="50" w:line="360" w:lineRule="auto"/>
        <w:ind w:firstLine="480" w:firstLineChars="200"/>
      </w:pPr>
      <w:r>
        <w:rPr>
          <w:rFonts w:hAnsi="宋体"/>
        </w:rPr>
        <w:t>功能测试主要是为了保证系统能正常运行，各个功能能够提供正确的</w:t>
      </w:r>
      <w:r>
        <w:rPr>
          <w:rFonts w:hint="eastAsia" w:hAnsi="宋体"/>
        </w:rPr>
        <w:t>服务。</w:t>
      </w:r>
    </w:p>
    <w:p>
      <w:pPr>
        <w:keepNext/>
        <w:keepLines/>
        <w:spacing w:before="360" w:after="360" w:line="360" w:lineRule="auto"/>
        <w:outlineLvl w:val="2"/>
        <w:rPr>
          <w:b/>
          <w:bCs/>
          <w:sz w:val="28"/>
          <w:szCs w:val="32"/>
        </w:rPr>
      </w:pPr>
      <w:bookmarkStart w:id="93" w:name="_Toc483487572"/>
      <w:r>
        <w:rPr>
          <w:b/>
          <w:bCs/>
          <w:sz w:val="28"/>
          <w:szCs w:val="32"/>
        </w:rPr>
        <w:t xml:space="preserve">3.3.1 </w:t>
      </w:r>
      <w:r>
        <w:rPr>
          <w:rFonts w:hint="eastAsia"/>
          <w:b/>
          <w:bCs/>
          <w:sz w:val="28"/>
          <w:szCs w:val="32"/>
        </w:rPr>
        <w:t>公私钥对产生</w:t>
      </w:r>
      <w:r>
        <w:rPr>
          <w:b/>
          <w:bCs/>
          <w:sz w:val="28"/>
          <w:szCs w:val="32"/>
        </w:rPr>
        <w:t>测试</w:t>
      </w:r>
      <w:bookmarkEnd w:id="93"/>
    </w:p>
    <w:p>
      <w:pPr>
        <w:pStyle w:val="65"/>
        <w:numPr>
          <w:ilvl w:val="0"/>
          <w:numId w:val="52"/>
        </w:numPr>
        <w:spacing w:line="360" w:lineRule="auto"/>
        <w:ind w:firstLineChars="0"/>
        <w:jc w:val="left"/>
      </w:pPr>
      <w:r>
        <w:rPr>
          <w:rFonts w:hint="eastAsia"/>
        </w:rPr>
        <w:t>测试目的</w:t>
      </w:r>
    </w:p>
    <w:p>
      <w:pPr>
        <w:spacing w:before="163" w:beforeLines="50" w:after="163" w:afterLines="50" w:line="360" w:lineRule="auto"/>
        <w:ind w:firstLine="480" w:firstLineChars="200"/>
      </w:pPr>
      <w:r>
        <w:rPr>
          <w:rFonts w:hint="eastAsia"/>
        </w:rPr>
        <w:t>保证产生的公私钥对符合使用的条件并且不重复。</w:t>
      </w:r>
    </w:p>
    <w:p>
      <w:pPr>
        <w:pStyle w:val="65"/>
        <w:numPr>
          <w:ilvl w:val="0"/>
          <w:numId w:val="52"/>
        </w:numPr>
        <w:spacing w:line="360" w:lineRule="auto"/>
        <w:ind w:firstLineChars="0"/>
        <w:jc w:val="left"/>
      </w:pPr>
      <w:r>
        <w:rPr>
          <w:rFonts w:hint="eastAsia"/>
        </w:rPr>
        <w:t>测试用例及结果</w:t>
      </w: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tcBorders>
              <w:top w:val="nil"/>
              <w:left w:val="nil"/>
              <w:bottom w:val="nil"/>
            </w:tcBorders>
            <w:shd w:val="clear" w:color="auto" w:fill="4472C4"/>
          </w:tcPr>
          <w:p>
            <w:pPr>
              <w:spacing w:line="360" w:lineRule="auto"/>
              <w:ind w:firstLine="200"/>
              <w:rPr>
                <w:rFonts w:hAnsi="宋体"/>
                <w:sz w:val="21"/>
                <w:szCs w:val="24"/>
              </w:rPr>
            </w:pPr>
            <w:r>
              <w:rPr>
                <w:rFonts w:hAnsi="宋体"/>
                <w:sz w:val="21"/>
                <w:szCs w:val="24"/>
              </w:rPr>
              <w:t>测试用例ID</w:t>
            </w:r>
          </w:p>
        </w:tc>
        <w:tc>
          <w:tcPr>
            <w:tcW w:w="6681" w:type="dxa"/>
            <w:tcBorders>
              <w:top w:val="nil"/>
              <w:bottom w:val="nil"/>
              <w:right w:val="nil"/>
            </w:tcBorders>
            <w:shd w:val="clear" w:color="auto" w:fill="4472C4"/>
          </w:tcPr>
          <w:p>
            <w:pPr>
              <w:spacing w:line="360" w:lineRule="auto"/>
              <w:ind w:firstLine="200"/>
              <w:rPr>
                <w:rFonts w:hAnsi="宋体"/>
                <w:sz w:val="21"/>
                <w:szCs w:val="24"/>
              </w:rPr>
            </w:pPr>
            <w:r>
              <w:rPr>
                <w:rFonts w:hint="eastAsia" w:hAnsi="宋体"/>
                <w:sz w:val="21"/>
                <w:szCs w:val="24"/>
              </w:rPr>
              <w:t>LR</w:t>
            </w:r>
            <w:r>
              <w:rPr>
                <w:rFonts w:hAnsi="宋体"/>
                <w:sz w:val="21"/>
                <w:szCs w:val="24"/>
              </w:rPr>
              <w:t>-01-0</w:t>
            </w:r>
            <w:r>
              <w:rPr>
                <w:rFonts w:hint="eastAsia" w:hAnsi="宋体"/>
                <w:sz w:val="21"/>
                <w:szCs w:val="24"/>
              </w:rPr>
              <w:t>1</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公私钥对正常产生</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根据输入参与投票的人数产生相对的公私钥对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pStyle w:val="11"/>
              <w:widowControl/>
              <w:spacing w:before="0" w:after="0"/>
              <w:ind w:firstLine="0"/>
              <w:rPr>
                <w:rFonts w:hAnsi="宋体"/>
                <w:szCs w:val="24"/>
              </w:rPr>
            </w:pPr>
            <w:r>
              <w:rPr>
                <w:rFonts w:hint="eastAsia" w:hAnsi="宋体"/>
                <w:szCs w:val="24"/>
              </w:rPr>
              <w:t>通过Socket获得参与投票的人数</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tcPr>
          <w:p>
            <w:pPr>
              <w:spacing w:before="0" w:after="0"/>
              <w:rPr>
                <w:rFonts w:hAnsi="宋体"/>
                <w:bCs/>
                <w:sz w:val="21"/>
                <w:szCs w:val="24"/>
              </w:rPr>
            </w:pPr>
            <w:r>
              <w:rPr>
                <w:rFonts w:hAnsi="宋体"/>
                <w:bCs/>
                <w:sz w:val="21"/>
                <w:szCs w:val="24"/>
              </w:rPr>
              <w:t>输入</w:t>
            </w:r>
          </w:p>
        </w:tc>
        <w:tc>
          <w:tcPr>
            <w:tcW w:w="6681" w:type="dxa"/>
          </w:tcPr>
          <w:p>
            <w:pPr>
              <w:pStyle w:val="11"/>
              <w:widowControl/>
              <w:spacing w:before="0" w:after="0"/>
              <w:ind w:firstLine="0"/>
              <w:rPr>
                <w:rFonts w:hAnsi="宋体"/>
                <w:szCs w:val="24"/>
              </w:rPr>
            </w:pPr>
            <w:r>
              <w:rPr>
                <w:rFonts w:hint="eastAsia" w:hAnsi="宋体"/>
                <w:szCs w:val="24"/>
              </w:rPr>
              <w:t>参与投票的人数</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生成对应人数的公私钥对，并打印其中一对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60320"/>
                  <wp:effectExtent l="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107180" cy="256032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正常生成五十对公私钥，并打印出其中第三十二对。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表3-3-1-1 LR-01-01</w:t>
      </w:r>
    </w:p>
    <w:p>
      <w:pPr>
        <w:spacing w:line="360" w:lineRule="auto"/>
        <w:ind w:firstLine="200"/>
        <w:jc w:val="cente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tcBorders>
              <w:top w:val="nil"/>
              <w:left w:val="nil"/>
              <w:bottom w:val="nil"/>
            </w:tcBorders>
            <w:shd w:val="clear" w:color="auto" w:fill="4472C4"/>
          </w:tcPr>
          <w:p>
            <w:pPr>
              <w:spacing w:line="360" w:lineRule="auto"/>
              <w:ind w:firstLine="200"/>
              <w:rPr>
                <w:rFonts w:hAnsi="宋体"/>
                <w:sz w:val="21"/>
                <w:szCs w:val="24"/>
              </w:rPr>
            </w:pPr>
            <w:r>
              <w:rPr>
                <w:rFonts w:hAnsi="宋体"/>
                <w:sz w:val="21"/>
                <w:szCs w:val="24"/>
              </w:rPr>
              <w:t>测试用例ID</w:t>
            </w:r>
          </w:p>
        </w:tc>
        <w:tc>
          <w:tcPr>
            <w:tcW w:w="6681" w:type="dxa"/>
            <w:tcBorders>
              <w:top w:val="nil"/>
              <w:bottom w:val="nil"/>
              <w:right w:val="nil"/>
            </w:tcBorders>
            <w:shd w:val="clear" w:color="auto" w:fill="4472C4"/>
          </w:tcPr>
          <w:p>
            <w:pPr>
              <w:spacing w:line="360" w:lineRule="auto"/>
              <w:ind w:firstLine="200"/>
              <w:rPr>
                <w:rFonts w:hAnsi="宋体"/>
                <w:sz w:val="21"/>
                <w:szCs w:val="24"/>
              </w:rPr>
            </w:pPr>
            <w:r>
              <w:rPr>
                <w:rFonts w:hint="eastAsia" w:hAnsi="宋体"/>
                <w:sz w:val="21"/>
                <w:szCs w:val="24"/>
              </w:rPr>
              <w:t>LR</w:t>
            </w:r>
            <w:r>
              <w:rPr>
                <w:rFonts w:hAnsi="宋体"/>
                <w:sz w:val="21"/>
                <w:szCs w:val="24"/>
              </w:rPr>
              <w:t>-01-0</w:t>
            </w:r>
            <w:r>
              <w:rPr>
                <w:rFonts w:hint="eastAsia" w:hAnsi="宋体"/>
                <w:sz w:val="21"/>
                <w:szCs w:val="24"/>
              </w:rPr>
              <w:t>2</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bCs/>
                <w:sz w:val="21"/>
                <w:szCs w:val="24"/>
              </w:rPr>
            </w:pPr>
            <w:r>
              <w:rPr>
                <w:rFonts w:hint="eastAsia" w:hAnsi="宋体"/>
                <w:bCs/>
                <w:sz w:val="21"/>
                <w:szCs w:val="24"/>
              </w:rPr>
              <w:t>公私钥对无重复情况</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bCs/>
                <w:sz w:val="21"/>
                <w:szCs w:val="24"/>
              </w:rPr>
            </w:pPr>
            <w:r>
              <w:rPr>
                <w:rFonts w:hint="eastAsia" w:hAnsi="宋体"/>
                <w:bCs/>
                <w:sz w:val="21"/>
                <w:szCs w:val="24"/>
              </w:rPr>
              <w:t>根据输入参与投票的人数产生相对的公私钥对，验证公私钥对中是否存在重复数据。</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pStyle w:val="11"/>
              <w:widowControl/>
              <w:spacing w:before="0" w:after="0"/>
              <w:ind w:firstLine="0"/>
              <w:rPr>
                <w:rFonts w:hAnsi="宋体"/>
                <w:bCs/>
                <w:szCs w:val="24"/>
              </w:rPr>
            </w:pPr>
            <w:r>
              <w:rPr>
                <w:rFonts w:hint="eastAsia" w:hAnsi="宋体"/>
                <w:bCs/>
                <w:szCs w:val="24"/>
              </w:rPr>
              <w:t>通过Socket获得参与投票的人数</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tcPr>
          <w:p>
            <w:pPr>
              <w:spacing w:before="0" w:after="0"/>
              <w:rPr>
                <w:rFonts w:hAnsi="宋体"/>
                <w:bCs/>
                <w:sz w:val="21"/>
                <w:szCs w:val="24"/>
              </w:rPr>
            </w:pPr>
            <w:r>
              <w:rPr>
                <w:rFonts w:hAnsi="宋体"/>
                <w:bCs/>
                <w:sz w:val="21"/>
                <w:szCs w:val="24"/>
              </w:rPr>
              <w:t>输入</w:t>
            </w:r>
          </w:p>
        </w:tc>
        <w:tc>
          <w:tcPr>
            <w:tcW w:w="6681" w:type="dxa"/>
          </w:tcPr>
          <w:p>
            <w:pPr>
              <w:pStyle w:val="11"/>
              <w:widowControl/>
              <w:spacing w:before="0" w:after="0"/>
              <w:ind w:firstLine="0"/>
              <w:rPr>
                <w:rFonts w:hAnsi="宋体"/>
                <w:bCs/>
                <w:szCs w:val="24"/>
              </w:rPr>
            </w:pPr>
            <w:r>
              <w:rPr>
                <w:rFonts w:hint="eastAsia" w:hAnsi="宋体"/>
                <w:bCs/>
                <w:szCs w:val="24"/>
              </w:rPr>
              <w:t>参与投票的人数</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bCs/>
                <w:sz w:val="21"/>
                <w:szCs w:val="24"/>
              </w:rPr>
            </w:pPr>
            <w:r>
              <w:rPr>
                <w:rFonts w:hint="eastAsia" w:hAnsi="宋体"/>
                <w:bCs/>
                <w:sz w:val="21"/>
                <w:szCs w:val="24"/>
              </w:rPr>
              <w:t>生成对应人数的公私钥对，并验证是否有数据重复的情况。</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bCs/>
                <w:sz w:val="21"/>
                <w:szCs w:val="24"/>
              </w:rPr>
            </w:pPr>
            <w:r>
              <w:rPr>
                <w:rFonts w:hAnsi="宋体"/>
                <w:bCs/>
                <w:sz w:val="21"/>
                <w:szCs w:val="24"/>
              </w:rPr>
              <w:drawing>
                <wp:inline distT="0" distB="0" distL="0" distR="0">
                  <wp:extent cx="4122420" cy="2567940"/>
                  <wp:effectExtent l="0" t="0" r="0" b="0"/>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122420" cy="2567940"/>
                          </a:xfrm>
                          <a:prstGeom prst="rect">
                            <a:avLst/>
                          </a:prstGeom>
                          <a:noFill/>
                          <a:ln>
                            <a:noFill/>
                          </a:ln>
                        </pic:spPr>
                      </pic:pic>
                    </a:graphicData>
                  </a:graphic>
                </wp:inline>
              </w:drawing>
            </w:r>
          </w:p>
          <w:p>
            <w:pPr>
              <w:spacing w:before="0" w:after="0"/>
              <w:rPr>
                <w:rFonts w:hAnsi="宋体"/>
                <w:bCs/>
                <w:sz w:val="21"/>
                <w:szCs w:val="24"/>
              </w:rPr>
            </w:pPr>
            <w:r>
              <w:rPr>
                <w:rFonts w:hAnsi="宋体"/>
                <w:bCs/>
                <w:sz w:val="21"/>
                <w:szCs w:val="24"/>
              </w:rPr>
              <w:t>如图所示，</w:t>
            </w:r>
            <w:r>
              <w:rPr>
                <w:rFonts w:hint="eastAsia" w:hAnsi="宋体"/>
                <w:bCs/>
                <w:sz w:val="21"/>
                <w:szCs w:val="24"/>
              </w:rPr>
              <w:t>将生成的存放公私钥对的向量先进行去重，然后查看向量的大小，如果向量大小不变，则证明不存在数据重复的情况。</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bCs/>
                <w:sz w:val="21"/>
                <w:szCs w:val="24"/>
              </w:rPr>
            </w:pPr>
            <w:r>
              <w:rPr>
                <w:rFonts w:hAnsi="宋体"/>
                <w:bCs/>
                <w:sz w:val="21"/>
                <w:szCs w:val="24"/>
              </w:rPr>
              <w:t xml:space="preserve">测试通过    </w:t>
            </w:r>
            <w:r>
              <w:rPr>
                <w:rFonts w:hAnsi="宋体"/>
                <w:bCs/>
                <w:sz w:val="21"/>
                <w:szCs w:val="24"/>
              </w:rPr>
              <w:fldChar w:fldCharType="begin"/>
            </w:r>
            <w:r>
              <w:rPr>
                <w:rFonts w:hAnsi="宋体"/>
                <w:bCs/>
                <w:sz w:val="21"/>
                <w:szCs w:val="24"/>
              </w:rPr>
              <w:instrText xml:space="preserve"> eq \o\ac(□,√)</w:instrText>
            </w:r>
            <w:r>
              <w:rPr>
                <w:rFonts w:hAnsi="宋体"/>
                <w:bCs/>
                <w:sz w:val="21"/>
                <w:szCs w:val="24"/>
              </w:rPr>
              <w:fldChar w:fldCharType="end"/>
            </w:r>
            <w:r>
              <w:rPr>
                <w:rFonts w:hAnsi="宋体"/>
                <w:bCs/>
                <w:sz w:val="21"/>
                <w:szCs w:val="24"/>
              </w:rPr>
              <w:t xml:space="preserve">     ；       测试未通过   </w:t>
            </w:r>
            <w:r>
              <w:rPr>
                <w:rFonts w:hAnsi="宋体"/>
                <w:bCs/>
                <w:sz w:val="21"/>
                <w:szCs w:val="24"/>
              </w:rPr>
              <w:sym w:font="Wingdings" w:char="F06F"/>
            </w:r>
          </w:p>
        </w:tc>
      </w:tr>
    </w:tbl>
    <w:p>
      <w:pPr>
        <w:spacing w:line="360" w:lineRule="auto"/>
        <w:ind w:firstLine="420" w:firstLineChars="200"/>
        <w:jc w:val="center"/>
        <w:rPr>
          <w:rFonts w:hint="eastAsia"/>
          <w:sz w:val="21"/>
        </w:rPr>
      </w:pPr>
      <w:r>
        <w:rPr>
          <w:rFonts w:hint="eastAsia"/>
          <w:sz w:val="21"/>
        </w:rPr>
        <w:t>表3-3-1-2 LR-01-02</w:t>
      </w:r>
    </w:p>
    <w:p>
      <w:pPr>
        <w:numPr>
          <w:ilvl w:val="0"/>
          <w:numId w:val="53"/>
        </w:numPr>
        <w:spacing w:line="360" w:lineRule="auto"/>
        <w:ind w:left="0" w:firstLine="200"/>
        <w:rPr>
          <w:rFonts w:eastAsia="微软雅黑"/>
        </w:rPr>
      </w:pPr>
      <w:r>
        <w:rPr>
          <w:rFonts w:hint="eastAsia"/>
          <w:b/>
        </w:rPr>
        <w:t>测试描述</w:t>
      </w:r>
    </w:p>
    <w:p>
      <w:pPr>
        <w:spacing w:line="360" w:lineRule="auto"/>
        <w:ind w:firstLine="200"/>
        <w:rPr>
          <w:rFonts w:ascii="宋体" w:hAnsi="宋体"/>
        </w:rPr>
      </w:pPr>
      <w:r>
        <w:rPr>
          <w:rFonts w:hint="eastAsia" w:ascii="宋体" w:hAnsi="宋体"/>
        </w:rPr>
        <w:t>产生的公私钥对满足公私钥对性质，可正常用于之后的关联环签名。</w:t>
      </w:r>
    </w:p>
    <w:p>
      <w:pPr>
        <w:keepNext/>
        <w:keepLines/>
        <w:spacing w:before="360" w:after="360" w:line="360" w:lineRule="auto"/>
        <w:outlineLvl w:val="2"/>
        <w:rPr>
          <w:b/>
          <w:bCs/>
          <w:sz w:val="28"/>
          <w:szCs w:val="32"/>
        </w:rPr>
      </w:pPr>
      <w:bookmarkStart w:id="94" w:name="_Toc483487573"/>
      <w:r>
        <w:rPr>
          <w:b/>
          <w:bCs/>
          <w:sz w:val="28"/>
          <w:szCs w:val="32"/>
        </w:rPr>
        <w:t>3.3.</w:t>
      </w:r>
      <w:r>
        <w:rPr>
          <w:rFonts w:hint="eastAsia"/>
          <w:b/>
          <w:bCs/>
          <w:sz w:val="28"/>
          <w:szCs w:val="32"/>
        </w:rPr>
        <w:t>2 关联环签名正确签名验证</w:t>
      </w:r>
      <w:r>
        <w:rPr>
          <w:b/>
          <w:bCs/>
          <w:sz w:val="28"/>
          <w:szCs w:val="32"/>
        </w:rPr>
        <w:t>测试</w:t>
      </w:r>
      <w:bookmarkEnd w:id="94"/>
    </w:p>
    <w:p>
      <w:pPr>
        <w:pStyle w:val="65"/>
        <w:numPr>
          <w:ilvl w:val="0"/>
          <w:numId w:val="54"/>
        </w:numPr>
        <w:spacing w:line="360" w:lineRule="auto"/>
        <w:ind w:firstLineChars="0"/>
        <w:jc w:val="left"/>
      </w:pPr>
      <w:r>
        <w:rPr>
          <w:rFonts w:hint="eastAsia"/>
        </w:rPr>
        <w:t>测试目的</w:t>
      </w:r>
    </w:p>
    <w:p>
      <w:pPr>
        <w:spacing w:before="163" w:beforeLines="50" w:after="163" w:afterLines="50" w:line="360" w:lineRule="auto"/>
        <w:ind w:firstLine="480" w:firstLineChars="200"/>
      </w:pPr>
      <w:r>
        <w:rPr>
          <w:rFonts w:hint="eastAsia"/>
        </w:rPr>
        <w:t>保证关联环签名符合电子投票系统的安全需求。</w:t>
      </w:r>
    </w:p>
    <w:p>
      <w:pPr>
        <w:pStyle w:val="65"/>
        <w:numPr>
          <w:ilvl w:val="0"/>
          <w:numId w:val="54"/>
        </w:numPr>
        <w:spacing w:line="360" w:lineRule="auto"/>
        <w:ind w:firstLineChars="0"/>
        <w:jc w:val="left"/>
      </w:pPr>
      <w:r>
        <w:rPr>
          <w:rFonts w:hint="eastAsia"/>
        </w:rPr>
        <w:t>测试用例及结果</w:t>
      </w: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2</w:t>
            </w:r>
            <w:r>
              <w:rPr>
                <w:rFonts w:hAnsi="宋体"/>
                <w:bCs/>
                <w:sz w:val="21"/>
                <w:szCs w:val="24"/>
              </w:rPr>
              <w:t>-01</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关联环签名正常运行</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关联环签名在投票人签名后经过投票中心验证为合法投票人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投票人需要签名的消息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投票中心验证为合法投票人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000500" cy="2491740"/>
                  <wp:effectExtent l="0" t="0" r="0" b="0"/>
                  <wp:docPr id="9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000500" cy="249174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关联环签名通过投票中心的验证为合法投票人。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表3-3-2-1 LR-02-01</w:t>
      </w:r>
    </w:p>
    <w:p>
      <w:pPr>
        <w:spacing w:line="360" w:lineRule="auto"/>
        <w:ind w:firstLine="200"/>
        <w:jc w:val="cente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2</w:t>
            </w:r>
            <w:r>
              <w:rPr>
                <w:rFonts w:hAnsi="宋体"/>
                <w:bCs/>
                <w:sz w:val="21"/>
                <w:szCs w:val="24"/>
              </w:rPr>
              <w:t>-0</w:t>
            </w:r>
            <w:r>
              <w:rPr>
                <w:rFonts w:hint="eastAsia" w:hAnsi="宋体"/>
                <w:bCs/>
                <w:sz w:val="21"/>
                <w:szCs w:val="24"/>
              </w:rPr>
              <w:t>2</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关联环签名签名私钥异常</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关联环签名在投票人签名阶段使用了他人私钥</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投票人需要签名的消息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投票中心验证为非合法投票人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45080"/>
                  <wp:effectExtent l="0" t="0" r="0" b="0"/>
                  <wp:docPr id="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关联环签名通过投票中心的验证为非合法投票人。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表3-3-2-2 LR-02-02</w:t>
      </w:r>
    </w:p>
    <w:p>
      <w:pPr>
        <w:spacing w:line="360" w:lineRule="auto"/>
        <w:ind w:firstLine="200"/>
        <w:jc w:val="cente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2</w:t>
            </w:r>
            <w:r>
              <w:rPr>
                <w:rFonts w:hAnsi="宋体"/>
                <w:bCs/>
                <w:sz w:val="21"/>
                <w:szCs w:val="24"/>
              </w:rPr>
              <w:t>-0</w:t>
            </w:r>
            <w:r>
              <w:rPr>
                <w:rFonts w:hint="eastAsia" w:hAnsi="宋体"/>
                <w:bCs/>
                <w:sz w:val="21"/>
                <w:szCs w:val="24"/>
              </w:rPr>
              <w:t>3</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关联环签名验证时公钥异常</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关联环签名在验证阶段疏漏了部分签名人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投票人需要签名的消息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投票中心验证为非合法投票人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29840"/>
                  <wp:effectExtent l="0" t="0" r="0" b="0"/>
                  <wp:docPr id="9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107180" cy="252984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关联环签名通过投票中心的验证为非合法投票人。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表3-3-2-3 LR-02-03</w:t>
      </w:r>
    </w:p>
    <w:p>
      <w:pPr>
        <w:spacing w:line="360" w:lineRule="auto"/>
        <w:ind w:firstLine="200"/>
        <w:jc w:val="cente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2</w:t>
            </w:r>
            <w:r>
              <w:rPr>
                <w:rFonts w:hAnsi="宋体"/>
                <w:bCs/>
                <w:sz w:val="21"/>
                <w:szCs w:val="24"/>
              </w:rPr>
              <w:t>-0</w:t>
            </w:r>
            <w:r>
              <w:rPr>
                <w:rFonts w:hint="eastAsia" w:hAnsi="宋体"/>
                <w:bCs/>
                <w:sz w:val="21"/>
                <w:szCs w:val="24"/>
              </w:rPr>
              <w:t>4</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关联环签名验证时公钥异常</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关联环签名在验证阶段公钥环中有数据遭到修改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投票人需要签名的消息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投票中心验证为非合法投票人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3878580" cy="2407920"/>
                  <wp:effectExtent l="0" t="0" r="0" b="0"/>
                  <wp:docPr id="9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878580" cy="240792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关联环签名通过投票中心的验证为非合法投票人。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表3-3-2-4 LR-02-04</w:t>
      </w:r>
    </w:p>
    <w:p>
      <w:pPr>
        <w:spacing w:before="0" w:after="0"/>
        <w:jc w:val="center"/>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2</w:t>
            </w:r>
            <w:r>
              <w:rPr>
                <w:rFonts w:hAnsi="宋体"/>
                <w:bCs/>
                <w:sz w:val="21"/>
                <w:szCs w:val="24"/>
              </w:rPr>
              <w:t>-0</w:t>
            </w:r>
            <w:r>
              <w:rPr>
                <w:rFonts w:hint="eastAsia" w:hAnsi="宋体"/>
                <w:bCs/>
                <w:sz w:val="21"/>
                <w:szCs w:val="24"/>
              </w:rPr>
              <w:t>5</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关联环签名验证时参数错误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关联环签名在验证阶段参数C遭到修改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投票人需要签名的消息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投票中心验证为非合法投票人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3695700" cy="2293620"/>
                  <wp:effectExtent l="0" t="0" r="0" b="0"/>
                  <wp:docPr id="9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695700" cy="229362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关联环签名通过投票中心的验证为非合法投票人。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表3-3-2-5 LR-02-05</w:t>
      </w:r>
    </w:p>
    <w:p>
      <w:pPr>
        <w:spacing w:before="0" w:after="0"/>
        <w:jc w:val="center"/>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2</w:t>
            </w:r>
            <w:r>
              <w:rPr>
                <w:rFonts w:hAnsi="宋体"/>
                <w:bCs/>
                <w:sz w:val="21"/>
                <w:szCs w:val="24"/>
              </w:rPr>
              <w:t>-0</w:t>
            </w:r>
            <w:r>
              <w:rPr>
                <w:rFonts w:hint="eastAsia" w:hAnsi="宋体"/>
                <w:bCs/>
                <w:sz w:val="21"/>
                <w:szCs w:val="24"/>
              </w:rPr>
              <w:t>6</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关联环签名验证时参数错误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关联环签名在验证阶段参数Y遭到修改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投票人需要签名的消息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投票中心验证为非合法投票人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076700" cy="2537460"/>
                  <wp:effectExtent l="0" t="0" r="0" b="0"/>
                  <wp:docPr id="9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076700" cy="253746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关联环签名通过投票中心的验证为非合法投票人。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表3-3-2-6 LR-02-06</w:t>
      </w:r>
    </w:p>
    <w:p>
      <w:pPr>
        <w:spacing w:before="0" w:after="0"/>
        <w:jc w:val="center"/>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2</w:t>
            </w:r>
            <w:r>
              <w:rPr>
                <w:rFonts w:hAnsi="宋体"/>
                <w:bCs/>
                <w:sz w:val="21"/>
                <w:szCs w:val="24"/>
              </w:rPr>
              <w:t>-0</w:t>
            </w:r>
            <w:r>
              <w:rPr>
                <w:rFonts w:hint="eastAsia" w:hAnsi="宋体"/>
                <w:bCs/>
                <w:sz w:val="21"/>
                <w:szCs w:val="24"/>
              </w:rPr>
              <w:t>7</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关联环签名验证时参数错误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关联环签名在验证阶段参数向量S有值遭到修改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投票人需要签名的消息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投票中心验证为非合法投票人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45080"/>
                  <wp:effectExtent l="0" t="0" r="0" b="0"/>
                  <wp:docPr id="9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关联环签名通过投票中心的验证为非合法投票人。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表3-3-2-7 LR-02-07</w:t>
      </w:r>
    </w:p>
    <w:p>
      <w:pPr>
        <w:spacing w:before="0" w:after="0"/>
        <w:jc w:val="center"/>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2</w:t>
            </w:r>
            <w:r>
              <w:rPr>
                <w:rFonts w:hAnsi="宋体"/>
                <w:bCs/>
                <w:sz w:val="21"/>
                <w:szCs w:val="24"/>
              </w:rPr>
              <w:t>-0</w:t>
            </w:r>
            <w:r>
              <w:rPr>
                <w:rFonts w:hint="eastAsia" w:hAnsi="宋体"/>
                <w:bCs/>
                <w:sz w:val="21"/>
                <w:szCs w:val="24"/>
              </w:rPr>
              <w:t>8</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关联环签名验证时消息异常</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关联环签名在验证阶段传入的消息遭到修改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投票人需要签名的消息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投票中心验证为非合法投票人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45080"/>
                  <wp:effectExtent l="0" t="0" r="0" b="0"/>
                  <wp:docPr id="9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关联环签名通过投票中心的验证为非合法投票人。</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表3-3-2-8 LR-02-08</w:t>
      </w:r>
    </w:p>
    <w:p>
      <w:pPr>
        <w:pStyle w:val="65"/>
        <w:numPr>
          <w:ilvl w:val="0"/>
          <w:numId w:val="54"/>
        </w:numPr>
        <w:spacing w:line="360" w:lineRule="auto"/>
        <w:ind w:firstLineChars="0"/>
        <w:jc w:val="left"/>
      </w:pPr>
      <w:r>
        <w:rPr>
          <w:rFonts w:hint="eastAsia"/>
        </w:rPr>
        <w:t>测试描述</w:t>
      </w:r>
    </w:p>
    <w:p>
      <w:pPr>
        <w:spacing w:line="360" w:lineRule="auto"/>
        <w:ind w:firstLine="200"/>
        <w:rPr>
          <w:rFonts w:ascii="宋体" w:hAnsi="宋体"/>
        </w:rPr>
      </w:pPr>
      <w:r>
        <w:rPr>
          <w:rFonts w:hint="eastAsia" w:ascii="宋体" w:hAnsi="宋体"/>
        </w:rPr>
        <w:t>关联环签名中，投票中心可以在不知道投票人身份的情况下确认他的合法身份，如果签名验证中出现异常和篡改，则确认为非合法投票人。</w:t>
      </w:r>
    </w:p>
    <w:p>
      <w:pPr>
        <w:keepNext/>
        <w:keepLines/>
        <w:spacing w:before="360" w:after="360" w:line="360" w:lineRule="auto"/>
        <w:outlineLvl w:val="2"/>
        <w:rPr>
          <w:b/>
          <w:bCs/>
          <w:sz w:val="28"/>
          <w:szCs w:val="32"/>
        </w:rPr>
      </w:pPr>
      <w:bookmarkStart w:id="95" w:name="_Toc483487574"/>
      <w:r>
        <w:rPr>
          <w:rFonts w:hint="eastAsia"/>
          <w:b/>
          <w:bCs/>
          <w:sz w:val="28"/>
          <w:szCs w:val="32"/>
        </w:rPr>
        <w:t>3.3</w:t>
      </w:r>
      <w:r>
        <w:rPr>
          <w:b/>
          <w:bCs/>
          <w:sz w:val="28"/>
          <w:szCs w:val="32"/>
        </w:rPr>
        <w:t>.3</w:t>
      </w:r>
      <w:r>
        <w:rPr>
          <w:rFonts w:hint="eastAsia"/>
          <w:b/>
          <w:bCs/>
          <w:sz w:val="28"/>
          <w:szCs w:val="32"/>
        </w:rPr>
        <w:t xml:space="preserve"> 普通RSA数字签名正确签名验证</w:t>
      </w:r>
      <w:r>
        <w:rPr>
          <w:b/>
          <w:bCs/>
          <w:sz w:val="28"/>
          <w:szCs w:val="32"/>
        </w:rPr>
        <w:t>测试</w:t>
      </w:r>
      <w:bookmarkEnd w:id="95"/>
    </w:p>
    <w:p>
      <w:pPr>
        <w:pStyle w:val="65"/>
        <w:numPr>
          <w:ilvl w:val="0"/>
          <w:numId w:val="55"/>
        </w:numPr>
        <w:spacing w:line="360" w:lineRule="auto"/>
        <w:ind w:firstLineChars="0"/>
        <w:jc w:val="left"/>
      </w:pPr>
      <w:r>
        <w:rPr>
          <w:rFonts w:hint="eastAsia"/>
        </w:rPr>
        <w:t>测试目的</w:t>
      </w:r>
    </w:p>
    <w:p>
      <w:pPr>
        <w:spacing w:before="163" w:beforeLines="50" w:after="163" w:afterLines="50" w:line="360" w:lineRule="auto"/>
        <w:ind w:firstLine="200"/>
      </w:pPr>
      <w:r>
        <w:rPr>
          <w:rFonts w:hint="eastAsia"/>
        </w:rPr>
        <w:t>保证普通RSA数字签名符合电子投票系统中数据传输的安全需求。</w:t>
      </w:r>
    </w:p>
    <w:p>
      <w:pPr>
        <w:pStyle w:val="65"/>
        <w:numPr>
          <w:ilvl w:val="0"/>
          <w:numId w:val="55"/>
        </w:numPr>
        <w:spacing w:line="360" w:lineRule="auto"/>
        <w:ind w:firstLineChars="0"/>
        <w:jc w:val="left"/>
      </w:pPr>
      <w:r>
        <w:rPr>
          <w:rFonts w:hint="eastAsia"/>
        </w:rPr>
        <w:t>测试用例及结果</w:t>
      </w: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-03-01</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普通RSA数字签名正常运行</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在消息传递的过程中对消息签名，并在接收消息方进行验证，确认没有被篡改。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投票人需要传递的消息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验证成功</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423160"/>
                  <wp:effectExtent l="0" t="0" r="0" b="0"/>
                  <wp:docPr id="10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107180" cy="242316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消息确认未被篡改。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表3-3-3-1 LR-03-01</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-03-0</w:t>
            </w:r>
            <w:r>
              <w:rPr>
                <w:rFonts w:hint="eastAsia" w:hAnsi="宋体"/>
                <w:bCs/>
                <w:sz w:val="21"/>
                <w:szCs w:val="24"/>
              </w:rPr>
              <w:t>2</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普通RSA数字签名接收方消息被篡改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普通RSA数字签名验证阶段的消息与签名时不符</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投票人需要传递的消息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验证失败</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67940"/>
                  <wp:effectExtent l="0" t="0" r="0" b="0"/>
                  <wp:docPr id="10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107180" cy="256794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验证失败，证明数据被篡改。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表3-3-3-2 LR-03-02</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-03-0</w:t>
            </w:r>
            <w:r>
              <w:rPr>
                <w:rFonts w:hint="eastAsia" w:hAnsi="宋体"/>
                <w:bCs/>
                <w:sz w:val="21"/>
                <w:szCs w:val="24"/>
              </w:rPr>
              <w:t>3</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普通RSA数字签名接收方签名异常</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普通RSA数字签名验证阶段的签名发生错误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投票人需要传递的消息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验证失败</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83180"/>
                  <wp:effectExtent l="0" t="0" r="0" b="0"/>
                  <wp:docPr id="10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107180" cy="258318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验证失败。</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表3-3-3-3 LR-03-03</w:t>
      </w:r>
    </w:p>
    <w:p>
      <w:pPr>
        <w:pStyle w:val="65"/>
        <w:numPr>
          <w:ilvl w:val="0"/>
          <w:numId w:val="55"/>
        </w:numPr>
        <w:spacing w:line="360" w:lineRule="auto"/>
        <w:ind w:firstLineChars="0"/>
        <w:jc w:val="left"/>
      </w:pPr>
      <w:r>
        <w:rPr>
          <w:rFonts w:hint="eastAsia"/>
        </w:rPr>
        <w:t>测试描述</w:t>
      </w:r>
    </w:p>
    <w:p>
      <w:pPr>
        <w:spacing w:line="360" w:lineRule="auto"/>
        <w:ind w:firstLine="200"/>
        <w:rPr>
          <w:rFonts w:ascii="宋体" w:hAnsi="宋体"/>
        </w:rPr>
      </w:pPr>
      <w:r>
        <w:rPr>
          <w:rFonts w:hint="eastAsia" w:ascii="宋体" w:hAnsi="宋体"/>
        </w:rPr>
        <w:t>为保证系统中信息传递的安全，在信息传递过程中均使用普通RSA数字签名，防止信息被篡改。</w:t>
      </w:r>
    </w:p>
    <w:p>
      <w:pPr>
        <w:keepNext/>
        <w:keepLines/>
        <w:spacing w:before="360" w:after="360" w:line="360" w:lineRule="auto"/>
        <w:outlineLvl w:val="2"/>
        <w:rPr>
          <w:b/>
          <w:bCs/>
          <w:sz w:val="28"/>
          <w:szCs w:val="32"/>
        </w:rPr>
      </w:pPr>
      <w:bookmarkStart w:id="96" w:name="_Toc483487575"/>
      <w:r>
        <w:rPr>
          <w:b/>
          <w:bCs/>
          <w:sz w:val="28"/>
          <w:szCs w:val="32"/>
        </w:rPr>
        <w:t>3.3.</w:t>
      </w:r>
      <w:r>
        <w:rPr>
          <w:rFonts w:hint="eastAsia"/>
          <w:b/>
          <w:bCs/>
          <w:sz w:val="28"/>
          <w:szCs w:val="32"/>
        </w:rPr>
        <w:t>4 盲签名正确签名验证</w:t>
      </w:r>
      <w:r>
        <w:rPr>
          <w:b/>
          <w:bCs/>
          <w:sz w:val="28"/>
          <w:szCs w:val="32"/>
        </w:rPr>
        <w:t>测试</w:t>
      </w:r>
      <w:bookmarkEnd w:id="96"/>
    </w:p>
    <w:p>
      <w:pPr>
        <w:pStyle w:val="65"/>
        <w:numPr>
          <w:ilvl w:val="0"/>
          <w:numId w:val="56"/>
        </w:numPr>
        <w:spacing w:line="360" w:lineRule="auto"/>
        <w:ind w:firstLineChars="0"/>
        <w:jc w:val="left"/>
      </w:pPr>
      <w:r>
        <w:rPr>
          <w:rFonts w:hint="eastAsia"/>
        </w:rPr>
        <w:t>测试目的</w:t>
      </w:r>
    </w:p>
    <w:p>
      <w:pPr>
        <w:spacing w:before="163" w:beforeLines="50" w:after="163" w:afterLines="50" w:line="360" w:lineRule="auto"/>
        <w:ind w:firstLine="480" w:firstLineChars="200"/>
      </w:pPr>
      <w:r>
        <w:rPr>
          <w:rFonts w:hint="eastAsia"/>
        </w:rPr>
        <w:t>保证选票盲签名符合电子投票系统中的安全需求。</w:t>
      </w:r>
    </w:p>
    <w:p>
      <w:pPr>
        <w:pStyle w:val="65"/>
        <w:numPr>
          <w:ilvl w:val="0"/>
          <w:numId w:val="56"/>
        </w:numPr>
        <w:spacing w:line="360" w:lineRule="auto"/>
        <w:ind w:firstLineChars="0"/>
        <w:jc w:val="left"/>
      </w:pPr>
      <w:r>
        <w:rPr>
          <w:rFonts w:hint="eastAsia"/>
        </w:rPr>
        <w:t>测试用例及结果</w:t>
      </w: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-04-01</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盲签名过程正常运行</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首先投票人对选票盲化，投票中心对盲化选票签名，之后投票人对选票消盲</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选票信息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盲签名成功，选票未被篡改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52700"/>
                  <wp:effectExtent l="0" t="0" r="0" b="0"/>
                  <wp:docPr id="10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107180" cy="255270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盲签名成功，选票前后信息一致，确认未被篡改。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表3-3-4-1 LR-04-01</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-04-0</w:t>
            </w:r>
            <w:r>
              <w:rPr>
                <w:rFonts w:hint="eastAsia" w:hAnsi="宋体"/>
                <w:bCs/>
                <w:sz w:val="21"/>
                <w:szCs w:val="24"/>
              </w:rPr>
              <w:t>2</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盲签名过程盲化选票被修改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在数据传输时盲化选票被篡改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选票信息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盲签名失败</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75560"/>
                  <wp:effectExtent l="0" t="0" r="0" b="0"/>
                  <wp:docPr id="10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盲签名失败，同时消盲后可见选票信息前后不一致。</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表3-3-4-2 LR-04-02</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-04-03</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盲签名过程盲化签名被修改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在数据传输时签名被修改，投票中心无法确认选票的真实性</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选票信息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盲签名失败</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Ansi="宋体"/>
                <w:sz w:val="21"/>
                <w:szCs w:val="24"/>
              </w:rPr>
              <w:drawing>
                <wp:inline distT="0" distB="0" distL="0" distR="0">
                  <wp:extent cx="4107180" cy="2575560"/>
                  <wp:effectExtent l="0" t="0" r="0" b="0"/>
                  <wp:docPr id="10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如图所示，</w:t>
            </w:r>
            <w:r>
              <w:rPr>
                <w:rFonts w:hint="eastAsia" w:hAnsi="宋体"/>
                <w:sz w:val="21"/>
                <w:szCs w:val="24"/>
              </w:rPr>
              <w:t>盲签名失败，投票中心验证这不是自己签署的选票。</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表3-3-4-3 LR-04-03</w:t>
      </w:r>
    </w:p>
    <w:p>
      <w:pPr>
        <w:pStyle w:val="65"/>
        <w:numPr>
          <w:ilvl w:val="0"/>
          <w:numId w:val="56"/>
        </w:numPr>
        <w:spacing w:line="360" w:lineRule="auto"/>
        <w:ind w:firstLineChars="0"/>
        <w:jc w:val="left"/>
      </w:pPr>
      <w:r>
        <w:rPr>
          <w:rFonts w:hint="eastAsia"/>
        </w:rPr>
        <w:t>测试描述</w:t>
      </w:r>
    </w:p>
    <w:p>
      <w:pPr>
        <w:spacing w:line="360" w:lineRule="auto"/>
        <w:ind w:firstLine="200"/>
        <w:rPr>
          <w:rFonts w:ascii="宋体" w:hAnsi="宋体"/>
        </w:rPr>
      </w:pPr>
      <w:r>
        <w:rPr>
          <w:rFonts w:hint="eastAsia" w:ascii="宋体" w:hAnsi="宋体"/>
        </w:rPr>
        <w:t>为保证投票人和投票中心都能验证选票信息未被篡改的同时，也能对选票信息保密，使用盲签名操作选票，并确认该过程的安全性。</w:t>
      </w:r>
    </w:p>
    <w:p>
      <w:pPr>
        <w:keepNext/>
        <w:keepLines/>
        <w:spacing w:before="360" w:after="360" w:line="360" w:lineRule="auto"/>
        <w:outlineLvl w:val="2"/>
        <w:rPr>
          <w:b/>
          <w:bCs/>
          <w:sz w:val="28"/>
          <w:szCs w:val="32"/>
        </w:rPr>
      </w:pPr>
      <w:bookmarkStart w:id="97" w:name="_Toc483487576"/>
      <w:r>
        <w:rPr>
          <w:b/>
          <w:bCs/>
          <w:sz w:val="28"/>
          <w:szCs w:val="32"/>
        </w:rPr>
        <w:t>3.3.</w:t>
      </w:r>
      <w:r>
        <w:rPr>
          <w:rFonts w:hint="eastAsia"/>
          <w:b/>
          <w:bCs/>
          <w:sz w:val="28"/>
          <w:szCs w:val="32"/>
        </w:rPr>
        <w:t>5 各阶段Socket数据传输</w:t>
      </w:r>
      <w:r>
        <w:rPr>
          <w:b/>
          <w:bCs/>
          <w:sz w:val="28"/>
          <w:szCs w:val="32"/>
        </w:rPr>
        <w:t>测试</w:t>
      </w:r>
      <w:bookmarkEnd w:id="97"/>
    </w:p>
    <w:p>
      <w:pPr>
        <w:pStyle w:val="65"/>
        <w:numPr>
          <w:ilvl w:val="0"/>
          <w:numId w:val="57"/>
        </w:numPr>
        <w:spacing w:line="360" w:lineRule="auto"/>
        <w:ind w:firstLineChars="0"/>
        <w:jc w:val="left"/>
      </w:pPr>
      <w:r>
        <w:rPr>
          <w:rFonts w:hint="eastAsia"/>
        </w:rPr>
        <w:t>测试目的</w:t>
      </w:r>
    </w:p>
    <w:p>
      <w:pPr>
        <w:spacing w:before="163" w:beforeLines="50" w:after="163" w:afterLines="50" w:line="360" w:lineRule="auto"/>
        <w:ind w:firstLine="480" w:firstLineChars="200"/>
      </w:pPr>
      <w:r>
        <w:rPr>
          <w:rFonts w:hint="eastAsia"/>
        </w:rPr>
        <w:t>保证数据传输满足电子投票系统中的正常需求。</w:t>
      </w:r>
    </w:p>
    <w:p>
      <w:pPr>
        <w:pStyle w:val="65"/>
        <w:numPr>
          <w:ilvl w:val="0"/>
          <w:numId w:val="57"/>
        </w:numPr>
        <w:spacing w:line="360" w:lineRule="auto"/>
        <w:ind w:firstLineChars="0"/>
        <w:jc w:val="left"/>
      </w:pPr>
      <w:r>
        <w:rPr>
          <w:rFonts w:hint="eastAsia"/>
        </w:rPr>
        <w:t>测试用例及结果</w:t>
      </w: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w:t>
            </w:r>
            <w:r>
              <w:rPr>
                <w:rFonts w:hint="eastAsia" w:hAnsi="宋体"/>
                <w:bCs/>
                <w:sz w:val="21"/>
                <w:szCs w:val="24"/>
              </w:rPr>
              <w:t>5</w:t>
            </w:r>
            <w:r>
              <w:rPr>
                <w:rFonts w:hAnsi="宋体"/>
                <w:bCs/>
                <w:sz w:val="21"/>
                <w:szCs w:val="24"/>
              </w:rPr>
              <w:t>-01</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Socket数据传输过程正常运行</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通过打印Socket过程确保客户端和服务端正常传输数据</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pStyle w:val="11"/>
              <w:widowControl/>
              <w:spacing w:before="0" w:after="0"/>
              <w:ind w:firstLine="0"/>
              <w:rPr>
                <w:rFonts w:hAnsi="宋体"/>
                <w:szCs w:val="24"/>
              </w:rPr>
            </w:pPr>
            <w:r>
              <w:rPr>
                <w:rFonts w:hint="eastAsia" w:hAnsi="宋体"/>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pStyle w:val="11"/>
              <w:widowControl/>
              <w:spacing w:before="0" w:after="0"/>
              <w:ind w:firstLine="0"/>
              <w:rPr>
                <w:rFonts w:hAnsi="宋体"/>
                <w:szCs w:val="24"/>
              </w:rPr>
            </w:pPr>
            <w:r>
              <w:rPr>
                <w:rFonts w:hint="eastAsia" w:hAnsi="宋体"/>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Socket成功建立连接，在数据传输完成后断开。</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p>
          <w:p>
            <w:pPr>
              <w:spacing w:before="0" w:after="0"/>
              <w:rPr>
                <w:rFonts w:hAnsi="宋体"/>
                <w:sz w:val="21"/>
                <w:szCs w:val="24"/>
              </w:rPr>
            </w:pPr>
            <w:r>
              <w:rPr>
                <w:rFonts w:hAnsi="宋体"/>
                <w:sz w:val="21"/>
                <w:szCs w:val="24"/>
              </w:rPr>
              <w:t>如图所示，</w:t>
            </w:r>
            <w:r>
              <w:rPr>
                <w:rFonts w:hint="eastAsia" w:hAnsi="宋体"/>
                <w:sz w:val="21"/>
                <w:szCs w:val="24"/>
              </w:rPr>
              <w:t>系统中Socket的数据传输正常。</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表3-3-5-1 LR-05-01</w:t>
      </w:r>
    </w:p>
    <w:p>
      <w:pPr>
        <w:pStyle w:val="65"/>
        <w:numPr>
          <w:ilvl w:val="0"/>
          <w:numId w:val="57"/>
        </w:numPr>
        <w:spacing w:line="360" w:lineRule="auto"/>
        <w:ind w:firstLineChars="0"/>
        <w:jc w:val="left"/>
      </w:pPr>
      <w:r>
        <w:rPr>
          <w:rFonts w:hint="eastAsia"/>
        </w:rPr>
        <w:t>测试描述</w:t>
      </w:r>
    </w:p>
    <w:p>
      <w:pPr>
        <w:spacing w:line="360" w:lineRule="auto"/>
        <w:ind w:firstLine="200"/>
        <w:rPr>
          <w:rFonts w:ascii="宋体" w:hAnsi="宋体"/>
        </w:rPr>
      </w:pPr>
      <w:r>
        <w:rPr>
          <w:rFonts w:hint="eastAsia" w:ascii="宋体" w:hAnsi="宋体"/>
        </w:rPr>
        <w:t>投票人和投票中心之间基于Socket的数据传递正常。</w:t>
      </w:r>
    </w:p>
    <w:p>
      <w:pPr>
        <w:keepNext/>
        <w:keepLines/>
        <w:spacing w:before="360" w:after="360" w:line="360" w:lineRule="auto"/>
        <w:outlineLvl w:val="2"/>
        <w:rPr>
          <w:b/>
          <w:bCs/>
          <w:sz w:val="28"/>
          <w:szCs w:val="32"/>
        </w:rPr>
      </w:pPr>
      <w:bookmarkStart w:id="98" w:name="_Toc483487577"/>
      <w:r>
        <w:rPr>
          <w:rFonts w:hint="eastAsia"/>
          <w:b/>
          <w:bCs/>
          <w:sz w:val="28"/>
          <w:szCs w:val="32"/>
        </w:rPr>
        <w:t>3.3</w:t>
      </w:r>
      <w:r>
        <w:rPr>
          <w:b/>
          <w:bCs/>
          <w:sz w:val="28"/>
          <w:szCs w:val="32"/>
        </w:rPr>
        <w:t>.6 Web后台管理中心测试</w:t>
      </w:r>
      <w:bookmarkEnd w:id="98"/>
    </w:p>
    <w:p>
      <w:pPr>
        <w:pStyle w:val="65"/>
        <w:numPr>
          <w:ilvl w:val="0"/>
          <w:numId w:val="58"/>
        </w:numPr>
        <w:spacing w:line="360" w:lineRule="auto"/>
        <w:ind w:firstLineChars="0"/>
        <w:jc w:val="left"/>
        <w:rPr>
          <w:rFonts w:eastAsia="微软雅黑"/>
        </w:rPr>
      </w:pPr>
      <w:r>
        <w:t>测试目的</w:t>
      </w:r>
      <w:r>
        <w:rPr>
          <w:rFonts w:hint="eastAsia"/>
        </w:rPr>
        <w:t>：</w:t>
      </w:r>
    </w:p>
    <w:p>
      <w:pPr>
        <w:pStyle w:val="65"/>
        <w:spacing w:line="360" w:lineRule="auto"/>
        <w:ind w:left="420" w:firstLine="0" w:firstLineChars="0"/>
        <w:jc w:val="left"/>
        <w:rPr>
          <w:rFonts w:ascii="宋体" w:hAnsi="宋体"/>
        </w:rPr>
      </w:pPr>
      <w:r>
        <w:rPr>
          <w:rFonts w:ascii="宋体" w:hAnsi="宋体"/>
        </w:rPr>
        <w:t>保证后台管理中心正常运行</w:t>
      </w:r>
    </w:p>
    <w:p>
      <w:pPr>
        <w:pStyle w:val="65"/>
        <w:numPr>
          <w:ilvl w:val="0"/>
          <w:numId w:val="58"/>
        </w:numPr>
        <w:spacing w:line="360" w:lineRule="auto"/>
        <w:ind w:firstLineChars="0"/>
        <w:jc w:val="left"/>
      </w:pPr>
      <w:r>
        <w:rPr>
          <w:rFonts w:hint="eastAsia"/>
        </w:rPr>
        <w:t>测试用例及结果</w:t>
      </w: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-06-01</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后台登录测试</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管理员登录后台</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用户名及密码</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用户名和密码匹配则进入后台，否则给出错误提示信息。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int="eastAsia" w:hAnsi="宋体"/>
                <w:sz w:val="21"/>
                <w:szCs w:val="24"/>
              </w:rPr>
              <w:t>1.登录失败页面</w:t>
            </w:r>
          </w:p>
          <w:p>
            <w:pPr>
              <w:spacing w:before="0" w:after="0"/>
              <w:rPr>
                <w:rFonts w:hAnsi="宋体"/>
                <w:sz w:val="21"/>
                <w:szCs w:val="24"/>
              </w:rPr>
            </w:pPr>
            <w:r>
              <w:rPr>
                <w:rFonts w:hAnsi="宋体"/>
                <w:sz w:val="21"/>
                <w:szCs w:val="24"/>
              </w:rPr>
              <w:drawing>
                <wp:inline distT="0" distB="0" distL="0" distR="0">
                  <wp:extent cx="2468880" cy="2446020"/>
                  <wp:effectExtent l="0" t="0" r="0" b="0"/>
                  <wp:docPr id="10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468880" cy="2446020"/>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2.登录成功后跳转页面</w:t>
            </w:r>
          </w:p>
          <w:p>
            <w:pPr>
              <w:spacing w:before="0" w:after="0"/>
              <w:rPr>
                <w:rFonts w:hAnsi="宋体"/>
                <w:sz w:val="21"/>
                <w:szCs w:val="24"/>
              </w:rPr>
            </w:pPr>
            <w:r>
              <w:rPr>
                <w:rFonts w:hAnsi="宋体"/>
                <w:sz w:val="21"/>
                <w:szCs w:val="24"/>
              </w:rPr>
              <w:drawing>
                <wp:inline distT="0" distB="0" distL="0" distR="0">
                  <wp:extent cx="4107180" cy="1455420"/>
                  <wp:effectExtent l="0" t="0" r="0" b="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4107180" cy="1455420"/>
                          </a:xfrm>
                          <a:prstGeom prst="rect">
                            <a:avLst/>
                          </a:prstGeom>
                          <a:noFill/>
                          <a:ln>
                            <a:noFill/>
                          </a:ln>
                        </pic:spPr>
                      </pic:pic>
                    </a:graphicData>
                  </a:graphic>
                </wp:inline>
              </w:drawing>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表3-3-6-1 LR-06-01</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-06-0</w:t>
            </w:r>
            <w:r>
              <w:rPr>
                <w:rFonts w:hint="eastAsia" w:hAnsi="宋体"/>
                <w:bCs/>
                <w:sz w:val="21"/>
                <w:szCs w:val="24"/>
              </w:rPr>
              <w:t>2</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后台登录测试</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创建投票信息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填写投票信息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在用户填写所有表单并点击提交按钮之后，进入投票管理页面并显示所创建的投票内容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int="eastAsia" w:hAnsi="宋体"/>
                <w:sz w:val="21"/>
                <w:szCs w:val="24"/>
              </w:rPr>
              <w:t>1.创建投票信息</w:t>
            </w:r>
          </w:p>
          <w:p>
            <w:pPr>
              <w:spacing w:before="0" w:after="0"/>
              <w:rPr>
                <w:rFonts w:hAnsi="宋体"/>
                <w:sz w:val="21"/>
                <w:szCs w:val="24"/>
              </w:rPr>
            </w:pPr>
            <w:r>
              <w:rPr>
                <w:rFonts w:hAnsi="宋体"/>
                <w:sz w:val="21"/>
                <w:szCs w:val="24"/>
              </w:rPr>
              <w:drawing>
                <wp:inline distT="0" distB="0" distL="0" distR="0">
                  <wp:extent cx="3558540" cy="1524000"/>
                  <wp:effectExtent l="0" t="0" r="0" b="0"/>
                  <wp:docPr id="10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3558540" cy="1524000"/>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2.点击提交后进入投票管理页面</w:t>
            </w:r>
          </w:p>
          <w:p>
            <w:pPr>
              <w:spacing w:before="0" w:after="0"/>
              <w:rPr>
                <w:rFonts w:hAnsi="宋体"/>
                <w:sz w:val="21"/>
                <w:szCs w:val="24"/>
              </w:rPr>
            </w:pPr>
            <w:r>
              <w:rPr>
                <w:rFonts w:hAnsi="宋体"/>
                <w:sz w:val="21"/>
                <w:szCs w:val="24"/>
              </w:rPr>
              <w:drawing>
                <wp:inline distT="0" distB="0" distL="0" distR="0">
                  <wp:extent cx="3840480" cy="1295400"/>
                  <wp:effectExtent l="0" t="0" r="0" b="0"/>
                  <wp:docPr id="10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3840480" cy="1295400"/>
                          </a:xfrm>
                          <a:prstGeom prst="rect">
                            <a:avLst/>
                          </a:prstGeom>
                          <a:noFill/>
                          <a:ln>
                            <a:noFill/>
                          </a:ln>
                        </pic:spPr>
                      </pic:pic>
                    </a:graphicData>
                  </a:graphic>
                </wp:inline>
              </w:drawing>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表3-3-6-2 LR-06-02</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-06-0</w:t>
            </w:r>
            <w:r>
              <w:rPr>
                <w:rFonts w:hint="eastAsia" w:hAnsi="宋体"/>
                <w:bCs/>
                <w:sz w:val="21"/>
                <w:szCs w:val="24"/>
              </w:rPr>
              <w:t>3</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编辑投票信息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修改已有投票的信息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在已有的投票信息基础上进行编辑</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修改投票信息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在用户填写所有表单并点击提交按钮之后，进入投票管理页面并显示修改的投票内容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int="eastAsia" w:hAnsi="宋体"/>
                <w:sz w:val="21"/>
                <w:szCs w:val="24"/>
              </w:rPr>
              <w:t>1.修改投票信息</w:t>
            </w:r>
          </w:p>
          <w:p>
            <w:pPr>
              <w:spacing w:before="0" w:after="0"/>
              <w:rPr>
                <w:rFonts w:hAnsi="宋体"/>
                <w:sz w:val="21"/>
                <w:szCs w:val="24"/>
              </w:rPr>
            </w:pPr>
            <w:r>
              <w:rPr>
                <w:rFonts w:hAnsi="宋体"/>
                <w:sz w:val="21"/>
                <w:szCs w:val="24"/>
              </w:rPr>
              <w:drawing>
                <wp:inline distT="0" distB="0" distL="0" distR="0">
                  <wp:extent cx="3268980" cy="2926080"/>
                  <wp:effectExtent l="0" t="0" r="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268980" cy="2926080"/>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2.点击提交后进入投票管理页面</w:t>
            </w:r>
          </w:p>
          <w:p>
            <w:pPr>
              <w:spacing w:before="0" w:after="0"/>
              <w:rPr>
                <w:rFonts w:hAnsi="宋体"/>
                <w:sz w:val="21"/>
                <w:szCs w:val="24"/>
              </w:rPr>
            </w:pPr>
            <w:r>
              <w:rPr>
                <w:rFonts w:hAnsi="宋体"/>
                <w:sz w:val="21"/>
                <w:szCs w:val="24"/>
              </w:rPr>
              <w:drawing>
                <wp:inline distT="0" distB="0" distL="0" distR="0">
                  <wp:extent cx="4107180" cy="251460"/>
                  <wp:effectExtent l="0" t="0" r="0" b="0"/>
                  <wp:docPr id="11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107180" cy="251460"/>
                          </a:xfrm>
                          <a:prstGeom prst="rect">
                            <a:avLst/>
                          </a:prstGeom>
                          <a:noFill/>
                          <a:ln>
                            <a:noFill/>
                          </a:ln>
                        </pic:spPr>
                      </pic:pic>
                    </a:graphicData>
                  </a:graphic>
                </wp:inline>
              </w:drawing>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表3-3-6-3 LR-06-03</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-06-0</w:t>
            </w:r>
            <w:r>
              <w:rPr>
                <w:rFonts w:hint="eastAsia" w:hAnsi="宋体"/>
                <w:bCs/>
                <w:sz w:val="21"/>
                <w:szCs w:val="24"/>
              </w:rPr>
              <w:t>4</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查看投票信息</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查看投票信息的详细内容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在已有的投票信息基础上进行查看</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点击“详情”按钮</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显示投票信息详细内容</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int="eastAsia" w:hAnsi="宋体"/>
                <w:sz w:val="21"/>
                <w:szCs w:val="24"/>
              </w:rPr>
              <w:t>1.若无数据，给出提示信息</w:t>
            </w:r>
          </w:p>
          <w:p>
            <w:pPr>
              <w:spacing w:before="0" w:after="0"/>
              <w:rPr>
                <w:rFonts w:hAnsi="宋体"/>
                <w:sz w:val="21"/>
                <w:szCs w:val="24"/>
              </w:rPr>
            </w:pPr>
            <w:r>
              <w:rPr>
                <w:rFonts w:hAnsi="宋体"/>
                <w:sz w:val="21"/>
                <w:szCs w:val="24"/>
              </w:rPr>
              <w:drawing>
                <wp:inline distT="0" distB="0" distL="0" distR="0">
                  <wp:extent cx="3581400" cy="1051560"/>
                  <wp:effectExtent l="0" t="0" r="0" b="0"/>
                  <wp:docPr id="11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3"/>
                          <pic:cNvPicPr>
                            <a:picLocks noChangeAspect="1" noChangeArrowheads="1"/>
                          </pic:cNvPicPr>
                        </pic:nvPicPr>
                        <pic:blipFill>
                          <a:blip r:embed="rId90" cstate="print">
                            <a:extLst>
                              <a:ext uri="{28A0092B-C50C-407E-A947-70E740481C1C}">
                                <a14:useLocalDpi xmlns:a14="http://schemas.microsoft.com/office/drawing/2010/main" val="0"/>
                              </a:ext>
                            </a:extLst>
                          </a:blip>
                          <a:srcRect b="28995"/>
                          <a:stretch>
                            <a:fillRect/>
                          </a:stretch>
                        </pic:blipFill>
                        <pic:spPr>
                          <a:xfrm>
                            <a:off x="0" y="0"/>
                            <a:ext cx="3581400" cy="1051560"/>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2.若有数据，显示内容</w:t>
            </w:r>
          </w:p>
          <w:p>
            <w:pPr>
              <w:spacing w:before="0" w:after="0"/>
              <w:rPr>
                <w:rFonts w:hAnsi="宋体"/>
                <w:sz w:val="21"/>
                <w:szCs w:val="24"/>
              </w:rPr>
            </w:pPr>
            <w:r>
              <w:rPr>
                <w:rFonts w:hAnsi="宋体"/>
                <w:sz w:val="21"/>
                <w:szCs w:val="24"/>
              </w:rPr>
              <w:drawing>
                <wp:inline distT="0" distB="0" distL="0" distR="0">
                  <wp:extent cx="3977640" cy="1455420"/>
                  <wp:effectExtent l="0" t="0" r="0" b="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3977640" cy="145542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drawing>
                <wp:inline distT="0" distB="0" distL="0" distR="0">
                  <wp:extent cx="3688080" cy="1699260"/>
                  <wp:effectExtent l="0" t="0" r="0" b="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3688080" cy="1699260"/>
                          </a:xfrm>
                          <a:prstGeom prst="rect">
                            <a:avLst/>
                          </a:prstGeom>
                          <a:noFill/>
                          <a:ln>
                            <a:noFill/>
                          </a:ln>
                        </pic:spPr>
                      </pic:pic>
                    </a:graphicData>
                  </a:graphic>
                </wp:inline>
              </w:drawing>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420" w:firstLineChars="200"/>
        <w:jc w:val="center"/>
        <w:rPr>
          <w:rFonts w:hint="eastAsia"/>
          <w:sz w:val="21"/>
        </w:rPr>
      </w:pPr>
      <w:r>
        <w:rPr>
          <w:rFonts w:hint="eastAsia"/>
          <w:sz w:val="21"/>
        </w:rPr>
        <w:t>表3-3-6-4 LR-06-04</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-06-0</w:t>
            </w:r>
            <w:r>
              <w:rPr>
                <w:rFonts w:hint="eastAsia" w:hAnsi="宋体"/>
                <w:bCs/>
                <w:sz w:val="21"/>
                <w:szCs w:val="24"/>
              </w:rPr>
              <w:t>5</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添加候选项目</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为投票内容添加候选项目</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在已有的投票信息基础上进行添加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点击“添加数据”按钮</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将填写的数据写入数据库，如果有图片，将其相对路径填入数据库，并将文件保存在响应的文件夹下</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int="eastAsia" w:hAnsi="宋体"/>
                <w:sz w:val="21"/>
                <w:szCs w:val="24"/>
              </w:rPr>
              <w:t>1.填写表单</w:t>
            </w:r>
          </w:p>
          <w:p>
            <w:pPr>
              <w:spacing w:before="0" w:after="0"/>
              <w:rPr>
                <w:rFonts w:hAnsi="宋体"/>
                <w:sz w:val="21"/>
                <w:szCs w:val="24"/>
              </w:rPr>
            </w:pPr>
            <w:r>
              <w:rPr>
                <w:rFonts w:hAnsi="宋体"/>
                <w:sz w:val="21"/>
                <w:szCs w:val="24"/>
              </w:rPr>
              <w:drawing>
                <wp:inline distT="0" distB="0" distL="0" distR="0">
                  <wp:extent cx="3543300" cy="2787015"/>
                  <wp:effectExtent l="0" t="0" r="0" b="13335"/>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6"/>
                          <pic:cNvPicPr>
                            <a:picLocks noChangeAspect="1" noChangeArrowheads="1"/>
                          </pic:cNvPicPr>
                        </pic:nvPicPr>
                        <pic:blipFill>
                          <a:blip r:embed="rId93">
                            <a:extLst>
                              <a:ext uri="{28A0092B-C50C-407E-A947-70E740481C1C}">
                                <a14:useLocalDpi xmlns:a14="http://schemas.microsoft.com/office/drawing/2010/main" val="0"/>
                              </a:ext>
                            </a:extLst>
                          </a:blip>
                          <a:srcRect t="1680"/>
                          <a:stretch>
                            <a:fillRect/>
                          </a:stretch>
                        </pic:blipFill>
                        <pic:spPr>
                          <a:xfrm>
                            <a:off x="0" y="0"/>
                            <a:ext cx="3543300" cy="2787015"/>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2.提交后进入候选名单页面</w:t>
            </w:r>
          </w:p>
          <w:p>
            <w:pPr>
              <w:spacing w:before="0" w:after="0"/>
              <w:rPr>
                <w:rFonts w:hAnsi="宋体"/>
                <w:sz w:val="21"/>
                <w:szCs w:val="24"/>
              </w:rPr>
            </w:pPr>
            <w:r>
              <w:rPr>
                <w:rFonts w:hAnsi="宋体"/>
                <w:sz w:val="21"/>
                <w:szCs w:val="24"/>
              </w:rPr>
              <w:t>表格显示</w:t>
            </w:r>
            <w:r>
              <w:rPr>
                <w:rFonts w:hint="eastAsia" w:hAnsi="宋体"/>
                <w:sz w:val="21"/>
                <w:szCs w:val="24"/>
              </w:rPr>
              <w:t>：</w:t>
            </w:r>
          </w:p>
          <w:p>
            <w:pPr>
              <w:spacing w:before="0" w:after="0"/>
              <w:rPr>
                <w:rFonts w:hAnsi="宋体"/>
                <w:sz w:val="21"/>
                <w:szCs w:val="24"/>
              </w:rPr>
            </w:pPr>
            <w:r>
              <w:rPr>
                <w:rFonts w:hAnsi="宋体"/>
                <w:sz w:val="21"/>
                <w:szCs w:val="24"/>
              </w:rPr>
              <w:drawing>
                <wp:inline distT="0" distB="0" distL="0" distR="0">
                  <wp:extent cx="3909060" cy="1310640"/>
                  <wp:effectExtent l="0" t="0" r="0" b="0"/>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3909060" cy="131064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图片显示</w:t>
            </w:r>
            <w:r>
              <w:rPr>
                <w:rFonts w:hint="eastAsia" w:hAnsi="宋体"/>
                <w:sz w:val="21"/>
                <w:szCs w:val="24"/>
              </w:rPr>
              <w:t>：</w:t>
            </w:r>
          </w:p>
          <w:p>
            <w:pPr>
              <w:spacing w:before="0" w:after="0"/>
              <w:rPr>
                <w:rFonts w:hAnsi="宋体"/>
                <w:sz w:val="21"/>
                <w:szCs w:val="24"/>
              </w:rPr>
            </w:pPr>
            <w:r>
              <w:rPr>
                <w:rFonts w:hAnsi="宋体"/>
                <w:sz w:val="21"/>
                <w:szCs w:val="24"/>
              </w:rPr>
              <w:drawing>
                <wp:inline distT="0" distB="0" distL="0" distR="0">
                  <wp:extent cx="3825240" cy="1600200"/>
                  <wp:effectExtent l="0" t="0" r="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3825240" cy="1600200"/>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3.数据库中插入相应数据</w:t>
            </w:r>
          </w:p>
          <w:p>
            <w:pPr>
              <w:spacing w:before="0" w:after="0"/>
              <w:rPr>
                <w:rFonts w:hAnsi="宋体"/>
                <w:sz w:val="21"/>
                <w:szCs w:val="24"/>
              </w:rPr>
            </w:pPr>
            <w:r>
              <w:rPr>
                <w:rFonts w:hAnsi="宋体"/>
                <w:sz w:val="21"/>
                <w:szCs w:val="24"/>
              </w:rPr>
              <w:drawing>
                <wp:inline distT="0" distB="0" distL="0" distR="0">
                  <wp:extent cx="4030980" cy="967740"/>
                  <wp:effectExtent l="0" t="0" r="0" b="0"/>
                  <wp:docPr id="1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030980" cy="96774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drawing>
                <wp:inline distT="0" distB="0" distL="0" distR="0">
                  <wp:extent cx="2567940" cy="1158240"/>
                  <wp:effectExtent l="0" t="0" r="0" b="0"/>
                  <wp:docPr id="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2567940" cy="1158240"/>
                          </a:xfrm>
                          <a:prstGeom prst="rect">
                            <a:avLst/>
                          </a:prstGeom>
                          <a:noFill/>
                          <a:ln>
                            <a:noFill/>
                          </a:ln>
                        </pic:spPr>
                      </pic:pic>
                    </a:graphicData>
                  </a:graphic>
                </wp:inline>
              </w:drawing>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200"/>
        <w:jc w:val="center"/>
        <w:rPr>
          <w:sz w:val="21"/>
          <w:szCs w:val="21"/>
        </w:rPr>
      </w:pPr>
      <w:r>
        <w:rPr>
          <w:rFonts w:hint="eastAsia"/>
          <w:sz w:val="21"/>
          <w:szCs w:val="21"/>
        </w:rPr>
        <w:t>表</w:t>
      </w:r>
      <w:r>
        <w:rPr>
          <w:sz w:val="21"/>
          <w:szCs w:val="21"/>
        </w:rPr>
        <w:t>3</w:t>
      </w:r>
      <w:r>
        <w:rPr>
          <w:rFonts w:hint="eastAsia"/>
          <w:sz w:val="21"/>
          <w:szCs w:val="21"/>
        </w:rPr>
        <w:t>-</w:t>
      </w:r>
      <w:r>
        <w:rPr>
          <w:sz w:val="21"/>
          <w:szCs w:val="21"/>
        </w:rPr>
        <w:t>3</w:t>
      </w:r>
      <w:r>
        <w:rPr>
          <w:rFonts w:hint="eastAsia"/>
          <w:sz w:val="21"/>
          <w:szCs w:val="21"/>
        </w:rPr>
        <w:t>-6-5 LR</w:t>
      </w:r>
      <w:r>
        <w:rPr>
          <w:sz w:val="21"/>
          <w:szCs w:val="21"/>
        </w:rPr>
        <w:t>-0</w:t>
      </w:r>
      <w:r>
        <w:rPr>
          <w:rFonts w:hint="eastAsia"/>
          <w:sz w:val="21"/>
          <w:szCs w:val="21"/>
        </w:rPr>
        <w:t>6</w:t>
      </w:r>
      <w:r>
        <w:rPr>
          <w:sz w:val="21"/>
          <w:szCs w:val="21"/>
        </w:rPr>
        <w:t>-0</w:t>
      </w:r>
      <w:r>
        <w:rPr>
          <w:rFonts w:hint="eastAsia"/>
          <w:sz w:val="21"/>
          <w:szCs w:val="21"/>
        </w:rPr>
        <w:t>5</w:t>
      </w:r>
    </w:p>
    <w:p>
      <w:pPr>
        <w:spacing w:before="0" w:after="0"/>
        <w:rPr>
          <w:rFonts w:hAnsi="宋体"/>
          <w:bCs/>
          <w:sz w:val="21"/>
          <w:szCs w:val="24"/>
        </w:rPr>
      </w:pPr>
    </w:p>
    <w:tbl>
      <w:tblPr>
        <w:tblStyle w:val="78"/>
        <w:tblW w:w="8522" w:type="dxa"/>
        <w:tblInd w:w="-108" w:type="dxa"/>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
      <w:tblGrid>
        <w:gridCol w:w="1841"/>
        <w:gridCol w:w="6681"/>
      </w:tblGrid>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Borders>
              <w:top w:val="nil"/>
              <w:left w:val="nil"/>
              <w:bottom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op w:val="nil"/>
              <w:bottom w:val="nil"/>
              <w:right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-06-0</w:t>
            </w:r>
            <w:r>
              <w:rPr>
                <w:rFonts w:hint="eastAsia" w:hAnsi="宋体"/>
                <w:bCs/>
                <w:sz w:val="21"/>
                <w:szCs w:val="24"/>
              </w:rPr>
              <w:t>6</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测试用例名称</w:t>
            </w:r>
          </w:p>
        </w:tc>
        <w:tc>
          <w:tcPr>
            <w:tcW w:w="6681" w:type="dxa"/>
            <w:shd w:val="clear" w:color="auto" w:fill="D0DCF0"/>
          </w:tcPr>
          <w:p>
            <w:pPr>
              <w:spacing w:before="0" w:after="0"/>
              <w:rPr>
                <w:rFonts w:hAnsi="宋体"/>
                <w:sz w:val="21"/>
                <w:szCs w:val="24"/>
              </w:rPr>
            </w:pPr>
            <w:r>
              <w:rPr>
                <w:rFonts w:hint="eastAsia" w:hAnsi="宋体"/>
                <w:sz w:val="21"/>
                <w:szCs w:val="24"/>
              </w:rPr>
              <w:t>添加选民</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测试用例说明</w:t>
            </w:r>
          </w:p>
        </w:tc>
        <w:tc>
          <w:tcPr>
            <w:tcW w:w="6681" w:type="dxa"/>
          </w:tcPr>
          <w:p>
            <w:pPr>
              <w:spacing w:before="0" w:after="0"/>
              <w:rPr>
                <w:rFonts w:hAnsi="宋体"/>
                <w:sz w:val="21"/>
                <w:szCs w:val="24"/>
              </w:rPr>
            </w:pPr>
            <w:r>
              <w:rPr>
                <w:rFonts w:hint="eastAsia" w:hAnsi="宋体"/>
                <w:sz w:val="21"/>
                <w:szCs w:val="24"/>
              </w:rPr>
              <w:t>为投票内容添加选民</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预置条件</w:t>
            </w:r>
          </w:p>
        </w:tc>
        <w:tc>
          <w:tcPr>
            <w:tcW w:w="6681" w:type="dxa"/>
            <w:shd w:val="clear" w:color="auto" w:fill="D0DCF0"/>
          </w:tcPr>
          <w:p>
            <w:pPr>
              <w:spacing w:before="0" w:after="0"/>
              <w:rPr>
                <w:rFonts w:hAnsi="宋体"/>
                <w:sz w:val="21"/>
                <w:szCs w:val="24"/>
              </w:rPr>
            </w:pPr>
            <w:r>
              <w:rPr>
                <w:rFonts w:hint="eastAsia" w:hAnsi="宋体"/>
                <w:sz w:val="21"/>
                <w:szCs w:val="24"/>
              </w:rPr>
              <w:t>在已有的投票信息基础上进行添加</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输入</w:t>
            </w:r>
          </w:p>
        </w:tc>
        <w:tc>
          <w:tcPr>
            <w:tcW w:w="6681" w:type="dxa"/>
          </w:tcPr>
          <w:p>
            <w:pPr>
              <w:spacing w:before="0" w:after="0"/>
              <w:rPr>
                <w:rFonts w:hAnsi="宋体"/>
                <w:sz w:val="21"/>
                <w:szCs w:val="24"/>
              </w:rPr>
            </w:pPr>
            <w:r>
              <w:rPr>
                <w:rFonts w:hint="eastAsia" w:hAnsi="宋体"/>
                <w:sz w:val="21"/>
                <w:szCs w:val="24"/>
              </w:rPr>
              <w:t>填写表单</w:t>
            </w:r>
          </w:p>
          <w:p>
            <w:pPr>
              <w:spacing w:before="0" w:after="0"/>
              <w:rPr>
                <w:rFonts w:hAnsi="宋体"/>
                <w:sz w:val="21"/>
                <w:szCs w:val="24"/>
              </w:rPr>
            </w:pPr>
            <w:r>
              <w:rPr>
                <w:rFonts w:hAnsi="宋体"/>
                <w:sz w:val="21"/>
                <w:szCs w:val="24"/>
              </w:rPr>
              <w:drawing>
                <wp:inline distT="0" distB="0" distL="0" distR="0">
                  <wp:extent cx="4107180" cy="1928495"/>
                  <wp:effectExtent l="0" t="0" r="7620" b="14605"/>
                  <wp:docPr id="120" name="图片 91" descr="C:\Users\admin\Desktop\QQ图片20170525164105.pngQQ图片201705251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1" descr="C:\Users\admin\Desktop\QQ图片20170525164105.pngQQ图片20170525164105"/>
                          <pic:cNvPicPr>
                            <a:picLocks noChangeAspect="1" noChangeArrowheads="1"/>
                          </pic:cNvPicPr>
                        </pic:nvPicPr>
                        <pic:blipFill>
                          <a:blip r:embed="rId98"/>
                          <a:srcRect/>
                          <a:stretch>
                            <a:fillRect/>
                          </a:stretch>
                        </pic:blipFill>
                        <pic:spPr>
                          <a:xfrm>
                            <a:off x="0" y="0"/>
                            <a:ext cx="4107180" cy="1928495"/>
                          </a:xfrm>
                          <a:prstGeom prst="rect">
                            <a:avLst/>
                          </a:prstGeom>
                          <a:noFill/>
                          <a:ln>
                            <a:noFill/>
                          </a:ln>
                        </pic:spPr>
                      </pic:pic>
                    </a:graphicData>
                  </a:graphic>
                </wp:inline>
              </w:drawing>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预期结果</w:t>
            </w:r>
          </w:p>
        </w:tc>
        <w:tc>
          <w:tcPr>
            <w:tcW w:w="6681" w:type="dxa"/>
            <w:shd w:val="clear" w:color="auto" w:fill="D0DCF0"/>
          </w:tcPr>
          <w:p>
            <w:pPr>
              <w:spacing w:before="0" w:after="0"/>
              <w:rPr>
                <w:rFonts w:hAnsi="宋体"/>
                <w:sz w:val="21"/>
                <w:szCs w:val="24"/>
              </w:rPr>
            </w:pPr>
            <w:r>
              <w:rPr>
                <w:rFonts w:hint="eastAsia" w:hAnsi="宋体"/>
                <w:sz w:val="21"/>
                <w:szCs w:val="24"/>
              </w:rPr>
              <w:t>指定选民收到投票邮件</w:t>
            </w: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tcPr>
          <w:p>
            <w:pPr>
              <w:spacing w:before="0" w:after="0"/>
              <w:rPr>
                <w:rFonts w:hAnsi="宋体"/>
                <w:bCs/>
                <w:sz w:val="21"/>
                <w:szCs w:val="24"/>
              </w:rPr>
            </w:pPr>
            <w:r>
              <w:rPr>
                <w:rFonts w:hAnsi="宋体"/>
                <w:bCs/>
                <w:sz w:val="21"/>
                <w:szCs w:val="24"/>
              </w:rPr>
              <w:t>实际结果</w:t>
            </w:r>
          </w:p>
        </w:tc>
        <w:tc>
          <w:tcPr>
            <w:tcW w:w="6681" w:type="dxa"/>
          </w:tcPr>
          <w:p>
            <w:pPr>
              <w:spacing w:before="0" w:after="0"/>
              <w:rPr>
                <w:rFonts w:hAnsi="宋体"/>
                <w:sz w:val="21"/>
                <w:szCs w:val="24"/>
              </w:rPr>
            </w:pPr>
            <w:r>
              <w:rPr>
                <w:rFonts w:hint="eastAsia" w:hAnsi="宋体"/>
                <w:sz w:val="21"/>
                <w:szCs w:val="24"/>
              </w:rPr>
              <w:t>1.邮件发送后，给出提示信息</w:t>
            </w:r>
          </w:p>
          <w:p>
            <w:pPr>
              <w:spacing w:before="0" w:after="0"/>
              <w:rPr>
                <w:rFonts w:hAnsi="宋体"/>
                <w:sz w:val="21"/>
                <w:szCs w:val="24"/>
              </w:rPr>
            </w:pPr>
            <w:r>
              <w:rPr>
                <w:rFonts w:hAnsi="宋体"/>
                <w:sz w:val="21"/>
                <w:szCs w:val="24"/>
              </w:rPr>
              <w:drawing>
                <wp:inline distT="0" distB="0" distL="0" distR="0">
                  <wp:extent cx="3665220" cy="1645920"/>
                  <wp:effectExtent l="0" t="0" r="0" b="0"/>
                  <wp:docPr id="12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3665220" cy="1645920"/>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2.发送成功后，进入投票信息详情页，可以看到已经有一条收件人的信息</w:t>
            </w:r>
          </w:p>
          <w:p>
            <w:pPr>
              <w:spacing w:before="0" w:after="0"/>
              <w:rPr>
                <w:rFonts w:hAnsi="宋体"/>
                <w:sz w:val="21"/>
                <w:szCs w:val="24"/>
              </w:rPr>
            </w:pPr>
            <w:r>
              <w:rPr>
                <w:rFonts w:hAnsi="宋体"/>
                <w:sz w:val="21"/>
                <w:szCs w:val="24"/>
              </w:rPr>
              <w:drawing>
                <wp:inline distT="0" distB="0" distL="0" distR="0">
                  <wp:extent cx="4107180" cy="1226820"/>
                  <wp:effectExtent l="0" t="0" r="0" b="0"/>
                  <wp:docPr id="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4107180" cy="1226820"/>
                          </a:xfrm>
                          <a:prstGeom prst="rect">
                            <a:avLst/>
                          </a:prstGeom>
                          <a:noFill/>
                          <a:ln>
                            <a:noFill/>
                          </a:ln>
                        </pic:spPr>
                      </pic:pic>
                    </a:graphicData>
                  </a:graphic>
                </wp:inline>
              </w:drawing>
            </w:r>
          </w:p>
          <w:p>
            <w:pPr>
              <w:spacing w:before="0" w:after="0"/>
              <w:rPr>
                <w:rFonts w:hAnsi="宋体"/>
                <w:sz w:val="21"/>
                <w:szCs w:val="24"/>
              </w:rPr>
            </w:pPr>
            <w:r>
              <w:rPr>
                <w:rFonts w:hAnsi="宋体"/>
                <w:sz w:val="21"/>
                <w:szCs w:val="24"/>
              </w:rPr>
              <w:t>3</w:t>
            </w:r>
            <w:r>
              <w:rPr>
                <w:rFonts w:hint="eastAsia" w:hAnsi="宋体"/>
                <w:sz w:val="21"/>
                <w:szCs w:val="24"/>
              </w:rPr>
              <w:t>.选民</w:t>
            </w:r>
            <w:r>
              <w:rPr>
                <w:rFonts w:hAnsi="宋体"/>
                <w:sz w:val="21"/>
                <w:szCs w:val="24"/>
              </w:rPr>
              <w:t>查看邮箱</w:t>
            </w:r>
          </w:p>
          <w:p>
            <w:pPr>
              <w:spacing w:before="0" w:after="0"/>
              <w:rPr>
                <w:rFonts w:hAnsi="宋体"/>
                <w:sz w:val="21"/>
                <w:szCs w:val="24"/>
              </w:rPr>
            </w:pPr>
            <w:r>
              <w:rPr>
                <w:rFonts w:hAnsi="宋体"/>
                <w:sz w:val="21"/>
                <w:szCs w:val="24"/>
              </w:rPr>
              <w:t xml:space="preserve"> </w:t>
            </w:r>
            <w:r>
              <w:rPr>
                <w:rFonts w:hAnsi="宋体"/>
                <w:sz w:val="21"/>
                <w:szCs w:val="24"/>
              </w:rPr>
              <w:drawing>
                <wp:inline distT="0" distB="0" distL="0" distR="0">
                  <wp:extent cx="3924300" cy="1379220"/>
                  <wp:effectExtent l="0" t="0" r="0" b="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3924300" cy="1379220"/>
                          </a:xfrm>
                          <a:prstGeom prst="rect">
                            <a:avLst/>
                          </a:prstGeom>
                          <a:noFill/>
                          <a:ln>
                            <a:noFill/>
                          </a:ln>
                        </pic:spPr>
                      </pic:pic>
                    </a:graphicData>
                  </a:graphic>
                </wp:inline>
              </w:drawing>
            </w:r>
          </w:p>
          <w:p>
            <w:pPr>
              <w:spacing w:before="0" w:after="0"/>
              <w:rPr>
                <w:rFonts w:hAnsi="宋体"/>
                <w:sz w:val="21"/>
                <w:szCs w:val="24"/>
              </w:rPr>
            </w:pPr>
          </w:p>
        </w:tc>
      </w:tr>
      <w:tr>
        <w:tblPrEx>
          <w:tblBorders>
            <w:top w:val="single" w:color="7295D2" w:sz="8" w:space="0"/>
            <w:left w:val="single" w:color="7295D2" w:sz="8" w:space="0"/>
            <w:bottom w:val="single" w:color="7295D2" w:sz="8" w:space="0"/>
            <w:right w:val="single" w:color="7295D2" w:sz="8" w:space="0"/>
            <w:insideH w:val="single" w:color="7295D2" w:sz="8" w:space="0"/>
            <w:insideV w:val="single" w:color="7395D3" w:sz="8" w:space="0"/>
          </w:tblBorders>
          <w:tblLayout w:type="fixed"/>
          <w:tblCellMar>
            <w:top w:w="0" w:type="dxa"/>
            <w:left w:w="108" w:type="dxa"/>
            <w:bottom w:w="0" w:type="dxa"/>
            <w:right w:w="108" w:type="dxa"/>
          </w:tblCellMar>
        </w:tblPrEx>
        <w:trPr>
          <w:trHeight w:val="454" w:hRule="atLeast"/>
        </w:trPr>
        <w:tc>
          <w:tcPr>
            <w:tcW w:w="1841" w:type="dxa"/>
            <w:shd w:val="clear" w:color="auto" w:fill="D0DCF0"/>
          </w:tcPr>
          <w:p>
            <w:pPr>
              <w:spacing w:before="0" w:after="0"/>
              <w:rPr>
                <w:rFonts w:hAnsi="宋体"/>
                <w:bCs/>
                <w:sz w:val="21"/>
                <w:szCs w:val="24"/>
              </w:rPr>
            </w:pPr>
            <w:r>
              <w:rPr>
                <w:rFonts w:hAnsi="宋体"/>
                <w:bCs/>
                <w:sz w:val="21"/>
                <w:szCs w:val="24"/>
              </w:rPr>
              <w:t>结果分析</w:t>
            </w:r>
          </w:p>
        </w:tc>
        <w:tc>
          <w:tcPr>
            <w:tcW w:w="6681" w:type="dxa"/>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200"/>
        <w:jc w:val="center"/>
        <w:rPr>
          <w:sz w:val="21"/>
          <w:szCs w:val="21"/>
        </w:rPr>
      </w:pPr>
      <w:r>
        <w:rPr>
          <w:rFonts w:hint="eastAsia"/>
          <w:sz w:val="21"/>
          <w:szCs w:val="21"/>
        </w:rPr>
        <w:t>表</w:t>
      </w:r>
      <w:r>
        <w:rPr>
          <w:sz w:val="21"/>
          <w:szCs w:val="21"/>
        </w:rPr>
        <w:t>3</w:t>
      </w:r>
      <w:r>
        <w:rPr>
          <w:rFonts w:hint="eastAsia"/>
          <w:sz w:val="21"/>
          <w:szCs w:val="21"/>
        </w:rPr>
        <w:t>-</w:t>
      </w:r>
      <w:r>
        <w:rPr>
          <w:sz w:val="21"/>
          <w:szCs w:val="21"/>
        </w:rPr>
        <w:t>3</w:t>
      </w:r>
      <w:r>
        <w:rPr>
          <w:rFonts w:hint="eastAsia"/>
          <w:sz w:val="21"/>
          <w:szCs w:val="21"/>
        </w:rPr>
        <w:t>-6-6 LR</w:t>
      </w:r>
      <w:r>
        <w:rPr>
          <w:sz w:val="21"/>
          <w:szCs w:val="21"/>
        </w:rPr>
        <w:t>-0</w:t>
      </w:r>
      <w:r>
        <w:rPr>
          <w:rFonts w:hint="eastAsia"/>
          <w:sz w:val="21"/>
          <w:szCs w:val="21"/>
        </w:rPr>
        <w:t>6</w:t>
      </w:r>
      <w:r>
        <w:rPr>
          <w:sz w:val="21"/>
          <w:szCs w:val="21"/>
        </w:rPr>
        <w:t>-0</w:t>
      </w:r>
      <w:r>
        <w:rPr>
          <w:rFonts w:hint="eastAsia"/>
          <w:sz w:val="21"/>
          <w:szCs w:val="21"/>
        </w:rPr>
        <w:t>6</w:t>
      </w:r>
    </w:p>
    <w:p>
      <w:pPr>
        <w:spacing w:before="0" w:after="0"/>
        <w:rPr>
          <w:rFonts w:hAnsi="宋体"/>
          <w:bCs/>
          <w:sz w:val="21"/>
          <w:szCs w:val="24"/>
        </w:rPr>
      </w:pPr>
    </w:p>
    <w:tbl>
      <w:tblPr>
        <w:tblStyle w:val="78"/>
        <w:tblW w:w="8522" w:type="dxa"/>
        <w:tblInd w:w="-108" w:type="dxa"/>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
      <w:tblGrid>
        <w:gridCol w:w="1841"/>
        <w:gridCol w:w="6681"/>
      </w:tblGrid>
      <w:tr>
        <w:tblPrEx>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Ex>
        <w:trPr>
          <w:trHeight w:val="454" w:hRule="atLeast"/>
        </w:trPr>
        <w:tc>
          <w:tcPr>
            <w:tcW w:w="1841" w:type="dxa"/>
            <w:tcBorders>
              <w:tl2br w:val="nil"/>
              <w:tr2bl w:val="nil"/>
            </w:tcBorders>
            <w:shd w:val="clear" w:color="auto" w:fill="4472C4"/>
          </w:tcPr>
          <w:p>
            <w:pPr>
              <w:spacing w:before="0" w:after="0"/>
              <w:rPr>
                <w:rFonts w:hAnsi="宋体"/>
                <w:bCs/>
                <w:sz w:val="21"/>
                <w:szCs w:val="24"/>
              </w:rPr>
            </w:pPr>
            <w:r>
              <w:rPr>
                <w:rFonts w:hAnsi="宋体"/>
                <w:bCs/>
                <w:sz w:val="21"/>
                <w:szCs w:val="24"/>
              </w:rPr>
              <w:t>测试用例ID</w:t>
            </w:r>
          </w:p>
        </w:tc>
        <w:tc>
          <w:tcPr>
            <w:tcW w:w="6681" w:type="dxa"/>
            <w:tcBorders>
              <w:tl2br w:val="nil"/>
              <w:tr2bl w:val="nil"/>
            </w:tcBorders>
            <w:shd w:val="clear" w:color="auto" w:fill="4472C4"/>
          </w:tcPr>
          <w:p>
            <w:pPr>
              <w:spacing w:before="0" w:after="0"/>
              <w:rPr>
                <w:rFonts w:hAnsi="宋体"/>
                <w:bCs/>
                <w:sz w:val="21"/>
                <w:szCs w:val="24"/>
              </w:rPr>
            </w:pPr>
            <w:r>
              <w:rPr>
                <w:rFonts w:hint="eastAsia" w:hAnsi="宋体"/>
                <w:bCs/>
                <w:sz w:val="21"/>
                <w:szCs w:val="24"/>
              </w:rPr>
              <w:t>LR</w:t>
            </w:r>
            <w:r>
              <w:rPr>
                <w:rFonts w:hAnsi="宋体"/>
                <w:bCs/>
                <w:sz w:val="21"/>
                <w:szCs w:val="24"/>
              </w:rPr>
              <w:t>-06-0</w:t>
            </w:r>
            <w:r>
              <w:rPr>
                <w:rFonts w:hint="eastAsia" w:hAnsi="宋体"/>
                <w:bCs/>
                <w:sz w:val="21"/>
                <w:szCs w:val="24"/>
              </w:rPr>
              <w:t>7</w:t>
            </w:r>
          </w:p>
        </w:tc>
      </w:tr>
      <w:tr>
        <w:tblPrEx>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Ex>
        <w:trPr>
          <w:trHeight w:val="454" w:hRule="atLeast"/>
        </w:trPr>
        <w:tc>
          <w:tcPr>
            <w:tcW w:w="1841" w:type="dxa"/>
            <w:tcBorders>
              <w:tl2br w:val="nil"/>
              <w:tr2bl w:val="nil"/>
            </w:tcBorders>
            <w:shd w:val="clear" w:color="auto" w:fill="D0DCF0"/>
          </w:tcPr>
          <w:p>
            <w:pPr>
              <w:spacing w:before="0" w:after="0"/>
              <w:rPr>
                <w:rFonts w:hAnsi="宋体"/>
                <w:bCs/>
                <w:sz w:val="21"/>
                <w:szCs w:val="24"/>
              </w:rPr>
            </w:pPr>
            <w:r>
              <w:rPr>
                <w:rFonts w:hAnsi="宋体"/>
                <w:bCs/>
                <w:sz w:val="21"/>
                <w:szCs w:val="24"/>
              </w:rPr>
              <w:t>测试用例名称</w:t>
            </w:r>
          </w:p>
        </w:tc>
        <w:tc>
          <w:tcPr>
            <w:tcW w:w="6681" w:type="dxa"/>
            <w:tcBorders>
              <w:tl2br w:val="nil"/>
              <w:tr2bl w:val="nil"/>
            </w:tcBorders>
            <w:shd w:val="clear" w:color="auto" w:fill="D0DCF0"/>
          </w:tcPr>
          <w:p>
            <w:pPr>
              <w:spacing w:before="0" w:after="0"/>
              <w:rPr>
                <w:rFonts w:hAnsi="宋体"/>
                <w:sz w:val="21"/>
                <w:szCs w:val="24"/>
              </w:rPr>
            </w:pPr>
            <w:r>
              <w:rPr>
                <w:rFonts w:hint="eastAsia" w:hAnsi="宋体"/>
                <w:sz w:val="21"/>
                <w:szCs w:val="24"/>
              </w:rPr>
              <w:t>选民注册</w:t>
            </w:r>
          </w:p>
        </w:tc>
      </w:tr>
      <w:tr>
        <w:tblPrEx>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Ex>
        <w:trPr>
          <w:trHeight w:val="454" w:hRule="atLeast"/>
        </w:trPr>
        <w:tc>
          <w:tcPr>
            <w:tcW w:w="1841" w:type="dxa"/>
            <w:tcBorders>
              <w:tl2br w:val="nil"/>
              <w:tr2bl w:val="nil"/>
            </w:tcBorders>
          </w:tcPr>
          <w:p>
            <w:pPr>
              <w:spacing w:before="0" w:after="0"/>
              <w:rPr>
                <w:rFonts w:hAnsi="宋体"/>
                <w:bCs/>
                <w:sz w:val="21"/>
                <w:szCs w:val="24"/>
              </w:rPr>
            </w:pPr>
            <w:r>
              <w:rPr>
                <w:rFonts w:hAnsi="宋体"/>
                <w:bCs/>
                <w:sz w:val="21"/>
                <w:szCs w:val="24"/>
              </w:rPr>
              <w:t>测试用例说明</w:t>
            </w:r>
          </w:p>
        </w:tc>
        <w:tc>
          <w:tcPr>
            <w:tcW w:w="6681" w:type="dxa"/>
            <w:tcBorders>
              <w:tl2br w:val="nil"/>
              <w:tr2bl w:val="nil"/>
            </w:tcBorders>
          </w:tcPr>
          <w:p>
            <w:pPr>
              <w:spacing w:before="0" w:after="0"/>
              <w:rPr>
                <w:rFonts w:hAnsi="宋体"/>
                <w:sz w:val="21"/>
                <w:szCs w:val="24"/>
              </w:rPr>
            </w:pPr>
            <w:r>
              <w:rPr>
                <w:rFonts w:hint="eastAsia" w:hAnsi="宋体"/>
                <w:sz w:val="21"/>
                <w:szCs w:val="24"/>
              </w:rPr>
              <w:t>选民根据邮箱提供的链接，前往注册中心注册</w:t>
            </w:r>
          </w:p>
        </w:tc>
      </w:tr>
      <w:tr>
        <w:tblPrEx>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Ex>
        <w:trPr>
          <w:trHeight w:val="454" w:hRule="atLeast"/>
        </w:trPr>
        <w:tc>
          <w:tcPr>
            <w:tcW w:w="1841" w:type="dxa"/>
            <w:tcBorders>
              <w:tl2br w:val="nil"/>
              <w:tr2bl w:val="nil"/>
            </w:tcBorders>
            <w:shd w:val="clear" w:color="auto" w:fill="D0DCF0"/>
          </w:tcPr>
          <w:p>
            <w:pPr>
              <w:spacing w:before="0" w:after="0"/>
              <w:rPr>
                <w:rFonts w:hAnsi="宋体"/>
                <w:bCs/>
                <w:sz w:val="21"/>
                <w:szCs w:val="24"/>
              </w:rPr>
            </w:pPr>
            <w:r>
              <w:rPr>
                <w:rFonts w:hAnsi="宋体"/>
                <w:bCs/>
                <w:sz w:val="21"/>
                <w:szCs w:val="24"/>
              </w:rPr>
              <w:t>预置条件</w:t>
            </w:r>
          </w:p>
        </w:tc>
        <w:tc>
          <w:tcPr>
            <w:tcW w:w="6681" w:type="dxa"/>
            <w:tcBorders>
              <w:tl2br w:val="nil"/>
              <w:tr2bl w:val="nil"/>
            </w:tcBorders>
            <w:shd w:val="clear" w:color="auto" w:fill="D0DCF0"/>
          </w:tcPr>
          <w:p>
            <w:pPr>
              <w:spacing w:before="0" w:after="0"/>
              <w:rPr>
                <w:rFonts w:hAnsi="宋体"/>
                <w:sz w:val="21"/>
                <w:szCs w:val="24"/>
              </w:rPr>
            </w:pPr>
            <w:r>
              <w:rPr>
                <w:rFonts w:hint="eastAsia" w:hAnsi="宋体"/>
                <w:sz w:val="21"/>
                <w:szCs w:val="24"/>
              </w:rPr>
              <w:t>投票管理中心发送了投票邀请邮件</w:t>
            </w:r>
          </w:p>
        </w:tc>
      </w:tr>
      <w:tr>
        <w:tblPrEx>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Ex>
        <w:trPr>
          <w:trHeight w:val="454" w:hRule="atLeast"/>
        </w:trPr>
        <w:tc>
          <w:tcPr>
            <w:tcW w:w="1841" w:type="dxa"/>
            <w:tcBorders>
              <w:tl2br w:val="nil"/>
              <w:tr2bl w:val="nil"/>
            </w:tcBorders>
          </w:tcPr>
          <w:p>
            <w:pPr>
              <w:spacing w:before="0" w:after="0"/>
              <w:rPr>
                <w:rFonts w:hAnsi="宋体"/>
                <w:bCs/>
                <w:sz w:val="21"/>
                <w:szCs w:val="24"/>
              </w:rPr>
            </w:pPr>
            <w:r>
              <w:rPr>
                <w:rFonts w:hAnsi="宋体"/>
                <w:bCs/>
                <w:sz w:val="21"/>
                <w:szCs w:val="24"/>
              </w:rPr>
              <w:t>输入</w:t>
            </w:r>
          </w:p>
        </w:tc>
        <w:tc>
          <w:tcPr>
            <w:tcW w:w="6681" w:type="dxa"/>
            <w:tcBorders>
              <w:tl2br w:val="nil"/>
              <w:tr2bl w:val="nil"/>
            </w:tcBorders>
          </w:tcPr>
          <w:p>
            <w:pPr>
              <w:spacing w:before="0" w:after="0"/>
              <w:rPr>
                <w:rFonts w:hAnsi="宋体"/>
                <w:sz w:val="21"/>
                <w:szCs w:val="24"/>
              </w:rPr>
            </w:pPr>
            <w:r>
              <w:rPr>
                <w:rFonts w:hint="eastAsia" w:hAnsi="宋体"/>
                <w:sz w:val="21"/>
                <w:szCs w:val="24"/>
              </w:rPr>
              <w:t>点击链接</w:t>
            </w:r>
          </w:p>
        </w:tc>
      </w:tr>
      <w:tr>
        <w:tblPrEx>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Ex>
        <w:trPr>
          <w:trHeight w:val="454" w:hRule="atLeast"/>
        </w:trPr>
        <w:tc>
          <w:tcPr>
            <w:tcW w:w="1841" w:type="dxa"/>
            <w:tcBorders>
              <w:tl2br w:val="nil"/>
              <w:tr2bl w:val="nil"/>
            </w:tcBorders>
            <w:shd w:val="clear" w:color="auto" w:fill="D0DCF0"/>
          </w:tcPr>
          <w:p>
            <w:pPr>
              <w:spacing w:before="0" w:after="0"/>
              <w:rPr>
                <w:rFonts w:hAnsi="宋体"/>
                <w:bCs/>
                <w:sz w:val="21"/>
                <w:szCs w:val="24"/>
              </w:rPr>
            </w:pPr>
            <w:r>
              <w:rPr>
                <w:rFonts w:hAnsi="宋体"/>
                <w:bCs/>
                <w:sz w:val="21"/>
                <w:szCs w:val="24"/>
              </w:rPr>
              <w:t>预期结果</w:t>
            </w:r>
          </w:p>
        </w:tc>
        <w:tc>
          <w:tcPr>
            <w:tcW w:w="6681" w:type="dxa"/>
            <w:tcBorders>
              <w:tl2br w:val="nil"/>
              <w:tr2bl w:val="nil"/>
            </w:tcBorders>
            <w:shd w:val="clear" w:color="auto" w:fill="D0DCF0"/>
          </w:tcPr>
          <w:p>
            <w:pPr>
              <w:spacing w:before="0" w:after="0"/>
              <w:rPr>
                <w:rFonts w:hAnsi="宋体"/>
                <w:sz w:val="21"/>
                <w:szCs w:val="24"/>
              </w:rPr>
            </w:pPr>
            <w:r>
              <w:rPr>
                <w:rFonts w:hint="eastAsia" w:hAnsi="宋体"/>
                <w:sz w:val="21"/>
                <w:szCs w:val="24"/>
              </w:rPr>
              <w:t>将填写的数据写入数据库，如果有图片，将其相对路径填入数据库，并将文件保存在响应的文件夹下</w:t>
            </w:r>
          </w:p>
        </w:tc>
      </w:tr>
      <w:tr>
        <w:tblPrEx>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Ex>
        <w:trPr>
          <w:trHeight w:val="454" w:hRule="atLeast"/>
        </w:trPr>
        <w:tc>
          <w:tcPr>
            <w:tcW w:w="1841" w:type="dxa"/>
            <w:tcBorders>
              <w:tl2br w:val="nil"/>
              <w:tr2bl w:val="nil"/>
            </w:tcBorders>
          </w:tcPr>
          <w:p>
            <w:pPr>
              <w:spacing w:before="0" w:after="0"/>
              <w:rPr>
                <w:rFonts w:hAnsi="宋体"/>
                <w:bCs/>
                <w:sz w:val="21"/>
                <w:szCs w:val="24"/>
              </w:rPr>
            </w:pPr>
            <w:r>
              <w:rPr>
                <w:rFonts w:hAnsi="宋体"/>
                <w:bCs/>
                <w:sz w:val="21"/>
                <w:szCs w:val="24"/>
              </w:rPr>
              <w:t>实际结果</w:t>
            </w:r>
          </w:p>
        </w:tc>
        <w:tc>
          <w:tcPr>
            <w:tcW w:w="6681" w:type="dxa"/>
            <w:tcBorders>
              <w:tl2br w:val="nil"/>
              <w:tr2bl w:val="nil"/>
            </w:tcBorders>
          </w:tcPr>
          <w:p>
            <w:pPr>
              <w:spacing w:before="0" w:after="0"/>
              <w:rPr>
                <w:rFonts w:hAnsi="宋体"/>
                <w:sz w:val="21"/>
                <w:szCs w:val="24"/>
              </w:rPr>
            </w:pPr>
            <w:r>
              <w:rPr>
                <w:rFonts w:hint="eastAsia" w:hAnsi="宋体"/>
                <w:sz w:val="21"/>
                <w:szCs w:val="24"/>
              </w:rPr>
              <w:t>1.填写表单</w:t>
            </w:r>
          </w:p>
          <w:p>
            <w:pPr>
              <w:spacing w:before="0" w:after="0"/>
              <w:rPr>
                <w:rFonts w:hAnsi="宋体"/>
                <w:sz w:val="21"/>
                <w:szCs w:val="24"/>
              </w:rPr>
            </w:pPr>
            <w:r>
              <w:rPr>
                <w:rFonts w:hAnsi="宋体"/>
                <w:sz w:val="21"/>
                <w:szCs w:val="24"/>
              </w:rPr>
              <w:drawing>
                <wp:inline distT="0" distB="0" distL="0" distR="0">
                  <wp:extent cx="3703320" cy="2278380"/>
                  <wp:effectExtent l="0" t="0" r="0" b="0"/>
                  <wp:docPr id="1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703320" cy="2278380"/>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2.</w:t>
            </w:r>
            <w:r>
              <w:rPr>
                <w:rFonts w:hAnsi="宋体"/>
                <w:sz w:val="21"/>
                <w:szCs w:val="24"/>
              </w:rPr>
              <w:t xml:space="preserve"> 注册成功后提示</w:t>
            </w:r>
            <w:r>
              <w:rPr>
                <w:rFonts w:hint="eastAsia" w:hAnsi="宋体"/>
                <w:sz w:val="21"/>
                <w:szCs w:val="24"/>
              </w:rPr>
              <w:t>：</w:t>
            </w:r>
            <w:r>
              <w:rPr>
                <w:rFonts w:hAnsi="宋体"/>
                <w:sz w:val="21"/>
                <w:szCs w:val="24"/>
              </w:rPr>
              <w:t>并给出</w:t>
            </w:r>
            <w:r>
              <w:rPr>
                <w:rFonts w:hint="eastAsia" w:hAnsi="宋体"/>
                <w:sz w:val="21"/>
                <w:szCs w:val="24"/>
              </w:rPr>
              <w:t>UUID（稍后更新）</w:t>
            </w:r>
          </w:p>
          <w:p>
            <w:pPr>
              <w:spacing w:before="0" w:after="0"/>
              <w:rPr>
                <w:rFonts w:hAnsi="宋体"/>
                <w:sz w:val="21"/>
                <w:szCs w:val="24"/>
              </w:rPr>
            </w:pPr>
            <w:r>
              <w:rPr>
                <w:rFonts w:hAnsi="宋体"/>
                <w:sz w:val="21"/>
                <w:szCs w:val="24"/>
              </w:rPr>
              <w:drawing>
                <wp:inline distT="0" distB="0" distL="0" distR="0">
                  <wp:extent cx="3543300" cy="1203960"/>
                  <wp:effectExtent l="0" t="0" r="0" b="0"/>
                  <wp:docPr id="12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543300" cy="1203960"/>
                          </a:xfrm>
                          <a:prstGeom prst="rect">
                            <a:avLst/>
                          </a:prstGeom>
                          <a:noFill/>
                          <a:ln>
                            <a:noFill/>
                          </a:ln>
                        </pic:spPr>
                      </pic:pic>
                    </a:graphicData>
                  </a:graphic>
                </wp:inline>
              </w:drawing>
            </w:r>
          </w:p>
          <w:p>
            <w:pPr>
              <w:spacing w:before="0" w:after="0"/>
              <w:rPr>
                <w:rFonts w:hAnsi="宋体"/>
                <w:sz w:val="21"/>
                <w:szCs w:val="24"/>
              </w:rPr>
            </w:pPr>
            <w:r>
              <w:rPr>
                <w:rFonts w:hint="eastAsia" w:hAnsi="宋体"/>
                <w:sz w:val="21"/>
                <w:szCs w:val="24"/>
              </w:rPr>
              <w:t>3.List</w:t>
            </w:r>
            <w:r>
              <w:rPr>
                <w:rFonts w:hAnsi="宋体"/>
                <w:sz w:val="21"/>
                <w:szCs w:val="24"/>
              </w:rPr>
              <w:t>1中</w:t>
            </w:r>
            <w:r>
              <w:rPr>
                <w:rFonts w:hint="eastAsia" w:hAnsi="宋体"/>
                <w:sz w:val="21"/>
                <w:szCs w:val="24"/>
              </w:rPr>
              <w:t>插入相应数据</w:t>
            </w:r>
          </w:p>
          <w:p>
            <w:pPr>
              <w:spacing w:before="0" w:after="0"/>
              <w:rPr>
                <w:rFonts w:hAnsi="宋体"/>
                <w:sz w:val="21"/>
                <w:szCs w:val="24"/>
              </w:rPr>
            </w:pPr>
            <w:r>
              <w:rPr>
                <w:rFonts w:hAnsi="宋体"/>
                <w:sz w:val="21"/>
                <w:szCs w:val="24"/>
              </w:rPr>
              <w:drawing>
                <wp:inline distT="0" distB="0" distL="0" distR="0">
                  <wp:extent cx="4130040" cy="678180"/>
                  <wp:effectExtent l="0" t="0" r="0" b="0"/>
                  <wp:docPr id="12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130040" cy="678180"/>
                          </a:xfrm>
                          <a:prstGeom prst="rect">
                            <a:avLst/>
                          </a:prstGeom>
                          <a:noFill/>
                          <a:ln>
                            <a:noFill/>
                          </a:ln>
                        </pic:spPr>
                      </pic:pic>
                    </a:graphicData>
                  </a:graphic>
                </wp:inline>
              </w:drawing>
            </w:r>
          </w:p>
          <w:p>
            <w:pPr>
              <w:spacing w:before="0" w:after="0"/>
              <w:rPr>
                <w:rFonts w:hAnsi="宋体"/>
                <w:sz w:val="21"/>
                <w:szCs w:val="24"/>
              </w:rPr>
            </w:pPr>
          </w:p>
        </w:tc>
      </w:tr>
      <w:tr>
        <w:tblPrEx>
          <w:tblBorders>
            <w:top w:val="none" w:color="auto" w:sz="0" w:space="0"/>
            <w:left w:val="none" w:color="auto" w:sz="0" w:space="0"/>
            <w:bottom w:val="single" w:color="7295D2" w:sz="8" w:space="0"/>
            <w:right w:val="none" w:color="auto" w:sz="0" w:space="0"/>
            <w:insideH w:val="none" w:color="auto" w:sz="0" w:space="0"/>
            <w:insideV w:val="single" w:color="7295D2" w:sz="8" w:space="0"/>
          </w:tblBorders>
          <w:tblLayout w:type="fixed"/>
          <w:tblCellMar>
            <w:top w:w="0" w:type="dxa"/>
            <w:left w:w="108" w:type="dxa"/>
            <w:bottom w:w="0" w:type="dxa"/>
            <w:right w:w="108" w:type="dxa"/>
          </w:tblCellMar>
        </w:tblPrEx>
        <w:trPr>
          <w:trHeight w:val="454" w:hRule="atLeast"/>
        </w:trPr>
        <w:tc>
          <w:tcPr>
            <w:tcW w:w="1841" w:type="dxa"/>
            <w:tcBorders>
              <w:tl2br w:val="nil"/>
              <w:tr2bl w:val="nil"/>
            </w:tcBorders>
            <w:shd w:val="clear" w:color="auto" w:fill="D0DCF0"/>
          </w:tcPr>
          <w:p>
            <w:pPr>
              <w:spacing w:before="0" w:after="0"/>
              <w:rPr>
                <w:rFonts w:hAnsi="宋体"/>
                <w:bCs/>
                <w:sz w:val="21"/>
                <w:szCs w:val="24"/>
              </w:rPr>
            </w:pPr>
            <w:r>
              <w:rPr>
                <w:rFonts w:hAnsi="宋体"/>
                <w:bCs/>
                <w:sz w:val="21"/>
                <w:szCs w:val="24"/>
              </w:rPr>
              <w:t>结果分析</w:t>
            </w:r>
          </w:p>
        </w:tc>
        <w:tc>
          <w:tcPr>
            <w:tcW w:w="6681" w:type="dxa"/>
            <w:tcBorders>
              <w:tl2br w:val="nil"/>
              <w:tr2bl w:val="nil"/>
            </w:tcBorders>
            <w:shd w:val="clear" w:color="auto" w:fill="D0DCF0"/>
          </w:tcPr>
          <w:p>
            <w:pPr>
              <w:spacing w:before="0" w:after="0"/>
              <w:rPr>
                <w:rFonts w:hAnsi="宋体"/>
                <w:sz w:val="21"/>
                <w:szCs w:val="24"/>
              </w:rPr>
            </w:pPr>
            <w:r>
              <w:rPr>
                <w:rFonts w:hAnsi="宋体"/>
                <w:sz w:val="21"/>
                <w:szCs w:val="24"/>
              </w:rPr>
              <w:t xml:space="preserve">测试通过    </w:t>
            </w:r>
            <w:r>
              <w:rPr>
                <w:rFonts w:hAnsi="宋体"/>
                <w:sz w:val="21"/>
                <w:szCs w:val="24"/>
              </w:rPr>
              <w:fldChar w:fldCharType="begin"/>
            </w:r>
            <w:r>
              <w:rPr>
                <w:rFonts w:hAnsi="宋体"/>
                <w:sz w:val="21"/>
                <w:szCs w:val="24"/>
              </w:rPr>
              <w:instrText xml:space="preserve"> eq \o\ac(□,√)</w:instrText>
            </w:r>
            <w:r>
              <w:rPr>
                <w:rFonts w:hAnsi="宋体"/>
                <w:sz w:val="21"/>
                <w:szCs w:val="24"/>
              </w:rPr>
              <w:fldChar w:fldCharType="end"/>
            </w:r>
            <w:r>
              <w:rPr>
                <w:rFonts w:hAnsi="宋体"/>
                <w:sz w:val="21"/>
                <w:szCs w:val="24"/>
              </w:rPr>
              <w:t xml:space="preserve">     ；       测试未通过   </w:t>
            </w:r>
            <w:r>
              <w:rPr>
                <w:rFonts w:hAnsi="宋体"/>
                <w:sz w:val="21"/>
                <w:szCs w:val="24"/>
              </w:rPr>
              <w:sym w:font="Wingdings" w:char="F06F"/>
            </w:r>
          </w:p>
        </w:tc>
      </w:tr>
    </w:tbl>
    <w:p>
      <w:pPr>
        <w:spacing w:line="360" w:lineRule="auto"/>
        <w:ind w:firstLine="200"/>
        <w:jc w:val="center"/>
        <w:rPr>
          <w:sz w:val="21"/>
          <w:szCs w:val="21"/>
        </w:rPr>
      </w:pPr>
      <w:r>
        <w:rPr>
          <w:rFonts w:hint="eastAsia"/>
          <w:sz w:val="21"/>
          <w:szCs w:val="21"/>
        </w:rPr>
        <w:t>表</w:t>
      </w:r>
      <w:r>
        <w:rPr>
          <w:sz w:val="21"/>
          <w:szCs w:val="21"/>
        </w:rPr>
        <w:t>3</w:t>
      </w:r>
      <w:r>
        <w:rPr>
          <w:rFonts w:hint="eastAsia"/>
          <w:sz w:val="21"/>
          <w:szCs w:val="21"/>
        </w:rPr>
        <w:t>-</w:t>
      </w:r>
      <w:r>
        <w:rPr>
          <w:sz w:val="21"/>
          <w:szCs w:val="21"/>
        </w:rPr>
        <w:t>3</w:t>
      </w:r>
      <w:r>
        <w:rPr>
          <w:rFonts w:hint="eastAsia"/>
          <w:sz w:val="21"/>
          <w:szCs w:val="21"/>
        </w:rPr>
        <w:t xml:space="preserve">-6-7 </w:t>
      </w:r>
      <w:r>
        <w:rPr>
          <w:rFonts w:hint="eastAsia" w:hAnsi="宋体"/>
          <w:b/>
          <w:bCs/>
          <w:sz w:val="21"/>
          <w:szCs w:val="21"/>
        </w:rPr>
        <w:t>LR</w:t>
      </w:r>
      <w:r>
        <w:rPr>
          <w:rFonts w:hAnsi="宋体"/>
          <w:b/>
          <w:bCs/>
          <w:sz w:val="21"/>
          <w:szCs w:val="21"/>
        </w:rPr>
        <w:t>-0</w:t>
      </w:r>
      <w:r>
        <w:rPr>
          <w:rFonts w:hint="eastAsia" w:hAnsi="宋体"/>
          <w:b/>
          <w:bCs/>
          <w:sz w:val="21"/>
          <w:szCs w:val="21"/>
        </w:rPr>
        <w:t>6</w:t>
      </w:r>
      <w:r>
        <w:rPr>
          <w:rFonts w:hAnsi="宋体"/>
          <w:b/>
          <w:bCs/>
          <w:sz w:val="21"/>
          <w:szCs w:val="21"/>
        </w:rPr>
        <w:t>-0</w:t>
      </w:r>
      <w:r>
        <w:rPr>
          <w:rFonts w:hint="eastAsia" w:hAnsi="宋体"/>
          <w:b/>
          <w:bCs/>
          <w:sz w:val="21"/>
          <w:szCs w:val="21"/>
        </w:rPr>
        <w:t>7</w:t>
      </w:r>
      <w:bookmarkEnd w:id="84"/>
      <w:bookmarkEnd w:id="85"/>
      <w:bookmarkStart w:id="99" w:name="_Toc358542735"/>
      <w:bookmarkStart w:id="100" w:name="_Toc358542746"/>
      <w:r>
        <w:rPr>
          <w:sz w:val="21"/>
          <w:szCs w:val="21"/>
        </w:rPr>
        <w:br w:type="page"/>
      </w:r>
    </w:p>
    <w:p>
      <w:pPr>
        <w:spacing w:line="360" w:lineRule="auto"/>
        <w:ind w:firstLine="200"/>
        <w:jc w:val="center"/>
        <w:rPr>
          <w:rFonts w:hint="eastAsia"/>
        </w:rPr>
      </w:pPr>
    </w:p>
    <w:bookmarkEnd w:id="99"/>
    <w:bookmarkEnd w:id="100"/>
    <w:p>
      <w:pPr>
        <w:widowControl/>
        <w:spacing w:before="163" w:beforeLines="50" w:after="163" w:afterLines="50" w:line="360" w:lineRule="auto"/>
        <w:ind w:firstLine="880" w:firstLineChars="200"/>
        <w:jc w:val="center"/>
        <w:outlineLvl w:val="0"/>
        <w:rPr>
          <w:rFonts w:eastAsia="微软雅黑"/>
          <w:b/>
          <w:bCs/>
          <w:color w:val="000000"/>
          <w:kern w:val="44"/>
          <w:sz w:val="44"/>
          <w:szCs w:val="44"/>
        </w:rPr>
      </w:pPr>
      <w:bookmarkStart w:id="101" w:name="_Toc356243018"/>
      <w:bookmarkStart w:id="102" w:name="_Toc483223092"/>
      <w:bookmarkStart w:id="103" w:name="_Toc483487578"/>
      <w:bookmarkStart w:id="104" w:name="_Toc483223192"/>
      <w:bookmarkStart w:id="105" w:name="_Toc358831733"/>
      <w:r>
        <w:rPr>
          <w:rFonts w:hint="eastAsia" w:eastAsia="微软雅黑"/>
          <w:b/>
          <w:bCs/>
          <w:color w:val="000000"/>
          <w:kern w:val="44"/>
          <w:sz w:val="44"/>
          <w:szCs w:val="44"/>
        </w:rPr>
        <w:t xml:space="preserve">第四章 </w:t>
      </w:r>
      <w:r>
        <w:rPr>
          <w:rFonts w:eastAsia="微软雅黑"/>
          <w:b/>
          <w:bCs/>
          <w:color w:val="000000"/>
          <w:kern w:val="44"/>
          <w:sz w:val="44"/>
          <w:szCs w:val="44"/>
        </w:rPr>
        <w:t>创新性</w:t>
      </w:r>
      <w:bookmarkEnd w:id="101"/>
      <w:bookmarkEnd w:id="102"/>
      <w:bookmarkEnd w:id="103"/>
      <w:bookmarkEnd w:id="104"/>
      <w:bookmarkEnd w:id="105"/>
    </w:p>
    <w:p>
      <w:pPr>
        <w:pStyle w:val="61"/>
        <w:spacing w:before="0" w:after="0" w:line="360" w:lineRule="auto"/>
        <w:ind w:firstLine="0" w:firstLineChars="0"/>
        <w:rPr>
          <w:rFonts w:ascii="宋体" w:hAnsi="宋体" w:cs="宋体"/>
          <w:kern w:val="0"/>
          <w:szCs w:val="24"/>
          <w:lang w:bidi="he-IL"/>
        </w:rPr>
      </w:pPr>
      <w:r>
        <w:rPr>
          <w:rFonts w:ascii="宋体" w:hAnsi="宋体" w:cs="宋体"/>
          <w:kern w:val="0"/>
          <w:szCs w:val="24"/>
          <w:lang w:bidi="he-IL"/>
        </w:rPr>
        <w:t>本项目的创新点如下：</w:t>
      </w:r>
    </w:p>
    <w:p>
      <w:pPr>
        <w:pStyle w:val="63"/>
        <w:numPr>
          <w:ilvl w:val="0"/>
          <w:numId w:val="59"/>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投票者可在任意阶段弃票</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投票者在任意阶段弃权，体现在各公告信息表中的投票者数目不相等，并不会影响选举的正常进行。在各个阶段，公告信息表有公示时间，如果用户超出公示时间不进行相应的操作，则会被视为弃权。每一个阶段操作的数据，都基于上一个阶段，因此当投票者没有进行前一个操作，对应的数据不会出现在该阶段的信息表中，下一个阶段只计算出现在了上一个阶段信息表中的投票者的信息则，则投票者在任何阶段的弃票都不会影响下一个阶段。</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在注册阶段，用户部分信息会公布在于</w:t>
      </w:r>
      <w:r>
        <w:rPr>
          <w:rFonts w:hint="eastAsia" w:cs="Times New Roman"/>
          <w:kern w:val="0"/>
          <w:szCs w:val="24"/>
          <w:lang w:bidi="he-IL"/>
        </w:rPr>
        <w:t>List1</w:t>
      </w:r>
      <w:r>
        <w:rPr>
          <w:rFonts w:hint="eastAsia" w:ascii="宋体" w:hAnsi="宋体" w:cs="宋体"/>
          <w:kern w:val="0"/>
          <w:szCs w:val="24"/>
          <w:lang w:bidi="he-IL"/>
        </w:rPr>
        <w:t>上。信息表包含分配给该投票者的用于标识唯一身份的序列码。在公示时间内，用户不进行注册，则信息表不会出现该用户的序列码。若公示时间结束后，投票者依然没有注册，则被视为自动弃权。只有</w:t>
      </w:r>
      <w:r>
        <w:rPr>
          <w:rFonts w:hint="eastAsia" w:cs="Times New Roman"/>
          <w:kern w:val="0"/>
          <w:szCs w:val="24"/>
          <w:lang w:bidi="he-IL"/>
        </w:rPr>
        <w:t>List1</w:t>
      </w:r>
      <w:r>
        <w:rPr>
          <w:rFonts w:hint="eastAsia" w:ascii="宋体" w:hAnsi="宋体" w:cs="宋体"/>
          <w:kern w:val="0"/>
          <w:szCs w:val="24"/>
          <w:lang w:bidi="he-IL"/>
        </w:rPr>
        <w:t>中出现的序列码的投票者才能进行下一个阶段进行投票，因此在注册阶段弃票不会影响后续投票功能。</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在投票阶段，根据注册投票信息表</w:t>
      </w:r>
      <w:r>
        <w:rPr>
          <w:rFonts w:hint="eastAsia" w:cs="Times New Roman"/>
          <w:kern w:val="0"/>
          <w:szCs w:val="24"/>
          <w:lang w:bidi="he-IL"/>
        </w:rPr>
        <w:t>List2</w:t>
      </w:r>
      <w:r>
        <w:rPr>
          <w:rFonts w:hint="eastAsia" w:ascii="宋体" w:hAnsi="宋体" w:cs="宋体"/>
          <w:kern w:val="0"/>
          <w:szCs w:val="24"/>
          <w:lang w:bidi="he-IL"/>
        </w:rPr>
        <w:t>中会公布序列号、选票、选票的签名。投票结束后公布</w:t>
      </w:r>
      <w:r>
        <w:rPr>
          <w:rFonts w:hint="eastAsia" w:cs="Times New Roman"/>
          <w:kern w:val="0"/>
          <w:szCs w:val="24"/>
          <w:lang w:bidi="he-IL"/>
        </w:rPr>
        <w:t>List2</w:t>
      </w:r>
      <w:r>
        <w:rPr>
          <w:rFonts w:hint="eastAsia" w:ascii="宋体" w:hAnsi="宋体" w:cs="宋体"/>
          <w:kern w:val="0"/>
          <w:szCs w:val="24"/>
          <w:lang w:bidi="he-IL"/>
        </w:rPr>
        <w:t>，接受公开验证。如果公示期结束，投票者依然没有投票，则</w:t>
      </w:r>
      <w:r>
        <w:rPr>
          <w:rFonts w:hint="eastAsia" w:cs="Times New Roman"/>
          <w:kern w:val="0"/>
          <w:szCs w:val="24"/>
          <w:lang w:bidi="he-IL"/>
        </w:rPr>
        <w:t>List2</w:t>
      </w:r>
      <w:r>
        <w:rPr>
          <w:rFonts w:hint="eastAsia" w:ascii="宋体" w:hAnsi="宋体" w:cs="宋体"/>
          <w:kern w:val="0"/>
          <w:szCs w:val="24"/>
          <w:lang w:bidi="he-IL"/>
        </w:rPr>
        <w:t>中不会有该投票者的序列号及其他相关信息，则被视为中途弃权。只有在</w:t>
      </w:r>
      <w:r>
        <w:rPr>
          <w:rFonts w:hint="eastAsia" w:cs="Times New Roman"/>
          <w:kern w:val="0"/>
          <w:szCs w:val="24"/>
          <w:lang w:bidi="he-IL"/>
        </w:rPr>
        <w:t>List2</w:t>
      </w:r>
      <w:r>
        <w:rPr>
          <w:rFonts w:hint="eastAsia" w:ascii="宋体" w:hAnsi="宋体" w:cs="宋体"/>
          <w:kern w:val="0"/>
          <w:szCs w:val="24"/>
          <w:lang w:bidi="he-IL"/>
        </w:rPr>
        <w:t>中出现了序列码的投票者的选票才能在下一个阶段被计算，因此在投票阶段弃权不会影响后续计票。</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在计票阶段，投票人将消盲后的选票公布于计票信息表</w:t>
      </w:r>
      <w:r>
        <w:rPr>
          <w:rFonts w:hint="eastAsia" w:cs="Times New Roman"/>
          <w:kern w:val="0"/>
          <w:szCs w:val="24"/>
          <w:lang w:bidi="he-IL"/>
        </w:rPr>
        <w:t>List3</w:t>
      </w:r>
      <w:r>
        <w:rPr>
          <w:rFonts w:hint="eastAsia" w:ascii="宋体" w:hAnsi="宋体" w:cs="宋体"/>
          <w:kern w:val="0"/>
          <w:szCs w:val="24"/>
          <w:lang w:bidi="he-IL"/>
        </w:rPr>
        <w:t>中，系统根据</w:t>
      </w:r>
      <w:r>
        <w:rPr>
          <w:rFonts w:hint="eastAsia" w:cs="Times New Roman"/>
          <w:kern w:val="0"/>
          <w:szCs w:val="24"/>
          <w:lang w:bidi="he-IL"/>
        </w:rPr>
        <w:t>List3</w:t>
      </w:r>
      <w:r>
        <w:rPr>
          <w:rFonts w:hint="eastAsia" w:ascii="宋体" w:hAnsi="宋体" w:cs="宋体"/>
          <w:kern w:val="0"/>
          <w:szCs w:val="24"/>
          <w:lang w:bidi="he-IL"/>
        </w:rPr>
        <w:t>进行计票。超过计票期限，投票者依然未将选票公布于</w:t>
      </w:r>
      <w:r>
        <w:rPr>
          <w:rFonts w:hint="eastAsia" w:cs="Times New Roman"/>
          <w:kern w:val="0"/>
          <w:szCs w:val="24"/>
          <w:lang w:bidi="he-IL"/>
        </w:rPr>
        <w:t>List3中</w:t>
      </w:r>
      <w:r>
        <w:rPr>
          <w:rFonts w:hint="eastAsia" w:ascii="宋体" w:hAnsi="宋体" w:cs="宋体"/>
          <w:kern w:val="0"/>
          <w:szCs w:val="24"/>
          <w:lang w:bidi="he-IL"/>
        </w:rPr>
        <w:t>，则被视为中途弃权。</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因此，投票者在任何阶段弃权都不会影响整个系统的工作，则本产品具有稳固性。</w:t>
      </w:r>
    </w:p>
    <w:p>
      <w:pPr>
        <w:pStyle w:val="63"/>
        <w:numPr>
          <w:ilvl w:val="0"/>
          <w:numId w:val="59"/>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不依赖任何第三方和匿名通道，实现公平可验证性</w:t>
      </w:r>
    </w:p>
    <w:p>
      <w:pPr>
        <w:pStyle w:val="61"/>
        <w:spacing w:line="360" w:lineRule="auto"/>
        <w:ind w:firstLineChars="0"/>
        <w:rPr>
          <w:rFonts w:ascii="宋体" w:hAnsi="宋体" w:cs="宋体"/>
          <w:kern w:val="0"/>
          <w:szCs w:val="24"/>
          <w:lang w:bidi="he-IL"/>
        </w:rPr>
      </w:pPr>
      <w:r>
        <w:rPr>
          <w:rFonts w:ascii="宋体" w:hAnsi="宋体" w:cs="宋体"/>
          <w:kern w:val="0"/>
          <w:szCs w:val="24"/>
          <w:lang w:bidi="he-IL"/>
        </w:rPr>
        <w:t>系统可以有效地避免由第三方机构欺诈行为引起的安全隐患。</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从整个系统的角度，</w:t>
      </w:r>
      <w:r>
        <w:rPr>
          <w:rFonts w:ascii="宋体" w:hAnsi="宋体" w:cs="宋体"/>
          <w:kern w:val="0"/>
          <w:szCs w:val="24"/>
          <w:lang w:bidi="he-IL"/>
        </w:rPr>
        <w:t>项目构建方案中存在</w:t>
      </w:r>
      <w:r>
        <w:rPr>
          <w:rFonts w:hint="eastAsia" w:ascii="宋体" w:hAnsi="宋体" w:cs="宋体"/>
          <w:kern w:val="0"/>
          <w:szCs w:val="24"/>
          <w:lang w:bidi="he-IL"/>
        </w:rPr>
        <w:t>投票中心</w:t>
      </w:r>
      <w:r>
        <w:rPr>
          <w:rFonts w:ascii="宋体" w:hAnsi="宋体" w:cs="宋体"/>
          <w:kern w:val="0"/>
          <w:szCs w:val="24"/>
          <w:lang w:bidi="he-IL"/>
        </w:rPr>
        <w:t>第三方机构，但由于在选举的任意阶段都采用独立的信息公告机制，且分别设置了公示时间，供投票者查询自己的信息是否得到正确公布。与此同时，在所有人的监督下能够及时发现并有效制止第三方机构的不诚实行为</w:t>
      </w:r>
      <w:r>
        <w:rPr>
          <w:rFonts w:hint="eastAsia" w:ascii="宋体" w:hAnsi="宋体" w:cs="宋体"/>
          <w:kern w:val="0"/>
          <w:szCs w:val="24"/>
          <w:lang w:bidi="he-IL"/>
        </w:rPr>
        <w:t>。</w:t>
      </w:r>
      <w:r>
        <w:rPr>
          <w:rFonts w:ascii="宋体" w:hAnsi="宋体" w:cs="宋体"/>
          <w:kern w:val="0"/>
          <w:szCs w:val="24"/>
          <w:lang w:bidi="he-IL"/>
        </w:rPr>
        <w:t>因此任何第三方机构单独或者合谋均无法冒充投票者进行投票，也不能篡改或者删除投票者的投票信息，避免了第三方机构的恶意行为或合谋攻击引起的安全隐患，即系统的安全性不依赖于对第三方机构绝对可信的前提假设</w:t>
      </w:r>
      <w:r>
        <w:rPr>
          <w:rFonts w:hint="eastAsia" w:ascii="宋体" w:hAnsi="宋体" w:cs="宋体"/>
          <w:kern w:val="0"/>
          <w:szCs w:val="24"/>
          <w:lang w:bidi="he-IL"/>
        </w:rPr>
        <w:t>。</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从投票者角度，首先，保证了投票人的身份合法具有注册资格，进而获得注册机构为其分配的唯一标识身份的序列码Ｎ。其次，在其后的投票和计票环节中，都使用N，且Ｎ分别公布在</w:t>
      </w:r>
      <w:r>
        <w:rPr>
          <w:rFonts w:hint="eastAsia" w:cs="Times New Roman"/>
          <w:kern w:val="0"/>
          <w:szCs w:val="24"/>
          <w:lang w:bidi="he-IL"/>
        </w:rPr>
        <w:t>List2</w:t>
      </w:r>
      <w:r>
        <w:rPr>
          <w:rFonts w:hint="eastAsia" w:ascii="宋体" w:hAnsi="宋体" w:cs="宋体"/>
          <w:kern w:val="0"/>
          <w:szCs w:val="24"/>
          <w:lang w:bidi="he-IL"/>
        </w:rPr>
        <w:t>，</w:t>
      </w:r>
      <w:r>
        <w:rPr>
          <w:rFonts w:hint="eastAsia" w:cs="Times New Roman"/>
          <w:kern w:val="0"/>
          <w:szCs w:val="24"/>
          <w:lang w:bidi="he-IL"/>
        </w:rPr>
        <w:t>LIst3</w:t>
      </w:r>
      <w:r>
        <w:rPr>
          <w:rFonts w:hint="eastAsia" w:ascii="宋体" w:hAnsi="宋体" w:cs="宋体"/>
          <w:kern w:val="0"/>
          <w:szCs w:val="24"/>
          <w:lang w:bidi="he-IL"/>
        </w:rPr>
        <w:t>中，如投票者重复投票，则会再练个表中出现冗余，从而杜绝投票者重复投票行为。因此，投票者的任何不诚实的投票行为会被及时发现和制止。</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因此，每个过程都将接受大家的监督，即可以防止第三方泄密，同时也具有公平可验证性。</w:t>
      </w:r>
    </w:p>
    <w:p>
      <w:pPr>
        <w:pStyle w:val="63"/>
        <w:numPr>
          <w:ilvl w:val="0"/>
          <w:numId w:val="59"/>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提升了关联环签名验证身份的效率，适用于大规模选举</w:t>
      </w:r>
    </w:p>
    <w:p>
      <w:pPr>
        <w:pStyle w:val="61"/>
        <w:spacing w:line="360" w:lineRule="auto"/>
        <w:ind w:firstLineChars="0"/>
        <w:rPr>
          <w:rFonts w:ascii="宋体" w:hAnsi="宋体" w:cs="宋体"/>
          <w:kern w:val="0"/>
          <w:szCs w:val="24"/>
          <w:lang w:bidi="he-IL"/>
        </w:rPr>
      </w:pPr>
      <w:r>
        <w:rPr>
          <w:rFonts w:ascii="宋体" w:hAnsi="宋体" w:cs="宋体"/>
          <w:kern w:val="0"/>
          <w:szCs w:val="24"/>
          <w:lang w:bidi="he-IL"/>
        </w:rPr>
        <w:t>大部分的环签名方案的长度都与环中用户的数目成线性增长关系，当环中人数众多的时，需要很大的存储空间来存储签名，需要大量的计算来计算环签名。</w:t>
      </w:r>
      <w:r>
        <w:rPr>
          <w:rFonts w:hint="eastAsia" w:ascii="宋体" w:hAnsi="宋体" w:cs="宋体"/>
          <w:kern w:val="0"/>
          <w:szCs w:val="24"/>
          <w:lang w:bidi="he-IL"/>
        </w:rPr>
        <w:t>其大计算量成为制约其应用于大规模电子投票的主要因素。与现有方案不同的是，本产品将计算量大的关联环签名应用于注册阶段实现合法投票者的匿名注册，并通过为合法投票者发放一个唯一的临时身份标识</w:t>
      </w:r>
      <w:r>
        <w:rPr>
          <w:rFonts w:hint="eastAsia" w:cs="Times New Roman"/>
          <w:kern w:val="0"/>
          <w:szCs w:val="24"/>
          <w:lang w:bidi="he-IL"/>
        </w:rPr>
        <w:t>Ｎ</w:t>
      </w:r>
      <w:r>
        <w:rPr>
          <w:rFonts w:hint="eastAsia" w:ascii="宋体" w:hAnsi="宋体" w:cs="宋体"/>
          <w:kern w:val="0"/>
          <w:szCs w:val="24"/>
          <w:lang w:bidi="he-IL"/>
        </w:rPr>
        <w:t>，并结合自己产生的公私钥对，用于后续投票和计票阶段的匿名身份认证。由于本产品在投票阶段仅使用公私钥对实现普通的个体签名及验证，故有效保证了投票阶段的高效性和实用性，适合于大规模选举。</w:t>
      </w:r>
    </w:p>
    <w:p>
      <w:pPr>
        <w:pStyle w:val="63"/>
        <w:numPr>
          <w:ilvl w:val="0"/>
          <w:numId w:val="59"/>
        </w:numPr>
        <w:spacing w:line="360" w:lineRule="auto"/>
        <w:ind w:firstLineChars="0"/>
        <w:rPr>
          <w:rFonts w:ascii="黑体" w:hAnsi="黑体" w:eastAsia="黑体" w:cs="黑体"/>
          <w:b/>
          <w:bCs/>
          <w:color w:val="000000"/>
          <w:kern w:val="0"/>
          <w:szCs w:val="21"/>
          <w:lang w:bidi="he-IL"/>
        </w:rPr>
      </w:pPr>
      <w:r>
        <w:rPr>
          <w:rFonts w:hint="eastAsia" w:ascii="黑体" w:hAnsi="黑体" w:eastAsia="黑体" w:cs="黑体"/>
          <w:b/>
          <w:bCs/>
          <w:color w:val="000000"/>
          <w:kern w:val="0"/>
          <w:szCs w:val="21"/>
          <w:lang w:bidi="he-IL"/>
        </w:rPr>
        <w:t>解决了匿名性，安全性，公平性之间的矛盾</w:t>
      </w:r>
    </w:p>
    <w:p>
      <w:pPr>
        <w:pStyle w:val="61"/>
        <w:spacing w:line="360" w:lineRule="auto"/>
        <w:ind w:firstLineChars="0"/>
        <w:rPr>
          <w:rFonts w:ascii="宋体" w:hAnsi="宋体" w:cs="宋体"/>
          <w:kern w:val="0"/>
          <w:szCs w:val="24"/>
          <w:lang w:bidi="he-IL"/>
        </w:rPr>
      </w:pPr>
      <w:r>
        <w:rPr>
          <w:rFonts w:ascii="宋体" w:hAnsi="宋体" w:cs="宋体"/>
          <w:kern w:val="0"/>
          <w:szCs w:val="24"/>
          <w:lang w:bidi="he-IL"/>
        </w:rPr>
        <w:t>电子投票系统的安全需求存在内在的矛盾性</w:t>
      </w:r>
      <w:r>
        <w:rPr>
          <w:rFonts w:hint="eastAsia" w:ascii="宋体" w:hAnsi="宋体" w:cs="宋体"/>
          <w:kern w:val="0"/>
          <w:szCs w:val="24"/>
          <w:lang w:bidi="he-IL"/>
        </w:rPr>
        <w:t>。</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矛盾一：</w:t>
      </w:r>
      <w:r>
        <w:rPr>
          <w:rFonts w:ascii="宋体" w:hAnsi="宋体" w:cs="宋体"/>
          <w:kern w:val="0"/>
          <w:szCs w:val="24"/>
          <w:lang w:bidi="he-IL"/>
        </w:rPr>
        <w:t>一方面，投票系统需要向投票者提供证据表明前者正确地理解了后者的意图；另一方面，投票系统不能提供给投票者任何票据，使投票者能够向第三方证明自己的投票内容</w:t>
      </w:r>
      <w:r>
        <w:rPr>
          <w:rFonts w:hint="eastAsia" w:ascii="宋体" w:hAnsi="宋体" w:cs="宋体"/>
          <w:kern w:val="0"/>
          <w:szCs w:val="24"/>
          <w:lang w:bidi="he-IL"/>
        </w:rPr>
        <w:t>。</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矛盾二：一</w:t>
      </w:r>
      <w:r>
        <w:rPr>
          <w:rFonts w:ascii="宋体" w:hAnsi="宋体" w:cs="宋体"/>
          <w:kern w:val="0"/>
          <w:szCs w:val="24"/>
          <w:lang w:bidi="he-IL"/>
        </w:rPr>
        <w:t>方面，投票系统需要向公众提供证据表明所有的选票都被正确的计数；另一方面，这些证据不能损害投票者的匿名性</w:t>
      </w:r>
      <w:r>
        <w:rPr>
          <w:rFonts w:hint="eastAsia" w:ascii="宋体" w:hAnsi="宋体" w:cs="宋体"/>
          <w:kern w:val="0"/>
          <w:szCs w:val="24"/>
          <w:lang w:bidi="he-IL"/>
        </w:rPr>
        <w:t>。</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针对矛盾一，本产品在用户生成选票、投票前时，会用友好的交互方式，向用户显示用户的投票内容，让用户进行确定。在投票后，不产生任何票据，则用户不能向第三方证明自己的投票内容。</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针对矛盾二，在计票阶段，本年产品的计票模块会公布用户选票信息表</w:t>
      </w:r>
      <w:r>
        <w:rPr>
          <w:rFonts w:hint="eastAsia" w:cs="Times New Roman"/>
          <w:kern w:val="0"/>
          <w:szCs w:val="24"/>
          <w:lang w:bidi="he-IL"/>
        </w:rPr>
        <w:t>List3</w:t>
      </w:r>
      <w:r>
        <w:rPr>
          <w:rFonts w:hint="eastAsia" w:ascii="宋体" w:hAnsi="宋体" w:cs="宋体"/>
          <w:kern w:val="0"/>
          <w:szCs w:val="24"/>
          <w:lang w:bidi="he-IL"/>
        </w:rPr>
        <w:t>，包含标识唯一用户的序列码</w:t>
      </w:r>
      <w:r>
        <w:rPr>
          <w:rFonts w:hint="eastAsia" w:cs="Times New Roman"/>
          <w:kern w:val="0"/>
          <w:szCs w:val="24"/>
          <w:lang w:bidi="he-IL"/>
        </w:rPr>
        <w:t>N</w:t>
      </w:r>
      <w:r>
        <w:rPr>
          <w:rFonts w:hint="eastAsia" w:ascii="宋体" w:hAnsi="宋体" w:cs="宋体"/>
          <w:kern w:val="0"/>
          <w:szCs w:val="24"/>
          <w:lang w:bidi="he-IL"/>
        </w:rPr>
        <w:t>，消盲后的选票。投票者可以根据</w:t>
      </w:r>
      <w:r>
        <w:rPr>
          <w:rFonts w:hint="eastAsia" w:cs="Times New Roman"/>
          <w:kern w:val="0"/>
          <w:szCs w:val="24"/>
          <w:lang w:bidi="he-IL"/>
        </w:rPr>
        <w:t>List3</w:t>
      </w:r>
      <w:r>
        <w:rPr>
          <w:rFonts w:hint="eastAsia" w:ascii="宋体" w:hAnsi="宋体" w:cs="宋体"/>
          <w:kern w:val="0"/>
          <w:szCs w:val="24"/>
          <w:lang w:bidi="he-IL"/>
        </w:rPr>
        <w:t>查看是否有自己序列码，从而判断自己的选票是否被进行了正确计算。同时，其他人无法根据序列码判断每个序列码对应的具体的用户，因此保证了投票者的匿名性。</w:t>
      </w:r>
    </w:p>
    <w:p>
      <w:pPr>
        <w:pStyle w:val="61"/>
        <w:spacing w:line="360" w:lineRule="auto"/>
        <w:ind w:firstLineChars="0"/>
        <w:rPr>
          <w:rFonts w:ascii="宋体" w:hAnsi="宋体" w:cs="宋体"/>
          <w:kern w:val="0"/>
          <w:szCs w:val="24"/>
          <w:lang w:bidi="he-IL"/>
        </w:rPr>
      </w:pPr>
      <w:r>
        <w:rPr>
          <w:rFonts w:hint="eastAsia" w:ascii="宋体" w:hAnsi="宋体" w:cs="宋体"/>
          <w:kern w:val="0"/>
          <w:szCs w:val="24"/>
          <w:lang w:bidi="he-IL"/>
        </w:rPr>
        <w:t>本系统提出的</w:t>
      </w:r>
      <w:r>
        <w:rPr>
          <w:rFonts w:ascii="宋体" w:hAnsi="宋体" w:cs="宋体"/>
          <w:kern w:val="0"/>
          <w:szCs w:val="24"/>
          <w:lang w:bidi="he-IL"/>
        </w:rPr>
        <w:t>电子投票系统的安全需求矛盾的解决方案</w:t>
      </w:r>
      <w:r>
        <w:rPr>
          <w:rFonts w:hint="eastAsia" w:ascii="宋体" w:hAnsi="宋体" w:cs="宋体"/>
          <w:kern w:val="0"/>
          <w:szCs w:val="24"/>
          <w:lang w:bidi="he-IL"/>
        </w:rPr>
        <w:t>，并且基于此方案构建出了满足匿名性，安全性，公平性的投票系统。</w:t>
      </w:r>
      <w:r>
        <w:rPr>
          <w:rFonts w:ascii="宋体" w:hAnsi="宋体" w:cs="宋体"/>
          <w:kern w:val="0"/>
          <w:szCs w:val="24"/>
          <w:lang w:bidi="he-IL"/>
        </w:rPr>
        <w:br w:type="page"/>
      </w:r>
    </w:p>
    <w:p>
      <w:pPr>
        <w:widowControl/>
        <w:spacing w:before="163" w:beforeLines="50" w:after="163" w:afterLines="50" w:line="360" w:lineRule="auto"/>
        <w:ind w:firstLine="880" w:firstLineChars="200"/>
        <w:jc w:val="center"/>
        <w:outlineLvl w:val="0"/>
        <w:rPr>
          <w:rFonts w:eastAsia="微软雅黑"/>
          <w:b/>
          <w:bCs/>
          <w:color w:val="000000"/>
          <w:kern w:val="44"/>
          <w:sz w:val="44"/>
          <w:szCs w:val="44"/>
        </w:rPr>
      </w:pPr>
      <w:bookmarkStart w:id="106" w:name="_Toc483223193"/>
      <w:bookmarkStart w:id="107" w:name="_Toc358831736"/>
      <w:bookmarkStart w:id="108" w:name="_Toc483223093"/>
      <w:bookmarkStart w:id="109" w:name="_Toc483487579"/>
      <w:bookmarkStart w:id="110" w:name="_Toc356243021"/>
      <w:r>
        <w:rPr>
          <w:rFonts w:hint="eastAsia" w:eastAsia="微软雅黑"/>
          <w:b/>
          <w:bCs/>
          <w:color w:val="000000"/>
          <w:kern w:val="44"/>
          <w:sz w:val="44"/>
          <w:szCs w:val="44"/>
        </w:rPr>
        <w:t xml:space="preserve">第五章 </w:t>
      </w:r>
      <w:r>
        <w:rPr>
          <w:rFonts w:eastAsia="微软雅黑"/>
          <w:b/>
          <w:bCs/>
          <w:color w:val="000000"/>
          <w:kern w:val="44"/>
          <w:sz w:val="44"/>
          <w:szCs w:val="44"/>
        </w:rPr>
        <w:t>总结</w:t>
      </w:r>
      <w:bookmarkEnd w:id="106"/>
      <w:bookmarkEnd w:id="107"/>
      <w:bookmarkEnd w:id="108"/>
      <w:bookmarkEnd w:id="109"/>
      <w:bookmarkEnd w:id="110"/>
    </w:p>
    <w:p>
      <w:pPr>
        <w:pStyle w:val="61"/>
        <w:spacing w:line="360" w:lineRule="auto"/>
        <w:ind w:firstLineChars="0"/>
        <w:rPr>
          <w:rFonts w:ascii="宋体" w:hAnsi="宋体" w:cs="宋体"/>
          <w:kern w:val="0"/>
          <w:szCs w:val="24"/>
          <w:lang w:bidi="he-IL"/>
        </w:rPr>
      </w:pPr>
      <w:r>
        <w:rPr>
          <w:rFonts w:ascii="宋体" w:hAnsi="宋体" w:cs="宋体"/>
          <w:kern w:val="0"/>
          <w:szCs w:val="24"/>
          <w:lang w:bidi="he-IL"/>
        </w:rPr>
        <w:t>“基于关联环签名的安全电子投票系统”是“四只</w:t>
      </w:r>
      <w:r>
        <w:rPr>
          <w:rFonts w:hint="eastAsia" w:cs="Times New Roman"/>
          <w:kern w:val="0"/>
          <w:szCs w:val="24"/>
          <w:lang w:bidi="he-IL"/>
        </w:rPr>
        <w:t>unicoin</w:t>
      </w:r>
      <w:r>
        <w:rPr>
          <w:rFonts w:ascii="宋体" w:hAnsi="宋体" w:cs="宋体"/>
          <w:kern w:val="0"/>
          <w:szCs w:val="24"/>
          <w:lang w:bidi="he-IL"/>
        </w:rPr>
        <w:t>”团队历时</w:t>
      </w:r>
      <w:r>
        <w:rPr>
          <w:rFonts w:hint="eastAsia" w:ascii="宋体" w:hAnsi="宋体" w:cs="宋体"/>
          <w:kern w:val="0"/>
          <w:szCs w:val="24"/>
          <w:lang w:bidi="he-IL"/>
        </w:rPr>
        <w:t>三</w:t>
      </w:r>
      <w:r>
        <w:rPr>
          <w:rFonts w:ascii="宋体" w:hAnsi="宋体" w:cs="宋体"/>
          <w:kern w:val="0"/>
          <w:szCs w:val="24"/>
          <w:lang w:bidi="he-IL"/>
        </w:rPr>
        <w:t>个月，通过需求分析，概要设计，详细设计，编码实现和测试的完整软件工程开发的基于</w:t>
      </w:r>
      <w:r>
        <w:rPr>
          <w:rFonts w:hint="eastAsia" w:cs="Times New Roman"/>
          <w:kern w:val="0"/>
          <w:szCs w:val="24"/>
          <w:lang w:bidi="he-IL"/>
        </w:rPr>
        <w:t>web</w:t>
      </w:r>
      <w:r>
        <w:rPr>
          <w:rFonts w:ascii="宋体" w:hAnsi="宋体" w:cs="宋体"/>
          <w:kern w:val="0"/>
          <w:szCs w:val="24"/>
          <w:lang w:bidi="he-IL"/>
        </w:rPr>
        <w:t>的关联环签名安全电子投票系统。系统可以有效地避免由第三方机构欺诈行为引起的安全隐患。解决电子投票中存在选票碰撞、第三方机构欺诈选民、需借助匿名通信信道发送选票和投票效率低等问题。</w:t>
      </w:r>
    </w:p>
    <w:p>
      <w:pPr>
        <w:pStyle w:val="61"/>
        <w:spacing w:line="360" w:lineRule="auto"/>
        <w:ind w:firstLineChars="0"/>
        <w:rPr>
          <w:rFonts w:ascii="宋体" w:hAnsi="宋体" w:cs="宋体"/>
          <w:kern w:val="0"/>
          <w:szCs w:val="24"/>
          <w:lang w:bidi="he-IL"/>
        </w:rPr>
      </w:pPr>
      <w:r>
        <w:rPr>
          <w:rFonts w:ascii="宋体" w:hAnsi="宋体" w:cs="宋体"/>
          <w:kern w:val="0"/>
          <w:szCs w:val="24"/>
          <w:lang w:bidi="he-IL"/>
        </w:rPr>
        <w:t>整个系统可分为三个部分，投票用户端、</w:t>
      </w:r>
      <w:r>
        <w:rPr>
          <w:rFonts w:hint="eastAsia" w:ascii="宋体" w:hAnsi="宋体" w:cs="宋体"/>
          <w:kern w:val="0"/>
          <w:szCs w:val="24"/>
          <w:lang w:bidi="he-IL"/>
        </w:rPr>
        <w:t>网站</w:t>
      </w:r>
      <w:r>
        <w:rPr>
          <w:rFonts w:ascii="宋体" w:hAnsi="宋体" w:cs="宋体"/>
          <w:kern w:val="0"/>
          <w:szCs w:val="24"/>
          <w:lang w:bidi="he-IL"/>
        </w:rPr>
        <w:t>端、投票中心端。投票用户作为关联环体</w:t>
      </w:r>
      <w:r>
        <w:rPr>
          <w:rFonts w:ascii="宋体" w:hAnsi="宋体" w:cs="宋体"/>
          <w:kern w:val="0"/>
          <w:position w:val="-12"/>
          <w:szCs w:val="24"/>
          <w:lang w:bidi="he-IL"/>
        </w:rPr>
        <w:object>
          <v:shape id="_x0000_i1045" o:spt="75" type="#_x0000_t75" style="height:18pt;width:63pt;" o:ole="t" filled="f" o:preferrelative="t" stroked="f" coordsize="21600,21600">
            <v:path/>
            <v:fill on="f" focussize="0,0"/>
            <v:stroke on="f" joinstyle="miter"/>
            <v:imagedata r:id="rId23" o:title=""/>
            <o:lock v:ext="edit" aspectratio="t"/>
            <w10:wrap type="none"/>
            <w10:anchorlock/>
          </v:shape>
          <o:OLEObject Type="Embed" ProgID="Equation.3" ShapeID="_x0000_i1045" DrawAspect="Content" ObjectID="_1468075746" r:id="rId105">
            <o:LockedField>false</o:LockedField>
          </o:OLEObject>
        </w:object>
      </w:r>
      <w:r>
        <w:rPr>
          <w:rFonts w:ascii="宋体" w:hAnsi="宋体" w:cs="宋体"/>
          <w:kern w:val="0"/>
          <w:szCs w:val="24"/>
          <w:lang w:bidi="he-IL"/>
        </w:rPr>
        <w:t>中的某一成员进行匿名投票表决。</w:t>
      </w:r>
      <w:r>
        <w:rPr>
          <w:rFonts w:hint="eastAsia" w:ascii="宋体" w:hAnsi="宋体" w:cs="宋体"/>
          <w:kern w:val="0"/>
          <w:szCs w:val="24"/>
          <w:lang w:bidi="he-IL"/>
        </w:rPr>
        <w:t>网站</w:t>
      </w:r>
      <w:r>
        <w:rPr>
          <w:rFonts w:ascii="宋体" w:hAnsi="宋体" w:cs="宋体"/>
          <w:kern w:val="0"/>
          <w:szCs w:val="24"/>
          <w:lang w:bidi="he-IL"/>
        </w:rPr>
        <w:t>端作为投票用户和投票中心之间的中枢架起相互信任的桥梁，对整个投票过程中数据的真实有效负责，并在公告牌上明示注册信息表</w:t>
      </w:r>
      <w:r>
        <w:rPr>
          <w:rFonts w:hint="eastAsia" w:cs="Times New Roman"/>
          <w:kern w:val="0"/>
          <w:szCs w:val="24"/>
          <w:lang w:bidi="he-IL"/>
        </w:rPr>
        <w:t>List1</w:t>
      </w:r>
      <w:r>
        <w:rPr>
          <w:rFonts w:ascii="宋体" w:hAnsi="宋体" w:cs="宋体"/>
          <w:kern w:val="0"/>
          <w:szCs w:val="24"/>
          <w:lang w:bidi="he-IL"/>
        </w:rPr>
        <w:t>，投票信息表</w:t>
      </w:r>
      <w:r>
        <w:rPr>
          <w:rFonts w:hint="eastAsia" w:cs="Times New Roman"/>
          <w:kern w:val="0"/>
          <w:szCs w:val="24"/>
          <w:lang w:bidi="he-IL"/>
        </w:rPr>
        <w:t>List2</w:t>
      </w:r>
      <w:r>
        <w:rPr>
          <w:rFonts w:ascii="宋体" w:hAnsi="宋体" w:cs="宋体"/>
          <w:kern w:val="0"/>
          <w:szCs w:val="24"/>
          <w:lang w:bidi="he-IL"/>
        </w:rPr>
        <w:t>，计票信息表</w:t>
      </w:r>
      <w:r>
        <w:rPr>
          <w:rFonts w:hint="eastAsia" w:cs="Times New Roman"/>
          <w:kern w:val="0"/>
          <w:szCs w:val="24"/>
          <w:lang w:bidi="he-IL"/>
        </w:rPr>
        <w:t>List3</w:t>
      </w:r>
      <w:r>
        <w:rPr>
          <w:rFonts w:ascii="宋体" w:hAnsi="宋体" w:cs="宋体"/>
          <w:kern w:val="0"/>
          <w:szCs w:val="24"/>
          <w:lang w:bidi="he-IL"/>
        </w:rPr>
        <w:t>以供相互查对。投票中心端验证每一个投票用户的身份合法性，为合法投票者发放身份序列码</w:t>
      </w:r>
      <w:r>
        <w:rPr>
          <w:rFonts w:hint="eastAsia" w:cs="Times New Roman"/>
          <w:kern w:val="0"/>
          <w:szCs w:val="24"/>
          <w:lang w:bidi="he-IL"/>
        </w:rPr>
        <w:t>Ni</w:t>
      </w:r>
      <w:r>
        <w:rPr>
          <w:rFonts w:ascii="宋体" w:hAnsi="宋体" w:cs="宋体"/>
          <w:kern w:val="0"/>
          <w:szCs w:val="24"/>
          <w:lang w:bidi="he-IL"/>
        </w:rPr>
        <w:t>，验证盲化选票的合法性，并为盲化选票签名。</w:t>
      </w:r>
    </w:p>
    <w:p>
      <w:pPr>
        <w:pStyle w:val="61"/>
        <w:spacing w:line="360" w:lineRule="auto"/>
        <w:ind w:firstLineChars="0"/>
        <w:rPr>
          <w:rFonts w:ascii="宋体" w:hAnsi="宋体" w:cs="宋体"/>
          <w:kern w:val="0"/>
          <w:szCs w:val="24"/>
          <w:lang w:bidi="he-IL"/>
        </w:rPr>
      </w:pPr>
      <w:r>
        <w:rPr>
          <w:rFonts w:ascii="宋体" w:hAnsi="宋体" w:cs="宋体"/>
          <w:kern w:val="0"/>
          <w:szCs w:val="24"/>
          <w:lang w:bidi="he-IL"/>
        </w:rPr>
        <w:t>因为项目采用的技术都是现在研究领域的最新研究成果，包括我们通过一定的实验得到的技术创新，设计方案中的很多步骤在后期实现方案的过程中都遇到了一定的困难。包括其中在初步的注册阶段如何避免用户重复注册，同时避免用户重复投票，进一步后面的如何解决选票碰撞、以及投票过程效率过低等的一系列问题。我们的小组成员在遇到各种问题之后积极讨论，通过大家的头脑风暴，将所有想到的方法都进行尝试，通过进一步实验选出最优的方法。</w:t>
      </w:r>
      <w:r>
        <w:rPr>
          <w:rFonts w:ascii="宋体" w:hAnsi="宋体" w:cs="宋体"/>
          <w:kern w:val="0"/>
          <w:szCs w:val="24"/>
          <w:lang w:bidi="he-IL"/>
        </w:rPr>
        <w:br w:type="page"/>
      </w:r>
    </w:p>
    <w:p>
      <w:pPr>
        <w:pStyle w:val="15"/>
        <w:spacing w:line="360" w:lineRule="auto"/>
        <w:rPr>
          <w:rFonts w:eastAsia="微软雅黑"/>
          <w:b/>
          <w:bCs/>
          <w:color w:val="000000"/>
          <w:kern w:val="44"/>
          <w:sz w:val="44"/>
          <w:szCs w:val="44"/>
        </w:rPr>
      </w:pPr>
      <w:bookmarkStart w:id="111" w:name="_Toc358831737"/>
      <w:bookmarkStart w:id="112" w:name="_Toc356243022"/>
      <w:bookmarkStart w:id="113" w:name="_Toc483223094"/>
      <w:bookmarkStart w:id="114" w:name="_Toc483223194"/>
      <w:r>
        <w:rPr>
          <w:rFonts w:eastAsia="微软雅黑"/>
          <w:b/>
          <w:bCs/>
          <w:color w:val="000000"/>
          <w:kern w:val="44"/>
          <w:sz w:val="44"/>
          <w:szCs w:val="44"/>
        </w:rPr>
        <w:t>参考文献</w:t>
      </w:r>
      <w:bookmarkEnd w:id="111"/>
      <w:bookmarkEnd w:id="112"/>
      <w:bookmarkEnd w:id="113"/>
      <w:bookmarkEnd w:id="114"/>
    </w:p>
    <w:p>
      <w:pPr>
        <w:pStyle w:val="15"/>
        <w:spacing w:line="360" w:lineRule="auto"/>
        <w:rPr>
          <w:rStyle w:val="28"/>
          <w:rFonts w:hint="eastAsia"/>
          <w:vertAlign w:val="baseline"/>
        </w:rPr>
      </w:pPr>
      <w:r>
        <w:rPr>
          <w:rFonts w:hint="eastAsia"/>
        </w:rPr>
        <w:t>[1]</w:t>
      </w:r>
      <w:r>
        <w:rPr>
          <w:rStyle w:val="28"/>
          <w:rFonts w:hint="eastAsia"/>
          <w:vertAlign w:val="baseline"/>
        </w:rPr>
        <w:t>Chen Xiaofeng, Wang Yumin. A secure electronic voting scheme based on anonymous communication channel [ J ].Acta Eletronica Sinica, 2003 , 3 (31):390一393.</w:t>
      </w:r>
    </w:p>
    <w:p>
      <w:pPr>
        <w:pStyle w:val="15"/>
        <w:spacing w:line="360" w:lineRule="auto"/>
      </w:pPr>
      <w:r>
        <w:t>[2]Joseph K. Liu, Victor K. Wei, and Duncan S. Wong.Linkable Spontaneous Anonymous Group Signature for Ad Hoc Groups. Information Security and Privacy, 2004</w:t>
      </w:r>
    </w:p>
    <w:p>
      <w:pPr>
        <w:pStyle w:val="15"/>
        <w:spacing w:line="360" w:lineRule="auto"/>
      </w:pPr>
      <w:r>
        <w:t>[3]Joseph K. Liu and Duncan S. Wong.Linkable Ring Signatures: Security Models and New Schemes.Computational Science and Its Applications–ICCSA 2005.</w:t>
      </w:r>
    </w:p>
    <w:p>
      <w:pPr>
        <w:pStyle w:val="15"/>
        <w:spacing w:line="360" w:lineRule="auto"/>
        <w:rPr>
          <w:rFonts w:hint="eastAsia"/>
        </w:rPr>
      </w:pPr>
      <w:r>
        <w:t>[4]Sherman SM Chow, Victor K Wei, Joseph K Liu, Tsz Hon Yuen.Ring signatures without random oracles. 2006</w:t>
      </w:r>
    </w:p>
    <w:p>
      <w:pPr>
        <w:pStyle w:val="15"/>
        <w:spacing w:line="360" w:lineRule="auto"/>
        <w:rPr>
          <w:rStyle w:val="28"/>
          <w:vertAlign w:val="baseline"/>
        </w:rPr>
      </w:pPr>
      <w:r>
        <w:rPr>
          <w:rFonts w:hint="eastAsia"/>
        </w:rPr>
        <w:t>[</w:t>
      </w:r>
      <w:r>
        <w:t>5</w:t>
      </w:r>
      <w:r>
        <w:rPr>
          <w:rFonts w:hint="eastAsia"/>
        </w:rPr>
        <w:t xml:space="preserve">] </w:t>
      </w:r>
      <w:r>
        <w:rPr>
          <w:rStyle w:val="28"/>
          <w:rFonts w:hint="eastAsia"/>
          <w:vertAlign w:val="baseline"/>
        </w:rPr>
        <w:t>Lai Jin, Fan Yushun. A new secure and practical electron-is voting scheme[J].Computer Science,2003,1(30):142一145.</w:t>
      </w:r>
    </w:p>
    <w:p>
      <w:pPr>
        <w:pStyle w:val="15"/>
        <w:spacing w:line="360" w:lineRule="auto"/>
        <w:rPr>
          <w:rStyle w:val="28"/>
          <w:rFonts w:hint="eastAsia"/>
          <w:vertAlign w:val="baseline"/>
        </w:rPr>
      </w:pPr>
      <w:r>
        <w:rPr>
          <w:rFonts w:hint="eastAsia"/>
        </w:rPr>
        <w:t>[</w:t>
      </w:r>
      <w:r>
        <w:t>6</w:t>
      </w:r>
      <w:r>
        <w:rPr>
          <w:rFonts w:hint="eastAsia"/>
        </w:rPr>
        <w:t>]</w:t>
      </w:r>
      <w:r>
        <w:rPr>
          <w:rStyle w:val="28"/>
          <w:rFonts w:hint="eastAsia"/>
          <w:vertAlign w:val="baseline"/>
        </w:rPr>
        <w:t>Chaum D. Elections with unconditionally-sector ballots and disruption equivalent breaking RSA [C]//EUROCYFT’88. LNCS 330, Berlin: Springer-vedag,1988:177一182.</w:t>
      </w:r>
    </w:p>
    <w:p>
      <w:pPr>
        <w:pStyle w:val="15"/>
        <w:spacing w:line="360" w:lineRule="auto"/>
        <w:rPr>
          <w:rFonts w:eastAsia="微软雅黑"/>
          <w:b/>
          <w:bCs/>
          <w:color w:val="000000"/>
          <w:kern w:val="44"/>
          <w:sz w:val="44"/>
          <w:szCs w:val="44"/>
        </w:rPr>
      </w:pPr>
      <w:r>
        <w:rPr>
          <w:rFonts w:hint="eastAsia"/>
        </w:rPr>
        <w:t>[</w:t>
      </w:r>
      <w:r>
        <w:t>7</w:t>
      </w:r>
      <w:r>
        <w:rPr>
          <w:rFonts w:hint="eastAsia"/>
        </w:rPr>
        <w:t>]</w:t>
      </w:r>
      <w:r>
        <w:rPr>
          <w:rStyle w:val="28"/>
          <w:vertAlign w:val="baseline"/>
        </w:rPr>
        <w:t xml:space="preserve"> </w:t>
      </w:r>
      <w:r>
        <w:rPr>
          <w:rStyle w:val="28"/>
          <w:rFonts w:hint="eastAsia"/>
          <w:vertAlign w:val="baseline"/>
        </w:rPr>
        <w:t>Ohta K. An electrical voting scheme using a single admin-istrator[C1//1988 Spring National Convention Record. Japan. MICE, 1988: A-294.</w:t>
      </w:r>
    </w:p>
    <w:p>
      <w:pPr>
        <w:pStyle w:val="15"/>
        <w:spacing w:line="360" w:lineRule="auto"/>
        <w:rPr>
          <w:rStyle w:val="28"/>
          <w:vertAlign w:val="baseline"/>
        </w:rPr>
      </w:pPr>
      <w:r>
        <w:rPr>
          <w:rFonts w:hint="eastAsia"/>
        </w:rPr>
        <w:t>[</w:t>
      </w:r>
      <w:r>
        <w:t>8</w:t>
      </w:r>
      <w:r>
        <w:rPr>
          <w:rFonts w:hint="eastAsia"/>
        </w:rPr>
        <w:t xml:space="preserve">] </w:t>
      </w:r>
      <w:r>
        <w:rPr>
          <w:rStyle w:val="28"/>
          <w:rFonts w:hint="eastAsia"/>
          <w:vertAlign w:val="baseline"/>
        </w:rPr>
        <w:t>基于Mix-Net的电子投票系统的安全需求矛盾及解决办法</w:t>
      </w:r>
      <w:r>
        <w:rPr>
          <w:rFonts w:hint="eastAsia"/>
        </w:rPr>
        <w:t>，田 莹 李 星 段海新，ISSN 1000．．1239／CN 11．．1777／TP</w:t>
      </w:r>
    </w:p>
    <w:p>
      <w:pPr>
        <w:pStyle w:val="15"/>
        <w:spacing w:line="360" w:lineRule="auto"/>
        <w:rPr>
          <w:rStyle w:val="28"/>
          <w:vertAlign w:val="baseline"/>
        </w:rPr>
      </w:pPr>
      <w:r>
        <w:rPr>
          <w:rFonts w:hint="eastAsia"/>
        </w:rPr>
        <w:t>[</w:t>
      </w:r>
      <w:r>
        <w:t>9</w:t>
      </w:r>
      <w:r>
        <w:rPr>
          <w:rFonts w:hint="eastAsia"/>
        </w:rPr>
        <w:t xml:space="preserve">] </w:t>
      </w:r>
      <w:r>
        <w:rPr>
          <w:rStyle w:val="28"/>
          <w:rFonts w:hint="eastAsia"/>
          <w:vertAlign w:val="baseline"/>
        </w:rPr>
        <w:t>基于时间释放加密和数字签名的匿名电子投票方案</w:t>
      </w:r>
      <w:r>
        <w:rPr>
          <w:rFonts w:hint="eastAsia"/>
        </w:rPr>
        <w:t>，徐紫枫 曾 康 周福才，</w:t>
      </w:r>
      <w:r>
        <w:t xml:space="preserve">东北大学软件学院 辽宁 沈阳 </w:t>
      </w:r>
      <w:r>
        <w:rPr>
          <w:rFonts w:hint="eastAsia"/>
        </w:rPr>
        <w:t>1</w:t>
      </w:r>
      <w:r>
        <w:t>10819</w:t>
      </w:r>
    </w:p>
    <w:p>
      <w:pPr>
        <w:pStyle w:val="15"/>
        <w:spacing w:line="360" w:lineRule="auto"/>
        <w:rPr>
          <w:rStyle w:val="28"/>
          <w:vertAlign w:val="baseline"/>
        </w:rPr>
      </w:pPr>
      <w:r>
        <w:rPr>
          <w:rFonts w:hint="eastAsia"/>
        </w:rPr>
        <w:t>[</w:t>
      </w:r>
      <w:r>
        <w:t>10</w:t>
      </w:r>
      <w:r>
        <w:rPr>
          <w:rFonts w:hint="eastAsia"/>
        </w:rPr>
        <w:t xml:space="preserve">] </w:t>
      </w:r>
      <w:r>
        <w:rPr>
          <w:rStyle w:val="28"/>
          <w:rFonts w:hint="eastAsia"/>
          <w:vertAlign w:val="baseline"/>
        </w:rPr>
        <w:t>基于关联环签名的抗第三方欺诈安全电子投票方案</w:t>
      </w:r>
      <w:r>
        <w:rPr>
          <w:rFonts w:hint="eastAsia"/>
        </w:rPr>
        <w:t>，张文芳，熊丹，王小敏，0258-2724(2015)05-0905-08 DOI：10．3969／j．issn．0258-2724．2015．05．021</w:t>
      </w:r>
    </w:p>
    <w:p>
      <w:pPr>
        <w:pStyle w:val="15"/>
        <w:spacing w:line="360" w:lineRule="auto"/>
        <w:rPr>
          <w:rStyle w:val="28"/>
          <w:vertAlign w:val="baseline"/>
        </w:rPr>
      </w:pPr>
      <w:r>
        <w:rPr>
          <w:rFonts w:hint="eastAsia"/>
        </w:rPr>
        <w:t>[</w:t>
      </w:r>
      <w:r>
        <w:t>11</w:t>
      </w:r>
      <w:r>
        <w:rPr>
          <w:rFonts w:hint="eastAsia"/>
        </w:rPr>
        <w:t xml:space="preserve">] </w:t>
      </w:r>
      <w:r>
        <w:rPr>
          <w:rStyle w:val="28"/>
          <w:rFonts w:hint="eastAsia"/>
          <w:vertAlign w:val="baseline"/>
        </w:rPr>
        <w:t>一个安全电子投票系统的研究与设计_陈航</w:t>
      </w:r>
      <w:r>
        <w:rPr>
          <w:rFonts w:hint="eastAsia"/>
        </w:rPr>
        <w:t>，Huazhong University of Science and Technology，Wuhan, Hubei 430074, P R. China，April, 2006</w:t>
      </w:r>
    </w:p>
    <w:p>
      <w:pPr>
        <w:pStyle w:val="15"/>
        <w:spacing w:line="360" w:lineRule="auto"/>
        <w:rPr>
          <w:rStyle w:val="28"/>
          <w:vertAlign w:val="baseline"/>
        </w:rPr>
      </w:pPr>
      <w:r>
        <w:rPr>
          <w:rFonts w:hint="eastAsia"/>
        </w:rPr>
        <w:t>[</w:t>
      </w:r>
      <w:r>
        <w:t>12</w:t>
      </w:r>
      <w:r>
        <w:rPr>
          <w:rFonts w:hint="eastAsia"/>
        </w:rPr>
        <w:t xml:space="preserve">] </w:t>
      </w:r>
      <w:r>
        <w:rPr>
          <w:rStyle w:val="28"/>
          <w:rFonts w:hint="eastAsia"/>
          <w:vertAlign w:val="baseline"/>
        </w:rPr>
        <w:t>一种高安全的电子投票系统的设计与实现_石培荣</w:t>
      </w:r>
      <w:r>
        <w:rPr>
          <w:rFonts w:hint="eastAsia"/>
        </w:rPr>
        <w:t>，电子科技大学</w:t>
      </w:r>
    </w:p>
    <w:p>
      <w:pPr>
        <w:pStyle w:val="15"/>
        <w:spacing w:line="360" w:lineRule="auto"/>
        <w:rPr>
          <w:rStyle w:val="28"/>
          <w:vertAlign w:val="baseline"/>
        </w:rPr>
      </w:pPr>
      <w:r>
        <w:rPr>
          <w:rFonts w:hint="eastAsia"/>
        </w:rPr>
        <w:t>[</w:t>
      </w:r>
      <w:r>
        <w:t>13</w:t>
      </w:r>
      <w:r>
        <w:rPr>
          <w:rFonts w:hint="eastAsia"/>
        </w:rPr>
        <w:t xml:space="preserve">] </w:t>
      </w:r>
      <w:r>
        <w:rPr>
          <w:rStyle w:val="28"/>
          <w:rFonts w:hint="eastAsia"/>
          <w:vertAlign w:val="baseline"/>
        </w:rPr>
        <w:t>基于同态实现多候选人的电子+选举方案的研究</w:t>
      </w:r>
    </w:p>
    <w:p>
      <w:pPr>
        <w:pStyle w:val="15"/>
        <w:spacing w:line="360" w:lineRule="auto"/>
        <w:rPr>
          <w:rStyle w:val="28"/>
          <w:vertAlign w:val="baseline"/>
        </w:rPr>
      </w:pPr>
      <w:r>
        <w:rPr>
          <w:rFonts w:hint="eastAsia"/>
        </w:rPr>
        <w:t>[</w:t>
      </w:r>
      <w:r>
        <w:t>14</w:t>
      </w:r>
      <w:r>
        <w:rPr>
          <w:rFonts w:hint="eastAsia"/>
        </w:rPr>
        <w:t xml:space="preserve">] </w:t>
      </w:r>
      <w:r>
        <w:rPr>
          <w:rStyle w:val="28"/>
          <w:rFonts w:hint="eastAsia"/>
          <w:vertAlign w:val="baseline"/>
        </w:rPr>
        <w:t>基于关联环签名的安全电子投票系统</w:t>
      </w:r>
    </w:p>
    <w:p>
      <w:pPr>
        <w:pStyle w:val="15"/>
        <w:spacing w:line="360" w:lineRule="auto"/>
        <w:rPr>
          <w:rStyle w:val="28"/>
          <w:vertAlign w:val="baseline"/>
        </w:rPr>
      </w:pPr>
      <w:r>
        <w:rPr>
          <w:rFonts w:hint="eastAsia"/>
        </w:rPr>
        <w:t>[</w:t>
      </w:r>
      <w:r>
        <w:t>15</w:t>
      </w:r>
      <w:r>
        <w:rPr>
          <w:rFonts w:hint="eastAsia"/>
        </w:rPr>
        <w:t xml:space="preserve">] </w:t>
      </w:r>
      <w:r>
        <w:rPr>
          <w:rStyle w:val="28"/>
          <w:rFonts w:hint="eastAsia"/>
          <w:vertAlign w:val="baseline"/>
        </w:rPr>
        <w:t>基于HElib的安全电子投票方案_王永恒</w:t>
      </w:r>
      <w:r>
        <w:rPr>
          <w:rFonts w:hint="eastAsia"/>
        </w:rPr>
        <w:t>，</w:t>
      </w:r>
      <w:r>
        <w:rPr>
          <w:rFonts w:ascii="宋体" w:hAnsi="宋体"/>
          <w:color w:val="000000"/>
          <w:szCs w:val="24"/>
        </w:rPr>
        <w:t>徐 晨</w:t>
      </w:r>
      <w:r>
        <w:rPr>
          <w:rFonts w:ascii="TimesNewRomanPSMT" w:hAnsi="TimesNewRomanPSMT"/>
          <w:color w:val="000000"/>
          <w:sz w:val="16"/>
          <w:szCs w:val="16"/>
        </w:rPr>
        <w:t>*</w:t>
      </w:r>
      <w:r>
        <w:rPr>
          <w:rFonts w:ascii="宋体" w:hAnsi="宋体"/>
          <w:color w:val="000000"/>
          <w:szCs w:val="24"/>
        </w:rPr>
        <w:t>，陈经纬，吴文渊</w:t>
      </w:r>
      <w:r>
        <w:rPr>
          <w:rFonts w:hint="eastAsia" w:ascii="宋体" w:hAnsi="宋体"/>
          <w:color w:val="000000"/>
          <w:szCs w:val="24"/>
        </w:rPr>
        <w:t>，</w:t>
      </w:r>
      <w:r>
        <w:rPr>
          <w:rFonts w:ascii="宋体" w:hAnsi="宋体"/>
          <w:color w:val="000000"/>
          <w:szCs w:val="24"/>
        </w:rPr>
        <w:t>中国科学院 重庆绿色智能技术研究院 自动推理与认知重庆市重点实验室，重庆 400714</w:t>
      </w:r>
    </w:p>
    <w:p>
      <w:pPr>
        <w:pStyle w:val="15"/>
        <w:spacing w:line="360" w:lineRule="auto"/>
        <w:rPr>
          <w:rStyle w:val="28"/>
          <w:vertAlign w:val="baseline"/>
        </w:rPr>
      </w:pPr>
      <w:r>
        <w:rPr>
          <w:rFonts w:hint="eastAsia"/>
        </w:rPr>
        <w:t>[</w:t>
      </w:r>
      <w:r>
        <w:t>16</w:t>
      </w:r>
      <w:r>
        <w:rPr>
          <w:rFonts w:hint="eastAsia"/>
        </w:rPr>
        <w:t xml:space="preserve">] </w:t>
      </w:r>
      <w:r>
        <w:rPr>
          <w:rStyle w:val="28"/>
          <w:rFonts w:hint="eastAsia"/>
          <w:vertAlign w:val="baseline"/>
        </w:rPr>
        <w:t>电子选举中的安全技术研究</w:t>
      </w:r>
      <w:r>
        <w:rPr>
          <w:rFonts w:hint="eastAsia"/>
        </w:rPr>
        <w:t>，</w:t>
      </w:r>
      <w:r>
        <w:t>韩玮</w:t>
      </w:r>
      <w:r>
        <w:rPr>
          <w:rFonts w:hint="eastAsia"/>
        </w:rPr>
        <w:t>，</w:t>
      </w:r>
      <w:r>
        <w:t>030 332 009</w:t>
      </w:r>
      <w:r>
        <w:rPr>
          <w:rFonts w:hint="eastAsia"/>
        </w:rPr>
        <w:t>，</w:t>
      </w:r>
      <w:r>
        <w:t>上海交通大学电子信息与电气工程学院</w:t>
      </w:r>
    </w:p>
    <w:p>
      <w:pPr>
        <w:pStyle w:val="15"/>
        <w:spacing w:line="360" w:lineRule="auto"/>
        <w:rPr>
          <w:rStyle w:val="28"/>
          <w:vertAlign w:val="baseline"/>
        </w:rPr>
      </w:pPr>
      <w:r>
        <w:rPr>
          <w:rFonts w:hint="eastAsia"/>
        </w:rPr>
        <w:t>[1</w:t>
      </w:r>
      <w:r>
        <w:t>7</w:t>
      </w:r>
      <w:r>
        <w:rPr>
          <w:rFonts w:hint="eastAsia"/>
        </w:rPr>
        <w:t xml:space="preserve">] </w:t>
      </w:r>
      <w:r>
        <w:rPr>
          <w:rStyle w:val="28"/>
          <w:rFonts w:hint="eastAsia"/>
          <w:vertAlign w:val="baseline"/>
        </w:rPr>
        <w:t>电子选举研究的挑战和进展_王思佳</w:t>
      </w:r>
      <w:r>
        <w:rPr>
          <w:rFonts w:hint="eastAsia"/>
        </w:rPr>
        <w:t>，</w:t>
      </w:r>
      <w:r>
        <w:t>韩 玮，陈克非</w:t>
      </w:r>
      <w:r>
        <w:rPr>
          <w:rFonts w:hint="eastAsia"/>
        </w:rPr>
        <w:t>，</w:t>
      </w:r>
      <w:r>
        <w:t>上海交通大学计算机科学与工程系，上海 200030</w:t>
      </w:r>
      <w:r>
        <w:rPr>
          <w:rFonts w:hint="eastAsia"/>
        </w:rPr>
        <w:t>，</w:t>
      </w:r>
      <w:r>
        <w:t>文章编号：</w:t>
      </w:r>
      <w:r>
        <w:rPr>
          <w:b/>
          <w:bCs/>
        </w:rPr>
        <w:t>1000</w:t>
      </w:r>
      <w:r>
        <w:t>—</w:t>
      </w:r>
      <w:r>
        <w:rPr>
          <w:b/>
          <w:bCs/>
        </w:rPr>
        <w:t>3428(2006)15</w:t>
      </w:r>
      <w:r>
        <w:t>—</w:t>
      </w:r>
      <w:r>
        <w:rPr>
          <w:b/>
          <w:bCs/>
        </w:rPr>
        <w:t>0007</w:t>
      </w:r>
      <w:r>
        <w:t>—</w:t>
      </w:r>
      <w:r>
        <w:rPr>
          <w:b/>
          <w:bCs/>
        </w:rPr>
        <w:t>03</w:t>
      </w:r>
    </w:p>
    <w:p>
      <w:pPr>
        <w:pStyle w:val="15"/>
        <w:spacing w:line="360" w:lineRule="auto"/>
      </w:pPr>
      <w:r>
        <w:rPr>
          <w:rFonts w:hint="eastAsia"/>
        </w:rPr>
        <w:t>[1</w:t>
      </w:r>
      <w:r>
        <w:t>8</w:t>
      </w:r>
      <w:r>
        <w:rPr>
          <w:rFonts w:hint="eastAsia"/>
        </w:rPr>
        <w:t xml:space="preserve">] </w:t>
      </w:r>
      <w:r>
        <w:rPr>
          <w:rStyle w:val="28"/>
          <w:rFonts w:hint="eastAsia"/>
          <w:vertAlign w:val="baseline"/>
        </w:rPr>
        <w:t>电子投票系统的安全问题_英文</w:t>
      </w:r>
      <w:r>
        <w:rPr>
          <w:rFonts w:hint="eastAsia"/>
        </w:rPr>
        <w:t>，</w:t>
      </w:r>
      <w:r>
        <w:t>ChengChunhung,ChengWaiman,WongKamfai</w:t>
      </w:r>
      <w:r>
        <w:rPr>
          <w:rFonts w:hint="eastAsia"/>
        </w:rPr>
        <w:t>，文章编号:1000-3428(1999)特刊-0061--04</w:t>
      </w:r>
    </w:p>
    <w:p>
      <w:pPr>
        <w:pStyle w:val="15"/>
        <w:spacing w:line="360" w:lineRule="auto"/>
        <w:rPr>
          <w:rStyle w:val="28"/>
          <w:rFonts w:hint="eastAsia"/>
          <w:vertAlign w:val="baseline"/>
        </w:rPr>
      </w:pPr>
      <w:r>
        <w:rPr>
          <w:rFonts w:hint="eastAsia"/>
        </w:rPr>
        <w:t>[1</w:t>
      </w:r>
      <w:r>
        <w:t>9</w:t>
      </w:r>
      <w:r>
        <w:rPr>
          <w:rFonts w:hint="eastAsia"/>
        </w:rPr>
        <w:t>]</w:t>
      </w:r>
      <w:r>
        <w:rPr>
          <w:rStyle w:val="28"/>
          <w:rFonts w:hint="eastAsia"/>
          <w:vertAlign w:val="baseline"/>
        </w:rPr>
        <w:t>安全电子投票系统的设计与实现_鲍骎骎</w:t>
      </w:r>
      <w:r>
        <w:rPr>
          <w:rFonts w:hint="eastAsia"/>
        </w:rPr>
        <w:t>，中南大学</w:t>
      </w:r>
    </w:p>
    <w:sectPr>
      <w:footerReference r:id="rId10" w:type="first"/>
      <w:footerReference r:id="rId9" w:type="default"/>
      <w:pgSz w:w="11906" w:h="16838"/>
      <w:pgMar w:top="1440" w:right="1800" w:bottom="1440" w:left="1800" w:header="851" w:footer="992" w:gutter="0"/>
      <w:pgNumType w:start="0"/>
      <w:cols w:space="720"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r>
        <w:continuationSeparator/>
      </w:r>
    </w:p>
  </w:endnote>
  <w:endnote w:id="0">
    <w:p>
      <w:pPr>
        <w:pStyle w:val="15"/>
        <w:spacing w:line="360" w:lineRule="auto"/>
        <w:rPr>
          <w:rStyle w:val="28"/>
          <w:vertAlign w:val="baseline"/>
        </w:rPr>
      </w:pPr>
    </w:p>
  </w:endnote>
  <w:endnote w:id="1">
    <w:p>
      <w:pPr>
        <w:pStyle w:val="15"/>
        <w:spacing w:line="360" w:lineRule="auto"/>
        <w:rPr>
          <w:rStyle w:val="28"/>
          <w:vertAlign w:val="baseline"/>
        </w:rPr>
      </w:pPr>
    </w:p>
  </w:endnote>
  <w:endnote w:id="2">
    <w:p>
      <w:pPr>
        <w:pStyle w:val="15"/>
        <w:spacing w:line="360" w:lineRule="auto"/>
        <w:rPr>
          <w:rStyle w:val="28"/>
          <w:vertAlign w:val="baseline"/>
        </w:rPr>
      </w:pPr>
    </w:p>
  </w:endnote>
  <w:endnote w:id="3">
    <w:p>
      <w:pPr>
        <w:pStyle w:val="15"/>
        <w:rPr>
          <w:rFonts w:ascii="宋体" w:hAnsi="宋体" w:cs="宋体"/>
          <w:color w:val="000000"/>
          <w:kern w:val="0"/>
          <w:szCs w:val="24"/>
          <w:lang w:bidi="he-I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Adobe 仿宋 Std R">
    <w:panose1 w:val="02020400000000000000"/>
    <w:charset w:val="86"/>
    <w:family w:val="auto"/>
    <w:pitch w:val="default"/>
    <w:sig w:usb0="00000001" w:usb1="0A0F1810" w:usb2="00000016" w:usb3="00000000" w:csb0="00060007" w:csb1="0000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fldChar w:fldCharType="begin"/>
    </w:r>
    <w:r>
      <w:instrText xml:space="preserve">PAGE   \* MERGEFORMAT</w:instrText>
    </w:r>
    <w:r>
      <w:fldChar w:fldCharType="separate"/>
    </w:r>
    <w:r>
      <w:rPr>
        <w:rFonts w:hint="eastAsia"/>
        <w:lang w:val="zh-CN"/>
      </w:rPr>
      <w:t>②</w:t>
    </w:r>
    <w:r>
      <w:fldChar w:fldCharType="end"/>
    </w:r>
  </w:p>
  <w:p>
    <w:pPr>
      <w:pStyle w:val="17"/>
      <w:ind w:left="48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ind w:left="480" w:firstLine="360"/>
      <w:rPr>
        <w:rStyle w:val="29"/>
      </w:rPr>
    </w:pPr>
    <w:r>
      <w:fldChar w:fldCharType="begin"/>
    </w:r>
    <w:r>
      <w:rPr>
        <w:rStyle w:val="29"/>
      </w:rPr>
      <w:instrText xml:space="preserve">PAGE  </w:instrText>
    </w:r>
    <w:r>
      <w:fldChar w:fldCharType="end"/>
    </w:r>
  </w:p>
  <w:p>
    <w:pPr>
      <w:pStyle w:val="17"/>
      <w:ind w:left="48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fldChar w:fldCharType="begin"/>
    </w:r>
    <w:r>
      <w:instrText xml:space="preserve">PAGE   \* MERGEFORMAT</w:instrText>
    </w:r>
    <w:r>
      <w:fldChar w:fldCharType="separate"/>
    </w:r>
    <w:r>
      <w:rPr>
        <w:lang w:val="zh-CN"/>
      </w:rPr>
      <w:t>19</w:t>
    </w:r>
    <w:r>
      <w:fldChar w:fldCharType="end"/>
    </w:r>
  </w:p>
  <w:p>
    <w:pPr>
      <w:pStyle w:val="17"/>
      <w:ind w:left="480"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480" w:firstLine="360"/>
    </w:pPr>
    <w:r>
      <w:rPr>
        <w:rFonts w:hint="eastAsia"/>
      </w:rPr>
      <w:t>基于关联环签名的安全电子投票系统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ind w:left="48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D44E1"/>
    <w:multiLevelType w:val="multilevel"/>
    <w:tmpl w:val="03ED44E1"/>
    <w:lvl w:ilvl="0" w:tentative="0">
      <w:start w:val="1"/>
      <w:numFmt w:val="decimal"/>
      <w:lvlText w:val="(%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1">
    <w:nsid w:val="0453200D"/>
    <w:multiLevelType w:val="multilevel"/>
    <w:tmpl w:val="0453200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B42C99"/>
    <w:multiLevelType w:val="multilevel"/>
    <w:tmpl w:val="04B42C99"/>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68424BD"/>
    <w:multiLevelType w:val="multilevel"/>
    <w:tmpl w:val="068424BD"/>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7311017"/>
    <w:multiLevelType w:val="multilevel"/>
    <w:tmpl w:val="07311017"/>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5">
    <w:nsid w:val="07A61118"/>
    <w:multiLevelType w:val="multilevel"/>
    <w:tmpl w:val="07A61118"/>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6">
    <w:nsid w:val="09151F01"/>
    <w:multiLevelType w:val="multilevel"/>
    <w:tmpl w:val="09151F01"/>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7">
    <w:nsid w:val="0D4F342E"/>
    <w:multiLevelType w:val="multilevel"/>
    <w:tmpl w:val="0D4F342E"/>
    <w:lvl w:ilvl="0" w:tentative="0">
      <w:start w:val="1"/>
      <w:numFmt w:val="lowerLetter"/>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8">
    <w:nsid w:val="0FE9192A"/>
    <w:multiLevelType w:val="multilevel"/>
    <w:tmpl w:val="0FE9192A"/>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10722A43"/>
    <w:multiLevelType w:val="multilevel"/>
    <w:tmpl w:val="10722A4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10">
    <w:nsid w:val="10DF5ED4"/>
    <w:multiLevelType w:val="multilevel"/>
    <w:tmpl w:val="10DF5ED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3CD59FD"/>
    <w:multiLevelType w:val="multilevel"/>
    <w:tmpl w:val="13CD59FD"/>
    <w:lvl w:ilvl="0" w:tentative="0">
      <w:start w:val="1"/>
      <w:numFmt w:val="decimal"/>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12">
    <w:nsid w:val="1A4A4662"/>
    <w:multiLevelType w:val="multilevel"/>
    <w:tmpl w:val="1A4A4662"/>
    <w:lvl w:ilvl="0" w:tentative="0">
      <w:start w:val="1"/>
      <w:numFmt w:val="decimal"/>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13">
    <w:nsid w:val="1E090251"/>
    <w:multiLevelType w:val="multilevel"/>
    <w:tmpl w:val="1E090251"/>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1E333A1A"/>
    <w:multiLevelType w:val="multilevel"/>
    <w:tmpl w:val="1E333A1A"/>
    <w:lvl w:ilvl="0" w:tentative="0">
      <w:start w:val="1"/>
      <w:numFmt w:val="decimal"/>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15">
    <w:nsid w:val="1E4D16BD"/>
    <w:multiLevelType w:val="multilevel"/>
    <w:tmpl w:val="1E4D16BD"/>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1F1C19C5"/>
    <w:multiLevelType w:val="multilevel"/>
    <w:tmpl w:val="1F1C19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2E6115C"/>
    <w:multiLevelType w:val="multilevel"/>
    <w:tmpl w:val="22E6115C"/>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18">
    <w:nsid w:val="275519B0"/>
    <w:multiLevelType w:val="multilevel"/>
    <w:tmpl w:val="275519B0"/>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282008BD"/>
    <w:multiLevelType w:val="multilevel"/>
    <w:tmpl w:val="282008BD"/>
    <w:lvl w:ilvl="0" w:tentative="0">
      <w:start w:val="1"/>
      <w:numFmt w:val="decimal"/>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20">
    <w:nsid w:val="28B03125"/>
    <w:multiLevelType w:val="multilevel"/>
    <w:tmpl w:val="28B0312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28B43C08"/>
    <w:multiLevelType w:val="multilevel"/>
    <w:tmpl w:val="28B43C08"/>
    <w:lvl w:ilvl="0" w:tentative="0">
      <w:start w:val="3"/>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22">
    <w:nsid w:val="28EE73FC"/>
    <w:multiLevelType w:val="multilevel"/>
    <w:tmpl w:val="28EE73FC"/>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3">
    <w:nsid w:val="2A291325"/>
    <w:multiLevelType w:val="multilevel"/>
    <w:tmpl w:val="2A291325"/>
    <w:lvl w:ilvl="0" w:tentative="0">
      <w:start w:val="1"/>
      <w:numFmt w:val="lowerLetter"/>
      <w:lvlText w:val="%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24">
    <w:nsid w:val="2BAD4083"/>
    <w:multiLevelType w:val="multilevel"/>
    <w:tmpl w:val="2BAD4083"/>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2CE203AD"/>
    <w:multiLevelType w:val="multilevel"/>
    <w:tmpl w:val="2CE203AD"/>
    <w:lvl w:ilvl="0" w:tentative="0">
      <w:start w:val="1"/>
      <w:numFmt w:val="decimal"/>
      <w:lvlText w:val="%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26">
    <w:nsid w:val="2D751E57"/>
    <w:multiLevelType w:val="multilevel"/>
    <w:tmpl w:val="2D751E57"/>
    <w:lvl w:ilvl="0" w:tentative="0">
      <w:start w:val="1"/>
      <w:numFmt w:val="lowerLetter"/>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27">
    <w:nsid w:val="2D956D8A"/>
    <w:multiLevelType w:val="multilevel"/>
    <w:tmpl w:val="2D956D8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28">
    <w:nsid w:val="2E900570"/>
    <w:multiLevelType w:val="multilevel"/>
    <w:tmpl w:val="2E900570"/>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rPr>
        <w:rFonts w:hint="eastAsia"/>
      </w:rPr>
    </w:lvl>
    <w:lvl w:ilvl="2" w:tentative="0">
      <w:start w:val="1"/>
      <w:numFmt w:val="lowerRoman"/>
      <w:lvlText w:val="%3."/>
      <w:lvlJc w:val="right"/>
      <w:pPr>
        <w:ind w:left="1740" w:hanging="420"/>
      </w:pPr>
      <w:rPr>
        <w:rFonts w:hint="eastAsia"/>
      </w:rPr>
    </w:lvl>
    <w:lvl w:ilvl="3" w:tentative="0">
      <w:start w:val="1"/>
      <w:numFmt w:val="decimal"/>
      <w:lvlText w:val="%4."/>
      <w:lvlJc w:val="left"/>
      <w:pPr>
        <w:ind w:left="2160" w:hanging="420"/>
      </w:pPr>
      <w:rPr>
        <w:rFonts w:hint="eastAsia"/>
      </w:rPr>
    </w:lvl>
    <w:lvl w:ilvl="4" w:tentative="0">
      <w:start w:val="1"/>
      <w:numFmt w:val="lowerLetter"/>
      <w:lvlText w:val="%5)"/>
      <w:lvlJc w:val="left"/>
      <w:pPr>
        <w:ind w:left="2580" w:hanging="420"/>
      </w:pPr>
      <w:rPr>
        <w:rFonts w:hint="eastAsia"/>
      </w:rPr>
    </w:lvl>
    <w:lvl w:ilvl="5" w:tentative="0">
      <w:start w:val="1"/>
      <w:numFmt w:val="lowerRoman"/>
      <w:lvlText w:val="%6."/>
      <w:lvlJc w:val="right"/>
      <w:pPr>
        <w:ind w:left="3000" w:hanging="420"/>
      </w:pPr>
      <w:rPr>
        <w:rFonts w:hint="eastAsia"/>
      </w:rPr>
    </w:lvl>
    <w:lvl w:ilvl="6" w:tentative="0">
      <w:start w:val="1"/>
      <w:numFmt w:val="decimal"/>
      <w:lvlText w:val="%7."/>
      <w:lvlJc w:val="left"/>
      <w:pPr>
        <w:ind w:left="3420" w:hanging="420"/>
      </w:pPr>
      <w:rPr>
        <w:rFonts w:hint="eastAsia"/>
      </w:rPr>
    </w:lvl>
    <w:lvl w:ilvl="7" w:tentative="0">
      <w:start w:val="1"/>
      <w:numFmt w:val="lowerLetter"/>
      <w:lvlText w:val="%8)"/>
      <w:lvlJc w:val="left"/>
      <w:pPr>
        <w:ind w:left="3840" w:hanging="420"/>
      </w:pPr>
      <w:rPr>
        <w:rFonts w:hint="eastAsia"/>
      </w:rPr>
    </w:lvl>
    <w:lvl w:ilvl="8" w:tentative="0">
      <w:start w:val="1"/>
      <w:numFmt w:val="lowerRoman"/>
      <w:lvlText w:val="%9."/>
      <w:lvlJc w:val="right"/>
      <w:pPr>
        <w:ind w:left="4260" w:hanging="420"/>
      </w:pPr>
      <w:rPr>
        <w:rFonts w:hint="eastAsia"/>
      </w:rPr>
    </w:lvl>
  </w:abstractNum>
  <w:abstractNum w:abstractNumId="29">
    <w:nsid w:val="319550CA"/>
    <w:multiLevelType w:val="multilevel"/>
    <w:tmpl w:val="319550CA"/>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35873EFE"/>
    <w:multiLevelType w:val="multilevel"/>
    <w:tmpl w:val="35873EFE"/>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1">
    <w:nsid w:val="42F73FC8"/>
    <w:multiLevelType w:val="multilevel"/>
    <w:tmpl w:val="42F73FC8"/>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32">
    <w:nsid w:val="42FB6553"/>
    <w:multiLevelType w:val="multilevel"/>
    <w:tmpl w:val="42FB655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3">
    <w:nsid w:val="442E54ED"/>
    <w:multiLevelType w:val="multilevel"/>
    <w:tmpl w:val="442E54ED"/>
    <w:lvl w:ilvl="0" w:tentative="0">
      <w:start w:val="1"/>
      <w:numFmt w:val="decimal"/>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34">
    <w:nsid w:val="44356E96"/>
    <w:multiLevelType w:val="multilevel"/>
    <w:tmpl w:val="44356E96"/>
    <w:lvl w:ilvl="0" w:tentative="0">
      <w:start w:val="1"/>
      <w:numFmt w:val="decimal"/>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35">
    <w:nsid w:val="47CE6319"/>
    <w:multiLevelType w:val="multilevel"/>
    <w:tmpl w:val="47CE6319"/>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36">
    <w:nsid w:val="49631E0F"/>
    <w:multiLevelType w:val="multilevel"/>
    <w:tmpl w:val="49631E0F"/>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37">
    <w:nsid w:val="49D11B2A"/>
    <w:multiLevelType w:val="multilevel"/>
    <w:tmpl w:val="49D11B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523A390F"/>
    <w:multiLevelType w:val="multilevel"/>
    <w:tmpl w:val="523A390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9">
    <w:nsid w:val="560827A3"/>
    <w:multiLevelType w:val="multilevel"/>
    <w:tmpl w:val="560827A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590B4E24"/>
    <w:multiLevelType w:val="multilevel"/>
    <w:tmpl w:val="590B4E24"/>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41">
    <w:nsid w:val="591B0C37"/>
    <w:multiLevelType w:val="multilevel"/>
    <w:tmpl w:val="591B0C37"/>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9262F5F"/>
    <w:multiLevelType w:val="singleLevel"/>
    <w:tmpl w:val="59262F5F"/>
    <w:lvl w:ilvl="0" w:tentative="0">
      <w:start w:val="1"/>
      <w:numFmt w:val="decimal"/>
      <w:suff w:val="nothing"/>
      <w:lvlText w:val="（%1）"/>
      <w:lvlJc w:val="left"/>
    </w:lvl>
  </w:abstractNum>
  <w:abstractNum w:abstractNumId="43">
    <w:nsid w:val="5926343B"/>
    <w:multiLevelType w:val="singleLevel"/>
    <w:tmpl w:val="5926343B"/>
    <w:lvl w:ilvl="0" w:tentative="0">
      <w:start w:val="1"/>
      <w:numFmt w:val="decimal"/>
      <w:suff w:val="nothing"/>
      <w:lvlText w:val="（%1）"/>
      <w:lvlJc w:val="left"/>
    </w:lvl>
  </w:abstractNum>
  <w:abstractNum w:abstractNumId="44">
    <w:nsid w:val="62896985"/>
    <w:multiLevelType w:val="multilevel"/>
    <w:tmpl w:val="62896985"/>
    <w:lvl w:ilvl="0" w:tentative="0">
      <w:start w:val="1"/>
      <w:numFmt w:val="decimal"/>
      <w:lvlText w:val="%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45">
    <w:nsid w:val="634F167F"/>
    <w:multiLevelType w:val="multilevel"/>
    <w:tmpl w:val="634F167F"/>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6">
    <w:nsid w:val="63B55610"/>
    <w:multiLevelType w:val="multilevel"/>
    <w:tmpl w:val="63B5561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47">
    <w:nsid w:val="64654A55"/>
    <w:multiLevelType w:val="multilevel"/>
    <w:tmpl w:val="64654A5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48">
    <w:nsid w:val="66324853"/>
    <w:multiLevelType w:val="multilevel"/>
    <w:tmpl w:val="66324853"/>
    <w:lvl w:ilvl="0" w:tentative="0">
      <w:start w:val="1"/>
      <w:numFmt w:val="lowerLetter"/>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49">
    <w:nsid w:val="6971616A"/>
    <w:multiLevelType w:val="multilevel"/>
    <w:tmpl w:val="6971616A"/>
    <w:lvl w:ilvl="0" w:tentative="0">
      <w:start w:val="1"/>
      <w:numFmt w:val="decimal"/>
      <w:lvlText w:val="(%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50">
    <w:nsid w:val="6A8664FA"/>
    <w:multiLevelType w:val="multilevel"/>
    <w:tmpl w:val="6A8664FA"/>
    <w:lvl w:ilvl="0" w:tentative="0">
      <w:start w:val="1"/>
      <w:numFmt w:val="decimal"/>
      <w:lvlText w:val="(%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51">
    <w:nsid w:val="6AED49FA"/>
    <w:multiLevelType w:val="multilevel"/>
    <w:tmpl w:val="6AED49F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6FE56761"/>
    <w:multiLevelType w:val="multilevel"/>
    <w:tmpl w:val="6FE5676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706F204F"/>
    <w:multiLevelType w:val="multilevel"/>
    <w:tmpl w:val="706F204F"/>
    <w:lvl w:ilvl="0" w:tentative="0">
      <w:start w:val="1"/>
      <w:numFmt w:val="decimal"/>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54">
    <w:nsid w:val="725E5283"/>
    <w:multiLevelType w:val="multilevel"/>
    <w:tmpl w:val="725E5283"/>
    <w:lvl w:ilvl="0" w:tentative="0">
      <w:start w:val="1"/>
      <w:numFmt w:val="decimal"/>
      <w:lvlText w:val="(%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55">
    <w:nsid w:val="734A304B"/>
    <w:multiLevelType w:val="multilevel"/>
    <w:tmpl w:val="734A304B"/>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56">
    <w:nsid w:val="755644BF"/>
    <w:multiLevelType w:val="multilevel"/>
    <w:tmpl w:val="755644BF"/>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57">
    <w:nsid w:val="7CD82F5C"/>
    <w:multiLevelType w:val="multilevel"/>
    <w:tmpl w:val="7CD82F5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8">
    <w:nsid w:val="7FF819B6"/>
    <w:multiLevelType w:val="multilevel"/>
    <w:tmpl w:val="7FF819B6"/>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7"/>
  </w:num>
  <w:num w:numId="2">
    <w:abstractNumId w:val="46"/>
  </w:num>
  <w:num w:numId="3">
    <w:abstractNumId w:val="51"/>
  </w:num>
  <w:num w:numId="4">
    <w:abstractNumId w:val="42"/>
  </w:num>
  <w:num w:numId="5">
    <w:abstractNumId w:val="43"/>
  </w:num>
  <w:num w:numId="6">
    <w:abstractNumId w:val="40"/>
  </w:num>
  <w:num w:numId="7">
    <w:abstractNumId w:val="22"/>
  </w:num>
  <w:num w:numId="8">
    <w:abstractNumId w:val="6"/>
  </w:num>
  <w:num w:numId="9">
    <w:abstractNumId w:val="27"/>
  </w:num>
  <w:num w:numId="10">
    <w:abstractNumId w:val="28"/>
  </w:num>
  <w:num w:numId="11">
    <w:abstractNumId w:val="52"/>
  </w:num>
  <w:num w:numId="12">
    <w:abstractNumId w:val="1"/>
  </w:num>
  <w:num w:numId="13">
    <w:abstractNumId w:val="16"/>
  </w:num>
  <w:num w:numId="14">
    <w:abstractNumId w:val="12"/>
  </w:num>
  <w:num w:numId="15">
    <w:abstractNumId w:val="10"/>
  </w:num>
  <w:num w:numId="16">
    <w:abstractNumId w:val="58"/>
  </w:num>
  <w:num w:numId="17">
    <w:abstractNumId w:val="3"/>
  </w:num>
  <w:num w:numId="18">
    <w:abstractNumId w:val="44"/>
  </w:num>
  <w:num w:numId="19">
    <w:abstractNumId w:val="30"/>
  </w:num>
  <w:num w:numId="20">
    <w:abstractNumId w:val="13"/>
  </w:num>
  <w:num w:numId="21">
    <w:abstractNumId w:val="48"/>
  </w:num>
  <w:num w:numId="22">
    <w:abstractNumId w:val="33"/>
  </w:num>
  <w:num w:numId="23">
    <w:abstractNumId w:val="50"/>
  </w:num>
  <w:num w:numId="24">
    <w:abstractNumId w:val="29"/>
  </w:num>
  <w:num w:numId="25">
    <w:abstractNumId w:val="34"/>
  </w:num>
  <w:num w:numId="26">
    <w:abstractNumId w:val="39"/>
  </w:num>
  <w:num w:numId="27">
    <w:abstractNumId w:val="2"/>
  </w:num>
  <w:num w:numId="28">
    <w:abstractNumId w:val="15"/>
  </w:num>
  <w:num w:numId="29">
    <w:abstractNumId w:val="7"/>
  </w:num>
  <w:num w:numId="30">
    <w:abstractNumId w:val="26"/>
  </w:num>
  <w:num w:numId="31">
    <w:abstractNumId w:val="25"/>
  </w:num>
  <w:num w:numId="32">
    <w:abstractNumId w:val="20"/>
  </w:num>
  <w:num w:numId="33">
    <w:abstractNumId w:val="54"/>
  </w:num>
  <w:num w:numId="34">
    <w:abstractNumId w:val="23"/>
  </w:num>
  <w:num w:numId="35">
    <w:abstractNumId w:val="14"/>
  </w:num>
  <w:num w:numId="36">
    <w:abstractNumId w:val="49"/>
  </w:num>
  <w:num w:numId="37">
    <w:abstractNumId w:val="11"/>
  </w:num>
  <w:num w:numId="38">
    <w:abstractNumId w:val="32"/>
  </w:num>
  <w:num w:numId="39">
    <w:abstractNumId w:val="38"/>
  </w:num>
  <w:num w:numId="40">
    <w:abstractNumId w:val="19"/>
  </w:num>
  <w:num w:numId="41">
    <w:abstractNumId w:val="53"/>
  </w:num>
  <w:num w:numId="42">
    <w:abstractNumId w:val="0"/>
  </w:num>
  <w:num w:numId="43">
    <w:abstractNumId w:val="57"/>
  </w:num>
  <w:num w:numId="44">
    <w:abstractNumId w:val="24"/>
  </w:num>
  <w:num w:numId="45">
    <w:abstractNumId w:val="8"/>
  </w:num>
  <w:num w:numId="46">
    <w:abstractNumId w:val="45"/>
  </w:num>
  <w:num w:numId="47">
    <w:abstractNumId w:val="18"/>
  </w:num>
  <w:num w:numId="48">
    <w:abstractNumId w:val="17"/>
  </w:num>
  <w:num w:numId="49">
    <w:abstractNumId w:val="56"/>
  </w:num>
  <w:num w:numId="50">
    <w:abstractNumId w:val="55"/>
  </w:num>
  <w:num w:numId="51">
    <w:abstractNumId w:val="5"/>
  </w:num>
  <w:num w:numId="52">
    <w:abstractNumId w:val="31"/>
  </w:num>
  <w:num w:numId="53">
    <w:abstractNumId w:val="21"/>
  </w:num>
  <w:num w:numId="54">
    <w:abstractNumId w:val="9"/>
  </w:num>
  <w:num w:numId="55">
    <w:abstractNumId w:val="4"/>
  </w:num>
  <w:num w:numId="56">
    <w:abstractNumId w:val="36"/>
  </w:num>
  <w:num w:numId="57">
    <w:abstractNumId w:val="35"/>
  </w:num>
  <w:num w:numId="58">
    <w:abstractNumId w:val="47"/>
  </w:num>
  <w:num w:numId="5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drawingGridHorizontalSpacing w:val="120"/>
  <w:drawingGridVerticalSpacing w:val="163"/>
  <w:noPunctuationKerning w:val="1"/>
  <w:characterSpacingControl w:val="compressPunctuation"/>
  <w:footnotePr>
    <w:numRestart w:val="eachSect"/>
    <w:footnote w:id="0"/>
    <w:footnote w:id="1"/>
  </w:footnotePr>
  <w:endnotePr>
    <w:endnote w:id="8"/>
    <w:endnote w:id="9"/>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60"/>
    <w:rsid w:val="00001F52"/>
    <w:rsid w:val="00015D35"/>
    <w:rsid w:val="00051C39"/>
    <w:rsid w:val="00063F64"/>
    <w:rsid w:val="000676E5"/>
    <w:rsid w:val="0007050E"/>
    <w:rsid w:val="00083F23"/>
    <w:rsid w:val="000A5306"/>
    <w:rsid w:val="000B3B3B"/>
    <w:rsid w:val="000B5851"/>
    <w:rsid w:val="000C7C51"/>
    <w:rsid w:val="000D1F6B"/>
    <w:rsid w:val="000D2A29"/>
    <w:rsid w:val="000E6720"/>
    <w:rsid w:val="000F3A1C"/>
    <w:rsid w:val="00113B2D"/>
    <w:rsid w:val="00115B6B"/>
    <w:rsid w:val="001162BB"/>
    <w:rsid w:val="00120258"/>
    <w:rsid w:val="00151953"/>
    <w:rsid w:val="00172A27"/>
    <w:rsid w:val="00180616"/>
    <w:rsid w:val="00181F04"/>
    <w:rsid w:val="00190E94"/>
    <w:rsid w:val="001A1FB3"/>
    <w:rsid w:val="001B2810"/>
    <w:rsid w:val="001B5262"/>
    <w:rsid w:val="001C5E2A"/>
    <w:rsid w:val="001C64FB"/>
    <w:rsid w:val="001D4DBE"/>
    <w:rsid w:val="001D56BB"/>
    <w:rsid w:val="00217CF3"/>
    <w:rsid w:val="00227248"/>
    <w:rsid w:val="00227356"/>
    <w:rsid w:val="002332BE"/>
    <w:rsid w:val="00241712"/>
    <w:rsid w:val="00242922"/>
    <w:rsid w:val="00252A08"/>
    <w:rsid w:val="0026587F"/>
    <w:rsid w:val="0027775F"/>
    <w:rsid w:val="00277D4E"/>
    <w:rsid w:val="002821E0"/>
    <w:rsid w:val="002872E6"/>
    <w:rsid w:val="0029355A"/>
    <w:rsid w:val="002A47D6"/>
    <w:rsid w:val="002B28E3"/>
    <w:rsid w:val="002B3275"/>
    <w:rsid w:val="002B4538"/>
    <w:rsid w:val="002D3A1D"/>
    <w:rsid w:val="002E3BA6"/>
    <w:rsid w:val="002F5317"/>
    <w:rsid w:val="002F5C49"/>
    <w:rsid w:val="003270D9"/>
    <w:rsid w:val="00334062"/>
    <w:rsid w:val="00345AD2"/>
    <w:rsid w:val="00351DCB"/>
    <w:rsid w:val="00363FB6"/>
    <w:rsid w:val="00366511"/>
    <w:rsid w:val="003A1B64"/>
    <w:rsid w:val="003A2F67"/>
    <w:rsid w:val="003A3CC5"/>
    <w:rsid w:val="003D258D"/>
    <w:rsid w:val="003F6B45"/>
    <w:rsid w:val="00406C42"/>
    <w:rsid w:val="00415E34"/>
    <w:rsid w:val="00435726"/>
    <w:rsid w:val="00437BEE"/>
    <w:rsid w:val="00444CC9"/>
    <w:rsid w:val="00451EBB"/>
    <w:rsid w:val="00465ED4"/>
    <w:rsid w:val="00471268"/>
    <w:rsid w:val="00471619"/>
    <w:rsid w:val="004915C1"/>
    <w:rsid w:val="004923EE"/>
    <w:rsid w:val="00497ED3"/>
    <w:rsid w:val="00497FD6"/>
    <w:rsid w:val="004A00F1"/>
    <w:rsid w:val="004A38E2"/>
    <w:rsid w:val="004C1ED9"/>
    <w:rsid w:val="004C2E08"/>
    <w:rsid w:val="004C5964"/>
    <w:rsid w:val="004C68FA"/>
    <w:rsid w:val="00501409"/>
    <w:rsid w:val="00502E73"/>
    <w:rsid w:val="00506AAF"/>
    <w:rsid w:val="00506D26"/>
    <w:rsid w:val="00512B67"/>
    <w:rsid w:val="00521322"/>
    <w:rsid w:val="00525841"/>
    <w:rsid w:val="00535A0B"/>
    <w:rsid w:val="00536CE9"/>
    <w:rsid w:val="00545CD9"/>
    <w:rsid w:val="0055477D"/>
    <w:rsid w:val="00557CCF"/>
    <w:rsid w:val="005779FC"/>
    <w:rsid w:val="00590B72"/>
    <w:rsid w:val="005972C5"/>
    <w:rsid w:val="005A5710"/>
    <w:rsid w:val="005B624A"/>
    <w:rsid w:val="005B69BF"/>
    <w:rsid w:val="005C4C06"/>
    <w:rsid w:val="005E6DC2"/>
    <w:rsid w:val="005F0C49"/>
    <w:rsid w:val="005F2B77"/>
    <w:rsid w:val="005F70A2"/>
    <w:rsid w:val="005F746C"/>
    <w:rsid w:val="00611A86"/>
    <w:rsid w:val="0061402F"/>
    <w:rsid w:val="0061489A"/>
    <w:rsid w:val="006148D3"/>
    <w:rsid w:val="00615A2C"/>
    <w:rsid w:val="006160C3"/>
    <w:rsid w:val="00634DCF"/>
    <w:rsid w:val="00647B86"/>
    <w:rsid w:val="00686B14"/>
    <w:rsid w:val="006A1A5D"/>
    <w:rsid w:val="006A5ACC"/>
    <w:rsid w:val="006A5D3F"/>
    <w:rsid w:val="006B4E93"/>
    <w:rsid w:val="006C0EBB"/>
    <w:rsid w:val="006D51AC"/>
    <w:rsid w:val="006D52E8"/>
    <w:rsid w:val="006E095D"/>
    <w:rsid w:val="006F7E10"/>
    <w:rsid w:val="00701C6F"/>
    <w:rsid w:val="00706736"/>
    <w:rsid w:val="00716250"/>
    <w:rsid w:val="00744820"/>
    <w:rsid w:val="0076442C"/>
    <w:rsid w:val="00767D33"/>
    <w:rsid w:val="007A43D3"/>
    <w:rsid w:val="007B43A9"/>
    <w:rsid w:val="007B63D5"/>
    <w:rsid w:val="007B7DC1"/>
    <w:rsid w:val="007C3FCA"/>
    <w:rsid w:val="007D1D56"/>
    <w:rsid w:val="007D28B3"/>
    <w:rsid w:val="007D5CB1"/>
    <w:rsid w:val="007E4B9C"/>
    <w:rsid w:val="007E4BEF"/>
    <w:rsid w:val="007F628E"/>
    <w:rsid w:val="00800604"/>
    <w:rsid w:val="00820E43"/>
    <w:rsid w:val="008256AB"/>
    <w:rsid w:val="008266B7"/>
    <w:rsid w:val="0083089F"/>
    <w:rsid w:val="008332F6"/>
    <w:rsid w:val="008521BC"/>
    <w:rsid w:val="00856E02"/>
    <w:rsid w:val="008813E0"/>
    <w:rsid w:val="00881EA2"/>
    <w:rsid w:val="008831C5"/>
    <w:rsid w:val="00884B5B"/>
    <w:rsid w:val="00893116"/>
    <w:rsid w:val="008C5D59"/>
    <w:rsid w:val="008C6A3A"/>
    <w:rsid w:val="008C7145"/>
    <w:rsid w:val="008D411A"/>
    <w:rsid w:val="00900DA6"/>
    <w:rsid w:val="0090183F"/>
    <w:rsid w:val="00903D37"/>
    <w:rsid w:val="00931702"/>
    <w:rsid w:val="00931C16"/>
    <w:rsid w:val="00932247"/>
    <w:rsid w:val="009401E7"/>
    <w:rsid w:val="00950D8D"/>
    <w:rsid w:val="00954201"/>
    <w:rsid w:val="0096381A"/>
    <w:rsid w:val="009722FA"/>
    <w:rsid w:val="009855FC"/>
    <w:rsid w:val="00994271"/>
    <w:rsid w:val="009B20EC"/>
    <w:rsid w:val="009C2F32"/>
    <w:rsid w:val="009F0647"/>
    <w:rsid w:val="00A15830"/>
    <w:rsid w:val="00A15F19"/>
    <w:rsid w:val="00A30641"/>
    <w:rsid w:val="00A3263A"/>
    <w:rsid w:val="00A3299F"/>
    <w:rsid w:val="00A37A19"/>
    <w:rsid w:val="00A45AC7"/>
    <w:rsid w:val="00A53472"/>
    <w:rsid w:val="00A668D7"/>
    <w:rsid w:val="00A72CD7"/>
    <w:rsid w:val="00A73B36"/>
    <w:rsid w:val="00A80AD5"/>
    <w:rsid w:val="00A87083"/>
    <w:rsid w:val="00A87A70"/>
    <w:rsid w:val="00A90F8D"/>
    <w:rsid w:val="00AA0CF1"/>
    <w:rsid w:val="00AC176B"/>
    <w:rsid w:val="00AC2E59"/>
    <w:rsid w:val="00AC6829"/>
    <w:rsid w:val="00AC7042"/>
    <w:rsid w:val="00AD5718"/>
    <w:rsid w:val="00AD697A"/>
    <w:rsid w:val="00B25250"/>
    <w:rsid w:val="00B32BC7"/>
    <w:rsid w:val="00B5213C"/>
    <w:rsid w:val="00B62C3C"/>
    <w:rsid w:val="00B71D9B"/>
    <w:rsid w:val="00B73A42"/>
    <w:rsid w:val="00B75536"/>
    <w:rsid w:val="00B80934"/>
    <w:rsid w:val="00B84095"/>
    <w:rsid w:val="00B8749F"/>
    <w:rsid w:val="00BB0BD7"/>
    <w:rsid w:val="00BC6943"/>
    <w:rsid w:val="00BD51FD"/>
    <w:rsid w:val="00BD6DAB"/>
    <w:rsid w:val="00BD71F2"/>
    <w:rsid w:val="00BD7C29"/>
    <w:rsid w:val="00BE0746"/>
    <w:rsid w:val="00BE7D8A"/>
    <w:rsid w:val="00BF1336"/>
    <w:rsid w:val="00BF5F7B"/>
    <w:rsid w:val="00C163A5"/>
    <w:rsid w:val="00C24036"/>
    <w:rsid w:val="00C308BB"/>
    <w:rsid w:val="00C34669"/>
    <w:rsid w:val="00C4441A"/>
    <w:rsid w:val="00C44A6D"/>
    <w:rsid w:val="00C46209"/>
    <w:rsid w:val="00C50990"/>
    <w:rsid w:val="00C53B71"/>
    <w:rsid w:val="00C54DFF"/>
    <w:rsid w:val="00C57685"/>
    <w:rsid w:val="00C751AA"/>
    <w:rsid w:val="00C932FF"/>
    <w:rsid w:val="00C9451F"/>
    <w:rsid w:val="00CB3E15"/>
    <w:rsid w:val="00CC073F"/>
    <w:rsid w:val="00CC1828"/>
    <w:rsid w:val="00CC4B24"/>
    <w:rsid w:val="00CD038E"/>
    <w:rsid w:val="00CD61F8"/>
    <w:rsid w:val="00CE094E"/>
    <w:rsid w:val="00D119AA"/>
    <w:rsid w:val="00D50A7E"/>
    <w:rsid w:val="00D61FB1"/>
    <w:rsid w:val="00D75A7C"/>
    <w:rsid w:val="00D77EA6"/>
    <w:rsid w:val="00DA63BF"/>
    <w:rsid w:val="00DA7793"/>
    <w:rsid w:val="00DA7B49"/>
    <w:rsid w:val="00DC6723"/>
    <w:rsid w:val="00DF069B"/>
    <w:rsid w:val="00DF0C63"/>
    <w:rsid w:val="00DF18F5"/>
    <w:rsid w:val="00DF7228"/>
    <w:rsid w:val="00E056B8"/>
    <w:rsid w:val="00E27ED2"/>
    <w:rsid w:val="00E615E5"/>
    <w:rsid w:val="00E97005"/>
    <w:rsid w:val="00E97A64"/>
    <w:rsid w:val="00EA578A"/>
    <w:rsid w:val="00EA7941"/>
    <w:rsid w:val="00EB4311"/>
    <w:rsid w:val="00EB4EF6"/>
    <w:rsid w:val="00ED7803"/>
    <w:rsid w:val="00EF0E23"/>
    <w:rsid w:val="00EF30EC"/>
    <w:rsid w:val="00EF3543"/>
    <w:rsid w:val="00F204D2"/>
    <w:rsid w:val="00F21DFE"/>
    <w:rsid w:val="00F30269"/>
    <w:rsid w:val="00F358C6"/>
    <w:rsid w:val="00F358FE"/>
    <w:rsid w:val="00F405F1"/>
    <w:rsid w:val="00F5353A"/>
    <w:rsid w:val="00F60E18"/>
    <w:rsid w:val="00F76C8D"/>
    <w:rsid w:val="00F80A4C"/>
    <w:rsid w:val="00F826AF"/>
    <w:rsid w:val="00F84FE2"/>
    <w:rsid w:val="00F85001"/>
    <w:rsid w:val="00F85571"/>
    <w:rsid w:val="00FA7DE5"/>
    <w:rsid w:val="00FB0E71"/>
    <w:rsid w:val="00FB259D"/>
    <w:rsid w:val="00FB328C"/>
    <w:rsid w:val="00FB510D"/>
    <w:rsid w:val="055C48B4"/>
    <w:rsid w:val="06175888"/>
    <w:rsid w:val="105447E3"/>
    <w:rsid w:val="110D0509"/>
    <w:rsid w:val="17C34EB2"/>
    <w:rsid w:val="19FC7A0D"/>
    <w:rsid w:val="212C0AF8"/>
    <w:rsid w:val="21626278"/>
    <w:rsid w:val="259850FA"/>
    <w:rsid w:val="26824202"/>
    <w:rsid w:val="27F33A4A"/>
    <w:rsid w:val="2834173B"/>
    <w:rsid w:val="2D2F022C"/>
    <w:rsid w:val="318B1C57"/>
    <w:rsid w:val="328F1C1C"/>
    <w:rsid w:val="35272C26"/>
    <w:rsid w:val="376B5293"/>
    <w:rsid w:val="38A9527F"/>
    <w:rsid w:val="3A7B5732"/>
    <w:rsid w:val="3C5D2B04"/>
    <w:rsid w:val="3E5B0494"/>
    <w:rsid w:val="3F5C5C5C"/>
    <w:rsid w:val="41506F17"/>
    <w:rsid w:val="44E30ECE"/>
    <w:rsid w:val="45BB65EE"/>
    <w:rsid w:val="47795A06"/>
    <w:rsid w:val="4A3F1308"/>
    <w:rsid w:val="4B273EAA"/>
    <w:rsid w:val="4F306B92"/>
    <w:rsid w:val="52782A4A"/>
    <w:rsid w:val="53D04A78"/>
    <w:rsid w:val="57277624"/>
    <w:rsid w:val="58A27B9F"/>
    <w:rsid w:val="59A53F6F"/>
    <w:rsid w:val="5AD72B82"/>
    <w:rsid w:val="5B1D5F57"/>
    <w:rsid w:val="5F904EEE"/>
    <w:rsid w:val="659C4577"/>
    <w:rsid w:val="688414DE"/>
    <w:rsid w:val="6B82476D"/>
    <w:rsid w:val="6CC62599"/>
    <w:rsid w:val="6E1E31EA"/>
    <w:rsid w:val="6FE50D79"/>
    <w:rsid w:val="718759E7"/>
    <w:rsid w:val="746C40A8"/>
    <w:rsid w:val="79E14BAB"/>
    <w:rsid w:val="7A5B5F7D"/>
    <w:rsid w:val="7DBD1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 w:semiHidden="0" w:name="heading 2"/>
    <w:lsdException w:qFormat="1" w:unhideWhenUsed="0" w:uiPriority="99" w:semiHidden="0" w:name="heading 3"/>
    <w:lsdException w:qFormat="1" w:unhideWhenUsed="0" w:uiPriority="9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semiHidden="0" w:name="Normal Indent"/>
    <w:lsdException w:qFormat="1" w:uiPriority="99" w:semiHidden="0" w:name="footnote text"/>
    <w:lsdException w:qFormat="1" w:unhideWhenUsed="0"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nhideWhenUsed="0" w:uiPriority="99"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43"/>
    <w:qFormat/>
    <w:uiPriority w:val="99"/>
    <w:pPr>
      <w:widowControl/>
      <w:spacing w:line="276" w:lineRule="auto"/>
      <w:jc w:val="left"/>
      <w:outlineLvl w:val="0"/>
    </w:pPr>
    <w:rPr>
      <w:b/>
      <w:bCs/>
      <w:kern w:val="44"/>
      <w:sz w:val="32"/>
      <w:szCs w:val="44"/>
    </w:rPr>
  </w:style>
  <w:style w:type="paragraph" w:styleId="3">
    <w:name w:val="heading 2"/>
    <w:basedOn w:val="1"/>
    <w:next w:val="1"/>
    <w:link w:val="51"/>
    <w:qFormat/>
    <w:uiPriority w:val="9"/>
    <w:pPr>
      <w:keepNext/>
      <w:keepLines/>
      <w:spacing w:before="260" w:after="260" w:line="416" w:lineRule="auto"/>
      <w:outlineLvl w:val="1"/>
    </w:pPr>
    <w:rPr>
      <w:b/>
      <w:bCs/>
      <w:sz w:val="30"/>
      <w:szCs w:val="32"/>
    </w:rPr>
  </w:style>
  <w:style w:type="paragraph" w:styleId="4">
    <w:name w:val="heading 3"/>
    <w:basedOn w:val="1"/>
    <w:next w:val="1"/>
    <w:link w:val="48"/>
    <w:qFormat/>
    <w:uiPriority w:val="99"/>
    <w:pPr>
      <w:keepNext/>
      <w:keepLines/>
      <w:spacing w:before="260" w:after="260" w:line="416" w:lineRule="auto"/>
      <w:outlineLvl w:val="2"/>
    </w:pPr>
    <w:rPr>
      <w:rFonts w:eastAsia="微软雅黑"/>
      <w:b/>
      <w:bCs/>
      <w:sz w:val="32"/>
      <w:szCs w:val="32"/>
    </w:rPr>
  </w:style>
  <w:style w:type="paragraph" w:styleId="5">
    <w:name w:val="heading 4"/>
    <w:basedOn w:val="1"/>
    <w:next w:val="1"/>
    <w:link w:val="46"/>
    <w:qFormat/>
    <w:uiPriority w:val="99"/>
    <w:pPr>
      <w:keepNext/>
      <w:keepLines/>
      <w:spacing w:before="280" w:after="290" w:line="376" w:lineRule="auto"/>
      <w:outlineLvl w:val="3"/>
    </w:pPr>
    <w:rPr>
      <w:rFonts w:ascii="等线 Light" w:hAnsi="等线 Light" w:eastAsia="微软雅黑"/>
      <w:b/>
      <w:bCs/>
      <w:sz w:val="28"/>
      <w:szCs w:val="28"/>
    </w:rPr>
  </w:style>
  <w:style w:type="paragraph" w:styleId="6">
    <w:name w:val="heading 5"/>
    <w:basedOn w:val="1"/>
    <w:next w:val="1"/>
    <w:link w:val="47"/>
    <w:qFormat/>
    <w:uiPriority w:val="9"/>
    <w:pPr>
      <w:keepNext/>
      <w:keepLines/>
      <w:spacing w:before="360" w:after="360" w:line="360" w:lineRule="auto"/>
      <w:outlineLvl w:val="4"/>
    </w:pPr>
    <w:rPr>
      <w:b/>
      <w:bCs/>
      <w:sz w:val="28"/>
      <w:szCs w:val="28"/>
    </w:rPr>
  </w:style>
  <w:style w:type="paragraph" w:styleId="7">
    <w:name w:val="heading 6"/>
    <w:basedOn w:val="1"/>
    <w:next w:val="1"/>
    <w:link w:val="45"/>
    <w:qFormat/>
    <w:uiPriority w:val="9"/>
    <w:pPr>
      <w:keepNext/>
      <w:keepLines/>
      <w:spacing w:before="240" w:after="64" w:line="320" w:lineRule="auto"/>
      <w:outlineLvl w:val="5"/>
    </w:pPr>
    <w:rPr>
      <w:rFonts w:ascii="等线 Light" w:hAnsi="等线 Light" w:eastAsia="等线 Light"/>
      <w:b/>
      <w:bCs/>
      <w:szCs w:val="24"/>
    </w:rPr>
  </w:style>
  <w:style w:type="character" w:default="1" w:styleId="27">
    <w:name w:val="Default Paragraph Font"/>
    <w:unhideWhenUsed/>
    <w:qFormat/>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styleId="8">
    <w:name w:val="annotation subject"/>
    <w:basedOn w:val="9"/>
    <w:next w:val="9"/>
    <w:link w:val="53"/>
    <w:unhideWhenUsed/>
    <w:qFormat/>
    <w:uiPriority w:val="99"/>
    <w:pPr>
      <w:widowControl w:val="0"/>
      <w:spacing w:line="240" w:lineRule="auto"/>
    </w:pPr>
    <w:rPr>
      <w:rFonts w:ascii="等线" w:hAnsi="等线" w:eastAsia="等线"/>
      <w:b/>
      <w:bCs/>
      <w:color w:val="auto"/>
      <w:kern w:val="2"/>
      <w:sz w:val="21"/>
      <w:szCs w:val="22"/>
    </w:rPr>
  </w:style>
  <w:style w:type="paragraph" w:styleId="9">
    <w:name w:val="annotation text"/>
    <w:basedOn w:val="1"/>
    <w:link w:val="49"/>
    <w:semiHidden/>
    <w:qFormat/>
    <w:uiPriority w:val="99"/>
    <w:pPr>
      <w:widowControl/>
      <w:spacing w:line="276" w:lineRule="auto"/>
      <w:jc w:val="left"/>
    </w:pPr>
    <w:rPr>
      <w:rFonts w:ascii="Arial" w:hAnsi="Arial"/>
      <w:color w:val="000000"/>
      <w:kern w:val="0"/>
      <w:sz w:val="22"/>
      <w:szCs w:val="20"/>
    </w:rPr>
  </w:style>
  <w:style w:type="paragraph" w:styleId="10">
    <w:name w:val="toc 7"/>
    <w:basedOn w:val="1"/>
    <w:next w:val="1"/>
    <w:unhideWhenUsed/>
    <w:uiPriority w:val="39"/>
    <w:pPr>
      <w:spacing w:before="0" w:after="0"/>
      <w:ind w:left="1440"/>
      <w:jc w:val="left"/>
    </w:pPr>
    <w:rPr>
      <w:rFonts w:ascii="等线" w:eastAsia="等线"/>
      <w:sz w:val="18"/>
      <w:szCs w:val="18"/>
    </w:rPr>
  </w:style>
  <w:style w:type="paragraph" w:styleId="11">
    <w:name w:val="Normal Indent"/>
    <w:basedOn w:val="1"/>
    <w:unhideWhenUsed/>
    <w:uiPriority w:val="99"/>
    <w:pPr>
      <w:ind w:firstLine="420"/>
    </w:pPr>
    <w:rPr>
      <w:sz w:val="21"/>
      <w:szCs w:val="20"/>
    </w:rPr>
  </w:style>
  <w:style w:type="paragraph" w:styleId="12">
    <w:name w:val="toc 5"/>
    <w:basedOn w:val="1"/>
    <w:next w:val="1"/>
    <w:unhideWhenUsed/>
    <w:uiPriority w:val="39"/>
    <w:pPr>
      <w:spacing w:before="0" w:after="0"/>
      <w:ind w:left="960"/>
      <w:jc w:val="left"/>
    </w:pPr>
    <w:rPr>
      <w:rFonts w:ascii="等线" w:eastAsia="等线"/>
      <w:sz w:val="18"/>
      <w:szCs w:val="18"/>
    </w:rPr>
  </w:style>
  <w:style w:type="paragraph" w:styleId="13">
    <w:name w:val="toc 3"/>
    <w:basedOn w:val="1"/>
    <w:next w:val="1"/>
    <w:unhideWhenUsed/>
    <w:qFormat/>
    <w:uiPriority w:val="39"/>
    <w:pPr>
      <w:spacing w:before="0" w:after="0"/>
      <w:ind w:left="480"/>
      <w:jc w:val="left"/>
    </w:pPr>
    <w:rPr>
      <w:rFonts w:ascii="等线" w:eastAsia="等线"/>
      <w:i/>
      <w:iCs/>
      <w:sz w:val="20"/>
      <w:szCs w:val="20"/>
    </w:rPr>
  </w:style>
  <w:style w:type="paragraph" w:styleId="14">
    <w:name w:val="toc 8"/>
    <w:basedOn w:val="1"/>
    <w:next w:val="1"/>
    <w:unhideWhenUsed/>
    <w:uiPriority w:val="39"/>
    <w:pPr>
      <w:spacing w:before="0" w:after="0"/>
      <w:ind w:left="1680"/>
      <w:jc w:val="left"/>
    </w:pPr>
    <w:rPr>
      <w:rFonts w:ascii="等线" w:eastAsia="等线"/>
      <w:sz w:val="18"/>
      <w:szCs w:val="18"/>
    </w:rPr>
  </w:style>
  <w:style w:type="paragraph" w:styleId="15">
    <w:name w:val="endnote text"/>
    <w:basedOn w:val="1"/>
    <w:link w:val="52"/>
    <w:unhideWhenUsed/>
    <w:qFormat/>
    <w:uiPriority w:val="99"/>
    <w:pPr>
      <w:snapToGrid w:val="0"/>
      <w:jc w:val="left"/>
    </w:pPr>
  </w:style>
  <w:style w:type="paragraph" w:styleId="16">
    <w:name w:val="Balloon Text"/>
    <w:basedOn w:val="1"/>
    <w:link w:val="42"/>
    <w:unhideWhenUsed/>
    <w:qFormat/>
    <w:uiPriority w:val="99"/>
    <w:rPr>
      <w:sz w:val="18"/>
      <w:szCs w:val="18"/>
    </w:rPr>
  </w:style>
  <w:style w:type="paragraph" w:styleId="17">
    <w:name w:val="footer"/>
    <w:basedOn w:val="1"/>
    <w:link w:val="44"/>
    <w:unhideWhenUsed/>
    <w:qFormat/>
    <w:uiPriority w:val="99"/>
    <w:pPr>
      <w:tabs>
        <w:tab w:val="center" w:pos="4153"/>
        <w:tab w:val="right" w:pos="8306"/>
      </w:tabs>
      <w:snapToGrid w:val="0"/>
      <w:jc w:val="left"/>
    </w:pPr>
    <w:rPr>
      <w:sz w:val="18"/>
      <w:szCs w:val="18"/>
    </w:rPr>
  </w:style>
  <w:style w:type="paragraph" w:styleId="18">
    <w:name w:val="header"/>
    <w:basedOn w:val="1"/>
    <w:link w:val="56"/>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jc w:val="left"/>
    </w:pPr>
    <w:rPr>
      <w:rFonts w:ascii="等线" w:eastAsia="等线"/>
      <w:b/>
      <w:bCs/>
      <w:caps/>
      <w:sz w:val="20"/>
      <w:szCs w:val="20"/>
    </w:rPr>
  </w:style>
  <w:style w:type="paragraph" w:styleId="20">
    <w:name w:val="toc 4"/>
    <w:basedOn w:val="1"/>
    <w:next w:val="1"/>
    <w:unhideWhenUsed/>
    <w:uiPriority w:val="39"/>
    <w:pPr>
      <w:spacing w:before="0" w:after="0"/>
      <w:ind w:left="720"/>
      <w:jc w:val="left"/>
    </w:pPr>
    <w:rPr>
      <w:rFonts w:ascii="等线" w:eastAsia="等线"/>
      <w:sz w:val="18"/>
      <w:szCs w:val="18"/>
    </w:rPr>
  </w:style>
  <w:style w:type="paragraph" w:styleId="21">
    <w:name w:val="footnote text"/>
    <w:basedOn w:val="1"/>
    <w:link w:val="50"/>
    <w:unhideWhenUsed/>
    <w:qFormat/>
    <w:uiPriority w:val="99"/>
    <w:pPr>
      <w:widowControl/>
      <w:snapToGrid w:val="0"/>
      <w:spacing w:line="276" w:lineRule="auto"/>
      <w:jc w:val="left"/>
    </w:pPr>
    <w:rPr>
      <w:rFonts w:ascii="Adobe 仿宋 Std R" w:hAnsi="Adobe 仿宋 Std R" w:cs="Arial"/>
      <w:color w:val="000000"/>
      <w:sz w:val="18"/>
      <w:szCs w:val="18"/>
    </w:rPr>
  </w:style>
  <w:style w:type="paragraph" w:styleId="22">
    <w:name w:val="toc 6"/>
    <w:basedOn w:val="1"/>
    <w:next w:val="1"/>
    <w:unhideWhenUsed/>
    <w:uiPriority w:val="39"/>
    <w:pPr>
      <w:spacing w:before="0" w:after="0"/>
      <w:ind w:left="1200"/>
      <w:jc w:val="left"/>
    </w:pPr>
    <w:rPr>
      <w:rFonts w:ascii="等线" w:eastAsia="等线"/>
      <w:sz w:val="18"/>
      <w:szCs w:val="18"/>
    </w:rPr>
  </w:style>
  <w:style w:type="paragraph" w:styleId="23">
    <w:name w:val="toc 2"/>
    <w:basedOn w:val="1"/>
    <w:next w:val="1"/>
    <w:qFormat/>
    <w:uiPriority w:val="39"/>
    <w:pPr>
      <w:spacing w:before="0" w:after="0"/>
      <w:ind w:left="240"/>
      <w:jc w:val="left"/>
    </w:pPr>
    <w:rPr>
      <w:rFonts w:ascii="等线" w:eastAsia="等线"/>
      <w:smallCaps/>
      <w:sz w:val="20"/>
      <w:szCs w:val="20"/>
    </w:rPr>
  </w:style>
  <w:style w:type="paragraph" w:styleId="24">
    <w:name w:val="toc 9"/>
    <w:basedOn w:val="1"/>
    <w:next w:val="1"/>
    <w:unhideWhenUsed/>
    <w:uiPriority w:val="39"/>
    <w:pPr>
      <w:spacing w:before="0" w:after="0"/>
      <w:ind w:left="1920"/>
      <w:jc w:val="left"/>
    </w:pPr>
    <w:rPr>
      <w:rFonts w:ascii="等线" w:eastAsia="等线"/>
      <w:sz w:val="18"/>
      <w:szCs w:val="18"/>
    </w:rPr>
  </w:style>
  <w:style w:type="paragraph" w:styleId="25">
    <w:name w:val="Normal (Web)"/>
    <w:basedOn w:val="1"/>
    <w:qFormat/>
    <w:uiPriority w:val="99"/>
    <w:pPr>
      <w:widowControl/>
      <w:spacing w:before="100" w:beforeAutospacing="1" w:after="100" w:afterAutospacing="1"/>
      <w:jc w:val="left"/>
    </w:pPr>
    <w:rPr>
      <w:rFonts w:ascii="宋体" w:hAnsi="宋体" w:cs="宋体"/>
      <w:kern w:val="0"/>
      <w:szCs w:val="24"/>
      <w:lang w:bidi="he-IL"/>
    </w:rPr>
  </w:style>
  <w:style w:type="paragraph" w:styleId="26">
    <w:name w:val="Title"/>
    <w:basedOn w:val="1"/>
    <w:next w:val="1"/>
    <w:link w:val="54"/>
    <w:qFormat/>
    <w:uiPriority w:val="10"/>
    <w:pPr>
      <w:spacing w:before="240" w:after="60"/>
      <w:jc w:val="left"/>
      <w:outlineLvl w:val="0"/>
    </w:pPr>
    <w:rPr>
      <w:b/>
      <w:bCs/>
      <w:szCs w:val="24"/>
    </w:rPr>
  </w:style>
  <w:style w:type="character" w:styleId="28">
    <w:name w:val="endnote reference"/>
    <w:basedOn w:val="27"/>
    <w:unhideWhenUsed/>
    <w:qFormat/>
    <w:uiPriority w:val="99"/>
    <w:rPr>
      <w:vertAlign w:val="superscript"/>
    </w:rPr>
  </w:style>
  <w:style w:type="character" w:styleId="29">
    <w:name w:val="page number"/>
    <w:qFormat/>
    <w:uiPriority w:val="0"/>
  </w:style>
  <w:style w:type="character" w:styleId="30">
    <w:name w:val="Hyperlink"/>
    <w:qFormat/>
    <w:uiPriority w:val="99"/>
    <w:rPr>
      <w:rFonts w:cs="Times New Roman"/>
      <w:color w:val="0563C1"/>
      <w:u w:val="single"/>
    </w:rPr>
  </w:style>
  <w:style w:type="character" w:styleId="31">
    <w:name w:val="annotation reference"/>
    <w:semiHidden/>
    <w:qFormat/>
    <w:uiPriority w:val="99"/>
    <w:rPr>
      <w:rFonts w:cs="Times New Roman"/>
      <w:sz w:val="21"/>
    </w:rPr>
  </w:style>
  <w:style w:type="character" w:styleId="32">
    <w:name w:val="footnote reference"/>
    <w:unhideWhenUsed/>
    <w:qFormat/>
    <w:uiPriority w:val="99"/>
    <w:rPr>
      <w:vertAlign w:val="superscript"/>
    </w:rPr>
  </w:style>
  <w:style w:type="table" w:styleId="34">
    <w:name w:val="Table Grid"/>
    <w:basedOn w:val="33"/>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Shading Accent 4"/>
    <w:basedOn w:val="33"/>
    <w:uiPriority w:val="60"/>
    <w:rPr>
      <w:color w:val="BE8F00"/>
    </w:rPr>
    <w:tblPr>
      <w:tblBorders>
        <w:top w:val="single" w:color="FFC000" w:sz="8" w:space="0"/>
        <w:bottom w:val="single" w:color="FFC000" w:sz="8" w:space="0"/>
      </w:tblBorders>
      <w:tblLayout w:type="fixed"/>
    </w:tblPr>
    <w:tblStylePr w:type="firstRow">
      <w:pPr>
        <w:spacing w:before="0" w:after="0" w:line="240" w:lineRule="auto"/>
      </w:pPr>
      <w:rPr>
        <w:b/>
        <w:bCs/>
      </w:rPr>
      <w:tblPr>
        <w:tblLayout w:type="fixed"/>
      </w:tblPr>
      <w:tcPr>
        <w:tcBorders>
          <w:top w:val="single" w:color="FFC000" w:sz="8" w:space="0"/>
          <w:left w:val="single" w:color="FFC000" w:sz="8" w:space="0"/>
          <w:bottom w:val="nil"/>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FFC000" w:sz="8" w:space="0"/>
          <w:left w:val="single" w:color="FFC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FFEFBF"/>
      </w:tcPr>
    </w:tblStylePr>
    <w:tblStylePr w:type="band1Horz">
      <w:tblPr>
        <w:tblLayout w:type="fixed"/>
      </w:tblPr>
      <w:tcPr>
        <w:tcBorders>
          <w:top w:val="nil"/>
          <w:left w:val="nil"/>
          <w:bottom w:val="nil"/>
          <w:right w:val="nil"/>
          <w:insideH w:val="nil"/>
          <w:insideV w:val="nil"/>
          <w:tl2br w:val="nil"/>
          <w:tr2bl w:val="nil"/>
        </w:tcBorders>
        <w:shd w:val="clear" w:color="auto" w:fill="FFEFBF"/>
      </w:tcPr>
    </w:tblStylePr>
  </w:style>
  <w:style w:type="table" w:styleId="36">
    <w:name w:val="Light List Accent 6"/>
    <w:basedOn w:val="33"/>
    <w:uiPriority w:val="61"/>
    <w:tblPr>
      <w:tblBorders>
        <w:top w:val="single" w:color="70AD47" w:sz="8" w:space="0"/>
        <w:left w:val="single" w:color="70AD47" w:sz="8" w:space="0"/>
        <w:bottom w:val="single" w:color="70AD47" w:sz="8" w:space="0"/>
        <w:right w:val="single" w:color="70AD47" w:sz="8" w:space="0"/>
      </w:tblBorders>
      <w:tblLayout w:type="fixed"/>
    </w:tblPr>
    <w:tblStylePr w:type="firstRow">
      <w:pPr>
        <w:spacing w:before="0" w:after="0" w:line="240" w:lineRule="auto"/>
      </w:pPr>
      <w:rPr>
        <w:b/>
        <w:bCs/>
        <w:color w:val="FFFFFF"/>
      </w:rPr>
      <w:tblPr>
        <w:tblLayout w:type="fixed"/>
      </w:tblPr>
      <w:tcPr>
        <w:shd w:val="clear" w:color="auto" w:fill="70AD47"/>
      </w:tcPr>
    </w:tblStylePr>
    <w:tblStylePr w:type="lastRow">
      <w:pPr>
        <w:spacing w:before="0" w:after="0" w:line="240" w:lineRule="auto"/>
      </w:pPr>
      <w:rPr>
        <w:b/>
        <w:bCs/>
      </w:rPr>
      <w:tblPr>
        <w:tblLayout w:type="fixed"/>
      </w:tblPr>
      <w:tcPr>
        <w:tcBorders>
          <w:top w:val="double" w:color="70AD47" w:sz="6" w:space="0"/>
          <w:left w:val="single" w:color="70AD47" w:sz="8" w:space="0"/>
          <w:bottom w:val="single" w:color="70AD47" w:sz="8" w:space="0"/>
          <w:right w:val="single" w:color="70AD47"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single" w:color="70AD47" w:sz="8" w:space="0"/>
          <w:left w:val="single" w:color="70AD47" w:sz="8" w:space="0"/>
          <w:bottom w:val="single" w:color="70AD47" w:sz="8" w:space="0"/>
          <w:right w:val="single" w:color="70AD47" w:sz="8" w:space="0"/>
          <w:insideH w:val="nil"/>
          <w:insideV w:val="nil"/>
          <w:tl2br w:val="nil"/>
          <w:tr2bl w:val="nil"/>
        </w:tcBorders>
      </w:tcPr>
    </w:tblStylePr>
    <w:tblStylePr w:type="band1Horz">
      <w:tblPr>
        <w:tblLayout w:type="fixed"/>
      </w:tblPr>
      <w:tcPr>
        <w:tcBorders>
          <w:top w:val="single" w:color="70AD47" w:sz="8" w:space="0"/>
          <w:left w:val="single" w:color="70AD47" w:sz="8" w:space="0"/>
          <w:bottom w:val="single" w:color="70AD47" w:sz="8" w:space="0"/>
          <w:right w:val="single" w:color="70AD47" w:sz="8" w:space="0"/>
          <w:insideH w:val="nil"/>
          <w:insideV w:val="nil"/>
          <w:tl2br w:val="nil"/>
          <w:tr2bl w:val="nil"/>
        </w:tcBorders>
      </w:tcPr>
    </w:tblStylePr>
  </w:style>
  <w:style w:type="table" w:styleId="37">
    <w:name w:val="Light Grid Accent 6"/>
    <w:basedOn w:val="33"/>
    <w:uiPriority w:val="62"/>
    <w:tblPr>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Layout w:type="fixed"/>
    </w:tblPr>
    <w:tblStylePr w:type="firstRow">
      <w:pPr>
        <w:spacing w:before="0" w:after="0" w:line="240" w:lineRule="auto"/>
      </w:pPr>
      <w:rPr>
        <w:rFonts w:ascii="Symbol" w:hAnsi="Symbol" w:eastAsia="Symbol" w:cs="Times New Roman"/>
        <w:b/>
        <w:bCs/>
      </w:rPr>
      <w:tblPr>
        <w:tblLayout w:type="fixed"/>
      </w:tblPr>
      <w:tcPr>
        <w:tcBorders>
          <w:top w:val="single" w:color="70AD47" w:sz="8" w:space="0"/>
          <w:left w:val="single" w:color="70AD47" w:sz="18" w:space="0"/>
          <w:bottom w:val="single" w:color="70AD47" w:sz="8" w:space="0"/>
          <w:right w:val="single" w:color="70AD47" w:sz="8" w:space="0"/>
          <w:insideH w:val="nil"/>
          <w:insideV w:val="single" w:sz="8" w:space="0"/>
          <w:tl2br w:val="nil"/>
          <w:tr2bl w:val="nil"/>
        </w:tcBorders>
      </w:tcPr>
    </w:tblStylePr>
    <w:tblStylePr w:type="lastRow">
      <w:pPr>
        <w:spacing w:before="0" w:after="0" w:line="240" w:lineRule="auto"/>
      </w:pPr>
      <w:rPr>
        <w:rFonts w:ascii="Symbol" w:hAnsi="Symbol" w:eastAsia="Symbol" w:cs="Times New Roman"/>
        <w:b/>
        <w:bCs/>
      </w:rPr>
      <w:tblPr>
        <w:tblLayout w:type="fixed"/>
      </w:tblPr>
      <w:tcPr>
        <w:tcBorders>
          <w:top w:val="double" w:color="70AD47" w:sz="6" w:space="0"/>
          <w:left w:val="single" w:color="70AD47" w:sz="8" w:space="0"/>
          <w:bottom w:val="single" w:color="70AD47" w:sz="8" w:space="0"/>
          <w:right w:val="single" w:color="70AD47" w:sz="8" w:space="0"/>
          <w:insideH w:val="nil"/>
          <w:insideV w:val="single" w:sz="8" w:space="0"/>
          <w:tl2br w:val="nil"/>
          <w:tr2bl w:val="nil"/>
        </w:tcBorders>
      </w:tcPr>
    </w:tblStylePr>
    <w:tblStylePr w:type="firstCol">
      <w:rPr>
        <w:rFonts w:ascii="Symbol" w:hAnsi="Symbol" w:eastAsia="Symbol" w:cs="Times New Roman"/>
        <w:b/>
        <w:bCs/>
      </w:rPr>
    </w:tblStylePr>
    <w:tblStylePr w:type="lastCol">
      <w:rPr>
        <w:rFonts w:ascii="Symbol" w:hAnsi="Symbol" w:eastAsia="Symbol" w:cs="Times New Roman"/>
        <w:b/>
        <w:bCs/>
      </w:rPr>
      <w:tblPr>
        <w:tblLayout w:type="fixed"/>
      </w:tblPr>
      <w:tcPr>
        <w:tcBorders>
          <w:top w:val="single" w:color="70AD47" w:sz="8" w:space="0"/>
          <w:left w:val="single" w:color="70AD47" w:sz="8" w:space="0"/>
          <w:bottom w:val="single" w:color="70AD47" w:sz="8" w:space="0"/>
          <w:right w:val="single" w:color="70AD47" w:sz="8" w:space="0"/>
          <w:insideH w:val="nil"/>
          <w:insideV w:val="nil"/>
          <w:tl2br w:val="nil"/>
          <w:tr2bl w:val="nil"/>
        </w:tcBorders>
      </w:tcPr>
    </w:tblStylePr>
    <w:tblStylePr w:type="band1Vert">
      <w:tblPr>
        <w:tblLayout w:type="fixed"/>
      </w:tblPr>
      <w:tcPr>
        <w:tcBorders>
          <w:top w:val="single" w:color="70AD47" w:sz="8" w:space="0"/>
          <w:left w:val="single" w:color="70AD47" w:sz="8" w:space="0"/>
          <w:bottom w:val="single" w:color="70AD47" w:sz="8" w:space="0"/>
          <w:right w:val="single" w:color="70AD47" w:sz="8" w:space="0"/>
          <w:insideH w:val="nil"/>
          <w:insideV w:val="nil"/>
          <w:tl2br w:val="nil"/>
          <w:tr2bl w:val="nil"/>
        </w:tcBorders>
        <w:shd w:val="clear" w:color="auto" w:fill="DBEBD0"/>
      </w:tcPr>
    </w:tblStylePr>
    <w:tblStylePr w:type="band1Horz">
      <w:tblPr>
        <w:tblLayout w:type="fixed"/>
      </w:tblPr>
      <w:tcPr>
        <w:tcBorders>
          <w:top w:val="single" w:color="70AD47" w:sz="8" w:space="0"/>
          <w:left w:val="single" w:color="70AD47" w:sz="8" w:space="0"/>
          <w:bottom w:val="single" w:color="70AD47" w:sz="8" w:space="0"/>
          <w:right w:val="single" w:color="70AD47" w:sz="8" w:space="0"/>
          <w:insideH w:val="nil"/>
          <w:insideV w:val="single" w:sz="8" w:space="0"/>
          <w:tl2br w:val="nil"/>
          <w:tr2bl w:val="nil"/>
        </w:tcBorders>
        <w:shd w:val="clear" w:color="auto" w:fill="DBEBD0"/>
      </w:tcPr>
    </w:tblStylePr>
    <w:tblStylePr w:type="band2Horz">
      <w:tblPr>
        <w:tblLayout w:type="fixed"/>
      </w:tblPr>
      <w:tcPr>
        <w:tcBorders>
          <w:top w:val="single" w:color="70AD47" w:sz="8" w:space="0"/>
          <w:left w:val="single" w:color="70AD47" w:sz="8" w:space="0"/>
          <w:bottom w:val="single" w:color="70AD47" w:sz="8" w:space="0"/>
          <w:right w:val="single" w:color="70AD47" w:sz="8" w:space="0"/>
          <w:insideH w:val="nil"/>
          <w:insideV w:val="single" w:sz="8" w:space="0"/>
          <w:tl2br w:val="nil"/>
          <w:tr2bl w:val="nil"/>
        </w:tcBorders>
      </w:tcPr>
    </w:tblStylePr>
  </w:style>
  <w:style w:type="table" w:styleId="38">
    <w:name w:val="Medium Shading 1 Accent 3"/>
    <w:basedOn w:val="33"/>
    <w:uiPriority w:val="63"/>
    <w:tblPr>
      <w:tblBorders>
        <w:top w:val="single" w:color="BBBBBB" w:sz="8" w:space="0"/>
        <w:left w:val="single" w:color="BBBBBB" w:sz="8" w:space="0"/>
        <w:bottom w:val="single" w:color="BBBBBB" w:sz="8" w:space="0"/>
        <w:right w:val="single" w:color="BBBBBB" w:sz="8" w:space="0"/>
        <w:insideH w:val="single" w:color="BBBBBB" w:sz="8" w:space="0"/>
      </w:tblBorders>
      <w:tblLayout w:type="fixed"/>
    </w:tblPr>
    <w:tblStylePr w:type="firstRow">
      <w:pPr>
        <w:spacing w:before="0" w:after="0" w:line="240" w:lineRule="auto"/>
      </w:pPr>
      <w:rPr>
        <w:b/>
        <w:bCs/>
        <w:color w:val="FFFFFF"/>
      </w:rPr>
      <w:tblPr>
        <w:tblLayout w:type="fixed"/>
      </w:tblPr>
      <w:tcPr>
        <w:tcBorders>
          <w:top w:val="single" w:color="BBBBBB" w:sz="8" w:space="0"/>
          <w:left w:val="single" w:color="BBBBBB" w:sz="8" w:space="0"/>
          <w:bottom w:val="single" w:color="BBBBBB" w:sz="8" w:space="0"/>
          <w:right w:val="single" w:color="BBBBBB" w:sz="8" w:space="0"/>
          <w:insideH w:val="nil"/>
          <w:insideV w:val="nil"/>
          <w:tl2br w:val="nil"/>
          <w:tr2bl w:val="nil"/>
        </w:tcBorders>
        <w:shd w:val="clear" w:color="auto" w:fill="A5A5A5"/>
      </w:tcPr>
    </w:tblStylePr>
    <w:tblStylePr w:type="lastRow">
      <w:pPr>
        <w:spacing w:before="0" w:after="0" w:line="240" w:lineRule="auto"/>
      </w:pPr>
      <w:rPr>
        <w:b/>
        <w:bCs/>
      </w:rPr>
      <w:tblPr>
        <w:tblLayout w:type="fixed"/>
      </w:tblPr>
      <w:tcPr>
        <w:tcBorders>
          <w:top w:val="double" w:color="BBBBBB" w:sz="6" w:space="0"/>
          <w:left w:val="single" w:color="BBBBBB" w:sz="8" w:space="0"/>
          <w:bottom w:val="single" w:color="BBBBBB" w:sz="8" w:space="0"/>
          <w:right w:val="single" w:color="BBBBBB"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E8E8E8"/>
      </w:tcPr>
    </w:tblStylePr>
    <w:tblStylePr w:type="band1Horz">
      <w:tblPr>
        <w:tblLayout w:type="fixed"/>
      </w:tblPr>
      <w:tcPr>
        <w:shd w:val="clear" w:color="auto" w:fill="E8E8E8"/>
      </w:tcPr>
    </w:tblStylePr>
    <w:tblStylePr w:type="band2Horz">
      <w:tblPr>
        <w:tblLayout w:type="fixed"/>
      </w:tblPr>
      <w:tcPr>
        <w:tcBorders>
          <w:insideH w:val="nil"/>
          <w:insideV w:val="nil"/>
        </w:tcBorders>
        <w:textDirection w:val="lrTb"/>
      </w:tcPr>
    </w:tblStylePr>
  </w:style>
  <w:style w:type="table" w:styleId="39">
    <w:name w:val="Medium Shading 1 Accent 6"/>
    <w:basedOn w:val="33"/>
    <w:uiPriority w:val="63"/>
    <w:tblPr>
      <w:tblBorders>
        <w:top w:val="single" w:color="93C571" w:sz="8" w:space="0"/>
        <w:left w:val="single" w:color="93C571" w:sz="8" w:space="0"/>
        <w:bottom w:val="single" w:color="93C571" w:sz="8" w:space="0"/>
        <w:right w:val="single" w:color="93C571" w:sz="8" w:space="0"/>
        <w:insideH w:val="single" w:color="93C571" w:sz="8" w:space="0"/>
      </w:tblBorders>
      <w:tblLayout w:type="fixed"/>
    </w:tblPr>
    <w:tblStylePr w:type="firstRow">
      <w:pPr>
        <w:spacing w:before="0" w:after="0" w:line="240" w:lineRule="auto"/>
      </w:pPr>
      <w:rPr>
        <w:b/>
        <w:bCs/>
        <w:color w:val="FFFFFF"/>
      </w:rPr>
      <w:tblPr>
        <w:tblLayout w:type="fixed"/>
      </w:tblPr>
      <w:tcPr>
        <w:tcBorders>
          <w:top w:val="single" w:color="93C571" w:sz="8" w:space="0"/>
          <w:left w:val="single" w:color="93C571" w:sz="8" w:space="0"/>
          <w:bottom w:val="single" w:color="93C571" w:sz="8" w:space="0"/>
          <w:right w:val="single" w:color="93C571" w:sz="8" w:space="0"/>
          <w:insideH w:val="nil"/>
          <w:insideV w:val="nil"/>
          <w:tl2br w:val="nil"/>
          <w:tr2bl w:val="nil"/>
        </w:tcBorders>
        <w:shd w:val="clear" w:color="auto" w:fill="70AD47"/>
      </w:tcPr>
    </w:tblStylePr>
    <w:tblStylePr w:type="lastRow">
      <w:pPr>
        <w:spacing w:before="0" w:after="0" w:line="240" w:lineRule="auto"/>
      </w:pPr>
      <w:rPr>
        <w:b/>
        <w:bCs/>
      </w:rPr>
      <w:tblPr>
        <w:tblLayout w:type="fixed"/>
      </w:tblPr>
      <w:tcPr>
        <w:tcBorders>
          <w:top w:val="double" w:color="93C571" w:sz="6" w:space="0"/>
          <w:left w:val="single" w:color="93C571" w:sz="8" w:space="0"/>
          <w:bottom w:val="single" w:color="93C571" w:sz="8" w:space="0"/>
          <w:right w:val="single" w:color="93C571"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DBEBD0"/>
      </w:tcPr>
    </w:tblStylePr>
    <w:tblStylePr w:type="band1Horz">
      <w:tblPr>
        <w:tblLayout w:type="fixed"/>
      </w:tblPr>
      <w:tcPr>
        <w:shd w:val="clear" w:color="auto" w:fill="DBEBD0"/>
      </w:tcPr>
    </w:tblStylePr>
    <w:tblStylePr w:type="band2Horz">
      <w:tblPr>
        <w:tblLayout w:type="fixed"/>
      </w:tblPr>
      <w:tcPr>
        <w:tcBorders>
          <w:insideH w:val="nil"/>
          <w:insideV w:val="nil"/>
        </w:tcBorders>
        <w:textDirection w:val="lrTb"/>
      </w:tcPr>
    </w:tblStylePr>
  </w:style>
  <w:style w:type="table" w:styleId="40">
    <w:name w:val="Medium Grid 3 Accent 1"/>
    <w:basedOn w:val="33"/>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Pr>
    <w:tcPr>
      <w:shd w:val="clear" w:color="auto" w:fill="D0DCF0"/>
    </w:tcPr>
    <w:tblStylePr w:type="firstRow">
      <w:rPr>
        <w:b/>
        <w:bCs/>
        <w:i w:val="0"/>
        <w:iCs w:val="0"/>
        <w:color w:val="FFFFFF"/>
      </w:rPr>
      <w:tblPr>
        <w:tblLayout w:type="fixed"/>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472C4"/>
      </w:tcPr>
    </w:tblStylePr>
    <w:tblStylePr w:type="lastRow">
      <w:rPr>
        <w:b/>
        <w:bCs/>
        <w:i w:val="0"/>
        <w:iCs w:val="0"/>
        <w:color w:val="FFFFFF"/>
      </w:rPr>
      <w:tblPr>
        <w:tblLayout w:type="fixed"/>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472C4"/>
      </w:tcPr>
    </w:tblStylePr>
    <w:tblStylePr w:type="firstCol">
      <w:rPr>
        <w:b/>
        <w:bCs/>
        <w:i w:val="0"/>
        <w:iCs w:val="0"/>
        <w:color w:val="FFFFFF"/>
      </w:rPr>
      <w:tblPr>
        <w:tblLayout w:type="fixed"/>
      </w:tblPr>
      <w:tcPr>
        <w:tcBorders>
          <w:top w:val="nil"/>
          <w:left w:val="nil"/>
          <w:bottom w:val="single" w:color="FFFFFF" w:sz="8" w:space="0"/>
          <w:right w:val="single" w:color="FFFFFF" w:sz="24" w:space="0"/>
          <w:insideH w:val="nil"/>
          <w:insideV w:val="nil"/>
          <w:tl2br w:val="nil"/>
          <w:tr2bl w:val="nil"/>
        </w:tcBorders>
        <w:shd w:val="clear" w:color="auto" w:fill="4472C4"/>
      </w:tcPr>
    </w:tblStylePr>
    <w:tblStylePr w:type="lastCol">
      <w:rPr>
        <w:b/>
        <w:bCs/>
        <w:i w:val="0"/>
        <w:iCs w:val="0"/>
        <w:color w:val="FFFFFF"/>
      </w:rPr>
      <w:tblPr>
        <w:tblLayout w:type="fixed"/>
      </w:tblPr>
      <w:tcPr>
        <w:tcBorders>
          <w:top w:val="nil"/>
          <w:left w:val="nil"/>
          <w:bottom w:val="single" w:color="FFFFFF" w:sz="24" w:space="0"/>
          <w:right w:val="nil"/>
          <w:insideH w:val="nil"/>
          <w:insideV w:val="nil"/>
          <w:tl2br w:val="nil"/>
          <w:tr2bl w:val="nil"/>
        </w:tcBorders>
        <w:shd w:val="clear" w:color="auto" w:fill="4472C4"/>
      </w:tcPr>
    </w:tblStylePr>
    <w:tblStylePr w:type="band1Vert">
      <w:tblPr>
        <w:tblLayout w:type="fixed"/>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1B8E1"/>
      </w:tcPr>
    </w:tblStylePr>
    <w:tblStylePr w:type="band1Horz">
      <w:tblPr>
        <w:tblLayout w:type="fixed"/>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1B8E1"/>
      </w:tcPr>
    </w:tblStylePr>
  </w:style>
  <w:style w:type="table" w:styleId="41">
    <w:name w:val="Colorful Grid Accent 5"/>
    <w:basedOn w:val="33"/>
    <w:uiPriority w:val="73"/>
    <w:rPr>
      <w:color w:val="000000"/>
    </w:rPr>
    <w:tblPr>
      <w:tblBorders>
        <w:insideH w:val="single" w:color="FFFFFF" w:sz="4" w:space="0"/>
      </w:tblBorders>
      <w:tblLayout w:type="fixed"/>
    </w:tblPr>
    <w:tcPr>
      <w:shd w:val="clear" w:color="auto" w:fill="DEEAF6"/>
    </w:tcPr>
    <w:tblStylePr w:type="firstRow">
      <w:rPr>
        <w:b/>
        <w:bCs/>
      </w:rPr>
      <w:tblPr>
        <w:tblLayout w:type="fixed"/>
      </w:tblPr>
      <w:tcPr>
        <w:shd w:val="clear" w:color="auto" w:fill="BDD6EE"/>
      </w:tcPr>
    </w:tblStylePr>
    <w:tblStylePr w:type="lastRow">
      <w:rPr>
        <w:b/>
        <w:bCs/>
        <w:color w:val="000000"/>
      </w:rPr>
      <w:tblPr>
        <w:tblLayout w:type="fixed"/>
      </w:tblPr>
      <w:tcPr>
        <w:shd w:val="clear" w:color="auto" w:fill="BDD6EE"/>
      </w:tcPr>
    </w:tblStylePr>
    <w:tblStylePr w:type="firstCol">
      <w:rPr>
        <w:color w:val="FFFFFF"/>
      </w:rPr>
      <w:tblPr>
        <w:tblLayout w:type="fixed"/>
      </w:tblPr>
      <w:tcPr>
        <w:shd w:val="clear" w:color="auto" w:fill="2E75B5"/>
      </w:tcPr>
    </w:tblStylePr>
    <w:tblStylePr w:type="lastCol">
      <w:rPr>
        <w:color w:val="FFFFFF"/>
      </w:rPr>
      <w:tblPr>
        <w:tblLayout w:type="fixed"/>
      </w:tblPr>
      <w:tcPr>
        <w:shd w:val="clear" w:color="auto" w:fill="2E75B5"/>
      </w:tcPr>
    </w:tblStylePr>
    <w:tblStylePr w:type="band1Vert">
      <w:tblPr>
        <w:tblLayout w:type="fixed"/>
      </w:tblPr>
      <w:tcPr>
        <w:shd w:val="clear" w:color="auto" w:fill="ADCDEA"/>
      </w:tcPr>
    </w:tblStylePr>
    <w:tblStylePr w:type="band1Horz">
      <w:tblPr>
        <w:tblLayout w:type="fixed"/>
      </w:tblPr>
      <w:tcPr>
        <w:shd w:val="clear" w:color="auto" w:fill="ADCDEA"/>
      </w:tcPr>
    </w:tblStylePr>
  </w:style>
  <w:style w:type="character" w:customStyle="1" w:styleId="42">
    <w:name w:val="批注框文本 字符"/>
    <w:basedOn w:val="27"/>
    <w:link w:val="16"/>
    <w:semiHidden/>
    <w:qFormat/>
    <w:uiPriority w:val="99"/>
    <w:rPr>
      <w:sz w:val="18"/>
      <w:szCs w:val="18"/>
    </w:rPr>
  </w:style>
  <w:style w:type="character" w:customStyle="1" w:styleId="43">
    <w:name w:val="标题 1 字符"/>
    <w:basedOn w:val="27"/>
    <w:link w:val="2"/>
    <w:qFormat/>
    <w:uiPriority w:val="99"/>
    <w:rPr>
      <w:b/>
      <w:bCs/>
      <w:kern w:val="44"/>
      <w:sz w:val="32"/>
      <w:szCs w:val="44"/>
    </w:rPr>
  </w:style>
  <w:style w:type="character" w:customStyle="1" w:styleId="44">
    <w:name w:val="页脚 字符"/>
    <w:basedOn w:val="27"/>
    <w:link w:val="17"/>
    <w:qFormat/>
    <w:uiPriority w:val="99"/>
    <w:rPr>
      <w:sz w:val="18"/>
      <w:szCs w:val="18"/>
    </w:rPr>
  </w:style>
  <w:style w:type="character" w:customStyle="1" w:styleId="45">
    <w:name w:val="标题 6 字符"/>
    <w:basedOn w:val="27"/>
    <w:link w:val="7"/>
    <w:uiPriority w:val="9"/>
    <w:rPr>
      <w:rFonts w:ascii="等线 Light" w:hAnsi="等线 Light" w:eastAsia="等线 Light" w:cs="Times New Roman"/>
      <w:b/>
      <w:bCs/>
      <w:kern w:val="2"/>
      <w:sz w:val="24"/>
      <w:szCs w:val="24"/>
    </w:rPr>
  </w:style>
  <w:style w:type="character" w:customStyle="1" w:styleId="46">
    <w:name w:val="标题 4 字符"/>
    <w:basedOn w:val="27"/>
    <w:link w:val="5"/>
    <w:qFormat/>
    <w:uiPriority w:val="99"/>
    <w:rPr>
      <w:rFonts w:ascii="等线 Light" w:hAnsi="等线 Light" w:eastAsia="微软雅黑" w:cs="Times New Roman"/>
      <w:b/>
      <w:bCs/>
      <w:sz w:val="28"/>
      <w:szCs w:val="28"/>
    </w:rPr>
  </w:style>
  <w:style w:type="character" w:customStyle="1" w:styleId="47">
    <w:name w:val="标题 5 字符"/>
    <w:basedOn w:val="27"/>
    <w:link w:val="6"/>
    <w:uiPriority w:val="9"/>
    <w:rPr>
      <w:rFonts w:cs="Times New Roman"/>
      <w:b/>
      <w:bCs/>
      <w:kern w:val="2"/>
      <w:sz w:val="28"/>
      <w:szCs w:val="28"/>
    </w:rPr>
  </w:style>
  <w:style w:type="character" w:customStyle="1" w:styleId="48">
    <w:name w:val="标题 3 字符"/>
    <w:basedOn w:val="27"/>
    <w:link w:val="4"/>
    <w:qFormat/>
    <w:uiPriority w:val="99"/>
    <w:rPr>
      <w:rFonts w:ascii="等线" w:hAnsi="等线" w:eastAsia="微软雅黑"/>
      <w:b/>
      <w:bCs/>
      <w:sz w:val="32"/>
      <w:szCs w:val="32"/>
    </w:rPr>
  </w:style>
  <w:style w:type="character" w:customStyle="1" w:styleId="49">
    <w:name w:val="批注文字 字符"/>
    <w:basedOn w:val="27"/>
    <w:link w:val="9"/>
    <w:semiHidden/>
    <w:qFormat/>
    <w:uiPriority w:val="99"/>
    <w:rPr>
      <w:rFonts w:ascii="Arial" w:hAnsi="Arial" w:eastAsia="宋体" w:cs="Times New Roman"/>
      <w:color w:val="000000"/>
      <w:kern w:val="0"/>
      <w:sz w:val="22"/>
      <w:szCs w:val="20"/>
    </w:rPr>
  </w:style>
  <w:style w:type="character" w:customStyle="1" w:styleId="50">
    <w:name w:val="脚注文本 字符"/>
    <w:basedOn w:val="27"/>
    <w:link w:val="21"/>
    <w:semiHidden/>
    <w:qFormat/>
    <w:uiPriority w:val="99"/>
    <w:rPr>
      <w:rFonts w:ascii="Adobe 仿宋 Std R" w:hAnsi="Adobe 仿宋 Std R" w:eastAsia="宋体" w:cs="Arial"/>
      <w:color w:val="000000"/>
      <w:sz w:val="18"/>
      <w:szCs w:val="18"/>
    </w:rPr>
  </w:style>
  <w:style w:type="character" w:customStyle="1" w:styleId="51">
    <w:name w:val="标题 2 字符"/>
    <w:basedOn w:val="27"/>
    <w:link w:val="3"/>
    <w:qFormat/>
    <w:uiPriority w:val="9"/>
    <w:rPr>
      <w:b/>
      <w:bCs/>
      <w:kern w:val="2"/>
      <w:sz w:val="30"/>
      <w:szCs w:val="32"/>
    </w:rPr>
  </w:style>
  <w:style w:type="character" w:customStyle="1" w:styleId="52">
    <w:name w:val="尾注文本 字符"/>
    <w:basedOn w:val="27"/>
    <w:link w:val="15"/>
    <w:qFormat/>
    <w:uiPriority w:val="99"/>
  </w:style>
  <w:style w:type="character" w:customStyle="1" w:styleId="53">
    <w:name w:val="批注主题 字符"/>
    <w:basedOn w:val="49"/>
    <w:link w:val="8"/>
    <w:semiHidden/>
    <w:qFormat/>
    <w:uiPriority w:val="99"/>
    <w:rPr>
      <w:rFonts w:ascii="等线" w:hAnsi="等线" w:eastAsia="等线" w:cs="Times New Roman"/>
      <w:b/>
      <w:bCs/>
      <w:color w:val="000000"/>
      <w:kern w:val="2"/>
      <w:sz w:val="21"/>
      <w:szCs w:val="22"/>
    </w:rPr>
  </w:style>
  <w:style w:type="character" w:customStyle="1" w:styleId="54">
    <w:name w:val="标题 字符"/>
    <w:basedOn w:val="27"/>
    <w:link w:val="26"/>
    <w:uiPriority w:val="10"/>
    <w:rPr>
      <w:b/>
      <w:bCs/>
      <w:kern w:val="2"/>
      <w:sz w:val="24"/>
      <w:szCs w:val="24"/>
    </w:rPr>
  </w:style>
  <w:style w:type="character" w:customStyle="1" w:styleId="55">
    <w:name w:val="fontstyle01"/>
    <w:basedOn w:val="27"/>
    <w:qFormat/>
    <w:uiPriority w:val="0"/>
    <w:rPr>
      <w:rFonts w:ascii="宋体" w:hAnsi="宋体" w:eastAsia="宋体" w:cs="宋体"/>
      <w:color w:val="000000"/>
      <w:sz w:val="20"/>
      <w:szCs w:val="20"/>
    </w:rPr>
  </w:style>
  <w:style w:type="character" w:customStyle="1" w:styleId="56">
    <w:name w:val="页眉 字符"/>
    <w:basedOn w:val="27"/>
    <w:link w:val="18"/>
    <w:qFormat/>
    <w:uiPriority w:val="99"/>
    <w:rPr>
      <w:sz w:val="18"/>
      <w:szCs w:val="18"/>
    </w:rPr>
  </w:style>
  <w:style w:type="character" w:customStyle="1" w:styleId="57">
    <w:name w:val="不是正文的正文 字符"/>
    <w:basedOn w:val="27"/>
    <w:link w:val="58"/>
    <w:uiPriority w:val="0"/>
    <w:rPr>
      <w:rFonts w:cs="Times New Roman"/>
      <w:bCs/>
      <w:color w:val="000000"/>
      <w:kern w:val="2"/>
      <w:sz w:val="24"/>
      <w:szCs w:val="22"/>
    </w:rPr>
  </w:style>
  <w:style w:type="paragraph" w:customStyle="1" w:styleId="58">
    <w:name w:val="不是正文的正文"/>
    <w:basedOn w:val="1"/>
    <w:link w:val="57"/>
    <w:qFormat/>
    <w:uiPriority w:val="0"/>
    <w:pPr>
      <w:spacing w:line="360" w:lineRule="auto"/>
    </w:pPr>
    <w:rPr>
      <w:bCs/>
      <w:color w:val="000000"/>
    </w:rPr>
  </w:style>
  <w:style w:type="character" w:customStyle="1" w:styleId="59">
    <w:name w:val="有缩进的正文 字符"/>
    <w:basedOn w:val="57"/>
    <w:link w:val="60"/>
    <w:uiPriority w:val="0"/>
    <w:rPr>
      <w:rFonts w:cs="Times New Roman"/>
      <w:color w:val="000000"/>
      <w:kern w:val="2"/>
      <w:sz w:val="24"/>
      <w:szCs w:val="22"/>
    </w:rPr>
  </w:style>
  <w:style w:type="paragraph" w:customStyle="1" w:styleId="60">
    <w:name w:val="有缩进的正文"/>
    <w:basedOn w:val="58"/>
    <w:next w:val="1"/>
    <w:link w:val="59"/>
    <w:qFormat/>
    <w:uiPriority w:val="0"/>
    <w:pPr>
      <w:ind w:firstLine="200" w:firstLineChars="200"/>
    </w:pPr>
  </w:style>
  <w:style w:type="paragraph" w:customStyle="1" w:styleId="61">
    <w:name w:val="列出段落1"/>
    <w:basedOn w:val="1"/>
    <w:qFormat/>
    <w:uiPriority w:val="0"/>
    <w:pPr>
      <w:widowControl/>
      <w:spacing w:line="276" w:lineRule="auto"/>
      <w:ind w:firstLine="420" w:firstLineChars="200"/>
      <w:jc w:val="left"/>
    </w:pPr>
    <w:rPr>
      <w:rFonts w:cs="Arial"/>
      <w:color w:val="000000"/>
    </w:rPr>
  </w:style>
  <w:style w:type="paragraph" w:customStyle="1" w:styleId="62">
    <w:name w:val="TOC 标题1"/>
    <w:basedOn w:val="2"/>
    <w:next w:val="1"/>
    <w:unhideWhenUsed/>
    <w:qFormat/>
    <w:uiPriority w:val="39"/>
    <w:pPr>
      <w:keepNext/>
      <w:keepLines/>
      <w:spacing w:before="480" w:after="0"/>
      <w:outlineLvl w:val="9"/>
    </w:pPr>
    <w:rPr>
      <w:rFonts w:ascii="等线 Light" w:hAnsi="等线 Light" w:eastAsia="等线 Light"/>
      <w:color w:val="2F5496"/>
      <w:kern w:val="0"/>
      <w:sz w:val="28"/>
      <w:szCs w:val="28"/>
    </w:rPr>
  </w:style>
  <w:style w:type="paragraph" w:customStyle="1" w:styleId="63">
    <w:name w:val="列出段落2"/>
    <w:basedOn w:val="1"/>
    <w:qFormat/>
    <w:uiPriority w:val="99"/>
    <w:pPr>
      <w:ind w:firstLine="420" w:firstLineChars="200"/>
    </w:pPr>
  </w:style>
  <w:style w:type="paragraph" w:customStyle="1" w:styleId="64">
    <w:name w:val="List Paragraph"/>
    <w:basedOn w:val="1"/>
    <w:uiPriority w:val="99"/>
    <w:pPr>
      <w:ind w:firstLine="420" w:firstLineChars="200"/>
    </w:pPr>
  </w:style>
  <w:style w:type="paragraph" w:customStyle="1" w:styleId="65">
    <w:name w:val="列出段落3"/>
    <w:basedOn w:val="1"/>
    <w:qFormat/>
    <w:uiPriority w:val="99"/>
    <w:pPr>
      <w:ind w:firstLine="420" w:firstLineChars="200"/>
    </w:pPr>
  </w:style>
  <w:style w:type="paragraph" w:customStyle="1" w:styleId="66">
    <w:name w:val="_Style 4"/>
    <w:basedOn w:val="1"/>
    <w:qFormat/>
    <w:uiPriority w:val="34"/>
    <w:pPr>
      <w:spacing w:before="50" w:after="50"/>
      <w:ind w:firstLine="420" w:firstLineChars="200"/>
    </w:pPr>
    <w:rPr>
      <w:rFonts w:ascii="Calibri" w:hAnsi="Calibri"/>
    </w:rPr>
  </w:style>
  <w:style w:type="paragraph" w:customStyle="1" w:styleId="67">
    <w:name w:val="列出段落4"/>
    <w:basedOn w:val="1"/>
    <w:uiPriority w:val="99"/>
    <w:pPr>
      <w:ind w:firstLine="420" w:firstLineChars="200"/>
    </w:pPr>
  </w:style>
  <w:style w:type="table" w:customStyle="1" w:styleId="68">
    <w:name w:val="网格表 4 - 着色 61"/>
    <w:basedOn w:val="33"/>
    <w:uiPriority w:val="49"/>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Layout w:type="fixed"/>
    </w:tblPr>
    <w:tblStylePr w:type="firstRow">
      <w:rPr>
        <w:b/>
        <w:bCs/>
        <w:color w:val="FFFFFF"/>
      </w:rPr>
      <w:tblPr>
        <w:tblLayout w:type="fixed"/>
      </w:tblPr>
      <w:tcPr>
        <w:tcBorders>
          <w:top w:val="single" w:color="70AD47" w:sz="4" w:space="0"/>
          <w:left w:val="single" w:color="70AD47" w:sz="4" w:space="0"/>
          <w:bottom w:val="single" w:color="70AD47" w:sz="4" w:space="0"/>
          <w:right w:val="single" w:color="70AD47" w:sz="4" w:space="0"/>
          <w:insideH w:val="nil"/>
          <w:insideV w:val="nil"/>
          <w:tl2br w:val="nil"/>
          <w:tr2bl w:val="nil"/>
        </w:tcBorders>
        <w:shd w:val="clear" w:color="auto" w:fill="70AD47"/>
      </w:tcPr>
    </w:tblStylePr>
    <w:tblStylePr w:type="lastRow">
      <w:rPr>
        <w:b/>
        <w:bCs/>
      </w:rPr>
      <w:tblPr>
        <w:tblLayout w:type="fixed"/>
      </w:tblPr>
      <w:tcPr>
        <w:tcBorders>
          <w:top w:val="double" w:color="70AD47"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E2EFD9"/>
      </w:tcPr>
    </w:tblStylePr>
    <w:tblStylePr w:type="band1Horz">
      <w:tblPr>
        <w:tblLayout w:type="fixed"/>
      </w:tblPr>
      <w:tcPr>
        <w:shd w:val="clear" w:color="auto" w:fill="E2EFD9"/>
      </w:tcPr>
    </w:tblStylePr>
  </w:style>
  <w:style w:type="table" w:customStyle="1" w:styleId="69">
    <w:name w:val="网格表 4 - 着色 11"/>
    <w:basedOn w:val="33"/>
    <w:qFormat/>
    <w:uiPriority w:val="49"/>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Pr>
    <w:tblStylePr w:type="firstRow">
      <w:rPr>
        <w:b/>
        <w:bCs/>
        <w:color w:val="FFFFFF"/>
      </w:rPr>
      <w:tblPr>
        <w:tblLayout w:type="fixed"/>
      </w:tblPr>
      <w:tcPr>
        <w:tcBorders>
          <w:top w:val="single" w:color="4472C4" w:sz="4" w:space="0"/>
          <w:left w:val="single" w:color="4472C4" w:sz="4" w:space="0"/>
          <w:bottom w:val="single" w:color="4472C4" w:sz="4" w:space="0"/>
          <w:right w:val="single" w:color="4472C4" w:sz="4" w:space="0"/>
          <w:insideH w:val="nil"/>
          <w:insideV w:val="nil"/>
          <w:tl2br w:val="nil"/>
          <w:tr2bl w:val="nil"/>
        </w:tcBorders>
        <w:shd w:val="clear" w:color="auto" w:fill="4472C4"/>
      </w:tcPr>
    </w:tblStylePr>
    <w:tblStylePr w:type="lastRow">
      <w:rPr>
        <w:b/>
        <w:bCs/>
      </w:rPr>
      <w:tblPr>
        <w:tblLayout w:type="fixed"/>
      </w:tblPr>
      <w:tcPr>
        <w:tcBorders>
          <w:top w:val="double" w:color="4472C4"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D9E2F3"/>
      </w:tcPr>
    </w:tblStylePr>
    <w:tblStylePr w:type="band1Horz">
      <w:tblPr>
        <w:tblLayout w:type="fixed"/>
      </w:tblPr>
      <w:tcPr>
        <w:shd w:val="clear" w:color="auto" w:fill="D9E2F3"/>
      </w:tcPr>
    </w:tblStylePr>
  </w:style>
  <w:style w:type="table" w:customStyle="1" w:styleId="70">
    <w:name w:val="样式1"/>
    <w:basedOn w:val="33"/>
    <w:qFormat/>
    <w:uiPriority w:val="99"/>
    <w:tblPr>
      <w:tblBorders>
        <w:insideV w:val="single" w:color="auto" w:sz="4" w:space="0"/>
      </w:tblBorders>
      <w:tblLayout w:type="fixed"/>
    </w:tblPr>
  </w:style>
  <w:style w:type="table" w:customStyle="1" w:styleId="71">
    <w:name w:val="网格表 5 深色 - 着色 51"/>
    <w:basedOn w:val="33"/>
    <w:uiPriority w:val="50"/>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Pr>
    <w:tcPr>
      <w:shd w:val="clear" w:color="auto" w:fill="DEEAF6"/>
    </w:tcPr>
    <w:tblStylePr w:type="firstRow">
      <w:rPr>
        <w:b/>
        <w:bCs/>
        <w:color w:val="FFFFFF"/>
      </w:rPr>
      <w:tblPr>
        <w:tblLayout w:type="fixed"/>
      </w:tblPr>
      <w:tcPr>
        <w:tcBorders>
          <w:top w:val="single" w:color="FFFFFF" w:sz="4" w:space="0"/>
          <w:left w:val="nil"/>
          <w:bottom w:val="single" w:color="FFFFFF" w:sz="4" w:space="0"/>
          <w:right w:val="single" w:color="FFFFFF" w:sz="4" w:space="0"/>
          <w:insideH w:val="nil"/>
          <w:insideV w:val="nil"/>
          <w:tl2br w:val="nil"/>
          <w:tr2bl w:val="nil"/>
        </w:tcBorders>
        <w:shd w:val="clear" w:color="auto" w:fill="5B9BD5"/>
      </w:tcPr>
    </w:tblStylePr>
    <w:tblStylePr w:type="lastRow">
      <w:rPr>
        <w:b/>
        <w:bCs/>
        <w:color w:val="FFFFFF"/>
      </w:rPr>
      <w:tblPr>
        <w:tblLayout w:type="fixed"/>
      </w:tblPr>
      <w:tcPr>
        <w:tcBorders>
          <w:top w:val="nil"/>
          <w:left w:val="single" w:color="FFFFFF" w:sz="4" w:space="0"/>
          <w:bottom w:val="single" w:color="FFFFFF" w:sz="4" w:space="0"/>
          <w:right w:val="single" w:color="FFFFFF" w:sz="4" w:space="0"/>
          <w:insideH w:val="nil"/>
          <w:insideV w:val="nil"/>
          <w:tl2br w:val="nil"/>
          <w:tr2bl w:val="nil"/>
        </w:tcBorders>
        <w:shd w:val="clear" w:color="auto" w:fill="5B9BD5"/>
      </w:tcPr>
    </w:tblStylePr>
    <w:tblStylePr w:type="firstCol">
      <w:rPr>
        <w:b/>
        <w:bCs/>
        <w:color w:val="FFFFFF"/>
      </w:rPr>
      <w:tblPr>
        <w:tblLayout w:type="fixed"/>
      </w:tblPr>
      <w:tcPr>
        <w:tcBorders>
          <w:top w:val="single" w:color="FFFFFF" w:sz="4" w:space="0"/>
          <w:left w:val="single" w:color="FFFFFF" w:sz="4" w:space="0"/>
          <w:bottom w:val="single" w:color="FFFFFF" w:sz="4" w:space="0"/>
          <w:right w:val="nil"/>
          <w:insideH w:val="nil"/>
          <w:insideV w:val="nil"/>
          <w:tl2br w:val="nil"/>
          <w:tr2bl w:val="nil"/>
        </w:tcBorders>
        <w:shd w:val="clear" w:color="auto" w:fill="5B9BD5"/>
      </w:tcPr>
    </w:tblStylePr>
    <w:tblStylePr w:type="lastCol">
      <w:rPr>
        <w:b/>
        <w:bCs/>
        <w:color w:val="FFFFFF"/>
      </w:rPr>
      <w:tblPr>
        <w:tblLayout w:type="fixed"/>
      </w:tblPr>
      <w:tcPr>
        <w:tcBorders>
          <w:top w:val="single" w:color="FFFFFF" w:sz="4" w:space="0"/>
          <w:left w:val="single" w:color="FFFFFF" w:sz="4" w:space="0"/>
          <w:bottom w:val="nil"/>
          <w:right w:val="single" w:color="FFFFFF" w:sz="4" w:space="0"/>
          <w:insideH w:val="nil"/>
          <w:insideV w:val="nil"/>
          <w:tl2br w:val="nil"/>
          <w:tr2bl w:val="nil"/>
        </w:tcBorders>
        <w:shd w:val="clear" w:color="auto" w:fill="5B9BD5"/>
      </w:tcPr>
    </w:tblStylePr>
    <w:tblStylePr w:type="band1Vert">
      <w:tblPr>
        <w:tblLayout w:type="fixed"/>
      </w:tblPr>
      <w:tcPr>
        <w:shd w:val="clear" w:color="auto" w:fill="BDD6EE"/>
      </w:tcPr>
    </w:tblStylePr>
    <w:tblStylePr w:type="band1Horz">
      <w:tblPr>
        <w:tblLayout w:type="fixed"/>
      </w:tblPr>
      <w:tcPr>
        <w:shd w:val="clear" w:color="auto" w:fill="BDD6EE"/>
      </w:tcPr>
    </w:tblStylePr>
  </w:style>
  <w:style w:type="table" w:customStyle="1" w:styleId="72">
    <w:name w:val="浅色底纹 - 强调文字颜色 11"/>
    <w:basedOn w:val="33"/>
    <w:qFormat/>
    <w:uiPriority w:val="60"/>
    <w:rPr>
      <w:color w:val="2F5496"/>
    </w:rPr>
    <w:tblPr>
      <w:tblBorders>
        <w:top w:val="single" w:color="4472C4" w:sz="8" w:space="0"/>
        <w:bottom w:val="single" w:color="4472C4" w:sz="8" w:space="0"/>
      </w:tblBorders>
      <w:tblLayout w:type="fixed"/>
    </w:tblPr>
    <w:tblStylePr w:type="firstRow">
      <w:pPr>
        <w:spacing w:before="0" w:after="0" w:line="240" w:lineRule="auto"/>
      </w:pPr>
      <w:rPr>
        <w:b/>
        <w:bCs/>
      </w:rPr>
      <w:tblPr>
        <w:tblLayout w:type="fixed"/>
      </w:tblPr>
      <w:tcPr>
        <w:tcBorders>
          <w:top w:val="single" w:color="4472C4" w:sz="8" w:space="0"/>
          <w:left w:val="single" w:color="4472C4" w:sz="8" w:space="0"/>
          <w:bottom w:val="nil"/>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4472C4" w:sz="8" w:space="0"/>
          <w:left w:val="single" w:color="4472C4"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D0DCF0"/>
      </w:tcPr>
    </w:tblStylePr>
    <w:tblStylePr w:type="band1Horz">
      <w:tblPr>
        <w:tblLayout w:type="fixed"/>
      </w:tblPr>
      <w:tcPr>
        <w:tcBorders>
          <w:top w:val="nil"/>
          <w:left w:val="nil"/>
          <w:bottom w:val="nil"/>
          <w:right w:val="nil"/>
          <w:insideH w:val="nil"/>
          <w:insideV w:val="nil"/>
          <w:tl2br w:val="nil"/>
          <w:tr2bl w:val="nil"/>
        </w:tcBorders>
        <w:shd w:val="clear" w:color="auto" w:fill="D0DCF0"/>
      </w:tcPr>
    </w:tblStylePr>
  </w:style>
  <w:style w:type="table" w:customStyle="1" w:styleId="73">
    <w:name w:val="浅色底纹1"/>
    <w:basedOn w:val="33"/>
    <w:uiPriority w:val="60"/>
    <w:rPr>
      <w:color w:val="000000"/>
    </w:rPr>
    <w:tblPr>
      <w:tblBorders>
        <w:top w:val="single" w:color="000000" w:sz="8" w:space="0"/>
        <w:bottom w:val="single" w:color="000000" w:sz="8" w:space="0"/>
      </w:tblBorders>
      <w:tblLayout w:type="fixed"/>
    </w:tblPr>
    <w:tblStylePr w:type="firstRow">
      <w:pPr>
        <w:spacing w:before="0" w:after="0" w:line="240" w:lineRule="auto"/>
      </w:pPr>
      <w:rPr>
        <w:b/>
        <w:bCs/>
      </w:rPr>
      <w:tblPr>
        <w:tblLayout w:type="fixed"/>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BFBFBF"/>
      </w:tcPr>
    </w:tblStylePr>
    <w:tblStylePr w:type="band1Horz">
      <w:tblPr>
        <w:tblLayout w:type="fixed"/>
      </w:tblPr>
      <w:tcPr>
        <w:tcBorders>
          <w:top w:val="nil"/>
          <w:left w:val="nil"/>
          <w:bottom w:val="nil"/>
          <w:right w:val="nil"/>
          <w:insideH w:val="nil"/>
          <w:insideV w:val="nil"/>
          <w:tl2br w:val="nil"/>
          <w:tr2bl w:val="nil"/>
        </w:tcBorders>
        <w:shd w:val="clear" w:color="auto" w:fill="BFBFBF"/>
      </w:tcPr>
    </w:tblStylePr>
  </w:style>
  <w:style w:type="table" w:customStyle="1" w:styleId="74">
    <w:name w:val="Grid Table 4 Accent 1"/>
    <w:basedOn w:val="33"/>
    <w:uiPriority w:val="49"/>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Pr>
    <w:tblStylePr w:type="firstRow">
      <w:rPr>
        <w:b/>
        <w:bCs/>
        <w:color w:val="FFFFFF"/>
      </w:rPr>
      <w:tblPr>
        <w:tblLayout w:type="fixed"/>
      </w:tblPr>
      <w:tcPr>
        <w:tcBorders>
          <w:top w:val="single" w:color="4472C4" w:sz="4" w:space="0"/>
          <w:left w:val="single" w:color="4472C4" w:sz="4" w:space="0"/>
          <w:bottom w:val="single" w:color="4472C4" w:sz="4" w:space="0"/>
          <w:right w:val="single" w:color="4472C4" w:sz="4" w:space="0"/>
          <w:insideH w:val="nil"/>
          <w:insideV w:val="nil"/>
          <w:tl2br w:val="nil"/>
          <w:tr2bl w:val="nil"/>
        </w:tcBorders>
        <w:shd w:val="clear" w:color="auto" w:fill="4472C4"/>
      </w:tcPr>
    </w:tblStylePr>
    <w:tblStylePr w:type="lastRow">
      <w:rPr>
        <w:b/>
        <w:bCs/>
      </w:rPr>
      <w:tblPr>
        <w:tblLayout w:type="fixed"/>
      </w:tblPr>
      <w:tcPr>
        <w:tcBorders>
          <w:top w:val="double" w:color="4472C4"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D9E2F3"/>
      </w:tcPr>
    </w:tblStylePr>
    <w:tblStylePr w:type="band1Horz">
      <w:tblPr>
        <w:tblLayout w:type="fixed"/>
      </w:tblPr>
      <w:tcPr>
        <w:shd w:val="clear" w:color="auto" w:fill="D9E2F3"/>
      </w:tcPr>
    </w:tblStylePr>
  </w:style>
  <w:style w:type="table" w:customStyle="1" w:styleId="75">
    <w:name w:val="浅色列表 - 强调文字颜色 11"/>
    <w:basedOn w:val="33"/>
    <w:uiPriority w:val="61"/>
    <w:tblPr>
      <w:tblBorders>
        <w:top w:val="single" w:color="4472C4" w:sz="8" w:space="0"/>
        <w:left w:val="single" w:color="4472C4" w:sz="8" w:space="0"/>
        <w:bottom w:val="single" w:color="4472C4" w:sz="8" w:space="0"/>
        <w:right w:val="single" w:color="4472C4" w:sz="8" w:space="0"/>
      </w:tblBorders>
      <w:tblLayout w:type="fixed"/>
    </w:tblPr>
    <w:tblStylePr w:type="firstRow">
      <w:pPr>
        <w:spacing w:before="0" w:after="0" w:line="240" w:lineRule="auto"/>
      </w:pPr>
      <w:rPr>
        <w:b/>
        <w:bCs/>
        <w:color w:val="FFFFFF"/>
      </w:rPr>
      <w:tblPr>
        <w:tblLayout w:type="fixed"/>
      </w:tblPr>
      <w:tcPr>
        <w:shd w:val="clear" w:color="auto" w:fill="4472C4"/>
      </w:tcPr>
    </w:tblStylePr>
    <w:tblStylePr w:type="lastRow">
      <w:pPr>
        <w:spacing w:before="0" w:after="0" w:line="240" w:lineRule="auto"/>
      </w:pPr>
      <w:rPr>
        <w:b/>
        <w:bCs/>
      </w:rPr>
      <w:tblPr>
        <w:tblLayout w:type="fixed"/>
      </w:tblPr>
      <w:tcPr>
        <w:tcBorders>
          <w:top w:val="double" w:color="4472C4" w:sz="6" w:space="0"/>
          <w:left w:val="single" w:color="4472C4" w:sz="8" w:space="0"/>
          <w:bottom w:val="single" w:color="4472C4" w:sz="8" w:space="0"/>
          <w:right w:val="single" w:color="4472C4"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single" w:color="4472C4" w:sz="8" w:space="0"/>
          <w:left w:val="single" w:color="4472C4" w:sz="8" w:space="0"/>
          <w:bottom w:val="single" w:color="4472C4" w:sz="8" w:space="0"/>
          <w:right w:val="single" w:color="4472C4" w:sz="8" w:space="0"/>
          <w:insideH w:val="nil"/>
          <w:insideV w:val="nil"/>
          <w:tl2br w:val="nil"/>
          <w:tr2bl w:val="nil"/>
        </w:tcBorders>
      </w:tcPr>
    </w:tblStylePr>
    <w:tblStylePr w:type="band1Horz">
      <w:tblPr>
        <w:tblLayout w:type="fixed"/>
      </w:tblPr>
      <w:tcPr>
        <w:tcBorders>
          <w:top w:val="single" w:color="4472C4" w:sz="8" w:space="0"/>
          <w:left w:val="single" w:color="4472C4" w:sz="8" w:space="0"/>
          <w:bottom w:val="single" w:color="4472C4" w:sz="8" w:space="0"/>
          <w:right w:val="single" w:color="4472C4" w:sz="8" w:space="0"/>
          <w:insideH w:val="nil"/>
          <w:insideV w:val="nil"/>
          <w:tl2br w:val="nil"/>
          <w:tr2bl w:val="nil"/>
        </w:tcBorders>
      </w:tcPr>
    </w:tblStylePr>
  </w:style>
  <w:style w:type="table" w:customStyle="1" w:styleId="76">
    <w:name w:val="浅色列表1"/>
    <w:basedOn w:val="33"/>
    <w:uiPriority w:val="61"/>
    <w:tblPr>
      <w:tblBorders>
        <w:top w:val="single" w:color="000000" w:sz="8" w:space="0"/>
        <w:left w:val="single" w:color="000000" w:sz="8" w:space="0"/>
        <w:bottom w:val="single" w:color="000000" w:sz="8" w:space="0"/>
        <w:right w:val="single" w:color="000000" w:sz="8" w:space="0"/>
      </w:tblBorders>
      <w:tblLayout w:type="fixed"/>
    </w:tblPr>
    <w:tblStylePr w:type="firstRow">
      <w:pPr>
        <w:spacing w:before="0" w:after="0" w:line="240" w:lineRule="auto"/>
      </w:pPr>
      <w:rPr>
        <w:b/>
        <w:bCs/>
        <w:color w:val="FFFFFF"/>
      </w:rPr>
      <w:tblPr>
        <w:tblLayout w:type="fixed"/>
      </w:tblPr>
      <w:tcPr>
        <w:shd w:val="clear" w:color="auto" w:fill="000000"/>
      </w:tcPr>
    </w:tblStylePr>
    <w:tblStylePr w:type="lastRow">
      <w:pPr>
        <w:spacing w:before="0" w:after="0" w:line="240" w:lineRule="auto"/>
      </w:pPr>
      <w:rPr>
        <w:b/>
        <w:bCs/>
      </w:rPr>
      <w:tblPr>
        <w:tblLayout w:type="fixed"/>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blLayout w:type="fixed"/>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customStyle="1" w:styleId="77">
    <w:name w:val="网格表 4 - 着色 51"/>
    <w:basedOn w:val="33"/>
    <w:uiPriority w:val="49"/>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Pr>
    <w:tblStylePr w:type="firstRow">
      <w:rPr>
        <w:b/>
        <w:bCs/>
        <w:color w:val="FFFFFF"/>
      </w:rPr>
      <w:tblPr>
        <w:tblLayout w:type="fixed"/>
      </w:tblPr>
      <w:tcPr>
        <w:tcBorders>
          <w:top w:val="single" w:color="5B9BD5" w:sz="4" w:space="0"/>
          <w:left w:val="single" w:color="5B9BD5" w:sz="4" w:space="0"/>
          <w:bottom w:val="single" w:color="5B9BD5" w:sz="4" w:space="0"/>
          <w:right w:val="single" w:color="5B9BD5" w:sz="4" w:space="0"/>
          <w:insideH w:val="nil"/>
          <w:insideV w:val="nil"/>
          <w:tl2br w:val="nil"/>
          <w:tr2bl w:val="nil"/>
        </w:tcBorders>
        <w:shd w:val="clear" w:color="auto" w:fill="5B9BD5"/>
      </w:tcPr>
    </w:tblStylePr>
    <w:tblStylePr w:type="lastRow">
      <w:rPr>
        <w:b/>
        <w:bCs/>
      </w:rPr>
      <w:tblPr>
        <w:tblLayout w:type="fixed"/>
      </w:tblPr>
      <w:tcPr>
        <w:tcBorders>
          <w:top w:val="double" w:color="5B9BD5"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DEEAF6"/>
      </w:tcPr>
    </w:tblStylePr>
    <w:tblStylePr w:type="band1Horz">
      <w:tblPr>
        <w:tblLayout w:type="fixed"/>
      </w:tblPr>
      <w:tcPr>
        <w:shd w:val="clear" w:color="auto" w:fill="DEEAF6"/>
      </w:tcPr>
    </w:tblStylePr>
  </w:style>
  <w:style w:type="table" w:customStyle="1" w:styleId="78">
    <w:name w:val="中等深浅底纹 1 - 着色 11"/>
    <w:basedOn w:val="33"/>
    <w:uiPriority w:val="63"/>
    <w:tblPr>
      <w:tblBorders>
        <w:top w:val="single" w:color="7295D2" w:sz="8" w:space="0"/>
        <w:left w:val="single" w:color="7295D2" w:sz="8" w:space="0"/>
        <w:bottom w:val="single" w:color="7295D2" w:sz="8" w:space="0"/>
        <w:right w:val="single" w:color="7295D2" w:sz="8" w:space="0"/>
        <w:insideH w:val="single" w:color="7295D2" w:sz="8" w:space="0"/>
      </w:tblBorders>
      <w:tblLayout w:type="fixed"/>
    </w:tblPr>
    <w:tblStylePr w:type="firstRow">
      <w:pPr>
        <w:spacing w:before="0" w:after="0" w:line="240" w:lineRule="auto"/>
      </w:pPr>
      <w:rPr>
        <w:b/>
        <w:bCs/>
        <w:color w:val="FFFFFF"/>
      </w:rPr>
      <w:tblPr>
        <w:tblLayout w:type="fixed"/>
      </w:tblPr>
      <w:tcPr>
        <w:tcBorders>
          <w:top w:val="single" w:color="7295D2" w:sz="8" w:space="0"/>
          <w:left w:val="single" w:color="7295D2" w:sz="8" w:space="0"/>
          <w:bottom w:val="single" w:color="7295D2" w:sz="8" w:space="0"/>
          <w:right w:val="single" w:color="7295D2" w:sz="8" w:space="0"/>
          <w:insideH w:val="nil"/>
          <w:insideV w:val="nil"/>
          <w:tl2br w:val="nil"/>
          <w:tr2bl w:val="nil"/>
        </w:tcBorders>
        <w:shd w:val="clear" w:color="auto" w:fill="4472C4"/>
      </w:tcPr>
    </w:tblStylePr>
    <w:tblStylePr w:type="lastRow">
      <w:pPr>
        <w:spacing w:before="0" w:after="0" w:line="240" w:lineRule="auto"/>
      </w:pPr>
      <w:rPr>
        <w:b/>
        <w:bCs/>
      </w:rPr>
      <w:tblPr>
        <w:tblLayout w:type="fixed"/>
      </w:tblPr>
      <w:tcPr>
        <w:tcBorders>
          <w:top w:val="double" w:color="7295D2" w:sz="6" w:space="0"/>
          <w:left w:val="single" w:color="7295D2" w:sz="8" w:space="0"/>
          <w:bottom w:val="single" w:color="7295D2" w:sz="8" w:space="0"/>
          <w:right w:val="single" w:color="7295D2"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D0DCF0"/>
      </w:tcPr>
    </w:tblStylePr>
    <w:tblStylePr w:type="band1Horz">
      <w:tblPr>
        <w:tblLayout w:type="fixed"/>
      </w:tblPr>
      <w:tcPr>
        <w:shd w:val="clear" w:color="auto" w:fill="D0DCF0"/>
      </w:tcPr>
    </w:tblStylePr>
  </w:style>
  <w:style w:type="table" w:customStyle="1" w:styleId="79">
    <w:name w:val="网格表 5 深色 - 着色 21"/>
    <w:basedOn w:val="33"/>
    <w:uiPriority w:val="50"/>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Pr>
    <w:tcPr>
      <w:shd w:val="clear" w:color="auto" w:fill="FBE4D5"/>
    </w:tcPr>
    <w:tblStylePr w:type="firstRow">
      <w:rPr>
        <w:b/>
        <w:bCs/>
        <w:color w:val="FFFFFF"/>
      </w:rPr>
      <w:tblPr>
        <w:tblLayout w:type="fixed"/>
      </w:tblPr>
      <w:tcPr>
        <w:tcBorders>
          <w:top w:val="single" w:color="FFFFFF" w:sz="4" w:space="0"/>
          <w:left w:val="nil"/>
          <w:bottom w:val="single" w:color="FFFFFF" w:sz="4" w:space="0"/>
          <w:right w:val="single" w:color="FFFFFF" w:sz="4" w:space="0"/>
          <w:insideH w:val="nil"/>
          <w:insideV w:val="nil"/>
          <w:tl2br w:val="nil"/>
          <w:tr2bl w:val="nil"/>
        </w:tcBorders>
        <w:shd w:val="clear" w:color="auto" w:fill="ED7D31"/>
      </w:tcPr>
    </w:tblStylePr>
    <w:tblStylePr w:type="lastRow">
      <w:rPr>
        <w:b/>
        <w:bCs/>
        <w:color w:val="FFFFFF"/>
      </w:rPr>
      <w:tblPr>
        <w:tblLayout w:type="fixed"/>
      </w:tblPr>
      <w:tcPr>
        <w:tcBorders>
          <w:top w:val="nil"/>
          <w:left w:val="single" w:color="FFFFFF" w:sz="4" w:space="0"/>
          <w:bottom w:val="single" w:color="FFFFFF" w:sz="4" w:space="0"/>
          <w:right w:val="single" w:color="FFFFFF" w:sz="4" w:space="0"/>
          <w:insideH w:val="nil"/>
          <w:insideV w:val="nil"/>
          <w:tl2br w:val="nil"/>
          <w:tr2bl w:val="nil"/>
        </w:tcBorders>
        <w:shd w:val="clear" w:color="auto" w:fill="ED7D31"/>
      </w:tcPr>
    </w:tblStylePr>
    <w:tblStylePr w:type="firstCol">
      <w:rPr>
        <w:b/>
        <w:bCs/>
        <w:color w:val="FFFFFF"/>
      </w:rPr>
      <w:tblPr>
        <w:tblLayout w:type="fixed"/>
      </w:tblPr>
      <w:tcPr>
        <w:tcBorders>
          <w:top w:val="single" w:color="FFFFFF" w:sz="4" w:space="0"/>
          <w:left w:val="single" w:color="FFFFFF" w:sz="4" w:space="0"/>
          <w:bottom w:val="single" w:color="FFFFFF" w:sz="4" w:space="0"/>
          <w:right w:val="nil"/>
          <w:insideH w:val="nil"/>
          <w:insideV w:val="nil"/>
          <w:tl2br w:val="nil"/>
          <w:tr2bl w:val="nil"/>
        </w:tcBorders>
        <w:shd w:val="clear" w:color="auto" w:fill="ED7D31"/>
      </w:tcPr>
    </w:tblStylePr>
    <w:tblStylePr w:type="lastCol">
      <w:rPr>
        <w:b/>
        <w:bCs/>
        <w:color w:val="FFFFFF"/>
      </w:rPr>
      <w:tblPr>
        <w:tblLayout w:type="fixed"/>
      </w:tblPr>
      <w:tcPr>
        <w:tcBorders>
          <w:top w:val="single" w:color="FFFFFF" w:sz="4" w:space="0"/>
          <w:left w:val="single" w:color="FFFFFF" w:sz="4" w:space="0"/>
          <w:bottom w:val="nil"/>
          <w:right w:val="single" w:color="FFFFFF" w:sz="4" w:space="0"/>
          <w:insideH w:val="nil"/>
          <w:insideV w:val="nil"/>
          <w:tl2br w:val="nil"/>
          <w:tr2bl w:val="nil"/>
        </w:tcBorders>
        <w:shd w:val="clear" w:color="auto" w:fill="ED7D31"/>
      </w:tcPr>
    </w:tblStylePr>
    <w:tblStylePr w:type="band1Vert">
      <w:tblPr>
        <w:tblLayout w:type="fixed"/>
      </w:tblPr>
      <w:tcPr>
        <w:shd w:val="clear" w:color="auto" w:fill="F7CAAC"/>
      </w:tcPr>
    </w:tblStylePr>
    <w:tblStylePr w:type="band1Horz">
      <w:tblPr>
        <w:tblLayout w:type="fixed"/>
      </w:tblPr>
      <w:tcPr>
        <w:shd w:val="clear" w:color="auto" w:fill="F7CAAC"/>
      </w:tcPr>
    </w:tblStylePr>
  </w:style>
  <w:style w:type="table" w:customStyle="1" w:styleId="80">
    <w:name w:val="浅色列表 - 着色 11"/>
    <w:basedOn w:val="33"/>
    <w:uiPriority w:val="61"/>
    <w:tblPr>
      <w:tblBorders>
        <w:top w:val="single" w:color="4472C4" w:sz="8" w:space="0"/>
        <w:left w:val="single" w:color="4472C4" w:sz="8" w:space="0"/>
        <w:bottom w:val="single" w:color="4472C4" w:sz="8" w:space="0"/>
        <w:right w:val="single" w:color="4472C4" w:sz="8" w:space="0"/>
      </w:tblBorders>
      <w:tblLayout w:type="fixed"/>
    </w:tblPr>
    <w:tblStylePr w:type="firstRow">
      <w:pPr>
        <w:spacing w:before="0" w:after="0" w:line="240" w:lineRule="auto"/>
      </w:pPr>
      <w:rPr>
        <w:b/>
        <w:bCs/>
        <w:color w:val="FFFFFF"/>
      </w:rPr>
      <w:tblPr>
        <w:tblLayout w:type="fixed"/>
      </w:tblPr>
      <w:tcPr>
        <w:shd w:val="clear" w:color="auto" w:fill="4472C4"/>
      </w:tcPr>
    </w:tblStylePr>
    <w:tblStylePr w:type="lastRow">
      <w:pPr>
        <w:spacing w:before="0" w:after="0" w:line="240" w:lineRule="auto"/>
      </w:pPr>
      <w:rPr>
        <w:b/>
        <w:bCs/>
      </w:rPr>
      <w:tblPr>
        <w:tblLayout w:type="fixed"/>
      </w:tblPr>
      <w:tcPr>
        <w:tcBorders>
          <w:top w:val="double" w:color="4472C4" w:sz="6" w:space="0"/>
          <w:left w:val="single" w:color="4472C4" w:sz="8" w:space="0"/>
          <w:bottom w:val="single" w:color="4472C4" w:sz="8" w:space="0"/>
          <w:right w:val="single" w:color="4472C4"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single" w:color="4472C4" w:sz="8" w:space="0"/>
          <w:left w:val="single" w:color="4472C4" w:sz="8" w:space="0"/>
          <w:bottom w:val="single" w:color="4472C4" w:sz="8" w:space="0"/>
          <w:right w:val="single" w:color="4472C4" w:sz="8" w:space="0"/>
          <w:insideH w:val="nil"/>
          <w:insideV w:val="nil"/>
          <w:tl2br w:val="nil"/>
          <w:tr2bl w:val="nil"/>
        </w:tcBorders>
      </w:tcPr>
    </w:tblStylePr>
    <w:tblStylePr w:type="band1Horz">
      <w:tblPr>
        <w:tblLayout w:type="fixed"/>
      </w:tblPr>
      <w:tcPr>
        <w:tcBorders>
          <w:top w:val="single" w:color="4472C4" w:sz="8" w:space="0"/>
          <w:left w:val="single" w:color="4472C4" w:sz="8" w:space="0"/>
          <w:bottom w:val="single" w:color="4472C4" w:sz="8" w:space="0"/>
          <w:right w:val="single" w:color="4472C4" w:sz="8" w:space="0"/>
          <w:insideH w:val="nil"/>
          <w:insideV w:val="nil"/>
          <w:tl2br w:val="nil"/>
          <w:tr2bl w:val="nil"/>
        </w:tcBorders>
      </w:tcPr>
    </w:tblStylePr>
  </w:style>
  <w:style w:type="table" w:customStyle="1" w:styleId="81">
    <w:name w:val="浅色网格 - 着色 11"/>
    <w:basedOn w:val="33"/>
    <w:uiPriority w:val="62"/>
    <w:tblPr>
      <w:tblBorders>
        <w:top w:val="single" w:color="4472C4" w:sz="8" w:space="0"/>
        <w:left w:val="single" w:color="4472C4" w:sz="8" w:space="0"/>
        <w:bottom w:val="single" w:color="4472C4" w:sz="8" w:space="0"/>
        <w:right w:val="single" w:color="4472C4" w:sz="8" w:space="0"/>
        <w:insideH w:val="single" w:color="4472C4" w:sz="8" w:space="0"/>
        <w:insideV w:val="single" w:color="4472C4" w:sz="8" w:space="0"/>
      </w:tblBorders>
      <w:tblLayout w:type="fixed"/>
    </w:tblPr>
    <w:tblStylePr w:type="firstRow">
      <w:pPr>
        <w:spacing w:before="0" w:after="0" w:line="240" w:lineRule="auto"/>
      </w:pPr>
      <w:rPr>
        <w:rFonts w:ascii="Symbol" w:hAnsi="Symbol" w:eastAsia="Symbol" w:cs="Times New Roman"/>
        <w:b/>
        <w:bCs/>
      </w:rPr>
      <w:tblPr>
        <w:tblLayout w:type="fixed"/>
      </w:tblPr>
      <w:tcPr>
        <w:tcBorders>
          <w:top w:val="single" w:color="4472C4" w:sz="8" w:space="0"/>
          <w:left w:val="single" w:color="4472C4" w:sz="18" w:space="0"/>
          <w:bottom w:val="single" w:color="4472C4" w:sz="8" w:space="0"/>
          <w:right w:val="single" w:color="4472C4" w:sz="8" w:space="0"/>
          <w:insideH w:val="nil"/>
          <w:insideV w:val="single" w:sz="8" w:space="0"/>
          <w:tl2br w:val="nil"/>
          <w:tr2bl w:val="nil"/>
        </w:tcBorders>
      </w:tcPr>
    </w:tblStylePr>
    <w:tblStylePr w:type="lastRow">
      <w:pPr>
        <w:spacing w:before="0" w:after="0" w:line="240" w:lineRule="auto"/>
      </w:pPr>
      <w:rPr>
        <w:rFonts w:ascii="Symbol" w:hAnsi="Symbol" w:eastAsia="Symbol" w:cs="Times New Roman"/>
        <w:b/>
        <w:bCs/>
      </w:rPr>
      <w:tblPr>
        <w:tblLayout w:type="fixed"/>
      </w:tblPr>
      <w:tcPr>
        <w:tcBorders>
          <w:top w:val="double" w:color="4472C4" w:sz="6" w:space="0"/>
          <w:left w:val="single" w:color="4472C4" w:sz="8" w:space="0"/>
          <w:bottom w:val="single" w:color="4472C4" w:sz="8" w:space="0"/>
          <w:right w:val="single" w:color="4472C4" w:sz="8" w:space="0"/>
          <w:insideH w:val="nil"/>
          <w:insideV w:val="single" w:sz="8" w:space="0"/>
          <w:tl2br w:val="nil"/>
          <w:tr2bl w:val="nil"/>
        </w:tcBorders>
      </w:tcPr>
    </w:tblStylePr>
    <w:tblStylePr w:type="firstCol">
      <w:rPr>
        <w:rFonts w:ascii="Symbol" w:hAnsi="Symbol" w:eastAsia="Symbol" w:cs="Times New Roman"/>
        <w:b/>
        <w:bCs/>
      </w:rPr>
    </w:tblStylePr>
    <w:tblStylePr w:type="lastCol">
      <w:rPr>
        <w:rFonts w:ascii="Symbol" w:hAnsi="Symbol" w:eastAsia="Symbol" w:cs="Times New Roman"/>
        <w:b/>
        <w:bCs/>
      </w:rPr>
      <w:tblPr>
        <w:tblLayout w:type="fixed"/>
      </w:tblPr>
      <w:tcPr>
        <w:tcBorders>
          <w:top w:val="single" w:color="4472C4" w:sz="8" w:space="0"/>
          <w:left w:val="single" w:color="4472C4" w:sz="8" w:space="0"/>
          <w:bottom w:val="single" w:color="4472C4" w:sz="8" w:space="0"/>
          <w:right w:val="single" w:color="4472C4" w:sz="8" w:space="0"/>
          <w:insideH w:val="nil"/>
          <w:insideV w:val="nil"/>
          <w:tl2br w:val="nil"/>
          <w:tr2bl w:val="nil"/>
        </w:tcBorders>
      </w:tcPr>
    </w:tblStylePr>
    <w:tblStylePr w:type="band1Vert">
      <w:tblPr>
        <w:tblLayout w:type="fixed"/>
      </w:tblPr>
      <w:tcPr>
        <w:tcBorders>
          <w:top w:val="single" w:color="4472C4" w:sz="8" w:space="0"/>
          <w:left w:val="single" w:color="4472C4" w:sz="8" w:space="0"/>
          <w:bottom w:val="single" w:color="4472C4" w:sz="8" w:space="0"/>
          <w:right w:val="single" w:color="4472C4" w:sz="8" w:space="0"/>
          <w:insideH w:val="nil"/>
          <w:insideV w:val="nil"/>
          <w:tl2br w:val="nil"/>
          <w:tr2bl w:val="nil"/>
        </w:tcBorders>
        <w:shd w:val="clear" w:color="auto" w:fill="D0DCF0"/>
      </w:tcPr>
    </w:tblStylePr>
    <w:tblStylePr w:type="band1Horz">
      <w:tblPr>
        <w:tblLayout w:type="fixed"/>
      </w:tblPr>
      <w:tcPr>
        <w:tcBorders>
          <w:top w:val="single" w:color="4472C4" w:sz="8" w:space="0"/>
          <w:left w:val="single" w:color="4472C4" w:sz="8" w:space="0"/>
          <w:bottom w:val="single" w:color="4472C4" w:sz="8" w:space="0"/>
          <w:right w:val="single" w:color="4472C4" w:sz="8" w:space="0"/>
          <w:insideH w:val="nil"/>
          <w:insideV w:val="single" w:sz="8" w:space="0"/>
          <w:tl2br w:val="nil"/>
          <w:tr2bl w:val="nil"/>
        </w:tcBorders>
        <w:shd w:val="clear" w:color="auto" w:fill="D0DCF0"/>
      </w:tcPr>
    </w:tblStylePr>
    <w:tblStylePr w:type="band2Horz">
      <w:tblPr>
        <w:tblLayout w:type="fixed"/>
      </w:tblPr>
      <w:tcPr>
        <w:tcBorders>
          <w:top w:val="single" w:color="4472C4" w:sz="8" w:space="0"/>
          <w:left w:val="single" w:color="4472C4" w:sz="8" w:space="0"/>
          <w:bottom w:val="single" w:color="4472C4" w:sz="8" w:space="0"/>
          <w:right w:val="single" w:color="4472C4" w:sz="8" w:space="0"/>
          <w:insideH w:val="nil"/>
          <w:insideV w:val="single" w:sz="8" w:space="0"/>
          <w:tl2br w:val="nil"/>
          <w:tr2bl w:val="nil"/>
        </w:tcBorders>
      </w:tcPr>
    </w:tblStylePr>
  </w:style>
  <w:style w:type="table" w:customStyle="1" w:styleId="82">
    <w:name w:val="网格表 4 - 着色 12"/>
    <w:basedOn w:val="33"/>
    <w:uiPriority w:val="49"/>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Pr>
    <w:tblStylePr w:type="firstRow">
      <w:rPr>
        <w:b/>
        <w:bCs/>
        <w:color w:val="FFFFFF"/>
      </w:rPr>
      <w:tblPr>
        <w:tblLayout w:type="fixed"/>
      </w:tblPr>
      <w:tcPr>
        <w:tcBorders>
          <w:top w:val="single" w:color="4472C4" w:sz="4" w:space="0"/>
          <w:left w:val="single" w:color="4472C4" w:sz="4" w:space="0"/>
          <w:bottom w:val="single" w:color="4472C4" w:sz="4" w:space="0"/>
          <w:right w:val="single" w:color="4472C4" w:sz="4" w:space="0"/>
          <w:insideH w:val="nil"/>
          <w:insideV w:val="nil"/>
          <w:tl2br w:val="nil"/>
          <w:tr2bl w:val="nil"/>
        </w:tcBorders>
        <w:shd w:val="clear" w:color="auto" w:fill="4472C4"/>
      </w:tcPr>
    </w:tblStylePr>
    <w:tblStylePr w:type="lastRow">
      <w:rPr>
        <w:b/>
        <w:bCs/>
      </w:rPr>
      <w:tblPr>
        <w:tblLayout w:type="fixed"/>
      </w:tblPr>
      <w:tcPr>
        <w:tcBorders>
          <w:top w:val="double" w:color="4472C4"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D9E2F3"/>
      </w:tcPr>
    </w:tblStylePr>
    <w:tblStylePr w:type="band1Horz">
      <w:tblPr>
        <w:tblLayout w:type="fixed"/>
      </w:tblPr>
      <w:tcPr>
        <w:shd w:val="clear" w:color="auto" w:fill="D9E2F3"/>
      </w:tcPr>
    </w:tblStylePr>
  </w:style>
  <w:style w:type="character" w:customStyle="1" w:styleId="83">
    <w:name w:val="fontstyle21"/>
    <w:basedOn w:val="27"/>
    <w:uiPriority w:val="0"/>
    <w:rPr>
      <w:rFonts w:hint="default" w:ascii="TimesNewRomanPSMT" w:hAnsi="TimesNewRomanPSMT"/>
      <w:color w:val="000000"/>
      <w:sz w:val="16"/>
      <w:szCs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67.png"/><Relationship Id="rId98" Type="http://schemas.openxmlformats.org/officeDocument/2006/relationships/image" Target="media/image66.png"/><Relationship Id="rId97" Type="http://schemas.openxmlformats.org/officeDocument/2006/relationships/image" Target="media/image65.png"/><Relationship Id="rId96" Type="http://schemas.openxmlformats.org/officeDocument/2006/relationships/image" Target="media/image64.png"/><Relationship Id="rId95" Type="http://schemas.openxmlformats.org/officeDocument/2006/relationships/image" Target="media/image63.png"/><Relationship Id="rId94" Type="http://schemas.openxmlformats.org/officeDocument/2006/relationships/image" Target="media/image62.png"/><Relationship Id="rId93" Type="http://schemas.openxmlformats.org/officeDocument/2006/relationships/image" Target="media/image61.png"/><Relationship Id="rId92" Type="http://schemas.openxmlformats.org/officeDocument/2006/relationships/image" Target="media/image60.png"/><Relationship Id="rId91" Type="http://schemas.openxmlformats.org/officeDocument/2006/relationships/image" Target="media/image59.png"/><Relationship Id="rId90" Type="http://schemas.openxmlformats.org/officeDocument/2006/relationships/image" Target="media/image58.png"/><Relationship Id="rId9" Type="http://schemas.openxmlformats.org/officeDocument/2006/relationships/footer" Target="footer3.xml"/><Relationship Id="rId89" Type="http://schemas.openxmlformats.org/officeDocument/2006/relationships/image" Target="media/image57.png"/><Relationship Id="rId88" Type="http://schemas.openxmlformats.org/officeDocument/2006/relationships/image" Target="media/image56.png"/><Relationship Id="rId87" Type="http://schemas.openxmlformats.org/officeDocument/2006/relationships/image" Target="media/image55.png"/><Relationship Id="rId86" Type="http://schemas.openxmlformats.org/officeDocument/2006/relationships/image" Target="media/image54.png"/><Relationship Id="rId85" Type="http://schemas.openxmlformats.org/officeDocument/2006/relationships/image" Target="media/image53.png"/><Relationship Id="rId84" Type="http://schemas.openxmlformats.org/officeDocument/2006/relationships/image" Target="media/image52.png"/><Relationship Id="rId83" Type="http://schemas.openxmlformats.org/officeDocument/2006/relationships/image" Target="media/image51.png"/><Relationship Id="rId82" Type="http://schemas.openxmlformats.org/officeDocument/2006/relationships/image" Target="media/image50.png"/><Relationship Id="rId81" Type="http://schemas.openxmlformats.org/officeDocument/2006/relationships/image" Target="media/image49.png"/><Relationship Id="rId80" Type="http://schemas.openxmlformats.org/officeDocument/2006/relationships/image" Target="media/image48.png"/><Relationship Id="rId8" Type="http://schemas.openxmlformats.org/officeDocument/2006/relationships/footer" Target="footer2.xml"/><Relationship Id="rId79" Type="http://schemas.openxmlformats.org/officeDocument/2006/relationships/image" Target="media/image47.png"/><Relationship Id="rId78" Type="http://schemas.openxmlformats.org/officeDocument/2006/relationships/image" Target="media/image46.png"/><Relationship Id="rId77" Type="http://schemas.openxmlformats.org/officeDocument/2006/relationships/image" Target="media/image45.png"/><Relationship Id="rId76" Type="http://schemas.openxmlformats.org/officeDocument/2006/relationships/image" Target="media/image44.png"/><Relationship Id="rId75" Type="http://schemas.openxmlformats.org/officeDocument/2006/relationships/image" Target="media/image43.png"/><Relationship Id="rId74" Type="http://schemas.openxmlformats.org/officeDocument/2006/relationships/image" Target="media/image42.png"/><Relationship Id="rId73" Type="http://schemas.openxmlformats.org/officeDocument/2006/relationships/image" Target="media/image41.png"/><Relationship Id="rId72" Type="http://schemas.openxmlformats.org/officeDocument/2006/relationships/image" Target="media/image40.png"/><Relationship Id="rId71" Type="http://schemas.openxmlformats.org/officeDocument/2006/relationships/image" Target="media/image39.png"/><Relationship Id="rId70" Type="http://schemas.openxmlformats.org/officeDocument/2006/relationships/image" Target="media/image38.png"/><Relationship Id="rId7" Type="http://schemas.openxmlformats.org/officeDocument/2006/relationships/footer" Target="footer1.xml"/><Relationship Id="rId69" Type="http://schemas.openxmlformats.org/officeDocument/2006/relationships/image" Target="media/image37.png"/><Relationship Id="rId68" Type="http://schemas.openxmlformats.org/officeDocument/2006/relationships/image" Target="media/image36.png"/><Relationship Id="rId67" Type="http://schemas.openxmlformats.org/officeDocument/2006/relationships/oleObject" Target="embeddings/oleObject21.bin"/><Relationship Id="rId66" Type="http://schemas.openxmlformats.org/officeDocument/2006/relationships/image" Target="media/image35.wmf"/><Relationship Id="rId65" Type="http://schemas.openxmlformats.org/officeDocument/2006/relationships/oleObject" Target="embeddings/oleObject20.bin"/><Relationship Id="rId64" Type="http://schemas.openxmlformats.org/officeDocument/2006/relationships/oleObject" Target="embeddings/oleObject19.bin"/><Relationship Id="rId63" Type="http://schemas.openxmlformats.org/officeDocument/2006/relationships/image" Target="media/image34.wmf"/><Relationship Id="rId62" Type="http://schemas.openxmlformats.org/officeDocument/2006/relationships/oleObject" Target="embeddings/oleObject18.bin"/><Relationship Id="rId61" Type="http://schemas.openxmlformats.org/officeDocument/2006/relationships/image" Target="media/image33.wmf"/><Relationship Id="rId60" Type="http://schemas.openxmlformats.org/officeDocument/2006/relationships/oleObject" Target="embeddings/oleObject17.bin"/><Relationship Id="rId6" Type="http://schemas.openxmlformats.org/officeDocument/2006/relationships/header" Target="header2.xml"/><Relationship Id="rId59" Type="http://schemas.openxmlformats.org/officeDocument/2006/relationships/image" Target="media/image32.wmf"/><Relationship Id="rId58" Type="http://schemas.openxmlformats.org/officeDocument/2006/relationships/oleObject" Target="embeddings/oleObject16.bin"/><Relationship Id="rId57" Type="http://schemas.openxmlformats.org/officeDocument/2006/relationships/image" Target="media/image31.wmf"/><Relationship Id="rId56" Type="http://schemas.openxmlformats.org/officeDocument/2006/relationships/oleObject" Target="embeddings/oleObject15.bin"/><Relationship Id="rId55" Type="http://schemas.openxmlformats.org/officeDocument/2006/relationships/image" Target="media/image30.png"/><Relationship Id="rId54" Type="http://schemas.openxmlformats.org/officeDocument/2006/relationships/image" Target="media/image29.wmf"/><Relationship Id="rId53" Type="http://schemas.openxmlformats.org/officeDocument/2006/relationships/oleObject" Target="embeddings/oleObject14.bin"/><Relationship Id="rId52" Type="http://schemas.openxmlformats.org/officeDocument/2006/relationships/oleObject" Target="embeddings/oleObject13.bin"/><Relationship Id="rId51" Type="http://schemas.openxmlformats.org/officeDocument/2006/relationships/image" Target="media/image28.wmf"/><Relationship Id="rId50" Type="http://schemas.openxmlformats.org/officeDocument/2006/relationships/oleObject" Target="embeddings/oleObject12.bin"/><Relationship Id="rId5" Type="http://schemas.openxmlformats.org/officeDocument/2006/relationships/header" Target="header1.xml"/><Relationship Id="rId49" Type="http://schemas.openxmlformats.org/officeDocument/2006/relationships/image" Target="media/image27.wmf"/><Relationship Id="rId48" Type="http://schemas.openxmlformats.org/officeDocument/2006/relationships/oleObject" Target="embeddings/oleObject11.bin"/><Relationship Id="rId47" Type="http://schemas.openxmlformats.org/officeDocument/2006/relationships/oleObject" Target="embeddings/oleObject10.bin"/><Relationship Id="rId46" Type="http://schemas.openxmlformats.org/officeDocument/2006/relationships/image" Target="media/image26.wmf"/><Relationship Id="rId45" Type="http://schemas.openxmlformats.org/officeDocument/2006/relationships/oleObject" Target="embeddings/oleObject9.bin"/><Relationship Id="rId44" Type="http://schemas.openxmlformats.org/officeDocument/2006/relationships/oleObject" Target="embeddings/oleObject8.bin"/><Relationship Id="rId43" Type="http://schemas.openxmlformats.org/officeDocument/2006/relationships/image" Target="media/image25.wmf"/><Relationship Id="rId42" Type="http://schemas.openxmlformats.org/officeDocument/2006/relationships/image" Target="media/image24.wmf"/><Relationship Id="rId41" Type="http://schemas.openxmlformats.org/officeDocument/2006/relationships/oleObject" Target="embeddings/oleObject7.bin"/><Relationship Id="rId40" Type="http://schemas.openxmlformats.org/officeDocument/2006/relationships/image" Target="media/image23.wmf"/><Relationship Id="rId4" Type="http://schemas.openxmlformats.org/officeDocument/2006/relationships/endnotes" Target="endnotes.xml"/><Relationship Id="rId39" Type="http://schemas.openxmlformats.org/officeDocument/2006/relationships/oleObject" Target="embeddings/oleObject6.bin"/><Relationship Id="rId38" Type="http://schemas.openxmlformats.org/officeDocument/2006/relationships/image" Target="media/image22.wmf"/><Relationship Id="rId37" Type="http://schemas.openxmlformats.org/officeDocument/2006/relationships/oleObject" Target="embeddings/oleObject5.bin"/><Relationship Id="rId36" Type="http://schemas.openxmlformats.org/officeDocument/2006/relationships/oleObject" Target="embeddings/oleObject4.bin"/><Relationship Id="rId35" Type="http://schemas.openxmlformats.org/officeDocument/2006/relationships/image" Target="media/image21.wmf"/><Relationship Id="rId34" Type="http://schemas.openxmlformats.org/officeDocument/2006/relationships/oleObject" Target="embeddings/oleObject3.bin"/><Relationship Id="rId33" Type="http://schemas.openxmlformats.org/officeDocument/2006/relationships/image" Target="media/image20.wmf"/><Relationship Id="rId32" Type="http://schemas.openxmlformats.org/officeDocument/2006/relationships/image" Target="media/image19.wmf"/><Relationship Id="rId31" Type="http://schemas.openxmlformats.org/officeDocument/2006/relationships/oleObject" Target="embeddings/oleObject2.bin"/><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9" Type="http://schemas.openxmlformats.org/officeDocument/2006/relationships/fontTable" Target="fontTable.xml"/><Relationship Id="rId108" Type="http://schemas.openxmlformats.org/officeDocument/2006/relationships/customXml" Target="../customXml/item2.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oleObject" Target="embeddings/oleObject22.bin"/><Relationship Id="rId104" Type="http://schemas.openxmlformats.org/officeDocument/2006/relationships/image" Target="media/image72.png"/><Relationship Id="rId103" Type="http://schemas.openxmlformats.org/officeDocument/2006/relationships/image" Target="media/image71.png"/><Relationship Id="rId102" Type="http://schemas.openxmlformats.org/officeDocument/2006/relationships/image" Target="media/image70.png"/><Relationship Id="rId101" Type="http://schemas.openxmlformats.org/officeDocument/2006/relationships/image" Target="media/image69.png"/><Relationship Id="rId100" Type="http://schemas.openxmlformats.org/officeDocument/2006/relationships/image" Target="media/image68.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FD4E2F-99D6-4D42-AB41-BC192823BEE6}">
  <ds:schemaRefs/>
</ds:datastoreItem>
</file>

<file path=docProps/app.xml><?xml version="1.0" encoding="utf-8"?>
<Properties xmlns="http://schemas.openxmlformats.org/officeDocument/2006/extended-properties" xmlns:vt="http://schemas.openxmlformats.org/officeDocument/2006/docPropsVTypes">
  <Template>Normal.dotm</Template>
  <Pages>105</Pages>
  <Words>7782</Words>
  <Characters>44361</Characters>
  <Lines>369</Lines>
  <Paragraphs>104</Paragraphs>
  <ScaleCrop>false</ScaleCrop>
  <LinksUpToDate>false</LinksUpToDate>
  <CharactersWithSpaces>52039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2017-05-25T06:58:00Z</dcterms:created>
  <dc:creator>凌雪</dc:creator>
  <cp:lastModifiedBy>admin</cp:lastModifiedBy>
  <dcterms:modified xsi:type="dcterms:W3CDTF">2017-05-25T08:52:43Z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