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338E" w14:textId="747DCF44" w:rsidR="0033055D" w:rsidRDefault="0033055D">
      <w:r>
        <w:t>Se lanza el script SQL con el siguiente comando.</w:t>
      </w:r>
    </w:p>
    <w:p w14:paraId="3C443B42" w14:textId="77777777" w:rsidR="0033055D" w:rsidRPr="0033055D" w:rsidRDefault="0033055D" w:rsidP="0033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EXPLAIN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PLAN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</w:t>
      </w:r>
    </w:p>
    <w:p w14:paraId="20A23A4E" w14:textId="77777777" w:rsidR="0033055D" w:rsidRPr="0033055D" w:rsidRDefault="0033055D" w:rsidP="0033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employees </w:t>
      </w:r>
      <w:proofErr w:type="spellStart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empl</w:t>
      </w:r>
      <w:proofErr w:type="spellEnd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empl.phone</w:t>
      </w:r>
      <w:proofErr w:type="gramEnd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_number</w:t>
      </w:r>
      <w:proofErr w:type="spellEnd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3055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'515.123.4568'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AA38853" w14:textId="77777777" w:rsidR="0033055D" w:rsidRPr="0033055D" w:rsidRDefault="0033055D" w:rsidP="0033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dbms_</w:t>
      </w:r>
      <w:proofErr w:type="gramStart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xplan.display</w:t>
      </w:r>
      <w:proofErr w:type="spellEnd"/>
      <w:proofErr w:type="gramEnd"/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6E64914" w14:textId="42E4A4AA" w:rsidR="0033055D" w:rsidRDefault="0033055D" w:rsidP="0033055D">
      <w:pPr>
        <w:spacing w:after="0"/>
        <w:rPr>
          <w:lang w:val="en-GB"/>
        </w:rPr>
      </w:pPr>
    </w:p>
    <w:p w14:paraId="403C09C2" w14:textId="064BC8ED" w:rsidR="0033055D" w:rsidRDefault="0033055D">
      <w:r w:rsidRPr="0033055D">
        <w:t>obteniéndose el siguiente EXPLAIN s</w:t>
      </w:r>
      <w:r>
        <w:t>in el uso de índices.</w:t>
      </w:r>
    </w:p>
    <w:p w14:paraId="2467EF63" w14:textId="16DF683E" w:rsidR="0033055D" w:rsidRPr="0033055D" w:rsidRDefault="0033055D">
      <w:r w:rsidRPr="0033055D">
        <w:drawing>
          <wp:inline distT="0" distB="0" distL="0" distR="0" wp14:anchorId="13AECF38" wp14:editId="34504FC4">
            <wp:extent cx="3181794" cy="276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CDA" w14:textId="24E03933" w:rsidR="00B9266A" w:rsidRDefault="00330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F14F2" wp14:editId="5C821AD2">
                <wp:simplePos x="0" y="0"/>
                <wp:positionH relativeFrom="column">
                  <wp:posOffset>-432435</wp:posOffset>
                </wp:positionH>
                <wp:positionV relativeFrom="paragraph">
                  <wp:posOffset>1463040</wp:posOffset>
                </wp:positionV>
                <wp:extent cx="428625" cy="0"/>
                <wp:effectExtent l="0" t="7620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6C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34.05pt;margin-top:115.2pt;width:3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33055D">
        <w:drawing>
          <wp:inline distT="0" distB="0" distL="0" distR="0" wp14:anchorId="59CD80C9" wp14:editId="07931936">
            <wp:extent cx="5400040" cy="2710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561" w14:textId="710C66C6" w:rsidR="0033055D" w:rsidRDefault="0033055D" w:rsidP="0033055D">
      <w:pPr>
        <w:spacing w:after="0"/>
      </w:pPr>
      <w:r>
        <w:t>Como se puede observar en la línea, la operación es un acceso a la tabla FULL, lo que nos deja entender que no hace uso de índices para localiza los números de teléfono.</w:t>
      </w:r>
    </w:p>
    <w:p w14:paraId="53728C1C" w14:textId="63528997" w:rsidR="0033055D" w:rsidRDefault="0033055D" w:rsidP="0033055D">
      <w:pPr>
        <w:spacing w:after="0"/>
      </w:pPr>
    </w:p>
    <w:p w14:paraId="70754217" w14:textId="2C6C1181" w:rsidR="0033055D" w:rsidRDefault="0033055D">
      <w:r>
        <w:t>Después creo un índice para los números de teléfono del siguiente modo.</w:t>
      </w:r>
    </w:p>
    <w:p w14:paraId="33C19BD3" w14:textId="77777777" w:rsidR="0033055D" w:rsidRPr="0033055D" w:rsidRDefault="0033055D" w:rsidP="0033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INDEX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EMP_CONTACT_IX</w:t>
      </w:r>
    </w:p>
    <w:p w14:paraId="2583AE18" w14:textId="77777777" w:rsidR="0033055D" w:rsidRPr="0033055D" w:rsidRDefault="0033055D" w:rsidP="0033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3055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33055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EMPLOYEES(PHONE_NUMBER);</w:t>
      </w:r>
    </w:p>
    <w:p w14:paraId="3E282657" w14:textId="48E83A95" w:rsidR="0033055D" w:rsidRDefault="0033055D" w:rsidP="0033055D">
      <w:pPr>
        <w:spacing w:after="0"/>
        <w:rPr>
          <w:lang w:val="en-GB"/>
        </w:rPr>
      </w:pPr>
    </w:p>
    <w:p w14:paraId="101C533A" w14:textId="30C80B86" w:rsidR="0033055D" w:rsidRDefault="0033055D">
      <w:r w:rsidRPr="0033055D">
        <w:t>Tras crear el índice, vuelo a</w:t>
      </w:r>
      <w:r>
        <w:t xml:space="preserve"> lanzar el mismo comando con EXPLAIN.</w:t>
      </w:r>
    </w:p>
    <w:p w14:paraId="056EE9B4" w14:textId="44F19561" w:rsidR="0033055D" w:rsidRDefault="0033055D">
      <w:r w:rsidRPr="0033055D">
        <w:drawing>
          <wp:inline distT="0" distB="0" distL="0" distR="0" wp14:anchorId="02FC8A60" wp14:editId="2D553A13">
            <wp:extent cx="309605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433A" w14:textId="7C287C4C" w:rsidR="0033055D" w:rsidRDefault="003305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5580F" wp14:editId="294AA9B6">
                <wp:simplePos x="0" y="0"/>
                <wp:positionH relativeFrom="column">
                  <wp:posOffset>-432435</wp:posOffset>
                </wp:positionH>
                <wp:positionV relativeFrom="paragraph">
                  <wp:posOffset>1278255</wp:posOffset>
                </wp:positionV>
                <wp:extent cx="4286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F4FC0" id="Conector recto de flecha 6" o:spid="_x0000_s1026" type="#_x0000_t32" style="position:absolute;margin-left:-34.05pt;margin-top:100.65pt;width:3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33055D">
        <w:drawing>
          <wp:inline distT="0" distB="0" distL="0" distR="0" wp14:anchorId="61DC037A" wp14:editId="344601FD">
            <wp:extent cx="5400040" cy="22669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5BB" w14:textId="6B788423" w:rsidR="0033055D" w:rsidRDefault="0033055D">
      <w:r>
        <w:t xml:space="preserve">Como se puede ver se hace un acceso a la tabla, pero hace uso del índice creado para hacer el </w:t>
      </w:r>
      <w:proofErr w:type="spellStart"/>
      <w:r>
        <w:t>scan</w:t>
      </w:r>
      <w:proofErr w:type="spellEnd"/>
      <w:r>
        <w:t xml:space="preserve">, lo que le facilita la búsqueda </w:t>
      </w:r>
      <w:r w:rsidR="009663B3">
        <w:t>de los valores y agiliza la consulta.</w:t>
      </w:r>
    </w:p>
    <w:sectPr w:rsidR="0033055D" w:rsidSect="009663B3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D"/>
    <w:rsid w:val="0033055D"/>
    <w:rsid w:val="009663B3"/>
    <w:rsid w:val="00B9266A"/>
    <w:rsid w:val="00F5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41EA"/>
  <w15:chartTrackingRefBased/>
  <w15:docId w15:val="{D7ACE926-3716-45A8-82EE-955CE846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visdomine</dc:creator>
  <cp:keywords/>
  <dc:description/>
  <cp:lastModifiedBy>carlos visdomine</cp:lastModifiedBy>
  <cp:revision>1</cp:revision>
  <dcterms:created xsi:type="dcterms:W3CDTF">2023-01-09T19:59:00Z</dcterms:created>
  <dcterms:modified xsi:type="dcterms:W3CDTF">2023-01-09T20:11:00Z</dcterms:modified>
</cp:coreProperties>
</file>