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0C26" w14:textId="648EE3AB" w:rsidR="007550A7" w:rsidRDefault="00414741" w:rsidP="005F6F65">
      <w:pPr>
        <w:pStyle w:val="FirstParagraph"/>
        <w:rPr>
          <w:lang w:val="en-GB"/>
        </w:rPr>
      </w:pPr>
      <w:bookmarkStart w:id="0" w:name="_Hlk129786669"/>
      <w:r>
        <w:rPr>
          <w:lang w:val="en-GB"/>
        </w:rPr>
        <w:t xml:space="preserve">Here is the text </w:t>
      </w:r>
      <w:r w:rsidR="001F38E9">
        <w:rPr>
          <w:lang w:val="en-GB"/>
        </w:rPr>
        <w:t>for</w:t>
      </w:r>
      <w:r>
        <w:rPr>
          <w:lang w:val="en-GB"/>
        </w:rPr>
        <w:t xml:space="preserve"> methods</w:t>
      </w:r>
      <w:r w:rsidR="007049F3">
        <w:rPr>
          <w:lang w:val="en-GB"/>
        </w:rPr>
        <w:t xml:space="preserve"> for </w:t>
      </w:r>
      <w:r w:rsidR="007049F3">
        <w:rPr>
          <w:i/>
          <w:iCs/>
          <w:lang w:val="en-GB"/>
        </w:rPr>
        <w:t>round 2</w:t>
      </w:r>
      <w:r w:rsidRPr="007550A7">
        <w:rPr>
          <w:i/>
          <w:iCs/>
          <w:lang w:val="en-GB"/>
        </w:rPr>
        <w:t>.</w:t>
      </w:r>
      <w:r w:rsidR="007550A7" w:rsidRPr="007550A7">
        <w:rPr>
          <w:i/>
          <w:iCs/>
          <w:lang w:val="en-GB"/>
        </w:rPr>
        <w:t xml:space="preserve"> </w:t>
      </w:r>
      <w:bookmarkStart w:id="1" w:name="_Hlk129788494"/>
      <w:r w:rsidR="007550A7" w:rsidRPr="001F38E9">
        <w:rPr>
          <w:lang w:val="en-GB"/>
        </w:rPr>
        <w:t>It will appear after the</w:t>
      </w:r>
      <w:r w:rsidR="007550A7">
        <w:rPr>
          <w:i/>
          <w:iCs/>
          <w:lang w:val="en-GB"/>
        </w:rPr>
        <w:t xml:space="preserve"> </w:t>
      </w:r>
      <w:proofErr w:type="spellStart"/>
      <w:r w:rsidR="007550A7">
        <w:rPr>
          <w:i/>
          <w:iCs/>
          <w:lang w:val="en-GB"/>
        </w:rPr>
        <w:t>text_intro_situation</w:t>
      </w:r>
      <w:proofErr w:type="spellEnd"/>
      <w:r w:rsidR="007550A7">
        <w:rPr>
          <w:i/>
          <w:iCs/>
          <w:lang w:val="en-GB"/>
        </w:rPr>
        <w:t xml:space="preserve"> </w:t>
      </w:r>
      <w:r w:rsidR="007550A7" w:rsidRPr="007550A7">
        <w:rPr>
          <w:lang w:val="en-GB"/>
        </w:rPr>
        <w:t>in the reports.</w:t>
      </w:r>
    </w:p>
    <w:bookmarkEnd w:id="1"/>
    <w:p w14:paraId="13E26B66" w14:textId="7F0C19C1" w:rsidR="00414741" w:rsidRPr="00414741" w:rsidRDefault="00414741" w:rsidP="00414741">
      <w:pPr>
        <w:pStyle w:val="FirstParagraph"/>
        <w:rPr>
          <w:lang w:val="en-GB"/>
        </w:rPr>
      </w:pPr>
      <w:r w:rsidRPr="00414741">
        <w:rPr>
          <w:lang w:val="en-GB"/>
        </w:rPr>
        <w:t>In th</w:t>
      </w:r>
      <w:r>
        <w:rPr>
          <w:lang w:val="en-GB"/>
        </w:rPr>
        <w:t xml:space="preserve">e electronic questionnaire of </w:t>
      </w:r>
      <w:r w:rsidRPr="00414741">
        <w:rPr>
          <w:b/>
          <w:bCs/>
          <w:lang w:val="en-GB"/>
        </w:rPr>
        <w:t>round 2</w:t>
      </w:r>
      <w:r w:rsidRPr="00414741">
        <w:rPr>
          <w:lang w:val="en-GB"/>
        </w:rPr>
        <w:t xml:space="preserve">, </w:t>
      </w:r>
      <w:r w:rsidR="007049F3" w:rsidRPr="00036883">
        <w:rPr>
          <w:u w:val="single"/>
          <w:lang w:val="en-GB"/>
        </w:rPr>
        <w:t xml:space="preserve">you </w:t>
      </w:r>
      <w:r w:rsidRPr="00036883">
        <w:rPr>
          <w:u w:val="single"/>
          <w:lang w:val="en-GB"/>
        </w:rPr>
        <w:t xml:space="preserve">expressed </w:t>
      </w:r>
      <w:r w:rsidR="00036883" w:rsidRPr="00036883">
        <w:rPr>
          <w:u w:val="single"/>
          <w:lang w:val="en-GB"/>
        </w:rPr>
        <w:t>your</w:t>
      </w:r>
      <w:r w:rsidRPr="00036883">
        <w:rPr>
          <w:u w:val="single"/>
          <w:lang w:val="en-GB"/>
        </w:rPr>
        <w:t xml:space="preserve"> opinion</w:t>
      </w:r>
      <w:r w:rsidRPr="00414741">
        <w:rPr>
          <w:lang w:val="en-GB"/>
        </w:rPr>
        <w:t xml:space="preserve"> on the different statements according to one of three possible </w:t>
      </w:r>
      <w:proofErr w:type="gramStart"/>
      <w:r>
        <w:rPr>
          <w:lang w:val="en-GB"/>
        </w:rPr>
        <w:t>type</w:t>
      </w:r>
      <w:proofErr w:type="gramEnd"/>
      <w:r>
        <w:rPr>
          <w:lang w:val="en-GB"/>
        </w:rPr>
        <w:t xml:space="preserve"> of questions</w:t>
      </w:r>
      <w:r w:rsidRPr="00414741">
        <w:rPr>
          <w:lang w:val="en-GB"/>
        </w:rPr>
        <w:t>: level of agreement on a scale of 1 to 9 (</w:t>
      </w:r>
      <w:r w:rsidRPr="00414741">
        <w:rPr>
          <w:b/>
          <w:bCs/>
          <w:lang w:val="en-GB"/>
        </w:rPr>
        <w:t>type 1</w:t>
      </w:r>
      <w:r w:rsidRPr="00414741">
        <w:rPr>
          <w:lang w:val="en-GB"/>
        </w:rPr>
        <w:t>), single response (</w:t>
      </w:r>
      <w:r w:rsidRPr="00414741">
        <w:rPr>
          <w:b/>
          <w:bCs/>
          <w:lang w:val="en-GB"/>
        </w:rPr>
        <w:t>type 2</w:t>
      </w:r>
      <w:r w:rsidRPr="00414741">
        <w:rPr>
          <w:lang w:val="en-GB"/>
        </w:rPr>
        <w:t>) or selection of 3 responses from a multiple choice (</w:t>
      </w:r>
      <w:r w:rsidRPr="00414741">
        <w:rPr>
          <w:b/>
          <w:bCs/>
          <w:lang w:val="en-GB"/>
        </w:rPr>
        <w:t>type 3</w:t>
      </w:r>
      <w:r w:rsidRPr="00414741">
        <w:rPr>
          <w:lang w:val="en-GB"/>
        </w:rPr>
        <w:t>). For each statement, the experts were also given the opportunity to write a free text comment.</w:t>
      </w:r>
    </w:p>
    <w:p w14:paraId="703EF59A" w14:textId="77777777" w:rsidR="00414741" w:rsidRPr="00414741" w:rsidRDefault="00414741" w:rsidP="00414741">
      <w:pPr>
        <w:pStyle w:val="FirstParagraph"/>
        <w:rPr>
          <w:lang w:val="en-GB"/>
        </w:rPr>
      </w:pPr>
      <w:r w:rsidRPr="00414741">
        <w:rPr>
          <w:lang w:val="en-GB"/>
        </w:rPr>
        <w:t>The group results are presented here in graphical format, separated by section and by type of statement. For each statement, the results are also presented using the median, the interquartile range (IQR) and the range (minimum - maximum).</w:t>
      </w:r>
    </w:p>
    <w:p w14:paraId="3A611513" w14:textId="77777777" w:rsidR="00414741" w:rsidRPr="00414741" w:rsidRDefault="00414741" w:rsidP="00414741">
      <w:pPr>
        <w:pStyle w:val="FirstParagraph"/>
        <w:rPr>
          <w:i/>
          <w:iCs/>
          <w:lang w:val="en-GB"/>
        </w:rPr>
      </w:pPr>
      <w:r w:rsidRPr="00414741">
        <w:rPr>
          <w:i/>
          <w:iCs/>
          <w:lang w:val="en-GB"/>
        </w:rPr>
        <w:t>For type 1 statements: agreement is considered reached when the median is ≥ 7 out of 10 (≤ 3 out of 10 for disagreement considered reached); consensus is reached when the range of the interquartile range does not exceed 3 scale points.</w:t>
      </w:r>
    </w:p>
    <w:p w14:paraId="397244C2" w14:textId="77777777" w:rsidR="00414741" w:rsidRPr="00414741" w:rsidRDefault="00414741" w:rsidP="00414741">
      <w:pPr>
        <w:pStyle w:val="FirstParagraph"/>
        <w:rPr>
          <w:i/>
          <w:iCs/>
          <w:lang w:val="en-GB"/>
        </w:rPr>
      </w:pPr>
      <w:r w:rsidRPr="00414741">
        <w:rPr>
          <w:i/>
          <w:iCs/>
          <w:lang w:val="en-GB"/>
        </w:rPr>
        <w:t>For type 2 and 3 statements: agreement is reached when the answer has been selected by at least two thirds of the respondents.</w:t>
      </w:r>
    </w:p>
    <w:p w14:paraId="6FC48B8F" w14:textId="77777777" w:rsidR="00414741" w:rsidRPr="00414741" w:rsidRDefault="00414741" w:rsidP="00414741">
      <w:pPr>
        <w:pStyle w:val="FirstParagraph"/>
        <w:rPr>
          <w:color w:val="FF0000"/>
          <w:lang w:val="en-GB"/>
        </w:rPr>
      </w:pPr>
      <w:r w:rsidRPr="00414741">
        <w:rPr>
          <w:color w:val="FF0000"/>
          <w:lang w:val="en-GB"/>
        </w:rPr>
        <w:t xml:space="preserve">For each of the statements, </w:t>
      </w:r>
      <w:r w:rsidRPr="00414741">
        <w:rPr>
          <w:b/>
          <w:bCs/>
          <w:color w:val="FF0000"/>
          <w:lang w:val="en-GB"/>
        </w:rPr>
        <w:t xml:space="preserve">your choice is displayed in red </w:t>
      </w:r>
      <w:r w:rsidRPr="00414741">
        <w:rPr>
          <w:color w:val="FF0000"/>
          <w:lang w:val="en-GB"/>
        </w:rPr>
        <w:t xml:space="preserve">on the corresponding graph, so that you can situate your opinion in relation to the response of the </w:t>
      </w:r>
      <w:proofErr w:type="gramStart"/>
      <w:r w:rsidRPr="00414741">
        <w:rPr>
          <w:color w:val="FF0000"/>
          <w:lang w:val="en-GB"/>
        </w:rPr>
        <w:t>group as a whole</w:t>
      </w:r>
      <w:proofErr w:type="gramEnd"/>
      <w:r w:rsidRPr="00414741">
        <w:rPr>
          <w:color w:val="FF0000"/>
          <w:lang w:val="en-GB"/>
        </w:rPr>
        <w:t>.</w:t>
      </w:r>
      <w:r w:rsidRPr="00414741">
        <w:rPr>
          <w:b/>
          <w:bCs/>
          <w:color w:val="FF0000"/>
          <w:lang w:val="en-GB"/>
        </w:rPr>
        <w:t xml:space="preserve"> </w:t>
      </w:r>
      <w:r w:rsidRPr="00414741">
        <w:rPr>
          <w:color w:val="FF0000"/>
          <w:lang w:val="en-GB"/>
        </w:rPr>
        <w:t>We encourage you to consult these results when you take the Round 3 e-questionnaire.</w:t>
      </w:r>
      <w:bookmarkEnd w:id="0"/>
    </w:p>
    <w:sectPr w:rsidR="00414741" w:rsidRPr="00414741" w:rsidSect="00084E93">
      <w:headerReference w:type="default" r:id="rId7"/>
      <w:footerReference w:type="even" r:id="rId8"/>
      <w:footerReference w:type="default" r:id="rId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0917" w14:textId="77777777" w:rsidR="00201A9C" w:rsidRDefault="00201A9C">
      <w:pPr>
        <w:spacing w:after="0"/>
      </w:pPr>
      <w:r>
        <w:separator/>
      </w:r>
    </w:p>
  </w:endnote>
  <w:endnote w:type="continuationSeparator" w:id="0">
    <w:p w14:paraId="21A1760E" w14:textId="77777777" w:rsidR="00201A9C" w:rsidRDefault="00201A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2B77F78D"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460A248"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49801C4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3A12A6">
          <w:rPr>
            <w:rStyle w:val="Numrodepage"/>
            <w:noProof/>
          </w:rPr>
          <w:t>1</w:t>
        </w:r>
        <w:r>
          <w:rPr>
            <w:rStyle w:val="Numrodepage"/>
          </w:rPr>
          <w:fldChar w:fldCharType="end"/>
        </w:r>
      </w:p>
    </w:sdtContent>
  </w:sdt>
  <w:p w14:paraId="52CA9475" w14:textId="77777777" w:rsidR="00676DF8" w:rsidRDefault="00676DF8" w:rsidP="00676DF8">
    <w:pPr>
      <w:pStyle w:val="Pieddepag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34F9E" w14:textId="77777777" w:rsidR="00201A9C" w:rsidRDefault="00201A9C">
      <w:r>
        <w:separator/>
      </w:r>
    </w:p>
  </w:footnote>
  <w:footnote w:type="continuationSeparator" w:id="0">
    <w:p w14:paraId="66964F85" w14:textId="77777777" w:rsidR="00201A9C" w:rsidRDefault="00201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AC6E" w14:textId="77777777" w:rsidR="001E5BA2" w:rsidRPr="006A371A" w:rsidRDefault="00000000" w:rsidP="006A371A">
    <w:pPr>
      <w:pStyle w:val="En-tte"/>
    </w:pPr>
    <w:fldSimple w:instr=" FILENAME   \* MERGEFORMAT ">
      <w:r w:rsidR="003A12A6">
        <w:rPr>
          <w:noProof/>
        </w:rPr>
        <w:t>dft2_per_participant_text_intro_method.docx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594443">
    <w:abstractNumId w:val="12"/>
  </w:num>
  <w:num w:numId="2" w16cid:durableId="2052537606">
    <w:abstractNumId w:val="4"/>
  </w:num>
  <w:num w:numId="3" w16cid:durableId="2025083294">
    <w:abstractNumId w:val="5"/>
  </w:num>
  <w:num w:numId="4" w16cid:durableId="993217565">
    <w:abstractNumId w:val="6"/>
  </w:num>
  <w:num w:numId="5" w16cid:durableId="1951935779">
    <w:abstractNumId w:val="7"/>
  </w:num>
  <w:num w:numId="6" w16cid:durableId="157356345">
    <w:abstractNumId w:val="9"/>
  </w:num>
  <w:num w:numId="7" w16cid:durableId="1032729287">
    <w:abstractNumId w:val="0"/>
  </w:num>
  <w:num w:numId="8" w16cid:durableId="2121681936">
    <w:abstractNumId w:val="1"/>
  </w:num>
  <w:num w:numId="9" w16cid:durableId="860818997">
    <w:abstractNumId w:val="2"/>
  </w:num>
  <w:num w:numId="10" w16cid:durableId="32703401">
    <w:abstractNumId w:val="3"/>
  </w:num>
  <w:num w:numId="11" w16cid:durableId="1661540451">
    <w:abstractNumId w:val="8"/>
  </w:num>
  <w:num w:numId="12" w16cid:durableId="2147046704">
    <w:abstractNumId w:val="22"/>
  </w:num>
  <w:num w:numId="13" w16cid:durableId="1196501354">
    <w:abstractNumId w:val="21"/>
  </w:num>
  <w:num w:numId="14" w16cid:durableId="1451633625">
    <w:abstractNumId w:val="20"/>
  </w:num>
  <w:num w:numId="15" w16cid:durableId="57410648">
    <w:abstractNumId w:val="19"/>
  </w:num>
  <w:num w:numId="16" w16cid:durableId="1975670669">
    <w:abstractNumId w:val="13"/>
  </w:num>
  <w:num w:numId="17" w16cid:durableId="1442723074">
    <w:abstractNumId w:val="14"/>
  </w:num>
  <w:num w:numId="18" w16cid:durableId="462162371">
    <w:abstractNumId w:val="24"/>
  </w:num>
  <w:num w:numId="19" w16cid:durableId="756026693">
    <w:abstractNumId w:val="18"/>
  </w:num>
  <w:num w:numId="20" w16cid:durableId="946692306">
    <w:abstractNumId w:val="23"/>
  </w:num>
  <w:num w:numId="21" w16cid:durableId="243952236">
    <w:abstractNumId w:val="11"/>
  </w:num>
  <w:num w:numId="22" w16cid:durableId="970667584">
    <w:abstractNumId w:val="15"/>
  </w:num>
  <w:num w:numId="23" w16cid:durableId="917441754">
    <w:abstractNumId w:val="17"/>
  </w:num>
  <w:num w:numId="24" w16cid:durableId="80568569">
    <w:abstractNumId w:val="10"/>
  </w:num>
  <w:num w:numId="25" w16cid:durableId="437256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6883"/>
    <w:rsid w:val="000370E9"/>
    <w:rsid w:val="000453CF"/>
    <w:rsid w:val="00072596"/>
    <w:rsid w:val="00084E93"/>
    <w:rsid w:val="000B22FD"/>
    <w:rsid w:val="000C7EDF"/>
    <w:rsid w:val="000D420A"/>
    <w:rsid w:val="00110605"/>
    <w:rsid w:val="00120E1A"/>
    <w:rsid w:val="00132269"/>
    <w:rsid w:val="001E5BA2"/>
    <w:rsid w:val="001F38E9"/>
    <w:rsid w:val="00201A9C"/>
    <w:rsid w:val="00203969"/>
    <w:rsid w:val="002061A6"/>
    <w:rsid w:val="00222180"/>
    <w:rsid w:val="0031592D"/>
    <w:rsid w:val="00364C29"/>
    <w:rsid w:val="00396808"/>
    <w:rsid w:val="003A12A6"/>
    <w:rsid w:val="003E6274"/>
    <w:rsid w:val="003F65B2"/>
    <w:rsid w:val="004113D6"/>
    <w:rsid w:val="00414741"/>
    <w:rsid w:val="004E29B3"/>
    <w:rsid w:val="004F0E11"/>
    <w:rsid w:val="00587236"/>
    <w:rsid w:val="00590D07"/>
    <w:rsid w:val="005B396B"/>
    <w:rsid w:val="005E0C3D"/>
    <w:rsid w:val="005F439C"/>
    <w:rsid w:val="005F6F65"/>
    <w:rsid w:val="00622346"/>
    <w:rsid w:val="00661F75"/>
    <w:rsid w:val="00676DF8"/>
    <w:rsid w:val="00680C45"/>
    <w:rsid w:val="006A371A"/>
    <w:rsid w:val="006D3FC8"/>
    <w:rsid w:val="00700219"/>
    <w:rsid w:val="007049F3"/>
    <w:rsid w:val="007550A7"/>
    <w:rsid w:val="00784D58"/>
    <w:rsid w:val="007B5BB7"/>
    <w:rsid w:val="007D5255"/>
    <w:rsid w:val="007F0F68"/>
    <w:rsid w:val="00840F62"/>
    <w:rsid w:val="00852B49"/>
    <w:rsid w:val="008B074A"/>
    <w:rsid w:val="008D6863"/>
    <w:rsid w:val="009137D8"/>
    <w:rsid w:val="00963D9A"/>
    <w:rsid w:val="009B2D46"/>
    <w:rsid w:val="009C10FC"/>
    <w:rsid w:val="009C22CB"/>
    <w:rsid w:val="00A95E56"/>
    <w:rsid w:val="00AD5981"/>
    <w:rsid w:val="00B449FA"/>
    <w:rsid w:val="00B86B75"/>
    <w:rsid w:val="00B915AD"/>
    <w:rsid w:val="00BC48D5"/>
    <w:rsid w:val="00C2676D"/>
    <w:rsid w:val="00C36279"/>
    <w:rsid w:val="00C61FCE"/>
    <w:rsid w:val="00CA3E55"/>
    <w:rsid w:val="00CD4DBF"/>
    <w:rsid w:val="00D06565"/>
    <w:rsid w:val="00D212C9"/>
    <w:rsid w:val="00DA66D4"/>
    <w:rsid w:val="00DE2773"/>
    <w:rsid w:val="00E00FDC"/>
    <w:rsid w:val="00E315A3"/>
    <w:rsid w:val="00E47AF8"/>
    <w:rsid w:val="00EC02C9"/>
    <w:rsid w:val="00EC4FA0"/>
    <w:rsid w:val="00EE13C3"/>
    <w:rsid w:val="00EE5C95"/>
    <w:rsid w:val="00F91BEE"/>
    <w:rsid w:val="00FA545F"/>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908A"/>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78849">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9</cp:revision>
  <dcterms:created xsi:type="dcterms:W3CDTF">2023-03-13T10:50:00Z</dcterms:created>
  <dcterms:modified xsi:type="dcterms:W3CDTF">2023-04-06T12:18:00Z</dcterms:modified>
</cp:coreProperties>
</file>