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FD29" w14:textId="00C6E016" w:rsidR="00115AA2" w:rsidRPr="009E2D90" w:rsidRDefault="00115AA2" w:rsidP="00115AA2">
      <w:pPr>
        <w:pStyle w:val="FirstParagraph"/>
        <w:rPr>
          <w:i/>
          <w:iCs/>
          <w:lang w:val="en-GB"/>
        </w:rPr>
      </w:pPr>
      <w:r w:rsidRPr="009E2D90">
        <w:rPr>
          <w:i/>
          <w:iCs/>
          <w:lang w:val="en-GB"/>
        </w:rPr>
        <w:t>Here is the text explaining the situation</w:t>
      </w:r>
      <w:r>
        <w:rPr>
          <w:i/>
          <w:iCs/>
          <w:lang w:val="en-GB"/>
        </w:rPr>
        <w:t xml:space="preserve"> for </w:t>
      </w:r>
      <w:r w:rsidRPr="00D813AB">
        <w:rPr>
          <w:b/>
          <w:bCs/>
          <w:i/>
          <w:iCs/>
          <w:lang w:val="en-GB"/>
        </w:rPr>
        <w:t xml:space="preserve">round </w:t>
      </w:r>
      <w:r>
        <w:rPr>
          <w:b/>
          <w:bCs/>
          <w:i/>
          <w:iCs/>
          <w:lang w:val="en-GB"/>
        </w:rPr>
        <w:t>3</w:t>
      </w:r>
      <w:r w:rsidRPr="009E2D90">
        <w:rPr>
          <w:i/>
          <w:iCs/>
          <w:lang w:val="en-GB"/>
        </w:rPr>
        <w:t xml:space="preserve">. It will be come first in the reports. </w:t>
      </w:r>
    </w:p>
    <w:p w14:paraId="72E1FB8D" w14:textId="77777777" w:rsidR="00211EC7" w:rsidRPr="0072111C" w:rsidRDefault="00211EC7" w:rsidP="00211EC7">
      <w:pPr>
        <w:pStyle w:val="FirstParagraph"/>
        <w:rPr>
          <w:lang w:val="en-GB"/>
        </w:rPr>
      </w:pPr>
      <w:r w:rsidRPr="0072111C">
        <w:rPr>
          <w:lang w:val="en-GB"/>
        </w:rPr>
        <w:t xml:space="preserve">The fast-track Delphi is a process developed by </w:t>
      </w:r>
      <w:proofErr w:type="spellStart"/>
      <w:r w:rsidRPr="0072111C">
        <w:rPr>
          <w:lang w:val="en-GB"/>
        </w:rPr>
        <w:t>Unisanté</w:t>
      </w:r>
      <w:proofErr w:type="spellEnd"/>
      <w:r w:rsidRPr="0072111C">
        <w:rPr>
          <w:lang w:val="en-GB"/>
        </w:rPr>
        <w:t xml:space="preserve">, aiming to rapidly build consensus among scientific experts on a topical issue </w:t>
      </w:r>
      <w:proofErr w:type="gramStart"/>
      <w:r w:rsidRPr="0072111C">
        <w:rPr>
          <w:lang w:val="en-GB"/>
        </w:rPr>
        <w:t>in order to</w:t>
      </w:r>
      <w:proofErr w:type="gramEnd"/>
      <w:r w:rsidRPr="0072111C">
        <w:rPr>
          <w:lang w:val="en-GB"/>
        </w:rPr>
        <w:t xml:space="preserve"> support political decisions in a context of public health crisis.</w:t>
      </w:r>
    </w:p>
    <w:p w14:paraId="627C390C" w14:textId="77777777" w:rsidR="00211EC7" w:rsidRPr="00211EC7" w:rsidRDefault="00211EC7" w:rsidP="00211EC7">
      <w:pPr>
        <w:pStyle w:val="FirstParagraph"/>
        <w:rPr>
          <w:lang w:val="en-GB"/>
        </w:rPr>
      </w:pPr>
      <w:r w:rsidRPr="0072111C">
        <w:rPr>
          <w:lang w:val="en-GB"/>
        </w:rPr>
        <w:t xml:space="preserve">The process consists in three rounds of consultation of experts. The participants are brought together in a first round during which a series of topics/questions/statements are collected and prioritized using an adapted version of the nominal group technique (NGT). The participants then express their opinion on these statements by responding individually to questions in the second and third rounds using an online questionnaire build with </w:t>
      </w:r>
      <w:proofErr w:type="spellStart"/>
      <w:r w:rsidRPr="0072111C">
        <w:rPr>
          <w:lang w:val="en-GB"/>
        </w:rPr>
        <w:t>REDCap</w:t>
      </w:r>
      <w:proofErr w:type="spellEnd"/>
      <w:r w:rsidRPr="0072111C">
        <w:rPr>
          <w:lang w:val="en-GB"/>
        </w:rPr>
        <w:t xml:space="preserve">. </w:t>
      </w:r>
      <w:r w:rsidRPr="00211EC7">
        <w:rPr>
          <w:lang w:val="en-GB"/>
        </w:rPr>
        <w:t>Rational for the methodology and detailed results of the testing phase can be found in publications.</w:t>
      </w:r>
    </w:p>
    <w:p w14:paraId="52A55FB1" w14:textId="0E094260" w:rsidR="00211EC7" w:rsidRPr="0072111C" w:rsidRDefault="00211EC7" w:rsidP="00211EC7">
      <w:pPr>
        <w:pStyle w:val="FirstParagraph"/>
        <w:rPr>
          <w:lang w:val="en-GB"/>
        </w:rPr>
      </w:pPr>
      <w:bookmarkStart w:id="0" w:name="_Hlk129792565"/>
      <w:r w:rsidRPr="0072111C">
        <w:rPr>
          <w:lang w:val="en-GB"/>
        </w:rPr>
        <w:t xml:space="preserve">We explore </w:t>
      </w:r>
      <w:r w:rsidRPr="0072111C">
        <w:rPr>
          <w:i/>
          <w:lang w:val="en-GB"/>
        </w:rPr>
        <w:t>« </w:t>
      </w:r>
      <w:r w:rsidRPr="0072111C">
        <w:rPr>
          <w:i/>
          <w:highlight w:val="yellow"/>
          <w:lang w:val="en-GB"/>
        </w:rPr>
        <w:t xml:space="preserve">Test of templates </w:t>
      </w:r>
      <w:proofErr w:type="spellStart"/>
      <w:r w:rsidRPr="0072111C">
        <w:rPr>
          <w:i/>
          <w:highlight w:val="yellow"/>
          <w:lang w:val="en-GB"/>
        </w:rPr>
        <w:t>REDCap</w:t>
      </w:r>
      <w:proofErr w:type="spellEnd"/>
      <w:r w:rsidRPr="0072111C">
        <w:rPr>
          <w:i/>
          <w:highlight w:val="yellow"/>
          <w:lang w:val="en-GB"/>
        </w:rPr>
        <w:t xml:space="preserve"> '</w:t>
      </w:r>
      <w:r w:rsidR="00F23798">
        <w:rPr>
          <w:i/>
          <w:highlight w:val="yellow"/>
          <w:lang w:val="en-GB"/>
        </w:rPr>
        <w:t>Fast-track Delphi</w:t>
      </w:r>
      <w:r w:rsidRPr="0072111C">
        <w:rPr>
          <w:i/>
          <w:highlight w:val="yellow"/>
          <w:lang w:val="en-GB"/>
        </w:rPr>
        <w:t>'</w:t>
      </w:r>
      <w:r w:rsidRPr="0072111C">
        <w:rPr>
          <w:i/>
          <w:lang w:val="en-GB"/>
        </w:rPr>
        <w:t>».</w:t>
      </w:r>
      <w:r>
        <w:rPr>
          <w:i/>
          <w:lang w:val="en-GB"/>
        </w:rPr>
        <w:t xml:space="preserve"> </w:t>
      </w:r>
      <w:r w:rsidRPr="0072111C">
        <w:rPr>
          <w:iCs/>
          <w:lang w:val="en-GB"/>
        </w:rPr>
        <w:t xml:space="preserve">This </w:t>
      </w:r>
      <w:r w:rsidRPr="0072111C">
        <w:rPr>
          <w:lang w:val="en-GB"/>
        </w:rPr>
        <w:t xml:space="preserve">report presents the </w:t>
      </w:r>
      <w:r w:rsidRPr="006D0AB6">
        <w:rPr>
          <w:b/>
          <w:bCs/>
          <w:lang w:val="en-GB"/>
        </w:rPr>
        <w:t xml:space="preserve">group results of round </w:t>
      </w:r>
      <w:r w:rsidR="00463624">
        <w:rPr>
          <w:b/>
          <w:bCs/>
          <w:lang w:val="en-GB"/>
        </w:rPr>
        <w:t>3</w:t>
      </w:r>
      <w:r>
        <w:rPr>
          <w:lang w:val="en-GB"/>
        </w:rPr>
        <w:t xml:space="preserve"> between</w:t>
      </w:r>
      <w:r w:rsidRPr="0072111C">
        <w:rPr>
          <w:lang w:val="en-GB"/>
        </w:rPr>
        <w:t xml:space="preserve"> </w:t>
      </w:r>
      <w:r>
        <w:rPr>
          <w:highlight w:val="yellow"/>
          <w:lang w:val="en-GB"/>
        </w:rPr>
        <w:t>9</w:t>
      </w:r>
      <w:r w:rsidRPr="00211EC7">
        <w:rPr>
          <w:highlight w:val="yellow"/>
          <w:vertAlign w:val="superscript"/>
          <w:lang w:val="en-GB"/>
        </w:rPr>
        <w:t>th</w:t>
      </w:r>
      <w:r>
        <w:rPr>
          <w:highlight w:val="yellow"/>
          <w:lang w:val="en-GB"/>
        </w:rPr>
        <w:t xml:space="preserve"> and </w:t>
      </w:r>
      <w:r w:rsidRPr="0072111C">
        <w:rPr>
          <w:highlight w:val="yellow"/>
          <w:lang w:val="en-GB"/>
        </w:rPr>
        <w:t>1</w:t>
      </w:r>
      <w:r>
        <w:rPr>
          <w:highlight w:val="yellow"/>
          <w:lang w:val="en-GB"/>
        </w:rPr>
        <w:t>5</w:t>
      </w:r>
      <w:r w:rsidRPr="0072111C">
        <w:rPr>
          <w:highlight w:val="yellow"/>
          <w:vertAlign w:val="superscript"/>
          <w:lang w:val="en-GB"/>
        </w:rPr>
        <w:t>th</w:t>
      </w:r>
      <w:r>
        <w:rPr>
          <w:highlight w:val="yellow"/>
          <w:lang w:val="en-GB"/>
        </w:rPr>
        <w:t xml:space="preserve"> March</w:t>
      </w:r>
      <w:r w:rsidRPr="0072111C">
        <w:rPr>
          <w:highlight w:val="yellow"/>
          <w:lang w:val="en-GB"/>
        </w:rPr>
        <w:t xml:space="preserve"> 2023</w:t>
      </w:r>
      <w:r w:rsidRPr="0072111C">
        <w:rPr>
          <w:lang w:val="en-GB"/>
        </w:rPr>
        <w:t>.</w:t>
      </w:r>
      <w:bookmarkEnd w:id="0"/>
    </w:p>
    <w:sectPr w:rsidR="00211EC7" w:rsidRPr="0072111C"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654E" w14:textId="77777777" w:rsidR="00DC1885" w:rsidRDefault="00DC1885">
      <w:pPr>
        <w:spacing w:after="0"/>
      </w:pPr>
      <w:r>
        <w:separator/>
      </w:r>
    </w:p>
  </w:endnote>
  <w:endnote w:type="continuationSeparator" w:id="0">
    <w:p w14:paraId="7F1B277B" w14:textId="77777777" w:rsidR="00DC1885" w:rsidRDefault="00DC1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515F610D"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31B14F3"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785D3E50"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AA08DA">
          <w:rPr>
            <w:rStyle w:val="Numrodepage"/>
            <w:noProof/>
          </w:rPr>
          <w:t>1</w:t>
        </w:r>
        <w:r>
          <w:rPr>
            <w:rStyle w:val="Numrodepage"/>
          </w:rPr>
          <w:fldChar w:fldCharType="end"/>
        </w:r>
      </w:p>
    </w:sdtContent>
  </w:sdt>
  <w:p w14:paraId="2C2C8A3C"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1287" w14:textId="77777777" w:rsidR="00AA08DA" w:rsidRDefault="00AA08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3F5D" w14:textId="77777777" w:rsidR="00DC1885" w:rsidRDefault="00DC1885">
      <w:r>
        <w:separator/>
      </w:r>
    </w:p>
  </w:footnote>
  <w:footnote w:type="continuationSeparator" w:id="0">
    <w:p w14:paraId="3A4DECA4" w14:textId="77777777" w:rsidR="00DC1885" w:rsidRDefault="00DC1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1EB5" w14:textId="77777777" w:rsidR="00AA08DA" w:rsidRDefault="00AA08D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6A10" w14:textId="77777777" w:rsidR="00AA08DA" w:rsidRPr="006C778B" w:rsidRDefault="00000000" w:rsidP="00AA08DA">
    <w:pPr>
      <w:pStyle w:val="En-tte"/>
    </w:pPr>
    <w:fldSimple w:instr=" FILENAME   \* MERGEFORMAT ">
      <w:r w:rsidR="00AA08DA">
        <w:rPr>
          <w:noProof/>
        </w:rPr>
        <w:t>dft3_repgen_text_intro_situation.docx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4919" w14:textId="77777777" w:rsidR="00AA08DA" w:rsidRDefault="00AA08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8128604">
    <w:abstractNumId w:val="12"/>
  </w:num>
  <w:num w:numId="2" w16cid:durableId="1001278138">
    <w:abstractNumId w:val="4"/>
  </w:num>
  <w:num w:numId="3" w16cid:durableId="1445465834">
    <w:abstractNumId w:val="5"/>
  </w:num>
  <w:num w:numId="4" w16cid:durableId="944774358">
    <w:abstractNumId w:val="6"/>
  </w:num>
  <w:num w:numId="5" w16cid:durableId="1124151193">
    <w:abstractNumId w:val="7"/>
  </w:num>
  <w:num w:numId="6" w16cid:durableId="1001660257">
    <w:abstractNumId w:val="9"/>
  </w:num>
  <w:num w:numId="7" w16cid:durableId="1271543597">
    <w:abstractNumId w:val="0"/>
  </w:num>
  <w:num w:numId="8" w16cid:durableId="648941992">
    <w:abstractNumId w:val="1"/>
  </w:num>
  <w:num w:numId="9" w16cid:durableId="1731269333">
    <w:abstractNumId w:val="2"/>
  </w:num>
  <w:num w:numId="10" w16cid:durableId="761031020">
    <w:abstractNumId w:val="3"/>
  </w:num>
  <w:num w:numId="11" w16cid:durableId="798914261">
    <w:abstractNumId w:val="8"/>
  </w:num>
  <w:num w:numId="12" w16cid:durableId="860506448">
    <w:abstractNumId w:val="22"/>
  </w:num>
  <w:num w:numId="13" w16cid:durableId="871577016">
    <w:abstractNumId w:val="21"/>
  </w:num>
  <w:num w:numId="14" w16cid:durableId="1846482008">
    <w:abstractNumId w:val="20"/>
  </w:num>
  <w:num w:numId="15" w16cid:durableId="1541018048">
    <w:abstractNumId w:val="19"/>
  </w:num>
  <w:num w:numId="16" w16cid:durableId="166092188">
    <w:abstractNumId w:val="13"/>
  </w:num>
  <w:num w:numId="17" w16cid:durableId="38365961">
    <w:abstractNumId w:val="14"/>
  </w:num>
  <w:num w:numId="18" w16cid:durableId="800418271">
    <w:abstractNumId w:val="24"/>
  </w:num>
  <w:num w:numId="19" w16cid:durableId="971326628">
    <w:abstractNumId w:val="18"/>
  </w:num>
  <w:num w:numId="20" w16cid:durableId="45221456">
    <w:abstractNumId w:val="23"/>
  </w:num>
  <w:num w:numId="21" w16cid:durableId="502209884">
    <w:abstractNumId w:val="11"/>
  </w:num>
  <w:num w:numId="22" w16cid:durableId="827328749">
    <w:abstractNumId w:val="15"/>
  </w:num>
  <w:num w:numId="23" w16cid:durableId="1499232112">
    <w:abstractNumId w:val="17"/>
  </w:num>
  <w:num w:numId="24" w16cid:durableId="1530602256">
    <w:abstractNumId w:val="10"/>
  </w:num>
  <w:num w:numId="25" w16cid:durableId="16892869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714"/>
    <w:rsid w:val="000370E9"/>
    <w:rsid w:val="000453CF"/>
    <w:rsid w:val="00084E93"/>
    <w:rsid w:val="000B22FD"/>
    <w:rsid w:val="000D420A"/>
    <w:rsid w:val="00110605"/>
    <w:rsid w:val="00115AA2"/>
    <w:rsid w:val="00120E1A"/>
    <w:rsid w:val="00132269"/>
    <w:rsid w:val="001E5BA2"/>
    <w:rsid w:val="00211EC7"/>
    <w:rsid w:val="00222180"/>
    <w:rsid w:val="002B75EC"/>
    <w:rsid w:val="00310D33"/>
    <w:rsid w:val="0031592D"/>
    <w:rsid w:val="00396808"/>
    <w:rsid w:val="003B75BD"/>
    <w:rsid w:val="003F65B2"/>
    <w:rsid w:val="004113D6"/>
    <w:rsid w:val="00463624"/>
    <w:rsid w:val="004E29B3"/>
    <w:rsid w:val="004F0E11"/>
    <w:rsid w:val="004F7157"/>
    <w:rsid w:val="00587236"/>
    <w:rsid w:val="00590D07"/>
    <w:rsid w:val="005E0C3D"/>
    <w:rsid w:val="005F32C7"/>
    <w:rsid w:val="005F439C"/>
    <w:rsid w:val="00661F75"/>
    <w:rsid w:val="00676DF8"/>
    <w:rsid w:val="00694A63"/>
    <w:rsid w:val="00700219"/>
    <w:rsid w:val="00741816"/>
    <w:rsid w:val="0077065D"/>
    <w:rsid w:val="00784D58"/>
    <w:rsid w:val="007D5255"/>
    <w:rsid w:val="007F0F68"/>
    <w:rsid w:val="00820495"/>
    <w:rsid w:val="008D6863"/>
    <w:rsid w:val="008E304D"/>
    <w:rsid w:val="008F38EF"/>
    <w:rsid w:val="009107AA"/>
    <w:rsid w:val="009137D8"/>
    <w:rsid w:val="00963D9A"/>
    <w:rsid w:val="009663B3"/>
    <w:rsid w:val="009B2D46"/>
    <w:rsid w:val="009C22CB"/>
    <w:rsid w:val="00A66826"/>
    <w:rsid w:val="00A95E56"/>
    <w:rsid w:val="00AA08DA"/>
    <w:rsid w:val="00AD5981"/>
    <w:rsid w:val="00B23CC5"/>
    <w:rsid w:val="00B5188D"/>
    <w:rsid w:val="00B86B75"/>
    <w:rsid w:val="00BC48D5"/>
    <w:rsid w:val="00C36279"/>
    <w:rsid w:val="00C61FCE"/>
    <w:rsid w:val="00CA3E55"/>
    <w:rsid w:val="00CD4DBF"/>
    <w:rsid w:val="00D06565"/>
    <w:rsid w:val="00D718AB"/>
    <w:rsid w:val="00D86552"/>
    <w:rsid w:val="00DA66D4"/>
    <w:rsid w:val="00DC1885"/>
    <w:rsid w:val="00DE2773"/>
    <w:rsid w:val="00E315A3"/>
    <w:rsid w:val="00EC02C9"/>
    <w:rsid w:val="00EC4FA0"/>
    <w:rsid w:val="00EE5C95"/>
    <w:rsid w:val="00F23798"/>
    <w:rsid w:val="00F91BEE"/>
    <w:rsid w:val="00FA545F"/>
    <w:rsid w:val="00FB4B80"/>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9747"/>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848</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22</cp:revision>
  <dcterms:created xsi:type="dcterms:W3CDTF">2022-05-31T16:01:00Z</dcterms:created>
  <dcterms:modified xsi:type="dcterms:W3CDTF">2023-03-15T16:09:00Z</dcterms:modified>
</cp:coreProperties>
</file>