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0EFBD" w14:textId="220E672A" w:rsidR="00254FCD" w:rsidRDefault="00254FCD" w:rsidP="00254FCD">
      <w:pPr>
        <w:pStyle w:val="Heading1"/>
        <w:rPr>
          <w:lang w:val="en-US"/>
        </w:rPr>
      </w:pPr>
      <w:r w:rsidRPr="00254FCD">
        <w:rPr>
          <w:lang w:val="en-US"/>
        </w:rPr>
        <w:t>Creating a flow with</w:t>
      </w:r>
      <w:r w:rsidR="00151435">
        <w:rPr>
          <w:lang w:val="en-US"/>
        </w:rPr>
        <w:t xml:space="preserve"> a</w:t>
      </w:r>
      <w:r w:rsidRPr="00254FCD">
        <w:rPr>
          <w:lang w:val="en-US"/>
        </w:rPr>
        <w:t xml:space="preserve"> ‘Scheduled Event</w:t>
      </w:r>
      <w:r>
        <w:rPr>
          <w:lang w:val="en-US"/>
        </w:rPr>
        <w:t>’</w:t>
      </w:r>
      <w:r w:rsidRPr="00254FCD">
        <w:rPr>
          <w:lang w:val="en-US"/>
        </w:rPr>
        <w:t xml:space="preserve"> </w:t>
      </w:r>
      <w:r>
        <w:rPr>
          <w:lang w:val="en-US"/>
        </w:rPr>
        <w:t>trigger</w:t>
      </w:r>
    </w:p>
    <w:p w14:paraId="6B3BED38" w14:textId="750873F4" w:rsidR="00254FCD" w:rsidRDefault="00254FCD" w:rsidP="00254FCD">
      <w:pPr>
        <w:rPr>
          <w:lang w:val="en-US"/>
        </w:rPr>
      </w:pPr>
    </w:p>
    <w:p w14:paraId="13F23F25" w14:textId="5D80E2BE" w:rsidR="00254FCD" w:rsidRDefault="00151435" w:rsidP="00254FCD">
      <w:pPr>
        <w:rPr>
          <w:lang w:val="en-US"/>
        </w:rPr>
      </w:pPr>
      <w:r w:rsidRPr="00151435">
        <w:rPr>
          <w:lang w:val="en-US"/>
        </w:rPr>
        <w:t xml:space="preserve">Create a flow with a ‘Scheduled event’ trigger to initiate a regular flow </w:t>
      </w:r>
      <w:r w:rsidR="003D32C6">
        <w:rPr>
          <w:lang w:val="en-US"/>
        </w:rPr>
        <w:t>established</w:t>
      </w:r>
      <w:r w:rsidRPr="00151435">
        <w:rPr>
          <w:lang w:val="en-US"/>
        </w:rPr>
        <w:t xml:space="preserve"> by </w:t>
      </w:r>
      <w:r w:rsidR="003D32C6">
        <w:rPr>
          <w:lang w:val="en-US"/>
        </w:rPr>
        <w:t xml:space="preserve">the </w:t>
      </w:r>
      <w:r w:rsidRPr="00151435">
        <w:rPr>
          <w:lang w:val="en-US"/>
        </w:rPr>
        <w:t>user in base a specific configuration.</w:t>
      </w:r>
    </w:p>
    <w:p w14:paraId="27B859A6" w14:textId="77777777" w:rsidR="00151435" w:rsidRDefault="00151435" w:rsidP="00254FCD">
      <w:pPr>
        <w:rPr>
          <w:lang w:val="en-US"/>
        </w:rPr>
      </w:pPr>
    </w:p>
    <w:p w14:paraId="22B3BB49" w14:textId="4C676280" w:rsidR="00151435" w:rsidRPr="00254FCD" w:rsidRDefault="00151435" w:rsidP="00254FCD">
      <w:pPr>
        <w:rPr>
          <w:lang w:val="en-US"/>
        </w:rPr>
      </w:pPr>
      <w:r>
        <w:rPr>
          <w:lang w:val="en-US"/>
        </w:rPr>
        <w:t>Start configuration</w:t>
      </w:r>
      <w:r w:rsidR="003D32C6">
        <w:rPr>
          <w:lang w:val="en-US"/>
        </w:rPr>
        <w:t xml:space="preserve"> filling all fields.</w:t>
      </w:r>
    </w:p>
    <w:p w14:paraId="502D698A" w14:textId="6653FDC2" w:rsidR="00254FCD" w:rsidRDefault="00254FCD">
      <w:pPr>
        <w:rPr>
          <w:lang w:val="en-US"/>
        </w:rPr>
      </w:pPr>
      <w:r>
        <w:rPr>
          <w:noProof/>
        </w:rPr>
        <w:drawing>
          <wp:inline distT="0" distB="0" distL="0" distR="0" wp14:anchorId="5E048578" wp14:editId="4D1BFAB3">
            <wp:extent cx="5731510" cy="1890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EE1E" w14:textId="77777777" w:rsidR="00151435" w:rsidRDefault="00151435">
      <w:pPr>
        <w:rPr>
          <w:lang w:val="en-US"/>
        </w:rPr>
      </w:pPr>
    </w:p>
    <w:p w14:paraId="067825B9" w14:textId="7B8EAF0A" w:rsidR="00254FCD" w:rsidRDefault="00151435">
      <w:pPr>
        <w:rPr>
          <w:lang w:val="en-US"/>
        </w:rPr>
      </w:pPr>
      <w:r>
        <w:rPr>
          <w:lang w:val="en-US"/>
        </w:rPr>
        <w:t>Select the frequency to execute the flow</w:t>
      </w:r>
      <w:r w:rsidR="003D32C6">
        <w:rPr>
          <w:lang w:val="en-US"/>
        </w:rPr>
        <w:t>.</w:t>
      </w:r>
    </w:p>
    <w:p w14:paraId="56BA0178" w14:textId="1550AD07" w:rsidR="00254FCD" w:rsidRPr="00D95674" w:rsidRDefault="00254FCD">
      <w:pPr>
        <w:rPr>
          <w:lang w:val="en-US"/>
        </w:rPr>
      </w:pPr>
      <w:r>
        <w:rPr>
          <w:noProof/>
        </w:rPr>
        <w:drawing>
          <wp:inline distT="0" distB="0" distL="0" distR="0" wp14:anchorId="530AB185" wp14:editId="421F5884">
            <wp:extent cx="5731510" cy="2239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C6D7" w14:textId="4D5CE065" w:rsidR="00254FCD" w:rsidRDefault="00254FCD">
      <w:pPr>
        <w:rPr>
          <w:lang w:val="en-US"/>
        </w:rPr>
      </w:pPr>
    </w:p>
    <w:p w14:paraId="7F196E49" w14:textId="1EE207BA" w:rsidR="00151435" w:rsidRDefault="00151435">
      <w:pPr>
        <w:rPr>
          <w:lang w:val="en-US"/>
        </w:rPr>
      </w:pPr>
      <w:r>
        <w:rPr>
          <w:lang w:val="en-US"/>
        </w:rPr>
        <w:t>Select an action to be executed in combination with your trigger</w:t>
      </w:r>
      <w:r w:rsidR="003D32C6">
        <w:rPr>
          <w:lang w:val="en-US"/>
        </w:rPr>
        <w:t>, in this case, the action selected is ‘Stop execution’ and it’s used to stop the execution of the flow.</w:t>
      </w:r>
    </w:p>
    <w:p w14:paraId="604F296F" w14:textId="34877089" w:rsidR="003D32C6" w:rsidRDefault="003D32C6">
      <w:pPr>
        <w:rPr>
          <w:lang w:val="en-US"/>
        </w:rPr>
      </w:pPr>
      <w:r>
        <w:rPr>
          <w:lang w:val="en-US"/>
        </w:rPr>
        <w:t>The information added in the ‘Summary’ field is a parameter set manually to show the information received from step0 in the flow.</w:t>
      </w:r>
    </w:p>
    <w:p w14:paraId="0590E623" w14:textId="787C1A23" w:rsidR="00254FCD" w:rsidRDefault="00254FC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48AC08" wp14:editId="795622A5">
            <wp:extent cx="5731510" cy="1961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5E25" w14:textId="77777777" w:rsidR="003D32C6" w:rsidRDefault="003D32C6">
      <w:pPr>
        <w:rPr>
          <w:lang w:val="en-US"/>
        </w:rPr>
      </w:pPr>
    </w:p>
    <w:p w14:paraId="7FE53AD4" w14:textId="6190683A" w:rsidR="003D32C6" w:rsidRDefault="003D32C6">
      <w:pPr>
        <w:rPr>
          <w:lang w:val="en-US"/>
        </w:rPr>
      </w:pPr>
      <w:r>
        <w:rPr>
          <w:lang w:val="en-US"/>
        </w:rPr>
        <w:t>In the ‘Overview’ section the user will see a summary of the configuration during the creation process.</w:t>
      </w:r>
    </w:p>
    <w:p w14:paraId="790E166F" w14:textId="78081BBE" w:rsidR="00254FCD" w:rsidRDefault="003D7071">
      <w:pPr>
        <w:rPr>
          <w:lang w:val="en-US"/>
        </w:rPr>
      </w:pPr>
      <w:r>
        <w:rPr>
          <w:noProof/>
        </w:rPr>
        <w:drawing>
          <wp:inline distT="0" distB="0" distL="0" distR="0" wp14:anchorId="5B627E9A" wp14:editId="5B4F22B1">
            <wp:extent cx="5653088" cy="1961265"/>
            <wp:effectExtent l="0" t="0" r="508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136" cy="19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77B66A" w14:textId="77777777" w:rsidR="003D32C6" w:rsidRDefault="003D32C6">
      <w:pPr>
        <w:rPr>
          <w:lang w:val="en-US"/>
        </w:rPr>
      </w:pPr>
    </w:p>
    <w:p w14:paraId="59A43598" w14:textId="2725533C" w:rsidR="003D32C6" w:rsidRDefault="003D32C6">
      <w:pPr>
        <w:rPr>
          <w:lang w:val="en-US"/>
        </w:rPr>
      </w:pPr>
      <w:r>
        <w:rPr>
          <w:lang w:val="en-US"/>
        </w:rPr>
        <w:t>In the ‘History’ section the flow will register every execution and the related data.</w:t>
      </w:r>
    </w:p>
    <w:p w14:paraId="2C5F002A" w14:textId="3CE603AD" w:rsidR="00254FCD" w:rsidRDefault="00C90429">
      <w:pPr>
        <w:rPr>
          <w:lang w:val="en-US"/>
        </w:rPr>
      </w:pPr>
      <w:r>
        <w:rPr>
          <w:noProof/>
        </w:rPr>
        <w:drawing>
          <wp:inline distT="0" distB="0" distL="0" distR="0" wp14:anchorId="0A8DC044" wp14:editId="2417C3EA">
            <wp:extent cx="5695656" cy="1957388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089" cy="196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FB6B2" w14:textId="636AD94E" w:rsidR="003D32C6" w:rsidRPr="00254FCD" w:rsidRDefault="00C90429">
      <w:pPr>
        <w:rPr>
          <w:lang w:val="en-US"/>
        </w:rPr>
      </w:pPr>
      <w:r>
        <w:rPr>
          <w:noProof/>
        </w:rPr>
        <w:drawing>
          <wp:inline distT="0" distB="0" distL="0" distR="0" wp14:anchorId="37C3C1FE" wp14:editId="236A06C9">
            <wp:extent cx="5695315" cy="202645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536" cy="203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2C6" w:rsidRPr="00254FCD" w:rsidSect="003D32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47"/>
    <w:rsid w:val="00151435"/>
    <w:rsid w:val="00254FCD"/>
    <w:rsid w:val="002F5016"/>
    <w:rsid w:val="003D32C6"/>
    <w:rsid w:val="003D7071"/>
    <w:rsid w:val="005303A2"/>
    <w:rsid w:val="00650116"/>
    <w:rsid w:val="008D7647"/>
    <w:rsid w:val="00C90429"/>
    <w:rsid w:val="00D9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A60D"/>
  <w15:chartTrackingRefBased/>
  <w15:docId w15:val="{DE0C6A48-EFB5-4444-8973-3A2D0821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F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Manzano Pizarro</dc:creator>
  <cp:keywords/>
  <dc:description/>
  <cp:lastModifiedBy>Beatriz Manzano Pizarro</cp:lastModifiedBy>
  <cp:revision>5</cp:revision>
  <dcterms:created xsi:type="dcterms:W3CDTF">2019-03-11T10:51:00Z</dcterms:created>
  <dcterms:modified xsi:type="dcterms:W3CDTF">2019-04-04T11:26:00Z</dcterms:modified>
</cp:coreProperties>
</file>