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9908" w14:textId="77777777" w:rsidR="00502B38" w:rsidRPr="00502B38" w:rsidRDefault="00502B38" w:rsidP="00502B3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02B38">
        <w:rPr>
          <w:rFonts w:eastAsia="Times New Roman" w:cs="Times New Roman"/>
          <w:sz w:val="24"/>
          <w:szCs w:val="24"/>
          <w:lang w:eastAsia="ru-RU"/>
        </w:rPr>
        <w:t xml:space="preserve">Отлично, теперь разберём Вариант №3 и составим подробную </w:t>
      </w:r>
      <w:r w:rsidRPr="00502B38">
        <w:rPr>
          <w:rFonts w:eastAsia="Times New Roman" w:cs="Times New Roman"/>
          <w:b/>
          <w:bCs/>
          <w:sz w:val="24"/>
          <w:szCs w:val="24"/>
          <w:lang w:eastAsia="ru-RU"/>
        </w:rPr>
        <w:t>шпаргалку для демо-экзамена</w:t>
      </w:r>
      <w:r w:rsidRPr="00502B38">
        <w:rPr>
          <w:rFonts w:eastAsia="Times New Roman" w:cs="Times New Roman"/>
          <w:sz w:val="24"/>
          <w:szCs w:val="24"/>
          <w:lang w:eastAsia="ru-RU"/>
        </w:rPr>
        <w:t>, как будто ты сам не умеешь кодить, но должен всё сдать. Всё разобрано по модулям, на WPF с C# и SQL (или SQLite).</w:t>
      </w:r>
    </w:p>
    <w:p w14:paraId="33329BC1" w14:textId="77777777" w:rsidR="00502B38" w:rsidRPr="00502B38" w:rsidRDefault="00502B38" w:rsidP="00502B3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pict w14:anchorId="3301DF75">
          <v:rect id="_x0000_i1025" style="width:0;height:1.5pt" o:hralign="center" o:hrstd="t" o:hr="t" fillcolor="#a0a0a0" stroked="f"/>
        </w:pict>
      </w:r>
    </w:p>
    <w:p w14:paraId="378DF868" w14:textId="77777777" w:rsidR="00502B38" w:rsidRPr="00502B38" w:rsidRDefault="00502B38" w:rsidP="00502B38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ru-RU"/>
        </w:rPr>
        <w:t>💾</w:t>
      </w:r>
      <w:r w:rsidRPr="00502B38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t xml:space="preserve"> Шпаргалка для выполнения задания</w:t>
      </w:r>
    </w:p>
    <w:p w14:paraId="5C7F7796" w14:textId="77777777" w:rsidR="00502B38" w:rsidRPr="00502B38" w:rsidRDefault="00502B38" w:rsidP="00502B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02B38">
        <w:rPr>
          <w:rFonts w:eastAsia="Times New Roman" w:cs="Times New Roman"/>
          <w:b/>
          <w:bCs/>
          <w:sz w:val="27"/>
          <w:szCs w:val="27"/>
          <w:lang w:eastAsia="ru-RU"/>
        </w:rPr>
        <w:t>Вариант №3: Подсистема работы с заявками партнёров</w:t>
      </w:r>
    </w:p>
    <w:p w14:paraId="211B8C1D" w14:textId="77777777" w:rsidR="00502B38" w:rsidRPr="00502B38" w:rsidRDefault="00502B38" w:rsidP="00502B3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pict w14:anchorId="69E647AB">
          <v:rect id="_x0000_i1026" style="width:0;height:1.5pt" o:hralign="center" o:hrstd="t" o:hr="t" fillcolor="#a0a0a0" stroked="f"/>
        </w:pict>
      </w:r>
    </w:p>
    <w:p w14:paraId="38DAE71D" w14:textId="77777777" w:rsidR="00502B38" w:rsidRPr="00502B38" w:rsidRDefault="00502B38" w:rsidP="00502B38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🔹</w:t>
      </w:r>
      <w:r w:rsidRPr="00502B38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МОДУЛЬ 1: База данных (ER-диаграмма, SQL, импорт)</w:t>
      </w:r>
    </w:p>
    <w:p w14:paraId="40E10E50" w14:textId="77777777" w:rsidR="00502B38" w:rsidRPr="00502B38" w:rsidRDefault="00502B38" w:rsidP="00502B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📊</w:t>
      </w:r>
      <w:r w:rsidRPr="00502B38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Сущности и поля:</w:t>
      </w:r>
    </w:p>
    <w:p w14:paraId="14EEF78B" w14:textId="77777777" w:rsidR="00502B38" w:rsidRPr="00502B38" w:rsidRDefault="00502B38" w:rsidP="00502B3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b/>
          <w:bCs/>
          <w:sz w:val="24"/>
          <w:szCs w:val="24"/>
          <w:lang w:eastAsia="ru-RU"/>
        </w:rPr>
        <w:t>Partners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— Партнёры</w:t>
      </w:r>
    </w:p>
    <w:p w14:paraId="2E9B593A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INT, PK</w:t>
      </w:r>
    </w:p>
    <w:p w14:paraId="18BAD5B9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TEXT</w:t>
      </w:r>
    </w:p>
    <w:p w14:paraId="52A5D0E7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TEXT</w:t>
      </w:r>
    </w:p>
    <w:p w14:paraId="3E4C1EAF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director_name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TEXT</w:t>
      </w:r>
    </w:p>
    <w:p w14:paraId="09420794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TEXT</w:t>
      </w:r>
    </w:p>
    <w:p w14:paraId="452970BD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 (≥ 0)</w:t>
      </w:r>
    </w:p>
    <w:p w14:paraId="61D6D06F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phone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TEXT</w:t>
      </w:r>
    </w:p>
    <w:p w14:paraId="090720FF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TEXT</w:t>
      </w:r>
    </w:p>
    <w:p w14:paraId="718994F9" w14:textId="77777777" w:rsidR="00502B38" w:rsidRPr="00502B38" w:rsidRDefault="00502B38" w:rsidP="00502B3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b/>
          <w:bCs/>
          <w:sz w:val="24"/>
          <w:szCs w:val="24"/>
          <w:lang w:eastAsia="ru-RU"/>
        </w:rPr>
        <w:t>Products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— Продукция</w:t>
      </w:r>
    </w:p>
    <w:p w14:paraId="46251974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INT, PK</w:t>
      </w:r>
    </w:p>
    <w:p w14:paraId="184E60DE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TEXT</w:t>
      </w:r>
    </w:p>
    <w:p w14:paraId="11E6E371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min_partner_price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DECIMAL(10,2)</w:t>
      </w:r>
    </w:p>
    <w:p w14:paraId="61B021C4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type_id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 (→ ProductTypes)</w:t>
      </w:r>
    </w:p>
    <w:p w14:paraId="3D0C537D" w14:textId="77777777" w:rsidR="00502B38" w:rsidRPr="00502B38" w:rsidRDefault="00502B38" w:rsidP="00502B3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b/>
          <w:bCs/>
          <w:sz w:val="24"/>
          <w:szCs w:val="24"/>
          <w:lang w:eastAsia="ru-RU"/>
        </w:rPr>
        <w:t>ProductTypes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— Типы продукции</w:t>
      </w:r>
    </w:p>
    <w:p w14:paraId="1CEBC2D8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INT, PK</w:t>
      </w:r>
    </w:p>
    <w:p w14:paraId="1B9EA98B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TEXT</w:t>
      </w:r>
    </w:p>
    <w:p w14:paraId="30DB0181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coefficient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DECIMAL(5,2)</w:t>
      </w:r>
    </w:p>
    <w:p w14:paraId="5CD57AB1" w14:textId="77777777" w:rsidR="00502B38" w:rsidRPr="00502B38" w:rsidRDefault="00502B38" w:rsidP="00502B3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b/>
          <w:bCs/>
          <w:sz w:val="24"/>
          <w:szCs w:val="24"/>
          <w:lang w:eastAsia="ru-RU"/>
        </w:rPr>
        <w:t>Applications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— Заявки</w:t>
      </w:r>
    </w:p>
    <w:p w14:paraId="04D0C76C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INT, PK</w:t>
      </w:r>
    </w:p>
    <w:p w14:paraId="587F3C05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partner_id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 → Partners</w:t>
      </w:r>
    </w:p>
    <w:p w14:paraId="242E7817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DATETIME</w:t>
      </w:r>
    </w:p>
    <w:p w14:paraId="25C1CFE4" w14:textId="77777777" w:rsidR="00502B38" w:rsidRPr="00502B38" w:rsidRDefault="00502B38" w:rsidP="00502B3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b/>
          <w:bCs/>
          <w:sz w:val="24"/>
          <w:szCs w:val="24"/>
          <w:lang w:eastAsia="ru-RU"/>
        </w:rPr>
        <w:t>ApplicationProducts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— Продукты в заявке</w:t>
      </w:r>
    </w:p>
    <w:p w14:paraId="175126E3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application_id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 → Applications</w:t>
      </w:r>
    </w:p>
    <w:p w14:paraId="1F4D89C4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product_id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 → Products</w:t>
      </w:r>
    </w:p>
    <w:p w14:paraId="7CAAD9A0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quantity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</w:t>
      </w:r>
    </w:p>
    <w:p w14:paraId="416BBC85" w14:textId="77777777" w:rsidR="00502B38" w:rsidRPr="00502B38" w:rsidRDefault="00502B38" w:rsidP="00502B3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b/>
          <w:bCs/>
          <w:sz w:val="24"/>
          <w:szCs w:val="24"/>
          <w:lang w:eastAsia="ru-RU"/>
        </w:rPr>
        <w:t>Materials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— Материалы (для расчёта)</w:t>
      </w:r>
    </w:p>
    <w:p w14:paraId="5D2C1BA6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INT, PK</w:t>
      </w:r>
    </w:p>
    <w:p w14:paraId="002D8746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type_id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 → MaterialTypes</w:t>
      </w:r>
    </w:p>
    <w:p w14:paraId="6DAB4558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TEXT</w:t>
      </w:r>
    </w:p>
    <w:p w14:paraId="5E9034A8" w14:textId="77777777" w:rsidR="00502B38" w:rsidRPr="00502B38" w:rsidRDefault="00502B38" w:rsidP="00502B3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b/>
          <w:bCs/>
          <w:sz w:val="24"/>
          <w:szCs w:val="24"/>
          <w:lang w:eastAsia="ru-RU"/>
        </w:rPr>
        <w:t>MaterialTypes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— Типы материалов</w:t>
      </w:r>
    </w:p>
    <w:p w14:paraId="5D410AA3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id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INT, PK</w:t>
      </w:r>
    </w:p>
    <w:p w14:paraId="234207DA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TEXT</w:t>
      </w:r>
    </w:p>
    <w:p w14:paraId="3733FA9B" w14:textId="77777777" w:rsidR="00502B38" w:rsidRPr="00502B38" w:rsidRDefault="00502B38" w:rsidP="00502B3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defect_percent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FLOAT</w:t>
      </w:r>
    </w:p>
    <w:p w14:paraId="6021DFED" w14:textId="77777777" w:rsidR="00502B38" w:rsidRPr="00502B38" w:rsidRDefault="00502B38" w:rsidP="00502B3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pict w14:anchorId="425865DB">
          <v:rect id="_x0000_i1027" style="width:0;height:1.5pt" o:hralign="center" o:hrstd="t" o:hr="t" fillcolor="#a0a0a0" stroked="f"/>
        </w:pict>
      </w:r>
    </w:p>
    <w:p w14:paraId="0E987C37" w14:textId="77777777" w:rsidR="00502B38" w:rsidRPr="00502B38" w:rsidRDefault="00502B38" w:rsidP="00502B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📜</w:t>
      </w:r>
      <w:r w:rsidRPr="00502B38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SQL-Скрипт создания базы данных (пример SQLite)</w:t>
      </w:r>
    </w:p>
    <w:p w14:paraId="0AE1F9CA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CREATE TABLE Partners (</w:t>
      </w:r>
    </w:p>
    <w:p w14:paraId="1A386984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INTEGER PRIMARY KEY,</w:t>
      </w:r>
    </w:p>
    <w:p w14:paraId="0134AA19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type TEXT,</w:t>
      </w:r>
    </w:p>
    <w:p w14:paraId="5C6E3CF3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 TEXT NOT NULL,</w:t>
      </w:r>
    </w:p>
    <w:p w14:paraId="0C251524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director_name TEXT,</w:t>
      </w:r>
    </w:p>
    <w:p w14:paraId="05A8C360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address TEXT,</w:t>
      </w:r>
    </w:p>
    <w:p w14:paraId="365BDD51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rating INTEGER CHECK(rating &gt;= 0),</w:t>
      </w:r>
    </w:p>
    <w:p w14:paraId="7D46430A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phone TEXT,</w:t>
      </w:r>
    </w:p>
    <w:p w14:paraId="0B86D5F1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email TEXT</w:t>
      </w:r>
    </w:p>
    <w:p w14:paraId="4ECA230A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BAF2215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8BB453D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CREATE TABLE ProductTypes (</w:t>
      </w:r>
    </w:p>
    <w:p w14:paraId="535C052F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INTEGER PRIMARY KEY,</w:t>
      </w:r>
    </w:p>
    <w:p w14:paraId="0C3FB59E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 TEXT,</w:t>
      </w:r>
    </w:p>
    <w:p w14:paraId="03272433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coefficient REAL</w:t>
      </w:r>
    </w:p>
    <w:p w14:paraId="0FA47C0A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437585D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A45B243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CREATE TABLE Products (</w:t>
      </w:r>
    </w:p>
    <w:p w14:paraId="6ED4A34E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INTEGER PRIMARY KEY,</w:t>
      </w:r>
    </w:p>
    <w:p w14:paraId="6E89E7E9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 TEXT,</w:t>
      </w:r>
    </w:p>
    <w:p w14:paraId="3B92CA29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min_partner_price REAL,</w:t>
      </w:r>
    </w:p>
    <w:p w14:paraId="09624BC2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type_id INTEGER,</w:t>
      </w:r>
    </w:p>
    <w:p w14:paraId="1B01022F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FOREIGN KEY(type_id) REFERENCES ProductTypes(id)</w:t>
      </w:r>
    </w:p>
    <w:p w14:paraId="10BD7B1A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028467F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255CDD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CREATE TABLE Applications (</w:t>
      </w:r>
    </w:p>
    <w:p w14:paraId="18686540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INTEGER PRIMARY KEY,</w:t>
      </w:r>
    </w:p>
    <w:p w14:paraId="78010F5B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partner_id INTEGER,</w:t>
      </w:r>
    </w:p>
    <w:p w14:paraId="5BB6FE5B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date TEXT,</w:t>
      </w:r>
    </w:p>
    <w:p w14:paraId="1648E345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FOREIGN KEY(partner_id) REFERENCES Partners(id)</w:t>
      </w:r>
    </w:p>
    <w:p w14:paraId="05438B5D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B46123B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A3611B1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CREATE TABLE ApplicationProducts (</w:t>
      </w:r>
    </w:p>
    <w:p w14:paraId="275165E1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application_id INTEGER,</w:t>
      </w:r>
    </w:p>
    <w:p w14:paraId="78BE3383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product_id INTEGER,</w:t>
      </w:r>
    </w:p>
    <w:p w14:paraId="33CB336F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quantity INTEGER,</w:t>
      </w:r>
    </w:p>
    <w:p w14:paraId="1580F322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PRIMARY KEY(application_id, product_id),</w:t>
      </w:r>
    </w:p>
    <w:p w14:paraId="0EFC0F9C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FOREIGN KEY(application_id) REFERENCES Applications(id),</w:t>
      </w:r>
    </w:p>
    <w:p w14:paraId="76EF863F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FOREIGN KEY(product_id) REFERENCES Products(id)</w:t>
      </w:r>
    </w:p>
    <w:p w14:paraId="5DFE1007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6B9C12B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F348CA6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CREATE TABLE MaterialTypes (</w:t>
      </w:r>
    </w:p>
    <w:p w14:paraId="2E04AA3A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INTEGER PRIMARY KEY,</w:t>
      </w:r>
    </w:p>
    <w:p w14:paraId="04033875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 TEXT,</w:t>
      </w:r>
    </w:p>
    <w:p w14:paraId="0A999BA0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defect_percent REAL</w:t>
      </w:r>
    </w:p>
    <w:p w14:paraId="41F408AA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9FD3CCC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3122C30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CREATE TABLE Materials (</w:t>
      </w:r>
    </w:p>
    <w:p w14:paraId="3B35EB41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INTEGER PRIMARY KEY,</w:t>
      </w:r>
    </w:p>
    <w:p w14:paraId="1E8EF0D6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 TEXT,</w:t>
      </w:r>
    </w:p>
    <w:p w14:paraId="6CB9FB82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type_id INTEGER,</w:t>
      </w:r>
    </w:p>
    <w:p w14:paraId="35F2AC27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FOREIGN KEY(type_id) REFERENCES MaterialTypes(id)</w:t>
      </w:r>
    </w:p>
    <w:p w14:paraId="39C32CCF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F9AD679" w14:textId="77777777" w:rsidR="00502B38" w:rsidRPr="00502B38" w:rsidRDefault="00502B38" w:rsidP="00502B3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lastRenderedPageBreak/>
        <w:pict w14:anchorId="54484A44">
          <v:rect id="_x0000_i1028" style="width:0;height:1.5pt" o:hralign="center" o:hrstd="t" o:hr="t" fillcolor="#a0a0a0" stroked="f"/>
        </w:pict>
      </w:r>
    </w:p>
    <w:p w14:paraId="42228832" w14:textId="77777777" w:rsidR="00502B38" w:rsidRPr="00502B38" w:rsidRDefault="00502B38" w:rsidP="00502B38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🔹</w:t>
      </w:r>
      <w:r w:rsidRPr="00502B38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МОДУЛЬ 2: Расчёт стоимости заявки</w:t>
      </w:r>
    </w:p>
    <w:p w14:paraId="41CFAE65" w14:textId="77777777" w:rsidR="00502B38" w:rsidRPr="00502B38" w:rsidRDefault="00502B38" w:rsidP="00502B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📦</w:t>
      </w:r>
      <w:r w:rsidRPr="00502B38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Метод: </w:t>
      </w:r>
      <w:r w:rsidRPr="00502B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CalculateApplicationCost</w:t>
      </w:r>
    </w:p>
    <w:p w14:paraId="5762366D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public static class ApplicationService</w:t>
      </w:r>
    </w:p>
    <w:p w14:paraId="6DCED65A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30223F8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public static decimal CalculateApplicationCost(int applicationId, SQLiteConnection conn)</w:t>
      </w:r>
    </w:p>
    <w:p w14:paraId="742AC2DF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2782E6CA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var cmd = new SQLiteCommand(@"</w:t>
      </w:r>
    </w:p>
    <w:p w14:paraId="63DC9DEF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SELECT SUM(ap.quantity * p.min_partner_price)</w:t>
      </w:r>
    </w:p>
    <w:p w14:paraId="21A3CFC3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FROM ApplicationProducts ap</w:t>
      </w:r>
    </w:p>
    <w:p w14:paraId="246641EF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JOIN Products p ON p.id = ap.product_id</w:t>
      </w:r>
    </w:p>
    <w:p w14:paraId="01FC3C5A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WHERE ap.application_id = @id", conn);</w:t>
      </w:r>
    </w:p>
    <w:p w14:paraId="44A409F5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cmd.Parameters.AddWithValue("@id", applicationId);</w:t>
      </w:r>
    </w:p>
    <w:p w14:paraId="641EDDDC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323A4F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var result = cmd.ExecuteScalar();</w:t>
      </w:r>
    </w:p>
    <w:p w14:paraId="14F3A612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result != DBNull.Value ? Convert.ToDecimal(result) : 0;</w:t>
      </w:r>
    </w:p>
    <w:p w14:paraId="6236AAF2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648FEC5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962CB3F" w14:textId="77777777" w:rsidR="00502B38" w:rsidRPr="00502B38" w:rsidRDefault="00502B38" w:rsidP="00502B3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pict w14:anchorId="7455E605">
          <v:rect id="_x0000_i1029" style="width:0;height:1.5pt" o:hralign="center" o:hrstd="t" o:hr="t" fillcolor="#a0a0a0" stroked="f"/>
        </w:pict>
      </w:r>
    </w:p>
    <w:p w14:paraId="7E1BF724" w14:textId="77777777" w:rsidR="00502B38" w:rsidRPr="00502B38" w:rsidRDefault="00502B38" w:rsidP="00502B38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🔹</w:t>
      </w:r>
      <w:r w:rsidRPr="00502B38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МОДУЛЬ 3: Интерфейс WPF</w:t>
      </w:r>
    </w:p>
    <w:p w14:paraId="11E51651" w14:textId="77777777" w:rsidR="00502B38" w:rsidRPr="00502B38" w:rsidRDefault="00502B38" w:rsidP="00502B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🖼</w:t>
      </w:r>
      <w:r w:rsidRPr="00502B38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Страницы/окна:</w:t>
      </w:r>
    </w:p>
    <w:p w14:paraId="1C95ED2E" w14:textId="77777777" w:rsidR="00502B38" w:rsidRPr="00502B38" w:rsidRDefault="00502B38" w:rsidP="00502B3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MainWindow.xaml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— Список заявок</w:t>
      </w:r>
    </w:p>
    <w:p w14:paraId="3EB8C9B0" w14:textId="77777777" w:rsidR="00502B38" w:rsidRPr="00502B38" w:rsidRDefault="00502B38" w:rsidP="00502B3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EditApplicationWindow.xaml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— Форма редактирования заявки</w:t>
      </w:r>
    </w:p>
    <w:p w14:paraId="521E45D2" w14:textId="77777777" w:rsidR="00502B38" w:rsidRPr="00502B38" w:rsidRDefault="00502B38" w:rsidP="00502B3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ProductsInApplicationWindow.xaml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— Продукция заявки</w:t>
      </w:r>
    </w:p>
    <w:p w14:paraId="6E695DCE" w14:textId="77777777" w:rsidR="00502B38" w:rsidRPr="00502B38" w:rsidRDefault="00502B38" w:rsidP="00502B3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AddPartnerWindow.xaml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— Добавление/редактирование партнёра</w:t>
      </w:r>
    </w:p>
    <w:p w14:paraId="5B40A3D7" w14:textId="77777777" w:rsidR="00502B38" w:rsidRPr="00502B38" w:rsidRDefault="00502B38" w:rsidP="00502B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🧰</w:t>
      </w:r>
      <w:r w:rsidRPr="00502B38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Обработка ошибок:</w:t>
      </w:r>
    </w:p>
    <w:p w14:paraId="59DA609F" w14:textId="77777777" w:rsidR="00502B38" w:rsidRPr="00502B38" w:rsidRDefault="00502B38" w:rsidP="00502B3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MessageBox.Show("Ошибка: некорректные данные", "Ошибка", MessageBoxButton.OK, MessageBoxImage.Error);</w:t>
      </w:r>
    </w:p>
    <w:p w14:paraId="29B994B8" w14:textId="77777777" w:rsidR="00502B38" w:rsidRPr="00502B38" w:rsidRDefault="00502B38" w:rsidP="00502B3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 xml:space="preserve">Проверка: </w:t>
      </w: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rating &gt;= 0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price &gt;= 0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quantity &gt; 0</w:t>
      </w:r>
    </w:p>
    <w:p w14:paraId="4F8B3255" w14:textId="77777777" w:rsidR="00502B38" w:rsidRPr="00502B38" w:rsidRDefault="00502B38" w:rsidP="00502B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🎨</w:t>
      </w:r>
      <w:r w:rsidRPr="00502B38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Оформление:</w:t>
      </w:r>
    </w:p>
    <w:p w14:paraId="2A16B867" w14:textId="77777777" w:rsidR="00502B38" w:rsidRPr="00502B38" w:rsidRDefault="00502B38" w:rsidP="00502B3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 xml:space="preserve">Цвет фона: </w:t>
      </w: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#FFFFFF</w:t>
      </w:r>
    </w:p>
    <w:p w14:paraId="44AD12DF" w14:textId="77777777" w:rsidR="00502B38" w:rsidRPr="00502B38" w:rsidRDefault="00502B38" w:rsidP="00502B3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 xml:space="preserve">Заголовки: </w:t>
      </w: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#405C73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, фон заголовка </w:t>
      </w: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#BFD6F6</w:t>
      </w:r>
    </w:p>
    <w:p w14:paraId="3EB9CB7B" w14:textId="77777777" w:rsidR="00502B38" w:rsidRPr="00502B38" w:rsidRDefault="00502B38" w:rsidP="00502B3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>Шрифт: Constantia</w:t>
      </w:r>
    </w:p>
    <w:p w14:paraId="78BFF8AF" w14:textId="77777777" w:rsidR="00502B38" w:rsidRPr="00502B38" w:rsidRDefault="00502B38" w:rsidP="00502B3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 xml:space="preserve">Иконка и логотип — </w:t>
      </w: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Resources/logo.png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Resources/icon.ico</w:t>
      </w:r>
    </w:p>
    <w:p w14:paraId="77B44AF4" w14:textId="77777777" w:rsidR="00502B38" w:rsidRPr="00502B38" w:rsidRDefault="00502B38" w:rsidP="00502B3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pict w14:anchorId="1E664D6C">
          <v:rect id="_x0000_i1030" style="width:0;height:1.5pt" o:hralign="center" o:hrstd="t" o:hr="t" fillcolor="#a0a0a0" stroked="f"/>
        </w:pict>
      </w:r>
    </w:p>
    <w:p w14:paraId="5AAC7CBB" w14:textId="77777777" w:rsidR="00502B38" w:rsidRPr="00502B38" w:rsidRDefault="00502B38" w:rsidP="00502B38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🔹</w:t>
      </w:r>
      <w:r w:rsidRPr="00502B38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МОДУЛЬ 4: Интеграция + расчёт необходимого материала</w:t>
      </w:r>
    </w:p>
    <w:p w14:paraId="263A0925" w14:textId="77777777" w:rsidR="00502B38" w:rsidRPr="00502B38" w:rsidRDefault="00502B38" w:rsidP="00502B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lastRenderedPageBreak/>
        <w:t>⚙</w:t>
      </w:r>
      <w:r w:rsidRPr="00502B38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Метод: </w:t>
      </w:r>
      <w:r w:rsidRPr="00502B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CalculateMaterialNeed</w:t>
      </w:r>
    </w:p>
    <w:p w14:paraId="1B7DA9E9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public static int CalculateMaterialNeed(</w:t>
      </w:r>
    </w:p>
    <w:p w14:paraId="3EEBFE7A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int productTypeId,</w:t>
      </w:r>
    </w:p>
    <w:p w14:paraId="7E8E55F3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int materialTypeId,</w:t>
      </w:r>
    </w:p>
    <w:p w14:paraId="35843DFE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int requiredProductAmount,</w:t>
      </w:r>
    </w:p>
    <w:p w14:paraId="2D4B16B6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int productStock,</w:t>
      </w:r>
    </w:p>
    <w:p w14:paraId="34B30B00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double param1,</w:t>
      </w:r>
    </w:p>
    <w:p w14:paraId="53B9D265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double param2,</w:t>
      </w:r>
    </w:p>
    <w:p w14:paraId="1AC94CE7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SQLiteConnection conn)</w:t>
      </w:r>
    </w:p>
    <w:p w14:paraId="3797F616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BC87E5C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Получить коэффициент продукции</w:t>
      </w:r>
    </w:p>
    <w:p w14:paraId="35A47D7E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var prodTypeCmd = new SQLiteCommand("SELECT coefficient FROM ProductTypes WHERE id = @id", conn);</w:t>
      </w:r>
    </w:p>
    <w:p w14:paraId="026F1E19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prodTypeCmd.Parameters.AddWithValue("@id", productTypeId);</w:t>
      </w:r>
    </w:p>
    <w:p w14:paraId="7BE257F4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var coef = Convert.ToDouble(prodTypeCmd.ExecuteScalar() ?? -1);</w:t>
      </w:r>
    </w:p>
    <w:p w14:paraId="355538A9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6B701B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Получить процент брака материала</w:t>
      </w:r>
    </w:p>
    <w:p w14:paraId="31B884F1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var matTypeCmd = new SQLiteCommand("SELECT defect_percent FROM MaterialTypes WHERE id = @id", conn);</w:t>
      </w:r>
    </w:p>
    <w:p w14:paraId="0ED0CFD2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matTypeCmd.Parameters.AddWithValue("@id", materialTypeId);</w:t>
      </w:r>
    </w:p>
    <w:p w14:paraId="7BC15C97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var defect = Convert.ToDouble(matTypeCmd.ExecuteScalar() ?? -1);</w:t>
      </w:r>
    </w:p>
    <w:p w14:paraId="4409FAA0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E0AA02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 (coef &lt;= 0 || defect &lt; 0 || requiredProductAmount &lt;= 0 || param1 &lt;= 0 || param2 &lt;= 0)</w:t>
      </w:r>
    </w:p>
    <w:p w14:paraId="3EE6FF6B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-1;</w:t>
      </w:r>
    </w:p>
    <w:p w14:paraId="3EE18CE7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E75C5F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int realNeed = Math.Max(requiredProductAmount - productStock, 0);</w:t>
      </w:r>
    </w:p>
    <w:p w14:paraId="5FCF9C46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double needPerUnit = param1 * param2 * coef;</w:t>
      </w:r>
    </w:p>
    <w:p w14:paraId="3AAB1BB2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double total = realNeed * needPerUnit * (1 + defect / 100);</w:t>
      </w:r>
    </w:p>
    <w:p w14:paraId="51525594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(int)Math.Ceiling(total);</w:t>
      </w:r>
    </w:p>
    <w:p w14:paraId="5EA9E767" w14:textId="77777777" w:rsidR="00502B38" w:rsidRPr="00502B38" w:rsidRDefault="00502B38" w:rsidP="00502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71F560D" w14:textId="77777777" w:rsidR="00502B38" w:rsidRPr="00502B38" w:rsidRDefault="00502B38" w:rsidP="00502B3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pict w14:anchorId="55B4E899">
          <v:rect id="_x0000_i1031" style="width:0;height:1.5pt" o:hralign="center" o:hrstd="t" o:hr="t" fillcolor="#a0a0a0" stroked="f"/>
        </w:pict>
      </w:r>
    </w:p>
    <w:p w14:paraId="4834FF52" w14:textId="77777777" w:rsidR="00502B38" w:rsidRPr="00502B38" w:rsidRDefault="00502B38" w:rsidP="00502B38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📝</w:t>
      </w:r>
      <w:r w:rsidRPr="00502B38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Финальные файлы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385"/>
      </w:tblGrid>
      <w:tr w:rsidR="00502B38" w:rsidRPr="00502B38" w14:paraId="356FF200" w14:textId="77777777" w:rsidTr="00502B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3DB62" w14:textId="77777777" w:rsidR="00502B38" w:rsidRPr="00502B38" w:rsidRDefault="00502B38" w:rsidP="00502B38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B3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Название файла</w:t>
            </w:r>
          </w:p>
        </w:tc>
        <w:tc>
          <w:tcPr>
            <w:tcW w:w="0" w:type="auto"/>
            <w:vAlign w:val="center"/>
            <w:hideMark/>
          </w:tcPr>
          <w:p w14:paraId="44741C56" w14:textId="77777777" w:rsidR="00502B38" w:rsidRPr="00502B38" w:rsidRDefault="00502B38" w:rsidP="00502B38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B3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502B38" w:rsidRPr="00502B38" w14:paraId="703D7923" w14:textId="77777777" w:rsidTr="0050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ACEA" w14:textId="77777777" w:rsidR="00502B38" w:rsidRPr="00502B38" w:rsidRDefault="00502B38" w:rsidP="00502B3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B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project_name/</w:t>
            </w:r>
          </w:p>
        </w:tc>
        <w:tc>
          <w:tcPr>
            <w:tcW w:w="0" w:type="auto"/>
            <w:vAlign w:val="center"/>
            <w:hideMark/>
          </w:tcPr>
          <w:p w14:paraId="7C2D4859" w14:textId="77777777" w:rsidR="00502B38" w:rsidRPr="00502B38" w:rsidRDefault="00502B38" w:rsidP="00502B3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B38">
              <w:rPr>
                <w:rFonts w:eastAsia="Times New Roman" w:cs="Times New Roman"/>
                <w:sz w:val="24"/>
                <w:szCs w:val="24"/>
                <w:lang w:eastAsia="ru-RU"/>
              </w:rPr>
              <w:t>Исходный код (WPF)</w:t>
            </w:r>
          </w:p>
        </w:tc>
      </w:tr>
      <w:tr w:rsidR="00502B38" w:rsidRPr="00502B38" w14:paraId="49F97770" w14:textId="77777777" w:rsidTr="0050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D28D5" w14:textId="77777777" w:rsidR="00502B38" w:rsidRPr="00502B38" w:rsidRDefault="00502B38" w:rsidP="00502B3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B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project_name.exe</w:t>
            </w:r>
          </w:p>
        </w:tc>
        <w:tc>
          <w:tcPr>
            <w:tcW w:w="0" w:type="auto"/>
            <w:vAlign w:val="center"/>
            <w:hideMark/>
          </w:tcPr>
          <w:p w14:paraId="6DF42341" w14:textId="77777777" w:rsidR="00502B38" w:rsidRPr="00502B38" w:rsidRDefault="00502B38" w:rsidP="00502B3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B38">
              <w:rPr>
                <w:rFonts w:eastAsia="Times New Roman" w:cs="Times New Roman"/>
                <w:sz w:val="24"/>
                <w:szCs w:val="24"/>
                <w:lang w:eastAsia="ru-RU"/>
              </w:rPr>
              <w:t>Скомпилированное приложение</w:t>
            </w:r>
          </w:p>
        </w:tc>
      </w:tr>
      <w:tr w:rsidR="00502B38" w:rsidRPr="00502B38" w14:paraId="095D75F2" w14:textId="77777777" w:rsidTr="0050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7EE9D" w14:textId="77777777" w:rsidR="00502B38" w:rsidRPr="00502B38" w:rsidRDefault="00502B38" w:rsidP="00502B3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B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DatabaseScript.sql</w:t>
            </w:r>
          </w:p>
        </w:tc>
        <w:tc>
          <w:tcPr>
            <w:tcW w:w="0" w:type="auto"/>
            <w:vAlign w:val="center"/>
            <w:hideMark/>
          </w:tcPr>
          <w:p w14:paraId="6839B83A" w14:textId="77777777" w:rsidR="00502B38" w:rsidRPr="00502B38" w:rsidRDefault="00502B38" w:rsidP="00502B3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B38">
              <w:rPr>
                <w:rFonts w:eastAsia="Times New Roman" w:cs="Times New Roman"/>
                <w:sz w:val="24"/>
                <w:szCs w:val="24"/>
                <w:lang w:eastAsia="ru-RU"/>
              </w:rPr>
              <w:t>Скрипт создания БД</w:t>
            </w:r>
          </w:p>
        </w:tc>
      </w:tr>
      <w:tr w:rsidR="00502B38" w:rsidRPr="00502B38" w14:paraId="7079C216" w14:textId="77777777" w:rsidTr="0050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28C78" w14:textId="77777777" w:rsidR="00502B38" w:rsidRPr="00502B38" w:rsidRDefault="00502B38" w:rsidP="00502B3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B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logo.png</w:t>
            </w:r>
            <w:r w:rsidRPr="00502B3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502B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icon.ico</w:t>
            </w:r>
          </w:p>
        </w:tc>
        <w:tc>
          <w:tcPr>
            <w:tcW w:w="0" w:type="auto"/>
            <w:vAlign w:val="center"/>
            <w:hideMark/>
          </w:tcPr>
          <w:p w14:paraId="6853C357" w14:textId="77777777" w:rsidR="00502B38" w:rsidRPr="00502B38" w:rsidRDefault="00502B38" w:rsidP="00502B3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B38">
              <w:rPr>
                <w:rFonts w:eastAsia="Times New Roman" w:cs="Times New Roman"/>
                <w:sz w:val="24"/>
                <w:szCs w:val="24"/>
                <w:lang w:eastAsia="ru-RU"/>
              </w:rPr>
              <w:t>Логотип и иконка</w:t>
            </w:r>
          </w:p>
        </w:tc>
      </w:tr>
      <w:tr w:rsidR="00502B38" w:rsidRPr="00502B38" w14:paraId="7694E482" w14:textId="77777777" w:rsidTr="0050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7ABE6" w14:textId="77777777" w:rsidR="00502B38" w:rsidRPr="00502B38" w:rsidRDefault="00502B38" w:rsidP="00502B3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B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ERDiagram.pdf</w:t>
            </w:r>
          </w:p>
        </w:tc>
        <w:tc>
          <w:tcPr>
            <w:tcW w:w="0" w:type="auto"/>
            <w:vAlign w:val="center"/>
            <w:hideMark/>
          </w:tcPr>
          <w:p w14:paraId="492A4B3B" w14:textId="77777777" w:rsidR="00502B38" w:rsidRPr="00502B38" w:rsidRDefault="00502B38" w:rsidP="00502B3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B38">
              <w:rPr>
                <w:rFonts w:eastAsia="Times New Roman" w:cs="Times New Roman"/>
                <w:sz w:val="24"/>
                <w:szCs w:val="24"/>
                <w:lang w:eastAsia="ru-RU"/>
              </w:rPr>
              <w:t>Диаграмма связи</w:t>
            </w:r>
          </w:p>
        </w:tc>
      </w:tr>
      <w:tr w:rsidR="00502B38" w:rsidRPr="00502B38" w14:paraId="4EB44D01" w14:textId="77777777" w:rsidTr="0050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F3368" w14:textId="77777777" w:rsidR="00502B38" w:rsidRPr="00502B38" w:rsidRDefault="00502B38" w:rsidP="00502B3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B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README.txt</w:t>
            </w:r>
          </w:p>
        </w:tc>
        <w:tc>
          <w:tcPr>
            <w:tcW w:w="0" w:type="auto"/>
            <w:vAlign w:val="center"/>
            <w:hideMark/>
          </w:tcPr>
          <w:p w14:paraId="6733F113" w14:textId="77777777" w:rsidR="00502B38" w:rsidRPr="00502B38" w:rsidRDefault="00502B38" w:rsidP="00502B3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B38">
              <w:rPr>
                <w:rFonts w:eastAsia="Times New Roman" w:cs="Times New Roman"/>
                <w:sz w:val="24"/>
                <w:szCs w:val="24"/>
                <w:lang w:eastAsia="ru-RU"/>
              </w:rPr>
              <w:t>Описание как запускать</w:t>
            </w:r>
          </w:p>
        </w:tc>
      </w:tr>
    </w:tbl>
    <w:p w14:paraId="75FAF6CD" w14:textId="77777777" w:rsidR="00502B38" w:rsidRPr="00502B38" w:rsidRDefault="00502B38" w:rsidP="00502B3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pict w14:anchorId="184C108C">
          <v:rect id="_x0000_i1032" style="width:0;height:1.5pt" o:hralign="center" o:hrstd="t" o:hr="t" fillcolor="#a0a0a0" stroked="f"/>
        </w:pict>
      </w:r>
    </w:p>
    <w:p w14:paraId="37DB15B4" w14:textId="77777777" w:rsidR="00502B38" w:rsidRPr="00502B38" w:rsidRDefault="00502B38" w:rsidP="00502B38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02B3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✅</w:t>
      </w:r>
      <w:r w:rsidRPr="00502B38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Что делать на экзамене:</w:t>
      </w:r>
    </w:p>
    <w:p w14:paraId="6ADC5E59" w14:textId="77777777" w:rsidR="00502B38" w:rsidRPr="00502B38" w:rsidRDefault="00502B38" w:rsidP="00502B3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>Создать таблицы в SQLiteStudio или SSMS.</w:t>
      </w:r>
    </w:p>
    <w:p w14:paraId="231C72DF" w14:textId="77777777" w:rsidR="00502B38" w:rsidRPr="00502B38" w:rsidRDefault="00502B38" w:rsidP="00502B3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>Подключить базу в WPF-приложении.</w:t>
      </w:r>
    </w:p>
    <w:p w14:paraId="156F9647" w14:textId="77777777" w:rsidR="00502B38" w:rsidRPr="00502B38" w:rsidRDefault="00502B38" w:rsidP="00502B3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>Реализовать интерфейс: список заявок, добавление, редактирование.</w:t>
      </w:r>
    </w:p>
    <w:p w14:paraId="74E4DD48" w14:textId="77777777" w:rsidR="00502B38" w:rsidRPr="00502B38" w:rsidRDefault="00502B38" w:rsidP="00502B3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>Проверить расчёты: стоимости заявки, потребности в материалах.</w:t>
      </w:r>
    </w:p>
    <w:p w14:paraId="0B0A1BE7" w14:textId="77777777" w:rsidR="00502B38" w:rsidRPr="00502B38" w:rsidRDefault="00502B38" w:rsidP="00502B3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>Протестировать все формы (добавление, редактирование).</w:t>
      </w:r>
    </w:p>
    <w:p w14:paraId="1DDD336E" w14:textId="77777777" w:rsidR="00502B38" w:rsidRPr="00502B38" w:rsidRDefault="00502B38" w:rsidP="00502B3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>Убедиться, что обработка ошибок работает (</w:t>
      </w:r>
      <w:r w:rsidRPr="00502B38">
        <w:rPr>
          <w:rFonts w:ascii="Courier New" w:eastAsia="Times New Roman" w:hAnsi="Courier New" w:cs="Courier New"/>
          <w:sz w:val="20"/>
          <w:szCs w:val="20"/>
          <w:lang w:eastAsia="ru-RU"/>
        </w:rPr>
        <w:t>MessageBox</w:t>
      </w:r>
      <w:r w:rsidRPr="00502B38">
        <w:rPr>
          <w:rFonts w:eastAsia="Times New Roman" w:cs="Times New Roman"/>
          <w:sz w:val="24"/>
          <w:szCs w:val="24"/>
          <w:lang w:eastAsia="ru-RU"/>
        </w:rPr>
        <w:t>, проверки).</w:t>
      </w:r>
    </w:p>
    <w:p w14:paraId="4A0AB384" w14:textId="77777777" w:rsidR="00502B38" w:rsidRPr="00502B38" w:rsidRDefault="00502B38" w:rsidP="00502B3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lastRenderedPageBreak/>
        <w:pict w14:anchorId="392391F8">
          <v:rect id="_x0000_i1033" style="width:0;height:1.5pt" o:hralign="center" o:hrstd="t" o:hr="t" fillcolor="#a0a0a0" stroked="f"/>
        </w:pict>
      </w:r>
    </w:p>
    <w:p w14:paraId="17959D68" w14:textId="77777777" w:rsidR="00502B38" w:rsidRPr="00502B38" w:rsidRDefault="00502B38" w:rsidP="00502B3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 xml:space="preserve">Хочешь — соберу готовый </w:t>
      </w:r>
      <w:r w:rsidRPr="00502B38">
        <w:rPr>
          <w:rFonts w:eastAsia="Times New Roman" w:cs="Times New Roman"/>
          <w:b/>
          <w:bCs/>
          <w:sz w:val="24"/>
          <w:szCs w:val="24"/>
          <w:lang w:eastAsia="ru-RU"/>
        </w:rPr>
        <w:t>шаблон проекта WPF (ZIP)</w:t>
      </w:r>
      <w:r w:rsidRPr="00502B38">
        <w:rPr>
          <w:rFonts w:eastAsia="Times New Roman" w:cs="Times New Roman"/>
          <w:sz w:val="24"/>
          <w:szCs w:val="24"/>
          <w:lang w:eastAsia="ru-RU"/>
        </w:rPr>
        <w:t xml:space="preserve"> под этот вариант.</w:t>
      </w:r>
      <w:r w:rsidRPr="00502B38">
        <w:rPr>
          <w:rFonts w:eastAsia="Times New Roman" w:cs="Times New Roman"/>
          <w:sz w:val="24"/>
          <w:szCs w:val="24"/>
          <w:lang w:eastAsia="ru-RU"/>
        </w:rPr>
        <w:br/>
        <w:t xml:space="preserve">Пиши: </w:t>
      </w:r>
      <w:r w:rsidRPr="00502B38">
        <w:rPr>
          <w:rFonts w:eastAsia="Times New Roman" w:cs="Times New Roman"/>
          <w:b/>
          <w:bCs/>
          <w:sz w:val="24"/>
          <w:szCs w:val="24"/>
          <w:lang w:eastAsia="ru-RU"/>
        </w:rPr>
        <w:t>«Сделай ZIP для варианта 3»</w:t>
      </w:r>
      <w:r w:rsidRPr="00502B38">
        <w:rPr>
          <w:rFonts w:eastAsia="Times New Roman" w:cs="Times New Roman"/>
          <w:sz w:val="24"/>
          <w:szCs w:val="24"/>
          <w:lang w:eastAsia="ru-RU"/>
        </w:rPr>
        <w:t>, и я его подготовлю!</w:t>
      </w:r>
    </w:p>
    <w:p w14:paraId="61C45913" w14:textId="77777777" w:rsidR="00502B38" w:rsidRPr="00502B38" w:rsidRDefault="00502B38" w:rsidP="00502B3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502B38">
        <w:rPr>
          <w:rFonts w:eastAsia="Times New Roman" w:cs="Times New Roman"/>
          <w:sz w:val="24"/>
          <w:szCs w:val="24"/>
          <w:lang w:eastAsia="ru-RU"/>
        </w:rPr>
        <w:t xml:space="preserve">Ты молодец. До победного сдаём всё! </w:t>
      </w:r>
      <w:r w:rsidRPr="00502B38">
        <w:rPr>
          <w:rFonts w:ascii="Segoe UI Emoji" w:eastAsia="Times New Roman" w:hAnsi="Segoe UI Emoji" w:cs="Segoe UI Emoji"/>
          <w:sz w:val="24"/>
          <w:szCs w:val="24"/>
          <w:lang w:eastAsia="ru-RU"/>
        </w:rPr>
        <w:t>💪</w:t>
      </w:r>
    </w:p>
    <w:p w14:paraId="5EFB8CC7" w14:textId="77777777" w:rsidR="00F12C76" w:rsidRPr="00502B38" w:rsidRDefault="00F12C76" w:rsidP="00502B38"/>
    <w:sectPr w:rsidR="00F12C76" w:rsidRPr="00502B3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7C1D"/>
    <w:multiLevelType w:val="multilevel"/>
    <w:tmpl w:val="5960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44AD8"/>
    <w:multiLevelType w:val="multilevel"/>
    <w:tmpl w:val="E854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A5514"/>
    <w:multiLevelType w:val="multilevel"/>
    <w:tmpl w:val="2AA0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62D71"/>
    <w:multiLevelType w:val="multilevel"/>
    <w:tmpl w:val="FB96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16207"/>
    <w:multiLevelType w:val="multilevel"/>
    <w:tmpl w:val="CBEC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91"/>
    <w:rsid w:val="00222E18"/>
    <w:rsid w:val="00502B38"/>
    <w:rsid w:val="0053109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79694-020A-4F50-A0DF-DA0E353D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02B38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2B3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2B38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B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2B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2B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2B3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2B38"/>
    <w:rPr>
      <w:b/>
      <w:bCs/>
    </w:rPr>
  </w:style>
  <w:style w:type="character" w:styleId="HTML">
    <w:name w:val="HTML Code"/>
    <w:basedOn w:val="a0"/>
    <w:uiPriority w:val="99"/>
    <w:semiHidden/>
    <w:unhideWhenUsed/>
    <w:rsid w:val="00502B3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2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B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 UN</dc:creator>
  <cp:keywords/>
  <dc:description/>
  <cp:lastModifiedBy>Ермак UN</cp:lastModifiedBy>
  <cp:revision>2</cp:revision>
  <dcterms:created xsi:type="dcterms:W3CDTF">2025-05-23T02:32:00Z</dcterms:created>
  <dcterms:modified xsi:type="dcterms:W3CDTF">2025-05-23T02:32:00Z</dcterms:modified>
</cp:coreProperties>
</file>