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D98" w:rsidRDefault="00E61616" w:rsidP="00E61616">
      <w:pPr>
        <w:pStyle w:val="1"/>
        <w:jc w:val="center"/>
        <w:rPr>
          <w:rFonts w:hint="eastAsia"/>
        </w:rPr>
      </w:pPr>
      <w:proofErr w:type="spellStart"/>
      <w:r>
        <w:t>Shader</w:t>
      </w:r>
      <w:proofErr w:type="spellEnd"/>
      <w:r>
        <w:t>笔记</w:t>
      </w:r>
    </w:p>
    <w:p w:rsidR="00E61616" w:rsidRDefault="00E61616" w:rsidP="002B25B5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逐顶点</w:t>
      </w:r>
      <w:r w:rsidR="002B25B5">
        <w:rPr>
          <w:rFonts w:hint="eastAsia"/>
        </w:rPr>
        <w:t>漫反射</w:t>
      </w:r>
    </w:p>
    <w:p w:rsidR="002B25B5" w:rsidRDefault="002B25B5" w:rsidP="009A2C60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兰伯特定律</w:t>
      </w:r>
      <w:r w:rsidR="009A2C60">
        <w:rPr>
          <w:rFonts w:hint="eastAsia"/>
        </w:rPr>
        <w:t xml:space="preserve"> </w:t>
      </w:r>
      <w:r w:rsidR="009A2C60">
        <w:rPr>
          <w:rFonts w:hint="eastAsia"/>
        </w:rPr>
        <w:t>计算漫反射</w:t>
      </w:r>
    </w:p>
    <w:p w:rsidR="002B25B5" w:rsidRDefault="002B25B5" w:rsidP="002B25B5">
      <w:pPr>
        <w:rPr>
          <w:rFonts w:hint="eastAsia"/>
        </w:rPr>
      </w:pPr>
      <w:r>
        <w:rPr>
          <w:noProof/>
        </w:rPr>
        <w:drawing>
          <wp:inline distT="0" distB="0" distL="0" distR="0" wp14:anchorId="264F8FD7" wp14:editId="554E0265">
            <wp:extent cx="5274310" cy="58359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B5" w:rsidRDefault="002B25B5" w:rsidP="002B25B5">
      <w:pPr>
        <w:rPr>
          <w:rFonts w:hint="eastAsia"/>
        </w:rPr>
      </w:pPr>
      <w:r>
        <w:rPr>
          <w:noProof/>
        </w:rPr>
        <w:drawing>
          <wp:inline distT="0" distB="0" distL="0" distR="0" wp14:anchorId="2CBECDFC" wp14:editId="2EF1089A">
            <wp:extent cx="5274310" cy="70995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60" w:rsidRDefault="009A2C60" w:rsidP="009A2C60">
      <w:pPr>
        <w:rPr>
          <w:rFonts w:hint="eastAsia"/>
        </w:rPr>
      </w:pPr>
      <w:proofErr w:type="gramStart"/>
      <w:r>
        <w:rPr>
          <w:rFonts w:hint="eastAsia"/>
        </w:rPr>
        <w:t>半兰伯</w:t>
      </w:r>
      <w:proofErr w:type="gramEnd"/>
      <w:r>
        <w:rPr>
          <w:rFonts w:hint="eastAsia"/>
        </w:rPr>
        <w:t>特定律</w:t>
      </w:r>
    </w:p>
    <w:p w:rsidR="009A2C60" w:rsidRDefault="009A2C60" w:rsidP="009A2C60">
      <w:pPr>
        <w:rPr>
          <w:rFonts w:hint="eastAsia"/>
        </w:rPr>
      </w:pPr>
      <w:r>
        <w:rPr>
          <w:noProof/>
        </w:rPr>
        <w:drawing>
          <wp:inline distT="0" distB="0" distL="0" distR="0" wp14:anchorId="777EE139" wp14:editId="63909BA3">
            <wp:extent cx="5274310" cy="96207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60" w:rsidRPr="002B25B5" w:rsidRDefault="009A2C60" w:rsidP="009A2C60">
      <w:pPr>
        <w:rPr>
          <w:rFonts w:hint="eastAsia"/>
        </w:rPr>
      </w:pPr>
      <w:r>
        <w:rPr>
          <w:noProof/>
        </w:rPr>
        <w:drawing>
          <wp:inline distT="0" distB="0" distL="0" distR="0" wp14:anchorId="19F706FD" wp14:editId="70CACFF2">
            <wp:extent cx="5274310" cy="1004805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60" w:rsidRDefault="009A2C60" w:rsidP="002B25B5">
      <w:pPr>
        <w:rPr>
          <w:rFonts w:hint="eastAsia"/>
        </w:rPr>
      </w:pPr>
    </w:p>
    <w:p w:rsidR="002B25B5" w:rsidRPr="009A2C60" w:rsidRDefault="00BC4EDB" w:rsidP="009A2C60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hint="eastAsia"/>
        </w:rPr>
        <w:t>环境光颜色</w:t>
      </w:r>
      <w:r>
        <w:rPr>
          <w:rFonts w:hint="eastAsia"/>
        </w:rPr>
        <w:t xml:space="preserve"> </w:t>
      </w:r>
      <w:proofErr w:type="spellStart"/>
      <w:r w:rsidRPr="009A2C60">
        <w:rPr>
          <w:rFonts w:ascii="NSimSun" w:hAnsi="NSimSun" w:cs="NSimSun"/>
          <w:color w:val="000000"/>
          <w:kern w:val="0"/>
          <w:sz w:val="19"/>
          <w:szCs w:val="19"/>
        </w:rPr>
        <w:t>UNITY_LIGHTMODEL_AMBIENT.</w:t>
      </w:r>
      <w:proofErr w:type="gramStart"/>
      <w:r w:rsidRPr="009A2C60">
        <w:rPr>
          <w:rFonts w:ascii="NSimSun" w:hAnsi="NSimSun" w:cs="NSimSun"/>
          <w:color w:val="000000"/>
          <w:kern w:val="0"/>
          <w:sz w:val="19"/>
          <w:szCs w:val="19"/>
        </w:rPr>
        <w:t>xyz</w:t>
      </w:r>
      <w:proofErr w:type="spellEnd"/>
      <w:proofErr w:type="gramEnd"/>
    </w:p>
    <w:p w:rsidR="00BC4EDB" w:rsidRPr="002B25B5" w:rsidRDefault="00BC4EDB" w:rsidP="00BC4EDB">
      <w:pPr>
        <w:pStyle w:val="a5"/>
        <w:numPr>
          <w:ilvl w:val="0"/>
          <w:numId w:val="1"/>
        </w:numPr>
        <w:ind w:firstLineChars="0"/>
      </w:pPr>
      <w:r w:rsidRPr="00BC4EDB">
        <w:t xml:space="preserve">float4 </w:t>
      </w:r>
      <w:proofErr w:type="spellStart"/>
      <w:r w:rsidRPr="00BC4EDB">
        <w:t>UnityObjectToClipPos</w:t>
      </w:r>
      <w:proofErr w:type="spellEnd"/>
      <w:r w:rsidRPr="00BC4EDB">
        <w:t xml:space="preserve">(float4 </w:t>
      </w:r>
      <w:r w:rsidRPr="00BC4EDB">
        <w:t>vertex</w:t>
      </w:r>
      <w:r w:rsidRPr="00BC4EDB">
        <w:t>);</w:t>
      </w:r>
      <w:r>
        <w:t xml:space="preserve"> </w:t>
      </w:r>
      <w:r w:rsidRPr="003224CD">
        <w:t>将对象空间中的点变换到齐次坐标中的摄像机裁剪空间</w:t>
      </w:r>
      <w:r>
        <w:rPr>
          <w:rFonts w:hint="eastAsia"/>
        </w:rPr>
        <w:t>等同于</w:t>
      </w:r>
      <w:proofErr w:type="spellStart"/>
      <w:r w:rsidRPr="00BC4EDB">
        <w:t>mul</w:t>
      </w:r>
      <w:proofErr w:type="spellEnd"/>
      <w:r w:rsidRPr="00BC4EDB">
        <w:t>(UNITY_MATRIX_MVP, float4(</w:t>
      </w:r>
      <w:proofErr w:type="spellStart"/>
      <w:r w:rsidRPr="00BC4EDB">
        <w:t>pos</w:t>
      </w:r>
      <w:proofErr w:type="spellEnd"/>
      <w:r w:rsidRPr="00BC4EDB">
        <w:t>, 1.0))</w:t>
      </w:r>
    </w:p>
    <w:p w:rsidR="00BC4EDB" w:rsidRDefault="003224CD" w:rsidP="00BC4ED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3224CD">
        <w:t xml:space="preserve">float3 </w:t>
      </w:r>
      <w:proofErr w:type="spellStart"/>
      <w:r w:rsidRPr="003224CD">
        <w:t>UnityObjectToViewPos</w:t>
      </w:r>
      <w:proofErr w:type="spellEnd"/>
      <w:r w:rsidRPr="003224CD">
        <w:t xml:space="preserve">(float3 </w:t>
      </w:r>
      <w:proofErr w:type="spellStart"/>
      <w:r w:rsidRPr="003224CD">
        <w:t>pos</w:t>
      </w:r>
      <w:proofErr w:type="spellEnd"/>
      <w:r w:rsidRPr="003224CD">
        <w:t>)</w:t>
      </w:r>
      <w:r w:rsidRPr="003224CD">
        <w:rPr>
          <w:rFonts w:hint="eastAsia"/>
        </w:rPr>
        <w:t>；</w:t>
      </w:r>
      <w:r w:rsidRPr="003224CD">
        <w:t>将对象空间中的点变换到视图空间。这等效于</w:t>
      </w:r>
      <w:r w:rsidRPr="003224CD">
        <w:t xml:space="preserve"> __</w:t>
      </w:r>
      <w:proofErr w:type="spellStart"/>
      <w:r w:rsidRPr="003224CD">
        <w:t>mul</w:t>
      </w:r>
      <w:proofErr w:type="spellEnd"/>
      <w:r w:rsidRPr="003224CD">
        <w:t>(UNITY_MA</w:t>
      </w:r>
      <w:r>
        <w:t>TRIX_MV, float4(</w:t>
      </w:r>
      <w:proofErr w:type="spellStart"/>
      <w:r>
        <w:t>pos</w:t>
      </w:r>
      <w:proofErr w:type="spellEnd"/>
      <w:r>
        <w:t>, 1.0)).xyz</w:t>
      </w:r>
      <w:r w:rsidRPr="003224CD">
        <w:t>，应该在适当的位置使用。</w:t>
      </w:r>
    </w:p>
    <w:p w:rsidR="003224CD" w:rsidRDefault="003224CD" w:rsidP="003224C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float3</w:t>
      </w:r>
      <w:r>
        <w:rPr>
          <w:rFonts w:hint="eastAsia"/>
        </w:rPr>
        <w:t xml:space="preserve"> </w:t>
      </w:r>
      <w:proofErr w:type="spellStart"/>
      <w:r>
        <w:t>UnityObjectToWorldNormal</w:t>
      </w:r>
      <w:proofErr w:type="spellEnd"/>
      <w:r>
        <w:t>(in</w:t>
      </w:r>
      <w:r>
        <w:rPr>
          <w:rFonts w:hint="eastAsia"/>
        </w:rPr>
        <w:t xml:space="preserve"> </w:t>
      </w:r>
      <w:r w:rsidRPr="003224CD">
        <w:t>float3 norm )</w:t>
      </w:r>
    </w:p>
    <w:p w:rsidR="003224CD" w:rsidRDefault="003224CD" w:rsidP="003224C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FE3BD6E" wp14:editId="0EE71BBA">
            <wp:extent cx="5274310" cy="99931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60" w:rsidRDefault="009A2C60" w:rsidP="003224C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1F5E4C" wp14:editId="75717E7F">
            <wp:extent cx="5274310" cy="711299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60" w:rsidRDefault="009A2C60" w:rsidP="003224C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0EB5C4" wp14:editId="355FDBC6">
            <wp:extent cx="5274310" cy="2502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CD" w:rsidRDefault="003224CD" w:rsidP="003224C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3224CD">
        <w:t xml:space="preserve">float3 </w:t>
      </w:r>
      <w:proofErr w:type="spellStart"/>
      <w:r w:rsidRPr="003224CD">
        <w:t>UnityObjectToWorldDir</w:t>
      </w:r>
      <w:proofErr w:type="spellEnd"/>
      <w:r w:rsidRPr="003224CD">
        <w:t xml:space="preserve">( in float3 </w:t>
      </w:r>
      <w:proofErr w:type="spellStart"/>
      <w:r w:rsidRPr="003224CD">
        <w:t>dir</w:t>
      </w:r>
      <w:proofErr w:type="spellEnd"/>
      <w:r w:rsidRPr="003224CD">
        <w:t xml:space="preserve"> )</w:t>
      </w:r>
    </w:p>
    <w:p w:rsidR="003224CD" w:rsidRDefault="003224CD" w:rsidP="003224CD">
      <w:pPr>
        <w:rPr>
          <w:rFonts w:hint="eastAsia"/>
        </w:rPr>
      </w:pPr>
      <w:r>
        <w:rPr>
          <w:noProof/>
        </w:rPr>
        <w:drawing>
          <wp:inline distT="0" distB="0" distL="0" distR="0" wp14:anchorId="397EFDEB" wp14:editId="57DFE2AE">
            <wp:extent cx="5274310" cy="101457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CD" w:rsidRDefault="003224CD" w:rsidP="003224C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光照方向</w:t>
      </w:r>
    </w:p>
    <w:p w:rsidR="003224CD" w:rsidRDefault="003224CD" w:rsidP="003224CD">
      <w:pPr>
        <w:pStyle w:val="a5"/>
        <w:ind w:left="360" w:firstLineChars="0" w:firstLine="0"/>
        <w:rPr>
          <w:rFonts w:ascii="NSimSun" w:hAnsi="NSimSun" w:cs="NSimSun" w:hint="eastAsia"/>
          <w:color w:val="A31515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_WorldSpaceLightPos0.xyz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必须引入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#include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Lighting.</w:t>
      </w:r>
      <w:proofErr w:type="gramStart"/>
      <w:r>
        <w:rPr>
          <w:rFonts w:ascii="NSimSun" w:hAnsi="NSimSun" w:cs="NSimSun"/>
          <w:color w:val="A31515"/>
          <w:kern w:val="0"/>
          <w:sz w:val="19"/>
          <w:szCs w:val="19"/>
        </w:rPr>
        <w:t>cginc</w:t>
      </w:r>
      <w:proofErr w:type="spellEnd"/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</w:p>
    <w:p w:rsidR="007A5AAD" w:rsidRDefault="007A5AAD" w:rsidP="007A5AA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高光反射</w:t>
      </w:r>
    </w:p>
    <w:p w:rsidR="007A5AAD" w:rsidRDefault="007A5AAD" w:rsidP="007A5AAD">
      <w:pPr>
        <w:pStyle w:val="a5"/>
        <w:ind w:left="360" w:firstLineChars="0" w:firstLine="0"/>
        <w:rPr>
          <w:rFonts w:hint="eastAsia"/>
        </w:rPr>
      </w:pPr>
      <w:proofErr w:type="spellStart"/>
      <w:r>
        <w:t>Phong</w:t>
      </w:r>
      <w:proofErr w:type="spellEnd"/>
      <w:r>
        <w:t>模型</w:t>
      </w:r>
    </w:p>
    <w:p w:rsidR="00253F59" w:rsidRDefault="00253F59" w:rsidP="007A5AA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911277B" wp14:editId="5EEA7E35">
            <wp:extent cx="5274310" cy="2316667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AD" w:rsidRDefault="007A5AAD" w:rsidP="007A5AAD">
      <w:pPr>
        <w:pStyle w:val="a5"/>
        <w:ind w:left="360" w:firstLineChars="0" w:firstLine="0"/>
        <w:rPr>
          <w:rFonts w:hint="eastAsia"/>
        </w:rPr>
      </w:pPr>
    </w:p>
    <w:p w:rsidR="007A5AAD" w:rsidRDefault="00253F59" w:rsidP="006137E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F8B04D" wp14:editId="1A9066EC">
            <wp:extent cx="5274310" cy="174345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A5AAD">
        <w:rPr>
          <w:rFonts w:hint="eastAsia"/>
        </w:rPr>
        <w:t>Blinn-</w:t>
      </w:r>
      <w:r w:rsidR="007A5AAD">
        <w:t>Phong</w:t>
      </w:r>
      <w:proofErr w:type="spellEnd"/>
      <w:r w:rsidR="007A5AAD">
        <w:rPr>
          <w:rFonts w:hint="eastAsia"/>
        </w:rPr>
        <w:t>模型</w:t>
      </w:r>
    </w:p>
    <w:p w:rsidR="007A5AAD" w:rsidRDefault="00253F59" w:rsidP="007A5AA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4833191" wp14:editId="5EA2B0E8">
            <wp:extent cx="5274310" cy="2888661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AD" w:rsidRPr="00BC4EDB" w:rsidRDefault="00E9445F" w:rsidP="00E9445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相机位置获取</w:t>
      </w:r>
      <w:r>
        <w:rPr>
          <w:rFonts w:hint="eastAsia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_WorldSpaceCameraPos.xyz</w:t>
      </w:r>
      <w:bookmarkStart w:id="0" w:name="_GoBack"/>
      <w:bookmarkEnd w:id="0"/>
    </w:p>
    <w:sectPr w:rsidR="007A5AAD" w:rsidRPr="00BC4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A06F4E"/>
    <w:multiLevelType w:val="hybridMultilevel"/>
    <w:tmpl w:val="8A462542"/>
    <w:lvl w:ilvl="0" w:tplc="61382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1E2F76"/>
    <w:multiLevelType w:val="hybridMultilevel"/>
    <w:tmpl w:val="A45CD1AC"/>
    <w:lvl w:ilvl="0" w:tplc="61382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41701D5"/>
    <w:multiLevelType w:val="hybridMultilevel"/>
    <w:tmpl w:val="C610F0CE"/>
    <w:lvl w:ilvl="0" w:tplc="61382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1616"/>
    <w:rsid w:val="00253F59"/>
    <w:rsid w:val="002B25B5"/>
    <w:rsid w:val="003224CD"/>
    <w:rsid w:val="005F563D"/>
    <w:rsid w:val="006137ED"/>
    <w:rsid w:val="007A5AAD"/>
    <w:rsid w:val="009A2C60"/>
    <w:rsid w:val="00A05D98"/>
    <w:rsid w:val="00BC4EDB"/>
    <w:rsid w:val="00E13490"/>
    <w:rsid w:val="00E61616"/>
    <w:rsid w:val="00E9445F"/>
    <w:rsid w:val="00EC5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16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16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61616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E616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61616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2B25B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B25B5"/>
    <w:rPr>
      <w:sz w:val="18"/>
      <w:szCs w:val="18"/>
    </w:rPr>
  </w:style>
  <w:style w:type="paragraph" w:styleId="a5">
    <w:name w:val="List Paragraph"/>
    <w:basedOn w:val="a"/>
    <w:uiPriority w:val="34"/>
    <w:qFormat/>
    <w:rsid w:val="00BC4EDB"/>
    <w:pPr>
      <w:ind w:firstLineChars="200" w:firstLine="420"/>
    </w:pPr>
  </w:style>
  <w:style w:type="character" w:styleId="a6">
    <w:name w:val="Strong"/>
    <w:basedOn w:val="a0"/>
    <w:uiPriority w:val="22"/>
    <w:qFormat/>
    <w:rsid w:val="00BC4ED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16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16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61616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E616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61616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2B25B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B25B5"/>
    <w:rPr>
      <w:sz w:val="18"/>
      <w:szCs w:val="18"/>
    </w:rPr>
  </w:style>
  <w:style w:type="paragraph" w:styleId="a5">
    <w:name w:val="List Paragraph"/>
    <w:basedOn w:val="a"/>
    <w:uiPriority w:val="34"/>
    <w:qFormat/>
    <w:rsid w:val="00BC4EDB"/>
    <w:pPr>
      <w:ind w:firstLineChars="200" w:firstLine="420"/>
    </w:pPr>
  </w:style>
  <w:style w:type="character" w:styleId="a6">
    <w:name w:val="Strong"/>
    <w:basedOn w:val="a0"/>
    <w:uiPriority w:val="22"/>
    <w:qFormat/>
    <w:rsid w:val="00BC4E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04814D-FFB7-486A-8648-C66F8ED0A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4297</TotalTime>
  <Pages>4</Pages>
  <Words>80</Words>
  <Characters>457</Characters>
  <Application>Microsoft Office Word</Application>
  <DocSecurity>0</DocSecurity>
  <Lines>3</Lines>
  <Paragraphs>1</Paragraphs>
  <ScaleCrop>false</ScaleCrop>
  <Company>P R C</Company>
  <LinksUpToDate>false</LinksUpToDate>
  <CharactersWithSpaces>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20</cp:revision>
  <dcterms:created xsi:type="dcterms:W3CDTF">2022-01-14T06:27:00Z</dcterms:created>
  <dcterms:modified xsi:type="dcterms:W3CDTF">2022-01-17T06:04:00Z</dcterms:modified>
</cp:coreProperties>
</file>