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745" w:rsidRDefault="00D7363C" w:rsidP="00D7363C">
      <w:pPr>
        <w:pStyle w:val="KonuBal"/>
        <w:jc w:val="center"/>
        <w:rPr>
          <w:rFonts w:asciiTheme="minorHAnsi" w:eastAsia="Kozuka Gothic Pro M" w:hAnsiTheme="minorHAnsi" w:cstheme="minorHAnsi"/>
          <w:sz w:val="48"/>
          <w:szCs w:val="48"/>
        </w:rPr>
      </w:pPr>
      <w:r>
        <w:rPr>
          <w:rFonts w:asciiTheme="minorHAnsi" w:eastAsia="Kozuka Gothic Pro M" w:hAnsiTheme="minorHAnsi" w:cstheme="minorHAnsi"/>
          <w:sz w:val="48"/>
          <w:szCs w:val="48"/>
        </w:rPr>
        <w:t xml:space="preserve">Integrating Logitech Gaming SDK with </w:t>
      </w:r>
      <w:r w:rsidR="00541745" w:rsidRPr="003C2DE7">
        <w:rPr>
          <w:rFonts w:asciiTheme="minorHAnsi" w:eastAsia="Kozuka Gothic Pro M" w:hAnsiTheme="minorHAnsi" w:cstheme="minorHAnsi"/>
          <w:sz w:val="48"/>
          <w:szCs w:val="48"/>
        </w:rPr>
        <w:t>Realistic Car Controller V3.</w:t>
      </w:r>
      <w:r>
        <w:rPr>
          <w:rFonts w:asciiTheme="minorHAnsi" w:eastAsia="Kozuka Gothic Pro M" w:hAnsiTheme="minorHAnsi" w:cstheme="minorHAnsi"/>
          <w:sz w:val="48"/>
          <w:szCs w:val="48"/>
        </w:rPr>
        <w:t>4</w:t>
      </w:r>
    </w:p>
    <w:p w:rsidR="005352AC" w:rsidRDefault="005352AC" w:rsidP="005352AC">
      <w:pPr>
        <w:pStyle w:val="Balk1"/>
        <w:rPr>
          <w:lang w:eastAsia="tr-TR"/>
        </w:rPr>
      </w:pPr>
      <w:r>
        <w:rPr>
          <w:lang w:eastAsia="tr-TR"/>
        </w:rPr>
        <w:t>Importing Packages</w:t>
      </w:r>
    </w:p>
    <w:p w:rsidR="00D7363C" w:rsidRDefault="00D7363C" w:rsidP="00D7363C">
      <w:pPr>
        <w:rPr>
          <w:lang w:eastAsia="tr-TR"/>
        </w:rPr>
      </w:pPr>
      <w:r>
        <w:rPr>
          <w:lang w:eastAsia="tr-TR"/>
        </w:rPr>
        <w:t xml:space="preserve">First, you will need to import latest </w:t>
      </w:r>
      <w:r w:rsidRPr="00FE721E">
        <w:rPr>
          <w:b/>
          <w:bCs/>
          <w:lang w:eastAsia="tr-TR"/>
        </w:rPr>
        <w:t>Logitech Gaming SDK</w:t>
      </w:r>
      <w:r>
        <w:rPr>
          <w:lang w:eastAsia="tr-TR"/>
        </w:rPr>
        <w:t xml:space="preserve"> to your project. You can import it from </w:t>
      </w:r>
      <w:r w:rsidR="005352AC">
        <w:rPr>
          <w:lang w:eastAsia="tr-TR"/>
        </w:rPr>
        <w:t xml:space="preserve">RCC Settings </w:t>
      </w:r>
      <w:r w:rsidR="005352AC">
        <w:rPr>
          <w:lang w:eastAsia="tr-TR"/>
        </w:rPr>
        <w:t>(</w:t>
      </w:r>
      <w:r w:rsidR="005352AC" w:rsidRPr="00FE721E">
        <w:rPr>
          <w:b/>
          <w:bCs/>
          <w:lang w:eastAsia="tr-TR"/>
        </w:rPr>
        <w:t xml:space="preserve">Tools </w:t>
      </w:r>
      <w:r w:rsidR="005352AC" w:rsidRPr="00FE721E">
        <w:rPr>
          <w:b/>
          <w:bCs/>
          <w:lang w:eastAsia="tr-TR"/>
        </w:rPr>
        <w:sym w:font="Wingdings" w:char="F0E0"/>
      </w:r>
      <w:r w:rsidR="005352AC" w:rsidRPr="00FE721E">
        <w:rPr>
          <w:b/>
          <w:bCs/>
          <w:lang w:eastAsia="tr-TR"/>
        </w:rPr>
        <w:t xml:space="preserve"> BCG </w:t>
      </w:r>
      <w:r w:rsidR="005352AC" w:rsidRPr="00FE721E">
        <w:rPr>
          <w:b/>
          <w:bCs/>
          <w:lang w:eastAsia="tr-TR"/>
        </w:rPr>
        <w:sym w:font="Wingdings" w:char="F0E0"/>
      </w:r>
      <w:r w:rsidR="005352AC" w:rsidRPr="00FE721E">
        <w:rPr>
          <w:b/>
          <w:bCs/>
          <w:lang w:eastAsia="tr-TR"/>
        </w:rPr>
        <w:t xml:space="preserve"> RCC </w:t>
      </w:r>
      <w:r w:rsidR="005352AC" w:rsidRPr="00FE721E">
        <w:rPr>
          <w:b/>
          <w:bCs/>
          <w:lang w:eastAsia="tr-TR"/>
        </w:rPr>
        <w:sym w:font="Wingdings" w:char="F0E0"/>
      </w:r>
      <w:r w:rsidR="005352AC" w:rsidRPr="00FE721E">
        <w:rPr>
          <w:b/>
          <w:bCs/>
          <w:lang w:eastAsia="tr-TR"/>
        </w:rPr>
        <w:t xml:space="preserve"> Edit Settings</w:t>
      </w:r>
      <w:r w:rsidR="005352AC">
        <w:rPr>
          <w:lang w:eastAsia="tr-TR"/>
        </w:rPr>
        <w:t>)</w:t>
      </w:r>
      <w:r w:rsidR="005352AC">
        <w:rPr>
          <w:lang w:eastAsia="tr-TR"/>
        </w:rPr>
        <w:t xml:space="preserve"> or </w:t>
      </w:r>
      <w:r>
        <w:rPr>
          <w:lang w:eastAsia="tr-TR"/>
        </w:rPr>
        <w:t>here;</w:t>
      </w:r>
    </w:p>
    <w:p w:rsidR="005352AC" w:rsidRDefault="005352AC" w:rsidP="00D7363C">
      <w:pPr>
        <w:rPr>
          <w:lang w:eastAsia="tr-TR"/>
        </w:rPr>
      </w:pPr>
      <w:r w:rsidRPr="005352AC">
        <w:rPr>
          <w:lang w:eastAsia="tr-TR"/>
        </w:rPr>
        <w:t>https://assetstore.unity.com/packages/tools/integration/logitech-gaming-sdk-6630</w:t>
      </w:r>
    </w:p>
    <w:p w:rsidR="00D7363C" w:rsidRDefault="00D7363C" w:rsidP="00D7363C">
      <w:pPr>
        <w:rPr>
          <w:lang w:eastAsia="tr-TR"/>
        </w:rPr>
      </w:pPr>
    </w:p>
    <w:p w:rsidR="00D7363C" w:rsidRDefault="00D7363C" w:rsidP="00D7363C">
      <w:pPr>
        <w:rPr>
          <w:lang w:eastAsia="tr-TR"/>
        </w:rPr>
      </w:pPr>
      <w:r>
        <w:rPr>
          <w:lang w:eastAsia="tr-TR"/>
        </w:rPr>
        <w:t xml:space="preserve">Then you have to import </w:t>
      </w:r>
      <w:r w:rsidR="00FE721E">
        <w:rPr>
          <w:lang w:eastAsia="tr-TR"/>
        </w:rPr>
        <w:t>“</w:t>
      </w:r>
      <w:r w:rsidR="00FE721E" w:rsidRPr="00FE721E">
        <w:rPr>
          <w:b/>
          <w:bCs/>
          <w:lang w:eastAsia="tr-TR"/>
        </w:rPr>
        <w:t>RCC Logitech Gaming SDK Integration</w:t>
      </w:r>
      <w:r w:rsidR="00FE721E">
        <w:rPr>
          <w:lang w:eastAsia="tr-TR"/>
        </w:rPr>
        <w:t xml:space="preserve">” package to your Project. It can be found in </w:t>
      </w:r>
      <w:r w:rsidR="00FE721E" w:rsidRPr="00FE721E">
        <w:rPr>
          <w:b/>
          <w:bCs/>
          <w:lang w:eastAsia="tr-TR"/>
        </w:rPr>
        <w:t>RealisticCarControllerV3</w:t>
      </w:r>
      <w:r w:rsidR="00FE721E">
        <w:rPr>
          <w:lang w:eastAsia="tr-TR"/>
        </w:rPr>
        <w:t xml:space="preserve"> folder. If you import integration package before importing the SDK, you will have errors.</w:t>
      </w:r>
    </w:p>
    <w:p w:rsidR="00FE721E" w:rsidRDefault="00FE721E" w:rsidP="00D7363C">
      <w:pPr>
        <w:rPr>
          <w:lang w:eastAsia="tr-TR"/>
        </w:rPr>
      </w:pPr>
    </w:p>
    <w:p w:rsidR="005352AC" w:rsidRDefault="00FE721E" w:rsidP="005352AC">
      <w:pPr>
        <w:rPr>
          <w:lang w:eastAsia="tr-TR"/>
        </w:rPr>
      </w:pPr>
      <w:r>
        <w:rPr>
          <w:lang w:eastAsia="tr-TR"/>
        </w:rPr>
        <w:t>And lastly, select your current controller type as “</w:t>
      </w:r>
      <w:r w:rsidRPr="00FE721E">
        <w:rPr>
          <w:b/>
          <w:bCs/>
          <w:lang w:eastAsia="tr-TR"/>
        </w:rPr>
        <w:t>Logitech Steering Wheel</w:t>
      </w:r>
      <w:r>
        <w:rPr>
          <w:lang w:eastAsia="tr-TR"/>
        </w:rPr>
        <w:t>” in RCC Settings (</w:t>
      </w:r>
      <w:r w:rsidRPr="00FE721E">
        <w:rPr>
          <w:b/>
          <w:bCs/>
          <w:lang w:eastAsia="tr-TR"/>
        </w:rPr>
        <w:t xml:space="preserve">Tools </w:t>
      </w:r>
      <w:r w:rsidRPr="00FE721E">
        <w:rPr>
          <w:b/>
          <w:bCs/>
          <w:lang w:eastAsia="tr-TR"/>
        </w:rPr>
        <w:sym w:font="Wingdings" w:char="F0E0"/>
      </w:r>
      <w:r w:rsidRPr="00FE721E">
        <w:rPr>
          <w:b/>
          <w:bCs/>
          <w:lang w:eastAsia="tr-TR"/>
        </w:rPr>
        <w:t xml:space="preserve"> BCG </w:t>
      </w:r>
      <w:r w:rsidRPr="00FE721E">
        <w:rPr>
          <w:b/>
          <w:bCs/>
          <w:lang w:eastAsia="tr-TR"/>
        </w:rPr>
        <w:sym w:font="Wingdings" w:char="F0E0"/>
      </w:r>
      <w:r w:rsidRPr="00FE721E">
        <w:rPr>
          <w:b/>
          <w:bCs/>
          <w:lang w:eastAsia="tr-TR"/>
        </w:rPr>
        <w:t xml:space="preserve"> RCC </w:t>
      </w:r>
      <w:r w:rsidRPr="00FE721E">
        <w:rPr>
          <w:b/>
          <w:bCs/>
          <w:lang w:eastAsia="tr-TR"/>
        </w:rPr>
        <w:sym w:font="Wingdings" w:char="F0E0"/>
      </w:r>
      <w:r w:rsidRPr="00FE721E">
        <w:rPr>
          <w:b/>
          <w:bCs/>
          <w:lang w:eastAsia="tr-TR"/>
        </w:rPr>
        <w:t xml:space="preserve"> Edit Settings</w:t>
      </w:r>
      <w:r>
        <w:rPr>
          <w:lang w:eastAsia="tr-TR"/>
        </w:rPr>
        <w:t xml:space="preserve">). </w:t>
      </w:r>
      <w:r w:rsidR="005352AC">
        <w:rPr>
          <w:lang w:eastAsia="tr-TR"/>
        </w:rPr>
        <w:t>You can customize buttons there.</w:t>
      </w:r>
    </w:p>
    <w:p w:rsidR="00FE721E" w:rsidRDefault="00FE721E" w:rsidP="00D7363C">
      <w:pPr>
        <w:rPr>
          <w:lang w:eastAsia="tr-TR"/>
        </w:rPr>
      </w:pPr>
    </w:p>
    <w:p w:rsidR="00FE721E" w:rsidRDefault="005352AC" w:rsidP="00D7363C">
      <w:pPr>
        <w:rPr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38925" cy="35337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D3" w:rsidRDefault="006558D3" w:rsidP="005352AC">
      <w:pPr>
        <w:pStyle w:val="Balk1"/>
        <w:rPr>
          <w:lang w:eastAsia="tr-TR"/>
        </w:rPr>
      </w:pPr>
      <w:r>
        <w:rPr>
          <w:lang w:eastAsia="tr-TR"/>
        </w:rPr>
        <w:t>H</w:t>
      </w:r>
      <w:r w:rsidR="00FE721E">
        <w:rPr>
          <w:lang w:eastAsia="tr-TR"/>
        </w:rPr>
        <w:t>ow does it work?</w:t>
      </w:r>
    </w:p>
    <w:p w:rsidR="00FE721E" w:rsidRDefault="00FE721E" w:rsidP="00D7363C">
      <w:pPr>
        <w:rPr>
          <w:lang w:eastAsia="tr-TR"/>
        </w:rPr>
      </w:pPr>
      <w:r>
        <w:rPr>
          <w:lang w:eastAsia="tr-TR"/>
        </w:rPr>
        <w:t xml:space="preserve">_RCCSceneManager creates a new gameobject </w:t>
      </w:r>
      <w:r w:rsidRPr="005352AC">
        <w:rPr>
          <w:b/>
          <w:bCs/>
          <w:lang w:eastAsia="tr-TR"/>
        </w:rPr>
        <w:t>“</w:t>
      </w:r>
      <w:r w:rsidRPr="005352AC">
        <w:rPr>
          <w:b/>
          <w:bCs/>
          <w:lang w:eastAsia="tr-TR"/>
        </w:rPr>
        <w:t>_RCCLogitechSteeringWheelManager</w:t>
      </w:r>
      <w:r>
        <w:rPr>
          <w:lang w:eastAsia="tr-TR"/>
        </w:rPr>
        <w:t xml:space="preserve">” with script attached on to it. This script reads inputs from steering </w:t>
      </w:r>
      <w:r w:rsidR="005352AC">
        <w:rPr>
          <w:lang w:eastAsia="tr-TR"/>
        </w:rPr>
        <w:t>w</w:t>
      </w:r>
      <w:r>
        <w:rPr>
          <w:lang w:eastAsia="tr-TR"/>
        </w:rPr>
        <w:t>heel and feeds RCC_Input.</w:t>
      </w:r>
      <w:r w:rsidR="006558D3">
        <w:rPr>
          <w:lang w:eastAsia="tr-TR"/>
        </w:rPr>
        <w:t xml:space="preserve"> </w:t>
      </w:r>
    </w:p>
    <w:p w:rsidR="006558D3" w:rsidRDefault="006558D3" w:rsidP="00D7363C">
      <w:pPr>
        <w:rPr>
          <w:lang w:eastAsia="tr-TR"/>
        </w:rPr>
      </w:pPr>
    </w:p>
    <w:p w:rsidR="006558D3" w:rsidRDefault="006558D3" w:rsidP="005352AC">
      <w:pPr>
        <w:pStyle w:val="Balk1"/>
        <w:rPr>
          <w:lang w:eastAsia="tr-TR"/>
        </w:rPr>
      </w:pPr>
      <w:r>
        <w:rPr>
          <w:lang w:eastAsia="tr-TR"/>
        </w:rPr>
        <w:lastRenderedPageBreak/>
        <w:t xml:space="preserve">What’s inside </w:t>
      </w:r>
      <w:r w:rsidRPr="006558D3">
        <w:rPr>
          <w:lang w:eastAsia="tr-TR"/>
        </w:rPr>
        <w:t>_RCCLogitechSteeringWheelManager</w:t>
      </w:r>
      <w:r>
        <w:rPr>
          <w:lang w:eastAsia="tr-TR"/>
        </w:rPr>
        <w:t>?</w:t>
      </w:r>
    </w:p>
    <w:p w:rsidR="006558D3" w:rsidRDefault="006558D3" w:rsidP="00D7363C">
      <w:pPr>
        <w:rPr>
          <w:lang w:eastAsia="tr-TR"/>
        </w:rPr>
      </w:pPr>
      <w:r>
        <w:rPr>
          <w:lang w:eastAsia="tr-TR"/>
        </w:rPr>
        <w:t xml:space="preserve">It initializes connected steering </w:t>
      </w:r>
      <w:r w:rsidR="005352AC">
        <w:rPr>
          <w:lang w:eastAsia="tr-TR"/>
        </w:rPr>
        <w:t>w</w:t>
      </w:r>
      <w:r>
        <w:rPr>
          <w:lang w:eastAsia="tr-TR"/>
        </w:rPr>
        <w:t xml:space="preserve">heel with SDK at start. And receiving inputs from steering </w:t>
      </w:r>
      <w:r w:rsidR="005352AC">
        <w:rPr>
          <w:lang w:eastAsia="tr-TR"/>
        </w:rPr>
        <w:t>w</w:t>
      </w:r>
      <w:r>
        <w:rPr>
          <w:lang w:eastAsia="tr-TR"/>
        </w:rPr>
        <w:t>heel and pedals. Also listening to vehicle collision events for force feedback effects. You can find button press/trigger/up functions in the script. Each button has unique number and can be changed from RCC Settings.</w:t>
      </w:r>
      <w:r w:rsidR="005352AC">
        <w:rPr>
          <w:lang w:eastAsia="tr-TR"/>
        </w:rPr>
        <w:t xml:space="preserve"> </w:t>
      </w:r>
    </w:p>
    <w:p w:rsidR="006558D3" w:rsidRDefault="006558D3" w:rsidP="00D7363C">
      <w:pPr>
        <w:rPr>
          <w:lang w:eastAsia="tr-TR"/>
        </w:rPr>
      </w:pPr>
    </w:p>
    <w:p w:rsidR="005352AC" w:rsidRDefault="005352AC" w:rsidP="005352AC">
      <w:pPr>
        <w:pStyle w:val="Balk1"/>
        <w:rPr>
          <w:lang w:eastAsia="tr-TR"/>
        </w:rPr>
      </w:pPr>
      <w:r>
        <w:rPr>
          <w:lang w:eastAsia="tr-TR"/>
        </w:rPr>
        <w:t>Notes</w:t>
      </w:r>
      <w:r w:rsidR="00A95958">
        <w:rPr>
          <w:lang w:eastAsia="tr-TR"/>
        </w:rPr>
        <w:t xml:space="preserve"> &amp; Advices</w:t>
      </w:r>
    </w:p>
    <w:p w:rsidR="005352AC" w:rsidRDefault="005352AC" w:rsidP="005352AC">
      <w:pPr>
        <w:rPr>
          <w:lang w:eastAsia="tr-TR"/>
        </w:rPr>
      </w:pPr>
      <w:r>
        <w:rPr>
          <w:lang w:eastAsia="tr-TR"/>
        </w:rPr>
        <w:t xml:space="preserve">I’ve developed the integration with </w:t>
      </w:r>
      <w:r w:rsidRPr="00A95958">
        <w:rPr>
          <w:b/>
          <w:bCs/>
          <w:lang w:eastAsia="tr-TR"/>
        </w:rPr>
        <w:t>Logitech G29/920 Steering Wheel</w:t>
      </w:r>
      <w:r>
        <w:rPr>
          <w:lang w:eastAsia="tr-TR"/>
        </w:rPr>
        <w:t>. Therefore, you may want to change some values in the script for different model</w:t>
      </w:r>
      <w:r w:rsidR="00E978A5">
        <w:rPr>
          <w:lang w:eastAsia="tr-TR"/>
        </w:rPr>
        <w:t>s</w:t>
      </w:r>
      <w:r>
        <w:rPr>
          <w:lang w:eastAsia="tr-TR"/>
        </w:rPr>
        <w:t>. But it should work fine with all Logitech</w:t>
      </w:r>
      <w:r w:rsidR="00A95958">
        <w:rPr>
          <w:lang w:eastAsia="tr-TR"/>
        </w:rPr>
        <w:t xml:space="preserve"> steering wheels. I would </w:t>
      </w:r>
      <w:r w:rsidR="00E978A5">
        <w:rPr>
          <w:lang w:eastAsia="tr-TR"/>
        </w:rPr>
        <w:t xml:space="preserve">recommend you to use </w:t>
      </w:r>
      <w:r w:rsidR="00E978A5" w:rsidRPr="00E978A5">
        <w:rPr>
          <w:b/>
          <w:bCs/>
          <w:lang w:eastAsia="tr-TR"/>
        </w:rPr>
        <w:t>Logitech Gaming Software</w:t>
      </w:r>
      <w:r w:rsidR="00E978A5">
        <w:rPr>
          <w:lang w:eastAsia="tr-TR"/>
        </w:rPr>
        <w:t>.</w:t>
      </w:r>
      <w:bookmarkStart w:id="0" w:name="_GoBack"/>
      <w:bookmarkEnd w:id="0"/>
    </w:p>
    <w:p w:rsidR="006558D3" w:rsidRPr="00D7363C" w:rsidRDefault="006558D3" w:rsidP="00D7363C">
      <w:pPr>
        <w:rPr>
          <w:lang w:eastAsia="tr-TR"/>
        </w:rPr>
      </w:pPr>
    </w:p>
    <w:sectPr w:rsidR="006558D3" w:rsidRPr="00D7363C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zuka Gothic Pro M">
    <w:altName w:val="MS Gothic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7C0"/>
    <w:rsid w:val="0000047A"/>
    <w:rsid w:val="000807C0"/>
    <w:rsid w:val="000D4757"/>
    <w:rsid w:val="001C3A35"/>
    <w:rsid w:val="001E70EE"/>
    <w:rsid w:val="002172AA"/>
    <w:rsid w:val="00252D2C"/>
    <w:rsid w:val="002F760E"/>
    <w:rsid w:val="00304967"/>
    <w:rsid w:val="00327A7A"/>
    <w:rsid w:val="0038040B"/>
    <w:rsid w:val="003C2DE7"/>
    <w:rsid w:val="00436F1C"/>
    <w:rsid w:val="004F7A8B"/>
    <w:rsid w:val="005352AC"/>
    <w:rsid w:val="00541745"/>
    <w:rsid w:val="0055603D"/>
    <w:rsid w:val="005C295D"/>
    <w:rsid w:val="005D7444"/>
    <w:rsid w:val="006558D3"/>
    <w:rsid w:val="00663E1D"/>
    <w:rsid w:val="00675F30"/>
    <w:rsid w:val="006815C4"/>
    <w:rsid w:val="007A4EFD"/>
    <w:rsid w:val="00906F1F"/>
    <w:rsid w:val="009679D5"/>
    <w:rsid w:val="009A11AA"/>
    <w:rsid w:val="009D58DC"/>
    <w:rsid w:val="00A15C2F"/>
    <w:rsid w:val="00A95958"/>
    <w:rsid w:val="00AA2DE6"/>
    <w:rsid w:val="00AA7046"/>
    <w:rsid w:val="00AC4438"/>
    <w:rsid w:val="00AC62BB"/>
    <w:rsid w:val="00B15B14"/>
    <w:rsid w:val="00B34A31"/>
    <w:rsid w:val="00B73C41"/>
    <w:rsid w:val="00C85717"/>
    <w:rsid w:val="00CF0BE5"/>
    <w:rsid w:val="00D14B72"/>
    <w:rsid w:val="00D34E67"/>
    <w:rsid w:val="00D7363C"/>
    <w:rsid w:val="00DA46E0"/>
    <w:rsid w:val="00DF2801"/>
    <w:rsid w:val="00E978A5"/>
    <w:rsid w:val="00F323FB"/>
    <w:rsid w:val="00F56B8C"/>
    <w:rsid w:val="00FA59E6"/>
    <w:rsid w:val="00FC7354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B279"/>
  <w15:docId w15:val="{6A2CAE2B-8775-4A17-9029-1080CBAC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BD43D-500B-4F8E-BEFD-0D46384A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365 Pro Plus</cp:lastModifiedBy>
  <cp:revision>47</cp:revision>
  <cp:lastPrinted>2019-10-17T14:34:00Z</cp:lastPrinted>
  <dcterms:created xsi:type="dcterms:W3CDTF">2016-11-24T23:22:00Z</dcterms:created>
  <dcterms:modified xsi:type="dcterms:W3CDTF">2020-11-08T19:25:00Z</dcterms:modified>
</cp:coreProperties>
</file>