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207C" w14:textId="77777777" w:rsidR="006646E8" w:rsidRPr="001007B2" w:rsidRDefault="00B60048" w:rsidP="002104D7">
      <w:pPr>
        <w:pStyle w:val="Title"/>
        <w:jc w:val="center"/>
        <w:rPr>
          <w:rFonts w:ascii="Arial" w:hAnsi="Arial" w:cs="Arial"/>
          <w:lang w:val="it-IT"/>
        </w:rPr>
      </w:pPr>
      <w:r w:rsidRPr="001007B2">
        <w:rPr>
          <w:rFonts w:ascii="Arial" w:hAnsi="Arial" w:cs="Arial"/>
          <w:lang w:val="it-IT"/>
        </w:rPr>
        <w:t>Tracce Progetti</w:t>
      </w:r>
    </w:p>
    <w:p w14:paraId="51B8D8A3" w14:textId="77777777" w:rsidR="00D22401" w:rsidRPr="001007B2" w:rsidRDefault="00B85568" w:rsidP="00D22401">
      <w:pPr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Qui di seguito trovate delle tracce per i progetti del corso di </w:t>
      </w:r>
      <w:r w:rsidRPr="001007B2">
        <w:rPr>
          <w:rFonts w:ascii="Arial" w:eastAsia="Times New Roman" w:hAnsi="Arial" w:cs="Arial"/>
          <w:b/>
          <w:color w:val="222222"/>
          <w:sz w:val="24"/>
          <w:szCs w:val="24"/>
          <w:lang w:val="it-IT"/>
        </w:rPr>
        <w:t>Applicazioni per Dispositivi Mobili</w:t>
      </w:r>
      <w:proofErr w:type="gram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</w:t>
      </w:r>
    </w:p>
    <w:p w14:paraId="4B5869A6" w14:textId="77777777" w:rsidR="00D22401" w:rsidRDefault="00D22401" w:rsidP="00D22401">
      <w:pPr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bookmarkStart w:id="0" w:name="_GoBack"/>
      <w:bookmarkEnd w:id="0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L</w:t>
      </w:r>
      <w:r w:rsidR="00B85568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 scelta di uno di questi progetti non comprome</w:t>
      </w: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tte assolutamente il voto finale dei team che l’hanno scelto. In ogni caso </w:t>
      </w: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verrà</w:t>
      </w:r>
      <w:proofErr w:type="gram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valutata l’esecuzione strategica e tecnica dello sviluppo dell’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.</w:t>
      </w:r>
    </w:p>
    <w:p w14:paraId="32523303" w14:textId="54A968B7" w:rsidR="00981EC6" w:rsidRPr="001007B2" w:rsidRDefault="00981EC6" w:rsidP="00981EC6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>
        <w:rPr>
          <w:rFonts w:ascii="Arial" w:eastAsia="Times New Roman" w:hAnsi="Arial" w:cs="Arial"/>
          <w:lang w:val="it-IT"/>
        </w:rPr>
        <w:t>1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</w:t>
      </w:r>
      <w:proofErr w:type="spellStart"/>
      <w:r>
        <w:rPr>
          <w:rFonts w:ascii="Arial" w:eastAsia="Times New Roman" w:hAnsi="Arial" w:cs="Arial"/>
          <w:lang w:val="it-IT"/>
        </w:rPr>
        <w:t>Todo</w:t>
      </w:r>
      <w:proofErr w:type="spellEnd"/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lang w:val="it-IT"/>
        </w:rPr>
        <w:t>tasks</w:t>
      </w:r>
      <w:proofErr w:type="spellEnd"/>
    </w:p>
    <w:p w14:paraId="167BC95E" w14:textId="4B0AF6DE" w:rsidR="00981EC6" w:rsidRDefault="00981EC6" w:rsidP="00981EC6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per tenere traccia dei vari task da fare durante la giornata, con possibilità di ricevere degli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alert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alla scadenza dei ta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sk, e altre funzionalità ausiliarie. 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simili: </w:t>
      </w:r>
    </w:p>
    <w:p w14:paraId="7EAD8F11" w14:textId="44EBE454" w:rsidR="00981EC6" w:rsidRDefault="00981EC6" w:rsidP="00981EC6">
      <w:pPr>
        <w:pStyle w:val="ListParagraph"/>
        <w:numPr>
          <w:ilvl w:val="0"/>
          <w:numId w:val="15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981EC6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http://lifehacker.com/5924093/five-best-to+do-list-managers</w:t>
      </w:r>
    </w:p>
    <w:p w14:paraId="28A340D6" w14:textId="07782FA7" w:rsidR="00981EC6" w:rsidRDefault="00981EC6" w:rsidP="00981EC6">
      <w:pPr>
        <w:pStyle w:val="ListParagraph"/>
        <w:numPr>
          <w:ilvl w:val="0"/>
          <w:numId w:val="15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981EC6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http://www.forbes.com/sites/allbusiness/2013/12/04/the-9-best-to-do-list-apps-for-2014/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</w:p>
    <w:p w14:paraId="585B742C" w14:textId="45044ADC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Easy</w:t>
      </w:r>
    </w:p>
    <w:p w14:paraId="25E8D55F" w14:textId="54380D23" w:rsidR="00981EC6" w:rsidRPr="001007B2" w:rsidRDefault="00981EC6" w:rsidP="00981EC6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 w:rsidRPr="001007B2">
        <w:rPr>
          <w:rFonts w:ascii="Arial" w:eastAsia="Times New Roman" w:hAnsi="Arial" w:cs="Arial"/>
          <w:lang w:val="it-IT"/>
        </w:rPr>
        <w:t>2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</w:t>
      </w:r>
      <w:proofErr w:type="spellStart"/>
      <w:r>
        <w:rPr>
          <w:rFonts w:ascii="Arial" w:eastAsia="Times New Roman" w:hAnsi="Arial" w:cs="Arial"/>
          <w:lang w:val="it-IT"/>
        </w:rPr>
        <w:t>Spending</w:t>
      </w:r>
      <w:proofErr w:type="spellEnd"/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lang w:val="it-IT"/>
        </w:rPr>
        <w:t>tracker</w:t>
      </w:r>
      <w:proofErr w:type="spellEnd"/>
    </w:p>
    <w:p w14:paraId="704E5628" w14:textId="77777777" w:rsidR="00981EC6" w:rsidRDefault="00981EC6" w:rsidP="00981EC6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per il tracciamento delle spese personali durante la giornata</w:t>
      </w:r>
      <w:proofErr w:type="gram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. L’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permette anche di allegare foto </w:t>
      </w: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ad</w:t>
      </w:r>
      <w:proofErr w:type="gram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ogni spesa, di visualizzare statistiche relativi alle spese periodiche dell’utente, e di salvare i dati su un server nel 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cloud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(basato su Parse, per esempio). 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simili sono: 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Mint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, </w:t>
      </w: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Money</w:t>
      </w:r>
      <w:proofErr w:type="gram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, 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Appersonam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, 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Iexpenseit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.</w:t>
      </w:r>
    </w:p>
    <w:p w14:paraId="56A1AADC" w14:textId="377DDCEE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Medium</w:t>
      </w:r>
    </w:p>
    <w:p w14:paraId="5BDF115F" w14:textId="194375C2" w:rsidR="0026033D" w:rsidRPr="001007B2" w:rsidRDefault="0026033D" w:rsidP="0026033D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>
        <w:rPr>
          <w:rFonts w:ascii="Arial" w:eastAsia="Times New Roman" w:hAnsi="Arial" w:cs="Arial"/>
          <w:lang w:val="it-IT"/>
        </w:rPr>
        <w:t>3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</w:t>
      </w:r>
      <w:r>
        <w:rPr>
          <w:rFonts w:ascii="Arial" w:eastAsia="Times New Roman" w:hAnsi="Arial" w:cs="Arial"/>
          <w:lang w:val="it-IT"/>
        </w:rPr>
        <w:t xml:space="preserve">Social soccer (or entertainment or </w:t>
      </w:r>
      <w:proofErr w:type="spellStart"/>
      <w:r>
        <w:rPr>
          <w:rFonts w:ascii="Arial" w:eastAsia="Times New Roman" w:hAnsi="Arial" w:cs="Arial"/>
          <w:lang w:val="it-IT"/>
        </w:rPr>
        <w:t>politics</w:t>
      </w:r>
      <w:proofErr w:type="spellEnd"/>
      <w:r>
        <w:rPr>
          <w:rFonts w:ascii="Arial" w:eastAsia="Times New Roman" w:hAnsi="Arial" w:cs="Arial"/>
          <w:lang w:val="it-IT"/>
        </w:rPr>
        <w:t>)</w:t>
      </w:r>
    </w:p>
    <w:p w14:paraId="6EE4D57D" w14:textId="7D05C169" w:rsidR="0026033D" w:rsidRDefault="0026033D" w:rsidP="00981EC6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social che integra i profili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Twitter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Instagram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di una serie di personaggi pubblici (ad esempio calciatori o politici o attori) e permette di consultare in modo integrato i loro ultimi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tweet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e foto di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Instagram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 In questo modo l’utente può scoprire il lato “umano” dei vari personaggi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publlici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e capire cosa pensano e provano durante la giornata.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simile: </w:t>
      </w: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http://goo.gl/pfHgDh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</w:p>
    <w:p w14:paraId="7F9C5AF1" w14:textId="6493582B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Medium</w:t>
      </w:r>
    </w:p>
    <w:p w14:paraId="084C22AA" w14:textId="1A1F19E3" w:rsidR="00981EC6" w:rsidRPr="001007B2" w:rsidRDefault="00981EC6" w:rsidP="00981EC6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 w:rsidR="0026033D">
        <w:rPr>
          <w:rFonts w:ascii="Arial" w:eastAsia="Times New Roman" w:hAnsi="Arial" w:cs="Arial"/>
          <w:lang w:val="it-IT"/>
        </w:rPr>
        <w:t>4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</w:t>
      </w:r>
      <w:proofErr w:type="spellStart"/>
      <w:r>
        <w:rPr>
          <w:rFonts w:ascii="Arial" w:eastAsia="Times New Roman" w:hAnsi="Arial" w:cs="Arial"/>
          <w:lang w:val="it-IT"/>
        </w:rPr>
        <w:t>Weather</w:t>
      </w:r>
      <w:proofErr w:type="spellEnd"/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lang w:val="it-IT"/>
        </w:rPr>
        <w:t>app</w:t>
      </w:r>
      <w:proofErr w:type="spellEnd"/>
    </w:p>
    <w:p w14:paraId="6BDA770C" w14:textId="583B32C4" w:rsidR="00981EC6" w:rsidRDefault="00981EC6" w:rsidP="00981EC6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innovativa per accedere alle informazioni sul meteo in tempo reale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simili: </w:t>
      </w:r>
    </w:p>
    <w:p w14:paraId="2F9FA1E2" w14:textId="480CED25" w:rsidR="0079118A" w:rsidRDefault="0079118A" w:rsidP="0079118A">
      <w:pPr>
        <w:pStyle w:val="ListParagraph"/>
        <w:numPr>
          <w:ilvl w:val="0"/>
          <w:numId w:val="16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http://www.idownloadblog.com/2013/12/08/the-10-best-weather-apps-of-2013/</w:t>
      </w:r>
    </w:p>
    <w:p w14:paraId="188504B3" w14:textId="73F2744E" w:rsidR="0079118A" w:rsidRDefault="0079118A" w:rsidP="0079118A">
      <w:pPr>
        <w:pStyle w:val="ListParagraph"/>
        <w:numPr>
          <w:ilvl w:val="0"/>
          <w:numId w:val="16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http://recode.net/2014/02/05/forecasting-the-best-weather-apps/</w:t>
      </w:r>
    </w:p>
    <w:p w14:paraId="72915B3E" w14:textId="01379A3E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lastRenderedPageBreak/>
        <w:t>Difficoltà: Easy</w:t>
      </w:r>
    </w:p>
    <w:p w14:paraId="3715F667" w14:textId="08D70F5D" w:rsidR="00981EC6" w:rsidRPr="001007B2" w:rsidRDefault="00981EC6" w:rsidP="00981EC6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 w:rsidR="0026033D">
        <w:rPr>
          <w:rFonts w:ascii="Arial" w:eastAsia="Times New Roman" w:hAnsi="Arial" w:cs="Arial"/>
          <w:lang w:val="it-IT"/>
        </w:rPr>
        <w:t>5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</w:t>
      </w:r>
      <w:r w:rsidR="0079118A">
        <w:rPr>
          <w:rFonts w:ascii="Arial" w:eastAsia="Times New Roman" w:hAnsi="Arial" w:cs="Arial"/>
          <w:lang w:val="it-IT"/>
        </w:rPr>
        <w:t>Pizza</w:t>
      </w:r>
    </w:p>
    <w:p w14:paraId="61C7353C" w14:textId="0CCD050C" w:rsidR="00981EC6" w:rsidRDefault="00981EC6" w:rsidP="00981EC6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per </w:t>
      </w:r>
      <w:r w:rsid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eseguire degli ordini di pizza a domicilio, con possibilità di consultazione del menu della pizzeria, scegliere prodotti, </w:t>
      </w:r>
      <w:proofErr w:type="gramStart"/>
      <w:r w:rsid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>e</w:t>
      </w:r>
      <w:proofErr w:type="gramEnd"/>
      <w:r w:rsid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effettuare l’ordine. Contestualmente all’ordine, l’utente può specificare l’indirizzo di consegna dei prodotti ed </w:t>
      </w:r>
      <w:proofErr w:type="gramStart"/>
      <w:r w:rsid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>effettuare</w:t>
      </w:r>
      <w:proofErr w:type="gramEnd"/>
      <w:r w:rsidR="0079118A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il pagamento (la funzionalità di pagamento può essere “simulata” nell’applicazione e non deve essere implementata per il progetto).</w:t>
      </w:r>
    </w:p>
    <w:p w14:paraId="319BAFF5" w14:textId="3CBA0C04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Easy</w:t>
      </w:r>
    </w:p>
    <w:p w14:paraId="65EE5FD3" w14:textId="52567DD1" w:rsidR="00234DD7" w:rsidRPr="004D349F" w:rsidRDefault="00234DD7" w:rsidP="00234DD7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4D349F">
        <w:rPr>
          <w:rFonts w:ascii="Arial" w:eastAsia="Times New Roman" w:hAnsi="Arial" w:cs="Arial"/>
          <w:lang w:val="it-IT"/>
        </w:rPr>
        <w:t xml:space="preserve">Progetto </w:t>
      </w:r>
      <w:proofErr w:type="gramStart"/>
      <w:r w:rsidR="0026033D">
        <w:rPr>
          <w:rFonts w:ascii="Arial" w:eastAsia="Times New Roman" w:hAnsi="Arial" w:cs="Arial"/>
          <w:lang w:val="it-IT"/>
        </w:rPr>
        <w:t>6</w:t>
      </w:r>
      <w:proofErr w:type="gramEnd"/>
      <w:r w:rsidRPr="004D349F">
        <w:rPr>
          <w:rFonts w:ascii="Arial" w:eastAsia="Times New Roman" w:hAnsi="Arial" w:cs="Arial"/>
          <w:lang w:val="it-IT"/>
        </w:rPr>
        <w:t xml:space="preserve">: Art </w:t>
      </w:r>
    </w:p>
    <w:p w14:paraId="04DF0370" w14:textId="77777777" w:rsidR="00B26DFE" w:rsidRPr="001007B2" w:rsidRDefault="00234DD7" w:rsidP="00234DD7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r w:rsidR="00737252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che permette </w:t>
      </w:r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all’utente </w:t>
      </w:r>
      <w:r w:rsidR="00737252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di </w:t>
      </w:r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accedere a informazioni </w:t>
      </w:r>
      <w:proofErr w:type="gramStart"/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relative a</w:t>
      </w:r>
      <w:proofErr w:type="gramEnd"/>
      <w:r w:rsidR="00737252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opere d’arte in generale, artisti famosi, ecc. L</w:t>
      </w:r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e</w:t>
      </w:r>
      <w:r w:rsidR="00737252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fonti da cui attingere i dati sono</w:t>
      </w:r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queste</w:t>
      </w:r>
      <w:r w:rsidR="00737252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: </w:t>
      </w:r>
    </w:p>
    <w:p w14:paraId="7A9394BC" w14:textId="77777777" w:rsidR="00234DD7" w:rsidRPr="001007B2" w:rsidRDefault="00B26DFE" w:rsidP="00B26DFE">
      <w:pPr>
        <w:pStyle w:val="ListParagraph"/>
        <w:numPr>
          <w:ilvl w:val="0"/>
          <w:numId w:val="13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http://artsy.net/api</w:t>
      </w:r>
    </w:p>
    <w:p w14:paraId="0ABDE138" w14:textId="77777777" w:rsidR="00B26DFE" w:rsidRDefault="00B26DFE" w:rsidP="00776D58">
      <w:pPr>
        <w:pStyle w:val="ListParagraph"/>
        <w:numPr>
          <w:ilvl w:val="0"/>
          <w:numId w:val="13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http://dbpedia.org/About</w:t>
      </w:r>
    </w:p>
    <w:p w14:paraId="486BD044" w14:textId="69A2F6C9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Medium</w:t>
      </w:r>
    </w:p>
    <w:p w14:paraId="3175CAA1" w14:textId="4F104F1C" w:rsidR="00776D58" w:rsidRPr="001007B2" w:rsidRDefault="00776D58" w:rsidP="00776D58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 w:rsidR="0026033D">
        <w:rPr>
          <w:rFonts w:ascii="Arial" w:eastAsia="Times New Roman" w:hAnsi="Arial" w:cs="Arial"/>
          <w:lang w:val="it-IT"/>
        </w:rPr>
        <w:t>7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Nobel </w:t>
      </w:r>
      <w:proofErr w:type="spellStart"/>
      <w:r w:rsidRPr="001007B2">
        <w:rPr>
          <w:rFonts w:ascii="Arial" w:eastAsia="Times New Roman" w:hAnsi="Arial" w:cs="Arial"/>
          <w:lang w:val="it-IT"/>
        </w:rPr>
        <w:t>Prize</w:t>
      </w:r>
      <w:r w:rsidR="00B26DFE" w:rsidRPr="001007B2">
        <w:rPr>
          <w:rFonts w:ascii="Arial" w:eastAsia="Times New Roman" w:hAnsi="Arial" w:cs="Arial"/>
          <w:lang w:val="it-IT"/>
        </w:rPr>
        <w:t>s</w:t>
      </w:r>
      <w:proofErr w:type="spellEnd"/>
      <w:r w:rsidRPr="001007B2">
        <w:rPr>
          <w:rFonts w:ascii="Arial" w:eastAsia="Times New Roman" w:hAnsi="Arial" w:cs="Arial"/>
          <w:lang w:val="it-IT"/>
        </w:rPr>
        <w:t xml:space="preserve"> </w:t>
      </w:r>
    </w:p>
    <w:p w14:paraId="4BA0240A" w14:textId="0E3EA444" w:rsidR="0026033D" w:rsidRDefault="00776D58" w:rsidP="0079118A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it-IT"/>
        </w:rPr>
      </w:pPr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 un’</w:t>
      </w:r>
      <w:proofErr w:type="spellStart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app</w:t>
      </w:r>
      <w:proofErr w:type="spellEnd"/>
      <w:r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che permette all’utente di accedere a tutte le informazioni e curiosità </w:t>
      </w:r>
      <w:proofErr w:type="gramStart"/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>relative ai</w:t>
      </w:r>
      <w:proofErr w:type="gramEnd"/>
      <w:r w:rsidR="00B26DFE" w:rsidRPr="001007B2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vari vincitori di premi Nobel nella storia. Sorgente dei dati: </w:t>
      </w:r>
      <w:r w:rsidR="008248A8" w:rsidRPr="001007B2">
        <w:rPr>
          <w:rFonts w:ascii="Arial" w:eastAsia="Times New Roman" w:hAnsi="Arial" w:cs="Arial"/>
          <w:sz w:val="24"/>
          <w:szCs w:val="24"/>
          <w:lang w:val="it-IT"/>
        </w:rPr>
        <w:t>http://www.nobelprize.org/nobel_organizations/nobelmedia/nobelprize_org/developer/</w:t>
      </w:r>
    </w:p>
    <w:p w14:paraId="2BE26087" w14:textId="2B5F3E99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Easy</w:t>
      </w:r>
    </w:p>
    <w:p w14:paraId="67FA2523" w14:textId="0AB9BEA4" w:rsidR="0026033D" w:rsidRPr="001007B2" w:rsidRDefault="0026033D" w:rsidP="0026033D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>
        <w:rPr>
          <w:rFonts w:ascii="Arial" w:eastAsia="Times New Roman" w:hAnsi="Arial" w:cs="Arial"/>
          <w:lang w:val="it-IT"/>
        </w:rPr>
        <w:t>8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</w:t>
      </w:r>
      <w:proofErr w:type="spellStart"/>
      <w:r>
        <w:rPr>
          <w:rFonts w:ascii="Arial" w:eastAsia="Times New Roman" w:hAnsi="Arial" w:cs="Arial"/>
          <w:lang w:val="it-IT"/>
        </w:rPr>
        <w:t>Tuby</w:t>
      </w:r>
      <w:proofErr w:type="spellEnd"/>
      <w:r w:rsidRPr="001007B2">
        <w:rPr>
          <w:rFonts w:ascii="Arial" w:eastAsia="Times New Roman" w:hAnsi="Arial" w:cs="Arial"/>
          <w:lang w:val="it-IT"/>
        </w:rPr>
        <w:t xml:space="preserve"> </w:t>
      </w:r>
    </w:p>
    <w:p w14:paraId="529BB01A" w14:textId="08DD42FB" w:rsidR="0026033D" w:rsidRPr="0026033D" w:rsidRDefault="0026033D" w:rsidP="0026033D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Tuby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(http://www.tubyapp.com)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 mobile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phone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application</w:t>
      </w:r>
      <w:proofErr w:type="spellEnd"/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which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allows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to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socialize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with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people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on und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erground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metropolitan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railways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Tuby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does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not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need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an Internet connection,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it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works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smoothly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in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undeground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railways</w:t>
      </w:r>
      <w:proofErr w:type="spellEnd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>since</w:t>
      </w:r>
      <w:proofErr w:type="spellEnd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>it</w:t>
      </w:r>
      <w:proofErr w:type="spellEnd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>is</w:t>
      </w:r>
      <w:proofErr w:type="spellEnd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>based</w:t>
      </w:r>
      <w:proofErr w:type="spellEnd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gramStart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>on</w:t>
      </w:r>
      <w:proofErr w:type="gramEnd"/>
      <w:r w:rsidR="00D52193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r w:rsidR="00D52193" w:rsidRPr="00D52193">
        <w:rPr>
          <w:rFonts w:ascii="Arial" w:eastAsia="Times New Roman" w:hAnsi="Arial" w:cs="Arial"/>
          <w:b/>
          <w:color w:val="222222"/>
          <w:sz w:val="24"/>
          <w:szCs w:val="24"/>
          <w:lang w:val="it-IT"/>
        </w:rPr>
        <w:t>Bluetooth</w:t>
      </w: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When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take </w:t>
      </w: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the tube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,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have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to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simply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launch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Tuby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and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check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if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there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some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interesting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people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around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Then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Tuby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allows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:</w:t>
      </w:r>
    </w:p>
    <w:p w14:paraId="0B4F62B4" w14:textId="77C79AAB" w:rsidR="0026033D" w:rsidRPr="0026033D" w:rsidRDefault="0026033D" w:rsidP="0026033D">
      <w:pPr>
        <w:pStyle w:val="ListParagraph"/>
        <w:numPr>
          <w:ilvl w:val="0"/>
          <w:numId w:val="19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to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navigate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his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/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her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profile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(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that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includes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general info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like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nickname, favorite books, TV shows,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etc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)</w:t>
      </w:r>
    </w:p>
    <w:p w14:paraId="71CD3AB3" w14:textId="546C10BF" w:rsidR="0026033D" w:rsidRPr="0026033D" w:rsidRDefault="0026033D" w:rsidP="0026033D">
      <w:pPr>
        <w:pStyle w:val="ListParagraph"/>
        <w:numPr>
          <w:ilvl w:val="0"/>
          <w:numId w:val="19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to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interactively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chat with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him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/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her</w:t>
      </w:r>
      <w:proofErr w:type="spellEnd"/>
    </w:p>
    <w:p w14:paraId="41E82A2E" w14:textId="4F89BAB9" w:rsidR="0026033D" w:rsidRDefault="0026033D" w:rsidP="0026033D">
      <w:pPr>
        <w:pStyle w:val="ListParagraph"/>
        <w:numPr>
          <w:ilvl w:val="0"/>
          <w:numId w:val="19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At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this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point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,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already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broke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the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ice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, and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you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  <w:proofErr w:type="spell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have</w:t>
      </w:r>
      <w:proofErr w:type="spell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 new friend :)</w:t>
      </w:r>
    </w:p>
    <w:p w14:paraId="104A8782" w14:textId="56D42F39" w:rsidR="00D52193" w:rsidRP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Medium</w:t>
      </w:r>
    </w:p>
    <w:p w14:paraId="4351AD24" w14:textId="4E42EF23" w:rsidR="0026033D" w:rsidRPr="0026033D" w:rsidRDefault="0026033D" w:rsidP="0026033D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>
        <w:rPr>
          <w:rFonts w:ascii="Arial" w:eastAsia="Times New Roman" w:hAnsi="Arial" w:cs="Arial"/>
          <w:lang w:val="it-IT"/>
        </w:rPr>
        <w:t>9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 </w:t>
      </w:r>
      <w:proofErr w:type="spellStart"/>
      <w:r>
        <w:rPr>
          <w:rFonts w:ascii="Arial" w:eastAsia="Times New Roman" w:hAnsi="Arial" w:cs="Arial"/>
          <w:lang w:val="it-IT"/>
        </w:rPr>
        <w:t>Glycemic</w:t>
      </w:r>
      <w:proofErr w:type="spellEnd"/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lang w:val="it-IT"/>
        </w:rPr>
        <w:t>Load</w:t>
      </w:r>
      <w:proofErr w:type="spellEnd"/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lang w:val="it-IT"/>
        </w:rPr>
        <w:t>Meal</w:t>
      </w:r>
      <w:proofErr w:type="spellEnd"/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>
        <w:rPr>
          <w:rFonts w:ascii="Arial" w:eastAsia="Times New Roman" w:hAnsi="Arial" w:cs="Arial"/>
          <w:lang w:val="it-IT"/>
        </w:rPr>
        <w:t>Calculator</w:t>
      </w:r>
      <w:proofErr w:type="spellEnd"/>
    </w:p>
    <w:p w14:paraId="2F6C1FDC" w14:textId="77777777" w:rsidR="0026033D" w:rsidRPr="0026033D" w:rsidRDefault="0026033D" w:rsidP="0026033D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Il carico glicemico rappresenta il prodotto aritmetico dell'indice glicemico e della quantità di carboidrati. Il carico glicemico è calcolato moltiplicando il valore </w:t>
      </w: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di 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indice glicemico di un alimento per la quantità di carboidrati presenti per porzione nell'alimento e dividendo per 100.</w:t>
      </w:r>
    </w:p>
    <w:p w14:paraId="620F1655" w14:textId="4F1A1CA7" w:rsidR="0026033D" w:rsidRPr="0026033D" w:rsidRDefault="0026033D" w:rsidP="0026033D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lastRenderedPageBreak/>
        <w:t>Il progetto prevede la creazione di un database contenente la lista degli alimenti con relative cat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e</w:t>
      </w: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gorie (esempio: carne, latticini, cereali, etc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.</w:t>
      </w: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) e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indice glicemico associato (questi dati sono già disponibili su </w:t>
      </w: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www.pie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trantica.it/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indiceglicemico.xls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).</w:t>
      </w:r>
    </w:p>
    <w:p w14:paraId="77D8ABCB" w14:textId="77777777" w:rsidR="0026033D" w:rsidRPr="0026033D" w:rsidRDefault="0026033D" w:rsidP="0026033D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L'applicazione deve prevedere le seguenti funzionalità per il calcolo e pianificazione dei pasti e carico glicemico:</w:t>
      </w:r>
    </w:p>
    <w:p w14:paraId="4E4380AF" w14:textId="514A1146" w:rsidR="0026033D" w:rsidRPr="0026033D" w:rsidRDefault="0026033D" w:rsidP="0026033D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selezione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categoria degli alimenti</w:t>
      </w:r>
      <w:r w:rsidR="00F51E69">
        <w:rPr>
          <w:rFonts w:ascii="Arial" w:eastAsia="Times New Roman" w:hAnsi="Arial" w:cs="Arial"/>
          <w:color w:val="222222"/>
          <w:sz w:val="24"/>
          <w:szCs w:val="24"/>
          <w:lang w:val="it-IT"/>
        </w:rPr>
        <w:t>,</w:t>
      </w:r>
    </w:p>
    <w:p w14:paraId="0EAC8FD2" w14:textId="21857A01" w:rsidR="0026033D" w:rsidRPr="0026033D" w:rsidRDefault="0026033D" w:rsidP="0026033D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selezione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alimento e visualizzazione indice glicemico (IG)</w:t>
      </w:r>
      <w:r w:rsidR="00F51E69">
        <w:rPr>
          <w:rFonts w:ascii="Arial" w:eastAsia="Times New Roman" w:hAnsi="Arial" w:cs="Arial"/>
          <w:color w:val="222222"/>
          <w:sz w:val="24"/>
          <w:szCs w:val="24"/>
          <w:lang w:val="it-IT"/>
        </w:rPr>
        <w:t>,</w:t>
      </w:r>
    </w:p>
    <w:p w14:paraId="0D162164" w14:textId="18A64E75" w:rsidR="0026033D" w:rsidRPr="0026033D" w:rsidRDefault="0026033D" w:rsidP="0026033D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aggiunta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al pasto corrente (fino a completamento del pasto)</w:t>
      </w:r>
      <w:r w:rsidR="00F51E69">
        <w:rPr>
          <w:rFonts w:ascii="Arial" w:eastAsia="Times New Roman" w:hAnsi="Arial" w:cs="Arial"/>
          <w:color w:val="222222"/>
          <w:sz w:val="24"/>
          <w:szCs w:val="24"/>
          <w:lang w:val="it-IT"/>
        </w:rPr>
        <w:t>,</w:t>
      </w:r>
    </w:p>
    <w:p w14:paraId="250BB25A" w14:textId="3F1CAD07" w:rsidR="0026033D" w:rsidRPr="0026033D" w:rsidRDefault="0026033D" w:rsidP="0026033D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funzione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di calcolo parziale (del pasto corrente) con diversi colori in base al risultato ottenuto (da concordare la soglia, es: 50&lt;GL&lt;60 verde, ecc.)</w:t>
      </w:r>
      <w:r w:rsidR="00F51E69">
        <w:rPr>
          <w:rFonts w:ascii="Arial" w:eastAsia="Times New Roman" w:hAnsi="Arial" w:cs="Arial"/>
          <w:color w:val="222222"/>
          <w:sz w:val="24"/>
          <w:szCs w:val="24"/>
          <w:lang w:val="it-IT"/>
        </w:rPr>
        <w:t>,</w:t>
      </w:r>
    </w:p>
    <w:p w14:paraId="4CC5E2F0" w14:textId="4A26CD2B" w:rsidR="0026033D" w:rsidRPr="0026033D" w:rsidRDefault="0026033D" w:rsidP="0026033D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memorizzazione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pasto relativo al calendario</w:t>
      </w:r>
      <w:r w:rsidR="00F51E69">
        <w:rPr>
          <w:rFonts w:ascii="Arial" w:eastAsia="Times New Roman" w:hAnsi="Arial" w:cs="Arial"/>
          <w:color w:val="222222"/>
          <w:sz w:val="24"/>
          <w:szCs w:val="24"/>
          <w:lang w:val="it-IT"/>
        </w:rPr>
        <w:t>,</w:t>
      </w:r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</w:p>
    <w:p w14:paraId="5E9FEC86" w14:textId="4D99CC7A" w:rsidR="0026033D" w:rsidRPr="0026033D" w:rsidRDefault="0026033D" w:rsidP="0026033D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funzione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di calcolo e visualizzazione carico glicemico giornaliero suddiviso per pasti effettuati</w:t>
      </w:r>
      <w:r w:rsidR="00F51E69">
        <w:rPr>
          <w:rFonts w:ascii="Arial" w:eastAsia="Times New Roman" w:hAnsi="Arial" w:cs="Arial"/>
          <w:color w:val="222222"/>
          <w:sz w:val="24"/>
          <w:szCs w:val="24"/>
          <w:lang w:val="it-IT"/>
        </w:rPr>
        <w:t>,</w:t>
      </w:r>
    </w:p>
    <w:p w14:paraId="212BF4CE" w14:textId="1F75E4F5" w:rsidR="0026033D" w:rsidRPr="00D52193" w:rsidRDefault="0026033D" w:rsidP="0079118A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proofErr w:type="gramStart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>funzione</w:t>
      </w:r>
      <w:proofErr w:type="gramEnd"/>
      <w:r w:rsidRPr="0026033D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di creazione grafici giornalieri in base ai pasti.</w:t>
      </w:r>
    </w:p>
    <w:p w14:paraId="25248EDA" w14:textId="36A2CF43" w:rsidR="00D52193" w:rsidRDefault="00D52193" w:rsidP="00D52193">
      <w:pPr>
        <w:pStyle w:val="Heading3"/>
        <w:rPr>
          <w:lang w:val="it-IT"/>
        </w:rPr>
      </w:pPr>
      <w:r>
        <w:rPr>
          <w:lang w:val="it-IT"/>
        </w:rPr>
        <w:t>Difficoltà: Medium</w:t>
      </w:r>
    </w:p>
    <w:p w14:paraId="204DE9C6" w14:textId="764CFA1C" w:rsidR="005F62F5" w:rsidRPr="0026033D" w:rsidRDefault="005F62F5" w:rsidP="005F62F5">
      <w:pPr>
        <w:pStyle w:val="Heading1"/>
        <w:jc w:val="both"/>
        <w:rPr>
          <w:rFonts w:ascii="Arial" w:eastAsia="Times New Roman" w:hAnsi="Arial" w:cs="Arial"/>
          <w:lang w:val="it-IT"/>
        </w:rPr>
      </w:pPr>
      <w:r w:rsidRPr="001007B2">
        <w:rPr>
          <w:rFonts w:ascii="Arial" w:eastAsia="Times New Roman" w:hAnsi="Arial" w:cs="Arial"/>
          <w:lang w:val="it-IT"/>
        </w:rPr>
        <w:t xml:space="preserve">Progetto </w:t>
      </w:r>
      <w:proofErr w:type="gramStart"/>
      <w:r>
        <w:rPr>
          <w:rFonts w:ascii="Arial" w:eastAsia="Times New Roman" w:hAnsi="Arial" w:cs="Arial"/>
          <w:lang w:val="it-IT"/>
        </w:rPr>
        <w:t>10</w:t>
      </w:r>
      <w:proofErr w:type="gramEnd"/>
      <w:r w:rsidRPr="001007B2">
        <w:rPr>
          <w:rFonts w:ascii="Arial" w:eastAsia="Times New Roman" w:hAnsi="Arial" w:cs="Arial"/>
          <w:lang w:val="it-IT"/>
        </w:rPr>
        <w:t xml:space="preserve">:  </w:t>
      </w:r>
      <w:r>
        <w:rPr>
          <w:rFonts w:ascii="Arial" w:eastAsia="Times New Roman" w:hAnsi="Arial" w:cs="Arial"/>
          <w:lang w:val="it-IT"/>
        </w:rPr>
        <w:t>DISIM</w:t>
      </w:r>
    </w:p>
    <w:p w14:paraId="43C155AD" w14:textId="0E8913E6" w:rsidR="005F62F5" w:rsidRPr="005F62F5" w:rsidRDefault="005F62F5" w:rsidP="005F62F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 w:rsidRPr="005F62F5">
        <w:rPr>
          <w:rFonts w:ascii="Arial" w:eastAsia="Times New Roman" w:hAnsi="Arial" w:cs="Arial"/>
          <w:color w:val="222222"/>
          <w:sz w:val="24"/>
          <w:szCs w:val="24"/>
          <w:lang w:val="it-IT"/>
        </w:rPr>
        <w:t>Realizzare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un’applicazione mobile che accede ai dati ufficiali del Dipartimento DISIM, in modo da rendere tali informazioni fruibili via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smartphone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.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Le funzionalità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principali possono essere un sottoinsieme delle funzionalità del sito DISIM (</w:t>
      </w:r>
      <w:r w:rsidRPr="005F62F5">
        <w:rPr>
          <w:rFonts w:ascii="Arial" w:eastAsia="Times New Roman" w:hAnsi="Arial" w:cs="Arial"/>
          <w:color w:val="222222"/>
          <w:sz w:val="24"/>
          <w:szCs w:val="24"/>
          <w:lang w:val="it-IT"/>
        </w:rPr>
        <w:t>http://ww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w.disim.univaq.it), calate in contesti di utilizzo in mobilità. Per esempio,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la funzionalità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della parte didattica non saranno presenti nell’applicazione, mentre saranno presenti le funzionalità per accedere alle news e alle schede dei docenti (con relativi orari di ricevimento).</w:t>
      </w:r>
      <w:r w:rsidR="005650A5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I servizi per accedere a tali dati possono essere visti qui: </w:t>
      </w:r>
      <w:r w:rsidR="005650A5" w:rsidRPr="005650A5">
        <w:rPr>
          <w:rFonts w:ascii="Arial" w:eastAsia="Times New Roman" w:hAnsi="Arial" w:cs="Arial"/>
          <w:color w:val="222222"/>
          <w:sz w:val="24"/>
          <w:szCs w:val="24"/>
          <w:lang w:val="it-IT"/>
        </w:rPr>
        <w:t>https://dl.dropboxusercontent.com/u/3558185/urlAPIRest.js</w:t>
      </w:r>
      <w:r w:rsidR="005650A5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</w:t>
      </w:r>
    </w:p>
    <w:p w14:paraId="6B00B4A6" w14:textId="39391A86" w:rsidR="005F62F5" w:rsidRPr="00D52193" w:rsidRDefault="005F62F5" w:rsidP="005F62F5">
      <w:pPr>
        <w:pStyle w:val="Heading3"/>
        <w:rPr>
          <w:lang w:val="it-IT"/>
        </w:rPr>
      </w:pPr>
      <w:r>
        <w:rPr>
          <w:lang w:val="it-IT"/>
        </w:rPr>
        <w:t>Difficoltà: Easy</w:t>
      </w:r>
    </w:p>
    <w:p w14:paraId="0D480E01" w14:textId="77777777" w:rsidR="005F62F5" w:rsidRPr="005F62F5" w:rsidRDefault="005F62F5" w:rsidP="005F62F5"/>
    <w:p w14:paraId="2E5B41A1" w14:textId="77777777" w:rsidR="0026033D" w:rsidRDefault="0026033D" w:rsidP="0079118A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</w:p>
    <w:p w14:paraId="3EEECC4A" w14:textId="77777777" w:rsidR="0079118A" w:rsidRPr="001007B2" w:rsidRDefault="0079118A" w:rsidP="00776D58">
      <w:p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it-IT"/>
        </w:rPr>
      </w:pPr>
    </w:p>
    <w:p w14:paraId="76BD6EA0" w14:textId="77777777" w:rsidR="0024224F" w:rsidRPr="00B60048" w:rsidRDefault="0024224F" w:rsidP="00D22401">
      <w:pPr>
        <w:jc w:val="both"/>
        <w:rPr>
          <w:lang w:val="it-IT"/>
        </w:rPr>
      </w:pPr>
    </w:p>
    <w:sectPr w:rsidR="0024224F" w:rsidRPr="00B60048" w:rsidSect="006646E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B1C"/>
    <w:multiLevelType w:val="hybridMultilevel"/>
    <w:tmpl w:val="8850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28C4"/>
    <w:multiLevelType w:val="multilevel"/>
    <w:tmpl w:val="414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20B31"/>
    <w:multiLevelType w:val="hybridMultilevel"/>
    <w:tmpl w:val="FD9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F7D21"/>
    <w:multiLevelType w:val="hybridMultilevel"/>
    <w:tmpl w:val="4272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57328"/>
    <w:multiLevelType w:val="hybridMultilevel"/>
    <w:tmpl w:val="215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03D08"/>
    <w:multiLevelType w:val="hybridMultilevel"/>
    <w:tmpl w:val="1EBC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A37C2"/>
    <w:multiLevelType w:val="hybridMultilevel"/>
    <w:tmpl w:val="83003E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1E4868"/>
    <w:multiLevelType w:val="multilevel"/>
    <w:tmpl w:val="FE8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95B76"/>
    <w:multiLevelType w:val="hybridMultilevel"/>
    <w:tmpl w:val="112C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145F4"/>
    <w:multiLevelType w:val="hybridMultilevel"/>
    <w:tmpl w:val="C6A6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617BF"/>
    <w:multiLevelType w:val="multilevel"/>
    <w:tmpl w:val="46C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186DF7"/>
    <w:multiLevelType w:val="hybridMultilevel"/>
    <w:tmpl w:val="E6A2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E344C"/>
    <w:multiLevelType w:val="hybridMultilevel"/>
    <w:tmpl w:val="03DA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33131"/>
    <w:multiLevelType w:val="hybridMultilevel"/>
    <w:tmpl w:val="E718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B7D12"/>
    <w:multiLevelType w:val="hybridMultilevel"/>
    <w:tmpl w:val="F5BCA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55076D"/>
    <w:multiLevelType w:val="hybridMultilevel"/>
    <w:tmpl w:val="039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76613"/>
    <w:multiLevelType w:val="multilevel"/>
    <w:tmpl w:val="633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CE66FA"/>
    <w:multiLevelType w:val="hybridMultilevel"/>
    <w:tmpl w:val="BA38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67DAA"/>
    <w:multiLevelType w:val="hybridMultilevel"/>
    <w:tmpl w:val="4F48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"/>
  </w:num>
  <w:num w:numId="5">
    <w:abstractNumId w:val="7"/>
  </w:num>
  <w:num w:numId="6">
    <w:abstractNumId w:val="11"/>
  </w:num>
  <w:num w:numId="7">
    <w:abstractNumId w:val="13"/>
  </w:num>
  <w:num w:numId="8">
    <w:abstractNumId w:val="10"/>
  </w:num>
  <w:num w:numId="9">
    <w:abstractNumId w:val="14"/>
  </w:num>
  <w:num w:numId="10">
    <w:abstractNumId w:val="17"/>
  </w:num>
  <w:num w:numId="11">
    <w:abstractNumId w:val="0"/>
  </w:num>
  <w:num w:numId="12">
    <w:abstractNumId w:val="2"/>
  </w:num>
  <w:num w:numId="13">
    <w:abstractNumId w:val="18"/>
  </w:num>
  <w:num w:numId="14">
    <w:abstractNumId w:val="6"/>
  </w:num>
  <w:num w:numId="15">
    <w:abstractNumId w:val="15"/>
  </w:num>
  <w:num w:numId="16">
    <w:abstractNumId w:val="9"/>
  </w:num>
  <w:num w:numId="17">
    <w:abstractNumId w:val="8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0048"/>
    <w:rsid w:val="00002230"/>
    <w:rsid w:val="00003D5D"/>
    <w:rsid w:val="00011AEA"/>
    <w:rsid w:val="0001258A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047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7B2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E50"/>
    <w:rsid w:val="00193278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2662"/>
    <w:rsid w:val="001D3F55"/>
    <w:rsid w:val="001E3E4F"/>
    <w:rsid w:val="001E3F7F"/>
    <w:rsid w:val="001E41FC"/>
    <w:rsid w:val="001F348E"/>
    <w:rsid w:val="001F4066"/>
    <w:rsid w:val="00200093"/>
    <w:rsid w:val="00200BED"/>
    <w:rsid w:val="002017A3"/>
    <w:rsid w:val="00204313"/>
    <w:rsid w:val="002104D7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34DD7"/>
    <w:rsid w:val="0024224F"/>
    <w:rsid w:val="002448EE"/>
    <w:rsid w:val="00245E2D"/>
    <w:rsid w:val="0025384C"/>
    <w:rsid w:val="00255CEC"/>
    <w:rsid w:val="00256639"/>
    <w:rsid w:val="00256778"/>
    <w:rsid w:val="002569F5"/>
    <w:rsid w:val="00256DF7"/>
    <w:rsid w:val="0026033D"/>
    <w:rsid w:val="002608D3"/>
    <w:rsid w:val="002610DC"/>
    <w:rsid w:val="0026377F"/>
    <w:rsid w:val="002638BA"/>
    <w:rsid w:val="002649CA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C205A"/>
    <w:rsid w:val="002C4538"/>
    <w:rsid w:val="002C5A85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45AB"/>
    <w:rsid w:val="003347C5"/>
    <w:rsid w:val="0033556A"/>
    <w:rsid w:val="003363A9"/>
    <w:rsid w:val="0034056F"/>
    <w:rsid w:val="003412D0"/>
    <w:rsid w:val="0034203A"/>
    <w:rsid w:val="0034460C"/>
    <w:rsid w:val="00351117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1BD1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726B"/>
    <w:rsid w:val="004504FB"/>
    <w:rsid w:val="004507AE"/>
    <w:rsid w:val="00451BE5"/>
    <w:rsid w:val="00452196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D0AF3"/>
    <w:rsid w:val="004D33C4"/>
    <w:rsid w:val="004D349F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B0F"/>
    <w:rsid w:val="005025DF"/>
    <w:rsid w:val="005040BD"/>
    <w:rsid w:val="0050470F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6D1C"/>
    <w:rsid w:val="00537FAA"/>
    <w:rsid w:val="00541091"/>
    <w:rsid w:val="00552ECF"/>
    <w:rsid w:val="0056034C"/>
    <w:rsid w:val="005612D0"/>
    <w:rsid w:val="005623ED"/>
    <w:rsid w:val="00563B08"/>
    <w:rsid w:val="005650A5"/>
    <w:rsid w:val="005734F1"/>
    <w:rsid w:val="005759CC"/>
    <w:rsid w:val="00575CBA"/>
    <w:rsid w:val="00583722"/>
    <w:rsid w:val="00584BC4"/>
    <w:rsid w:val="005859FE"/>
    <w:rsid w:val="00597A79"/>
    <w:rsid w:val="005A192D"/>
    <w:rsid w:val="005A202A"/>
    <w:rsid w:val="005B7F64"/>
    <w:rsid w:val="005C688A"/>
    <w:rsid w:val="005D1C3B"/>
    <w:rsid w:val="005D1CE8"/>
    <w:rsid w:val="005D66D5"/>
    <w:rsid w:val="005D73F0"/>
    <w:rsid w:val="005D7531"/>
    <w:rsid w:val="005E2793"/>
    <w:rsid w:val="005E305C"/>
    <w:rsid w:val="005E5475"/>
    <w:rsid w:val="005F033D"/>
    <w:rsid w:val="005F355E"/>
    <w:rsid w:val="005F3A5F"/>
    <w:rsid w:val="005F4D61"/>
    <w:rsid w:val="005F62F5"/>
    <w:rsid w:val="005F7DAC"/>
    <w:rsid w:val="006013AB"/>
    <w:rsid w:val="00605A9D"/>
    <w:rsid w:val="006110E1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44CF"/>
    <w:rsid w:val="006D6D56"/>
    <w:rsid w:val="006D7293"/>
    <w:rsid w:val="006E0888"/>
    <w:rsid w:val="006E6EB1"/>
    <w:rsid w:val="006F6EEF"/>
    <w:rsid w:val="0070152D"/>
    <w:rsid w:val="00701F79"/>
    <w:rsid w:val="0070305C"/>
    <w:rsid w:val="00703124"/>
    <w:rsid w:val="007130DE"/>
    <w:rsid w:val="00717489"/>
    <w:rsid w:val="007217AB"/>
    <w:rsid w:val="00723183"/>
    <w:rsid w:val="00726509"/>
    <w:rsid w:val="00735E73"/>
    <w:rsid w:val="00737252"/>
    <w:rsid w:val="00741640"/>
    <w:rsid w:val="007442BA"/>
    <w:rsid w:val="00745015"/>
    <w:rsid w:val="00746EE1"/>
    <w:rsid w:val="007472F3"/>
    <w:rsid w:val="0074768E"/>
    <w:rsid w:val="00747C97"/>
    <w:rsid w:val="00750DCB"/>
    <w:rsid w:val="0075372A"/>
    <w:rsid w:val="0075427F"/>
    <w:rsid w:val="007559B3"/>
    <w:rsid w:val="00755E67"/>
    <w:rsid w:val="00760106"/>
    <w:rsid w:val="007614BD"/>
    <w:rsid w:val="007624E0"/>
    <w:rsid w:val="007626E8"/>
    <w:rsid w:val="00762CA7"/>
    <w:rsid w:val="007708DB"/>
    <w:rsid w:val="007715EC"/>
    <w:rsid w:val="00771727"/>
    <w:rsid w:val="00774357"/>
    <w:rsid w:val="00774461"/>
    <w:rsid w:val="00776D58"/>
    <w:rsid w:val="00785C16"/>
    <w:rsid w:val="00785FB7"/>
    <w:rsid w:val="00787B97"/>
    <w:rsid w:val="0079118A"/>
    <w:rsid w:val="00792BF8"/>
    <w:rsid w:val="00793892"/>
    <w:rsid w:val="007B0129"/>
    <w:rsid w:val="007B31C1"/>
    <w:rsid w:val="007B7561"/>
    <w:rsid w:val="007C1DD8"/>
    <w:rsid w:val="007C6167"/>
    <w:rsid w:val="007C7F9F"/>
    <w:rsid w:val="007D0211"/>
    <w:rsid w:val="007D3836"/>
    <w:rsid w:val="007D67E2"/>
    <w:rsid w:val="007D72C6"/>
    <w:rsid w:val="007E124A"/>
    <w:rsid w:val="007E1A03"/>
    <w:rsid w:val="007E3359"/>
    <w:rsid w:val="007E4623"/>
    <w:rsid w:val="007F334E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110BA"/>
    <w:rsid w:val="00816EA8"/>
    <w:rsid w:val="00820B8A"/>
    <w:rsid w:val="008219D8"/>
    <w:rsid w:val="00823239"/>
    <w:rsid w:val="008248A8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B59"/>
    <w:rsid w:val="008C34B1"/>
    <w:rsid w:val="008C5E7C"/>
    <w:rsid w:val="008C7707"/>
    <w:rsid w:val="008D13AF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EC6"/>
    <w:rsid w:val="009938A8"/>
    <w:rsid w:val="00994A6B"/>
    <w:rsid w:val="00995ABD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1CC6"/>
    <w:rsid w:val="009D217A"/>
    <w:rsid w:val="009D2680"/>
    <w:rsid w:val="009D467D"/>
    <w:rsid w:val="009D7C97"/>
    <w:rsid w:val="009E220E"/>
    <w:rsid w:val="009E2966"/>
    <w:rsid w:val="009E39AD"/>
    <w:rsid w:val="009F0B9A"/>
    <w:rsid w:val="009F1B9D"/>
    <w:rsid w:val="009F2C3C"/>
    <w:rsid w:val="009F362F"/>
    <w:rsid w:val="009F40F7"/>
    <w:rsid w:val="009F4186"/>
    <w:rsid w:val="009F67E6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1080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6DFE"/>
    <w:rsid w:val="00B2794C"/>
    <w:rsid w:val="00B34870"/>
    <w:rsid w:val="00B40AE2"/>
    <w:rsid w:val="00B424AC"/>
    <w:rsid w:val="00B4581B"/>
    <w:rsid w:val="00B50F9C"/>
    <w:rsid w:val="00B575B1"/>
    <w:rsid w:val="00B60048"/>
    <w:rsid w:val="00B6273E"/>
    <w:rsid w:val="00B679E5"/>
    <w:rsid w:val="00B753F1"/>
    <w:rsid w:val="00B83191"/>
    <w:rsid w:val="00B836B0"/>
    <w:rsid w:val="00B85568"/>
    <w:rsid w:val="00B90226"/>
    <w:rsid w:val="00B94DED"/>
    <w:rsid w:val="00BA61E8"/>
    <w:rsid w:val="00BB0AA0"/>
    <w:rsid w:val="00BB1F5D"/>
    <w:rsid w:val="00BC2C61"/>
    <w:rsid w:val="00BC3760"/>
    <w:rsid w:val="00BD2041"/>
    <w:rsid w:val="00BE165C"/>
    <w:rsid w:val="00BE2D2E"/>
    <w:rsid w:val="00BE521E"/>
    <w:rsid w:val="00BF0AA1"/>
    <w:rsid w:val="00BF45FC"/>
    <w:rsid w:val="00BF5D9D"/>
    <w:rsid w:val="00C02263"/>
    <w:rsid w:val="00C03634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774C7"/>
    <w:rsid w:val="00C8266C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6B09"/>
    <w:rsid w:val="00D07890"/>
    <w:rsid w:val="00D10AB0"/>
    <w:rsid w:val="00D12AD5"/>
    <w:rsid w:val="00D15532"/>
    <w:rsid w:val="00D17E7F"/>
    <w:rsid w:val="00D22401"/>
    <w:rsid w:val="00D22BF2"/>
    <w:rsid w:val="00D25F24"/>
    <w:rsid w:val="00D26C70"/>
    <w:rsid w:val="00D31035"/>
    <w:rsid w:val="00D35719"/>
    <w:rsid w:val="00D40ECB"/>
    <w:rsid w:val="00D41CBA"/>
    <w:rsid w:val="00D47C30"/>
    <w:rsid w:val="00D504FC"/>
    <w:rsid w:val="00D51B3F"/>
    <w:rsid w:val="00D52193"/>
    <w:rsid w:val="00D5340E"/>
    <w:rsid w:val="00D562DB"/>
    <w:rsid w:val="00D67742"/>
    <w:rsid w:val="00D70C89"/>
    <w:rsid w:val="00D721A9"/>
    <w:rsid w:val="00D7357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C51BF"/>
    <w:rsid w:val="00DC587A"/>
    <w:rsid w:val="00DD0D1E"/>
    <w:rsid w:val="00DD242E"/>
    <w:rsid w:val="00DD2765"/>
    <w:rsid w:val="00DD2E9B"/>
    <w:rsid w:val="00DE038B"/>
    <w:rsid w:val="00DE24C0"/>
    <w:rsid w:val="00DE4735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56AA2"/>
    <w:rsid w:val="00E6668D"/>
    <w:rsid w:val="00E67327"/>
    <w:rsid w:val="00E70DD4"/>
    <w:rsid w:val="00E74AE7"/>
    <w:rsid w:val="00E8085A"/>
    <w:rsid w:val="00E821E7"/>
    <w:rsid w:val="00E82398"/>
    <w:rsid w:val="00E936E9"/>
    <w:rsid w:val="00E95B38"/>
    <w:rsid w:val="00E97F1F"/>
    <w:rsid w:val="00EA070A"/>
    <w:rsid w:val="00EA0FE7"/>
    <w:rsid w:val="00EA1E55"/>
    <w:rsid w:val="00EA3849"/>
    <w:rsid w:val="00EB4409"/>
    <w:rsid w:val="00EB4EEE"/>
    <w:rsid w:val="00EB602A"/>
    <w:rsid w:val="00EC5842"/>
    <w:rsid w:val="00EC5C17"/>
    <w:rsid w:val="00EC740A"/>
    <w:rsid w:val="00ED1012"/>
    <w:rsid w:val="00ED2CDF"/>
    <w:rsid w:val="00EE01DF"/>
    <w:rsid w:val="00EE1CF7"/>
    <w:rsid w:val="00EF27B9"/>
    <w:rsid w:val="00EF31E0"/>
    <w:rsid w:val="00EF36CA"/>
    <w:rsid w:val="00F0005F"/>
    <w:rsid w:val="00F007D8"/>
    <w:rsid w:val="00F03679"/>
    <w:rsid w:val="00F039AC"/>
    <w:rsid w:val="00F03EA0"/>
    <w:rsid w:val="00F05073"/>
    <w:rsid w:val="00F05724"/>
    <w:rsid w:val="00F05BB2"/>
    <w:rsid w:val="00F10BDE"/>
    <w:rsid w:val="00F130AA"/>
    <w:rsid w:val="00F152CC"/>
    <w:rsid w:val="00F21C0B"/>
    <w:rsid w:val="00F2294E"/>
    <w:rsid w:val="00F2571D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1E69"/>
    <w:rsid w:val="00F53E6E"/>
    <w:rsid w:val="00F5496E"/>
    <w:rsid w:val="00F56B4D"/>
    <w:rsid w:val="00F571AB"/>
    <w:rsid w:val="00F57E7B"/>
    <w:rsid w:val="00F610D3"/>
    <w:rsid w:val="00F62BD3"/>
    <w:rsid w:val="00F62FA4"/>
    <w:rsid w:val="00F640E4"/>
    <w:rsid w:val="00F66245"/>
    <w:rsid w:val="00F7014B"/>
    <w:rsid w:val="00F757BB"/>
    <w:rsid w:val="00F75B98"/>
    <w:rsid w:val="00F8305A"/>
    <w:rsid w:val="00F901D5"/>
    <w:rsid w:val="00FA6E48"/>
    <w:rsid w:val="00FB1808"/>
    <w:rsid w:val="00FB5BC6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535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E8"/>
  </w:style>
  <w:style w:type="paragraph" w:styleId="Heading1">
    <w:name w:val="heading 1"/>
    <w:basedOn w:val="Normal"/>
    <w:next w:val="Normal"/>
    <w:link w:val="Heading1Char"/>
    <w:qFormat/>
    <w:rsid w:val="00B60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T2,Titre niveau 2,Chapitre,Chapitre1,Chapitre2,Chapitre3,Chapitre4,Chapitre5,Chapitre6,Chapitre7,Chapitre8,Chapitre9,Chapitre10,Chapitre11,Chapitre21,Chapitre31,Chapitre41,Chapitre51,Chapitre61,Chapitre71,Chapitre81,Chapitre91,Chapitre101,H2"/>
    <w:basedOn w:val="Normal"/>
    <w:next w:val="Normal"/>
    <w:link w:val="Heading2Char"/>
    <w:unhideWhenUsed/>
    <w:qFormat/>
    <w:rsid w:val="00B60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600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2 Char,Titre niveau 2 Char,Chapitre Char,Chapitre1 Char,Chapitre2 Char,Chapitre3 Char,Chapitre4 Char,Chapitre5 Char,Chapitre6 Char,Chapitre7 Char,Chapitre8 Char,Chapitre9 Char,Chapitre10 Char,Chapitre11 Char,Chapitre21 Char,H2 Char"/>
    <w:basedOn w:val="DefaultParagraphFont"/>
    <w:link w:val="Heading2"/>
    <w:uiPriority w:val="9"/>
    <w:rsid w:val="00B60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0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6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0048"/>
  </w:style>
  <w:style w:type="character" w:customStyle="1" w:styleId="Heading3Char">
    <w:name w:val="Heading 3 Char"/>
    <w:basedOn w:val="DefaultParagraphFont"/>
    <w:link w:val="Heading3"/>
    <w:uiPriority w:val="9"/>
    <w:rsid w:val="00B600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60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0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803</Words>
  <Characters>4581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</dc:creator>
  <cp:lastModifiedBy>Ivano</cp:lastModifiedBy>
  <cp:revision>4</cp:revision>
  <cp:lastPrinted>2014-02-20T15:06:00Z</cp:lastPrinted>
  <dcterms:created xsi:type="dcterms:W3CDTF">2014-02-20T15:06:00Z</dcterms:created>
  <dcterms:modified xsi:type="dcterms:W3CDTF">2014-02-20T15:09:00Z</dcterms:modified>
</cp:coreProperties>
</file>