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B42" w:rsidRDefault="00B14B42" w:rsidP="00B14B42">
      <w:pPr>
        <w:jc w:val="center"/>
        <w:rPr>
          <w:sz w:val="36"/>
          <w:szCs w:val="36"/>
        </w:rPr>
      </w:pPr>
    </w:p>
    <w:p w:rsidR="00B14B42" w:rsidRDefault="00B14B42" w:rsidP="00B14B42">
      <w:pPr>
        <w:jc w:val="center"/>
        <w:rPr>
          <w:sz w:val="36"/>
          <w:szCs w:val="36"/>
        </w:rPr>
      </w:pPr>
    </w:p>
    <w:p w:rsidR="00B14B42" w:rsidRDefault="00B14B42" w:rsidP="00B14B42">
      <w:pPr>
        <w:jc w:val="center"/>
        <w:rPr>
          <w:sz w:val="36"/>
          <w:szCs w:val="36"/>
        </w:rPr>
      </w:pPr>
    </w:p>
    <w:p w:rsidR="00B14B42" w:rsidRDefault="00B14B42" w:rsidP="00B14B42">
      <w:pPr>
        <w:jc w:val="center"/>
        <w:rPr>
          <w:sz w:val="36"/>
          <w:szCs w:val="36"/>
        </w:rPr>
      </w:pPr>
    </w:p>
    <w:p w:rsidR="00B14B42" w:rsidRDefault="00B14B42" w:rsidP="00B14B42">
      <w:pPr>
        <w:jc w:val="center"/>
        <w:rPr>
          <w:sz w:val="36"/>
          <w:szCs w:val="36"/>
        </w:rPr>
      </w:pPr>
    </w:p>
    <w:p w:rsidR="00B14B42" w:rsidRDefault="00B14B42" w:rsidP="00B14B42">
      <w:pPr>
        <w:jc w:val="center"/>
        <w:rPr>
          <w:sz w:val="36"/>
          <w:szCs w:val="36"/>
        </w:rPr>
      </w:pPr>
    </w:p>
    <w:p w:rsidR="00B14B42" w:rsidRDefault="00B14B42" w:rsidP="00B14B42">
      <w:pPr>
        <w:jc w:val="center"/>
        <w:rPr>
          <w:sz w:val="36"/>
          <w:szCs w:val="36"/>
        </w:rPr>
      </w:pPr>
    </w:p>
    <w:p w:rsidR="00B14B42" w:rsidRDefault="00B14B42" w:rsidP="00B14B42">
      <w:pPr>
        <w:jc w:val="center"/>
        <w:rPr>
          <w:sz w:val="36"/>
          <w:szCs w:val="36"/>
        </w:rPr>
      </w:pPr>
    </w:p>
    <w:p w:rsidR="00B14B42" w:rsidRDefault="00B14B42" w:rsidP="00B14B42">
      <w:pPr>
        <w:jc w:val="center"/>
        <w:rPr>
          <w:sz w:val="36"/>
          <w:szCs w:val="36"/>
        </w:rPr>
      </w:pPr>
    </w:p>
    <w:p w:rsidR="00B14B42" w:rsidRDefault="00B14B42" w:rsidP="00B14B42">
      <w:pPr>
        <w:jc w:val="center"/>
        <w:rPr>
          <w:sz w:val="36"/>
          <w:szCs w:val="36"/>
        </w:rPr>
      </w:pPr>
    </w:p>
    <w:p w:rsidR="00B14B42" w:rsidRDefault="00B14B42" w:rsidP="00B14B42">
      <w:pPr>
        <w:jc w:val="center"/>
        <w:rPr>
          <w:sz w:val="36"/>
          <w:szCs w:val="36"/>
        </w:rPr>
      </w:pPr>
    </w:p>
    <w:p w:rsidR="00B14B42" w:rsidRDefault="00B14B42" w:rsidP="00B14B42">
      <w:pPr>
        <w:jc w:val="center"/>
        <w:rPr>
          <w:sz w:val="36"/>
          <w:szCs w:val="36"/>
        </w:rPr>
      </w:pPr>
    </w:p>
    <w:p w:rsidR="00B14B42" w:rsidRDefault="00B14B42" w:rsidP="00B14B42">
      <w:pPr>
        <w:jc w:val="center"/>
        <w:rPr>
          <w:sz w:val="36"/>
          <w:szCs w:val="36"/>
        </w:rPr>
      </w:pPr>
    </w:p>
    <w:p w:rsidR="00B14B42" w:rsidRDefault="00B14B42" w:rsidP="00B14B42">
      <w:pPr>
        <w:jc w:val="center"/>
        <w:rPr>
          <w:sz w:val="36"/>
          <w:szCs w:val="36"/>
        </w:rPr>
      </w:pPr>
    </w:p>
    <w:p w:rsidR="00B14B42" w:rsidRDefault="00B14B42" w:rsidP="00B14B42">
      <w:pPr>
        <w:jc w:val="center"/>
        <w:rPr>
          <w:sz w:val="36"/>
          <w:szCs w:val="36"/>
        </w:rPr>
      </w:pPr>
    </w:p>
    <w:p w:rsidR="00B14B42" w:rsidRPr="00B14B42" w:rsidRDefault="00B14B42" w:rsidP="00B14B42">
      <w:pPr>
        <w:jc w:val="center"/>
        <w:rPr>
          <w:sz w:val="36"/>
          <w:szCs w:val="36"/>
        </w:rPr>
      </w:pPr>
      <w:r w:rsidRPr="00B14B42">
        <w:rPr>
          <w:sz w:val="36"/>
          <w:szCs w:val="36"/>
        </w:rPr>
        <w:t>Red Zone</w:t>
      </w: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  <w:r w:rsidRPr="00B14B42">
        <w:rPr>
          <w:b/>
          <w:bCs/>
          <w:sz w:val="22"/>
          <w:szCs w:val="22"/>
        </w:rPr>
        <w:t>DOCUMENTO PIANO DI TESTING</w:t>
      </w: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rPr>
          <w:sz w:val="22"/>
          <w:szCs w:val="22"/>
        </w:rPr>
      </w:pPr>
    </w:p>
    <w:p w:rsidR="00B14B42" w:rsidRPr="008C360C" w:rsidRDefault="00B14B42" w:rsidP="00B14B42">
      <w:pPr>
        <w:rPr>
          <w:rFonts w:ascii="Calibri" w:hAnsi="Calibri" w:cs="Calibri"/>
          <w:b/>
          <w:bCs/>
          <w:sz w:val="36"/>
          <w:szCs w:val="36"/>
        </w:rPr>
      </w:pPr>
      <w:r w:rsidRPr="00B14B42">
        <w:rPr>
          <w:rFonts w:ascii="Calibri" w:hAnsi="Calibri" w:cs="Calibri"/>
          <w:b/>
          <w:bCs/>
          <w:sz w:val="36"/>
          <w:szCs w:val="36"/>
        </w:rPr>
        <w:lastRenderedPageBreak/>
        <w:t>INDICE</w:t>
      </w:r>
    </w:p>
    <w:p w:rsidR="00360242" w:rsidRPr="00360242" w:rsidRDefault="003757D3" w:rsidP="00360242">
      <w:pPr>
        <w:pStyle w:val="Sommario1"/>
        <w:rPr>
          <w:rFonts w:asciiTheme="minorHAnsi" w:eastAsiaTheme="minorEastAsia" w:hAnsiTheme="minorHAnsi" w:cstheme="minorBidi"/>
          <w:sz w:val="22"/>
          <w:szCs w:val="22"/>
          <w:lang w:eastAsia="it-IT"/>
        </w:rPr>
      </w:pPr>
      <w:r w:rsidRPr="003757D3">
        <w:rPr>
          <w:i/>
          <w:iCs/>
          <w:sz w:val="22"/>
          <w:szCs w:val="22"/>
        </w:rPr>
        <w:fldChar w:fldCharType="begin"/>
      </w:r>
      <w:r w:rsidR="00B14B42" w:rsidRPr="00937E78">
        <w:rPr>
          <w:sz w:val="22"/>
          <w:szCs w:val="22"/>
        </w:rPr>
        <w:instrText xml:space="preserve"> TOC \o "1-3" \h \z \u </w:instrText>
      </w:r>
      <w:r w:rsidRPr="003757D3">
        <w:rPr>
          <w:i/>
          <w:iCs/>
          <w:sz w:val="22"/>
          <w:szCs w:val="22"/>
        </w:rPr>
        <w:fldChar w:fldCharType="separate"/>
      </w:r>
      <w:hyperlink w:anchor="_Toc56701895" w:history="1">
        <w:r w:rsidR="00360242" w:rsidRPr="00360242">
          <w:rPr>
            <w:rStyle w:val="Collegamentoipertestuale"/>
            <w:rFonts w:ascii="Calibri Light" w:hAnsi="Calibri Light" w:cs="Calibri Light"/>
          </w:rPr>
          <w:t>1. Strategia di Testing</w:t>
        </w:r>
        <w:r w:rsidR="00360242" w:rsidRPr="00360242">
          <w:rPr>
            <w:webHidden/>
          </w:rPr>
          <w:tab/>
        </w:r>
        <w:r w:rsidR="00360242" w:rsidRPr="00360242">
          <w:rPr>
            <w:webHidden/>
          </w:rPr>
          <w:fldChar w:fldCharType="begin"/>
        </w:r>
        <w:r w:rsidR="00360242" w:rsidRPr="00360242">
          <w:rPr>
            <w:webHidden/>
          </w:rPr>
          <w:instrText xml:space="preserve"> PAGEREF _Toc56701895 \h </w:instrText>
        </w:r>
        <w:r w:rsidR="00360242" w:rsidRPr="00360242">
          <w:rPr>
            <w:webHidden/>
          </w:rPr>
        </w:r>
        <w:r w:rsidR="00360242" w:rsidRPr="00360242">
          <w:rPr>
            <w:webHidden/>
          </w:rPr>
          <w:fldChar w:fldCharType="separate"/>
        </w:r>
        <w:r w:rsidR="00360242">
          <w:rPr>
            <w:webHidden/>
          </w:rPr>
          <w:t>3</w:t>
        </w:r>
        <w:r w:rsidR="00360242" w:rsidRPr="00360242">
          <w:rPr>
            <w:webHidden/>
          </w:rPr>
          <w:fldChar w:fldCharType="end"/>
        </w:r>
      </w:hyperlink>
    </w:p>
    <w:p w:rsidR="00360242" w:rsidRPr="00360242" w:rsidRDefault="00360242">
      <w:pPr>
        <w:pStyle w:val="Sommario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56701896" w:history="1">
        <w:r w:rsidRPr="00360242">
          <w:rPr>
            <w:rStyle w:val="Collegamentoipertestuale"/>
            <w:b w:val="0"/>
            <w:noProof/>
            <w:lang w:eastAsia="it-IT"/>
          </w:rPr>
          <w:t>1.1 Incremental Testing</w:t>
        </w:r>
        <w:r w:rsidRPr="00360242">
          <w:rPr>
            <w:b w:val="0"/>
            <w:noProof/>
            <w:webHidden/>
          </w:rPr>
          <w:tab/>
        </w:r>
        <w:r w:rsidRPr="00360242">
          <w:rPr>
            <w:b w:val="0"/>
            <w:noProof/>
            <w:webHidden/>
          </w:rPr>
          <w:fldChar w:fldCharType="begin"/>
        </w:r>
        <w:r w:rsidRPr="00360242">
          <w:rPr>
            <w:b w:val="0"/>
            <w:noProof/>
            <w:webHidden/>
          </w:rPr>
          <w:instrText xml:space="preserve"> PAGEREF _Toc56701896 \h </w:instrText>
        </w:r>
        <w:r w:rsidRPr="00360242">
          <w:rPr>
            <w:b w:val="0"/>
            <w:noProof/>
            <w:webHidden/>
          </w:rPr>
        </w:r>
        <w:r w:rsidRPr="00360242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3</w:t>
        </w:r>
        <w:r w:rsidRPr="00360242">
          <w:rPr>
            <w:b w:val="0"/>
            <w:noProof/>
            <w:webHidden/>
          </w:rPr>
          <w:fldChar w:fldCharType="end"/>
        </w:r>
      </w:hyperlink>
    </w:p>
    <w:p w:rsidR="00360242" w:rsidRPr="00360242" w:rsidRDefault="00360242">
      <w:pPr>
        <w:pStyle w:val="Sommario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56701897" w:history="1">
        <w:r w:rsidRPr="00360242">
          <w:rPr>
            <w:rStyle w:val="Collegamentoipertestuale"/>
            <w:b w:val="0"/>
            <w:noProof/>
            <w:lang w:eastAsia="it-IT"/>
          </w:rPr>
          <w:t>1.2 Black-Box Testing</w:t>
        </w:r>
        <w:r w:rsidRPr="00360242">
          <w:rPr>
            <w:b w:val="0"/>
            <w:noProof/>
            <w:webHidden/>
          </w:rPr>
          <w:tab/>
        </w:r>
        <w:r w:rsidRPr="00360242">
          <w:rPr>
            <w:b w:val="0"/>
            <w:noProof/>
            <w:webHidden/>
          </w:rPr>
          <w:fldChar w:fldCharType="begin"/>
        </w:r>
        <w:r w:rsidRPr="00360242">
          <w:rPr>
            <w:b w:val="0"/>
            <w:noProof/>
            <w:webHidden/>
          </w:rPr>
          <w:instrText xml:space="preserve"> PAGEREF _Toc56701897 \h </w:instrText>
        </w:r>
        <w:r w:rsidRPr="00360242">
          <w:rPr>
            <w:b w:val="0"/>
            <w:noProof/>
            <w:webHidden/>
          </w:rPr>
        </w:r>
        <w:r w:rsidRPr="00360242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3</w:t>
        </w:r>
        <w:r w:rsidRPr="00360242">
          <w:rPr>
            <w:b w:val="0"/>
            <w:noProof/>
            <w:webHidden/>
          </w:rPr>
          <w:fldChar w:fldCharType="end"/>
        </w:r>
      </w:hyperlink>
    </w:p>
    <w:p w:rsidR="00360242" w:rsidRPr="00360242" w:rsidRDefault="00360242">
      <w:pPr>
        <w:pStyle w:val="Sommario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  <w:lang w:eastAsia="it-IT"/>
        </w:rPr>
      </w:pPr>
      <w:hyperlink w:anchor="_Toc56701898" w:history="1">
        <w:r w:rsidRPr="00360242">
          <w:rPr>
            <w:rStyle w:val="Collegamentoipertestuale"/>
            <w:b w:val="0"/>
            <w:noProof/>
            <w:lang w:eastAsia="it-IT"/>
          </w:rPr>
          <w:t>1.3 White-Box Testing</w:t>
        </w:r>
        <w:r w:rsidRPr="00360242">
          <w:rPr>
            <w:b w:val="0"/>
            <w:noProof/>
            <w:webHidden/>
          </w:rPr>
          <w:tab/>
        </w:r>
        <w:r w:rsidRPr="00360242">
          <w:rPr>
            <w:b w:val="0"/>
            <w:noProof/>
            <w:webHidden/>
          </w:rPr>
          <w:fldChar w:fldCharType="begin"/>
        </w:r>
        <w:r w:rsidRPr="00360242">
          <w:rPr>
            <w:b w:val="0"/>
            <w:noProof/>
            <w:webHidden/>
          </w:rPr>
          <w:instrText xml:space="preserve"> PAGEREF _Toc56701898 \h </w:instrText>
        </w:r>
        <w:r w:rsidRPr="00360242">
          <w:rPr>
            <w:b w:val="0"/>
            <w:noProof/>
            <w:webHidden/>
          </w:rPr>
        </w:r>
        <w:r w:rsidRPr="00360242">
          <w:rPr>
            <w:b w:val="0"/>
            <w:noProof/>
            <w:webHidden/>
          </w:rPr>
          <w:fldChar w:fldCharType="separate"/>
        </w:r>
        <w:r>
          <w:rPr>
            <w:b w:val="0"/>
            <w:noProof/>
            <w:webHidden/>
          </w:rPr>
          <w:t>3</w:t>
        </w:r>
        <w:r w:rsidRPr="00360242">
          <w:rPr>
            <w:b w:val="0"/>
            <w:noProof/>
            <w:webHidden/>
          </w:rPr>
          <w:fldChar w:fldCharType="end"/>
        </w:r>
      </w:hyperlink>
    </w:p>
    <w:p w:rsidR="00360242" w:rsidRPr="00360242" w:rsidRDefault="00360242" w:rsidP="00360242">
      <w:pPr>
        <w:pStyle w:val="Sommario1"/>
        <w:rPr>
          <w:rFonts w:asciiTheme="minorHAnsi" w:eastAsiaTheme="minorEastAsia" w:hAnsiTheme="minorHAnsi" w:cstheme="minorBidi"/>
          <w:sz w:val="22"/>
          <w:szCs w:val="22"/>
          <w:lang w:eastAsia="it-IT"/>
        </w:rPr>
      </w:pPr>
      <w:hyperlink w:anchor="_Toc56701899" w:history="1">
        <w:r w:rsidRPr="00360242">
          <w:rPr>
            <w:rStyle w:val="Collegamentoipertestuale"/>
            <w:lang w:eastAsia="it-IT"/>
          </w:rPr>
          <w:t>2. Tracciabilità dei requisiti</w:t>
        </w:r>
        <w:r w:rsidRPr="00360242">
          <w:rPr>
            <w:webHidden/>
          </w:rPr>
          <w:tab/>
        </w:r>
        <w:r w:rsidRPr="00360242">
          <w:rPr>
            <w:webHidden/>
          </w:rPr>
          <w:fldChar w:fldCharType="begin"/>
        </w:r>
        <w:r w:rsidRPr="00360242">
          <w:rPr>
            <w:webHidden/>
          </w:rPr>
          <w:instrText xml:space="preserve"> PAGEREF _Toc56701899 \h </w:instrText>
        </w:r>
        <w:r w:rsidRPr="00360242">
          <w:rPr>
            <w:webHidden/>
          </w:rPr>
        </w:r>
        <w:r w:rsidRPr="00360242">
          <w:rPr>
            <w:webHidden/>
          </w:rPr>
          <w:fldChar w:fldCharType="separate"/>
        </w:r>
        <w:r>
          <w:rPr>
            <w:webHidden/>
          </w:rPr>
          <w:t>3</w:t>
        </w:r>
        <w:r w:rsidRPr="00360242">
          <w:rPr>
            <w:webHidden/>
          </w:rPr>
          <w:fldChar w:fldCharType="end"/>
        </w:r>
      </w:hyperlink>
    </w:p>
    <w:p w:rsidR="00360242" w:rsidRPr="00360242" w:rsidRDefault="00360242" w:rsidP="00360242">
      <w:pPr>
        <w:pStyle w:val="Sommario1"/>
        <w:rPr>
          <w:rFonts w:asciiTheme="minorHAnsi" w:eastAsiaTheme="minorEastAsia" w:hAnsiTheme="minorHAnsi" w:cstheme="minorBidi"/>
          <w:sz w:val="22"/>
          <w:szCs w:val="22"/>
          <w:lang w:eastAsia="it-IT"/>
        </w:rPr>
      </w:pPr>
      <w:hyperlink w:anchor="_Toc56701900" w:history="1">
        <w:r w:rsidRPr="00360242">
          <w:rPr>
            <w:rStyle w:val="Collegamentoipertestuale"/>
            <w:lang w:eastAsia="it-IT"/>
          </w:rPr>
          <w:t>3</w:t>
        </w:r>
        <w:r w:rsidRPr="00360242">
          <w:rPr>
            <w:rStyle w:val="Collegamentoipertestuale"/>
            <w:lang w:eastAsia="it-IT"/>
          </w:rPr>
          <w:t>.</w:t>
        </w:r>
        <w:r w:rsidRPr="00360242">
          <w:rPr>
            <w:rStyle w:val="Collegamentoipertestuale"/>
            <w:lang w:eastAsia="it-IT"/>
          </w:rPr>
          <w:t xml:space="preserve"> Elementi testati</w:t>
        </w:r>
        <w:r w:rsidRPr="00360242">
          <w:rPr>
            <w:webHidden/>
          </w:rPr>
          <w:tab/>
        </w:r>
        <w:r w:rsidRPr="00360242">
          <w:rPr>
            <w:webHidden/>
          </w:rPr>
          <w:fldChar w:fldCharType="begin"/>
        </w:r>
        <w:r w:rsidRPr="00360242">
          <w:rPr>
            <w:webHidden/>
          </w:rPr>
          <w:instrText xml:space="preserve"> PAGEREF _Toc56701900 \h </w:instrText>
        </w:r>
        <w:r w:rsidRPr="00360242">
          <w:rPr>
            <w:webHidden/>
          </w:rPr>
        </w:r>
        <w:r w:rsidRPr="00360242">
          <w:rPr>
            <w:webHidden/>
          </w:rPr>
          <w:fldChar w:fldCharType="separate"/>
        </w:r>
        <w:r>
          <w:rPr>
            <w:webHidden/>
          </w:rPr>
          <w:t>3</w:t>
        </w:r>
        <w:r w:rsidRPr="00360242">
          <w:rPr>
            <w:webHidden/>
          </w:rPr>
          <w:fldChar w:fldCharType="end"/>
        </w:r>
      </w:hyperlink>
    </w:p>
    <w:p w:rsidR="00360242" w:rsidRPr="00360242" w:rsidRDefault="00360242" w:rsidP="00360242">
      <w:pPr>
        <w:pStyle w:val="Sommario1"/>
        <w:rPr>
          <w:rStyle w:val="Collegamentoipertestuale"/>
          <w:color w:val="000000" w:themeColor="text1"/>
          <w:u w:val="none"/>
        </w:rPr>
      </w:pPr>
      <w:r w:rsidRPr="00360242">
        <w:rPr>
          <w:rStyle w:val="Collegamentoipertestuale"/>
          <w:color w:val="000000" w:themeColor="text1"/>
          <w:u w:val="none"/>
        </w:rPr>
        <w:t>4. Schedule del Testing................................................................................................................4</w:t>
      </w:r>
    </w:p>
    <w:p w:rsidR="00360242" w:rsidRPr="00360242" w:rsidRDefault="00360242" w:rsidP="00360242">
      <w:pPr>
        <w:pStyle w:val="Sommario1"/>
        <w:rPr>
          <w:rFonts w:asciiTheme="minorHAnsi" w:eastAsiaTheme="minorEastAsia" w:hAnsiTheme="minorHAnsi" w:cstheme="minorBidi"/>
          <w:sz w:val="22"/>
          <w:szCs w:val="22"/>
          <w:lang w:eastAsia="it-IT"/>
        </w:rPr>
      </w:pPr>
      <w:hyperlink w:anchor="_Toc56701901" w:history="1">
        <w:r w:rsidRPr="00360242">
          <w:rPr>
            <w:rStyle w:val="Collegamentoipertestuale"/>
          </w:rPr>
          <w:t>5</w:t>
        </w:r>
        <w:r w:rsidRPr="00360242">
          <w:rPr>
            <w:rStyle w:val="Collegamentoipertestuale"/>
          </w:rPr>
          <w:t>.</w:t>
        </w:r>
        <w:r w:rsidRPr="00360242">
          <w:rPr>
            <w:rStyle w:val="Collegamentoipertestuale"/>
          </w:rPr>
          <w:t xml:space="preserve"> Procedure di registrazione dei test</w:t>
        </w:r>
        <w:r w:rsidRPr="00360242">
          <w:rPr>
            <w:webHidden/>
          </w:rPr>
          <w:tab/>
        </w:r>
        <w:r w:rsidRPr="00360242">
          <w:rPr>
            <w:webHidden/>
          </w:rPr>
          <w:fldChar w:fldCharType="begin"/>
        </w:r>
        <w:r w:rsidRPr="00360242">
          <w:rPr>
            <w:webHidden/>
          </w:rPr>
          <w:instrText xml:space="preserve"> PAGEREF _Toc56701901 \h </w:instrText>
        </w:r>
        <w:r w:rsidRPr="00360242">
          <w:rPr>
            <w:webHidden/>
          </w:rPr>
        </w:r>
        <w:r w:rsidRPr="00360242">
          <w:rPr>
            <w:webHidden/>
          </w:rPr>
          <w:fldChar w:fldCharType="separate"/>
        </w:r>
        <w:r>
          <w:rPr>
            <w:webHidden/>
          </w:rPr>
          <w:t>4</w:t>
        </w:r>
        <w:r w:rsidRPr="00360242">
          <w:rPr>
            <w:webHidden/>
          </w:rPr>
          <w:fldChar w:fldCharType="end"/>
        </w:r>
      </w:hyperlink>
    </w:p>
    <w:p w:rsidR="00360242" w:rsidRPr="00360242" w:rsidRDefault="00360242" w:rsidP="00360242">
      <w:pPr>
        <w:pStyle w:val="Sommario1"/>
        <w:rPr>
          <w:rFonts w:asciiTheme="minorHAnsi" w:eastAsiaTheme="minorEastAsia" w:hAnsiTheme="minorHAnsi" w:cstheme="minorBidi"/>
          <w:sz w:val="22"/>
          <w:szCs w:val="22"/>
          <w:lang w:eastAsia="it-IT"/>
        </w:rPr>
      </w:pPr>
      <w:hyperlink w:anchor="_Toc56701902" w:history="1">
        <w:r w:rsidRPr="00360242">
          <w:rPr>
            <w:rStyle w:val="Collegamentoipertestuale"/>
          </w:rPr>
          <w:t>6. Requisiti hardware e software utilizzati</w:t>
        </w:r>
        <w:r w:rsidRPr="00360242">
          <w:rPr>
            <w:webHidden/>
          </w:rPr>
          <w:tab/>
        </w:r>
        <w:r w:rsidRPr="00360242">
          <w:rPr>
            <w:webHidden/>
          </w:rPr>
          <w:fldChar w:fldCharType="begin"/>
        </w:r>
        <w:r w:rsidRPr="00360242">
          <w:rPr>
            <w:webHidden/>
          </w:rPr>
          <w:instrText xml:space="preserve"> PAGEREF _Toc56701902 \h </w:instrText>
        </w:r>
        <w:r w:rsidRPr="00360242">
          <w:rPr>
            <w:webHidden/>
          </w:rPr>
        </w:r>
        <w:r w:rsidRPr="00360242">
          <w:rPr>
            <w:webHidden/>
          </w:rPr>
          <w:fldChar w:fldCharType="separate"/>
        </w:r>
        <w:r>
          <w:rPr>
            <w:webHidden/>
          </w:rPr>
          <w:t>4</w:t>
        </w:r>
        <w:r w:rsidRPr="00360242">
          <w:rPr>
            <w:webHidden/>
          </w:rPr>
          <w:fldChar w:fldCharType="end"/>
        </w:r>
      </w:hyperlink>
    </w:p>
    <w:p w:rsidR="00360242" w:rsidRPr="00360242" w:rsidRDefault="00360242" w:rsidP="00360242">
      <w:pPr>
        <w:pStyle w:val="Sommario1"/>
        <w:rPr>
          <w:rFonts w:asciiTheme="minorHAnsi" w:eastAsiaTheme="minorEastAsia" w:hAnsiTheme="minorHAnsi" w:cstheme="minorBidi"/>
          <w:sz w:val="22"/>
          <w:szCs w:val="22"/>
          <w:lang w:eastAsia="it-IT"/>
        </w:rPr>
      </w:pPr>
      <w:hyperlink w:anchor="_Toc56701903" w:history="1">
        <w:r w:rsidRPr="00360242">
          <w:rPr>
            <w:rStyle w:val="Collegamentoipertestuale"/>
          </w:rPr>
          <w:t>7. Vincoli</w:t>
        </w:r>
        <w:r w:rsidRPr="00360242">
          <w:rPr>
            <w:webHidden/>
          </w:rPr>
          <w:tab/>
        </w:r>
        <w:r w:rsidRPr="00360242">
          <w:rPr>
            <w:webHidden/>
          </w:rPr>
          <w:fldChar w:fldCharType="begin"/>
        </w:r>
        <w:r w:rsidRPr="00360242">
          <w:rPr>
            <w:webHidden/>
          </w:rPr>
          <w:instrText xml:space="preserve"> PAGEREF _Toc56701903 \h </w:instrText>
        </w:r>
        <w:r w:rsidRPr="00360242">
          <w:rPr>
            <w:webHidden/>
          </w:rPr>
        </w:r>
        <w:r w:rsidRPr="00360242">
          <w:rPr>
            <w:webHidden/>
          </w:rPr>
          <w:fldChar w:fldCharType="separate"/>
        </w:r>
        <w:r>
          <w:rPr>
            <w:webHidden/>
          </w:rPr>
          <w:t>5</w:t>
        </w:r>
        <w:r w:rsidRPr="00360242">
          <w:rPr>
            <w:webHidden/>
          </w:rPr>
          <w:fldChar w:fldCharType="end"/>
        </w:r>
      </w:hyperlink>
    </w:p>
    <w:p w:rsidR="00B14B42" w:rsidRDefault="003757D3" w:rsidP="00B14B42">
      <w:pPr>
        <w:rPr>
          <w:rFonts w:ascii="Calibri" w:hAnsi="Calibri" w:cs="Calibri"/>
          <w:sz w:val="22"/>
          <w:szCs w:val="22"/>
        </w:rPr>
      </w:pPr>
      <w:r w:rsidRPr="00937E78">
        <w:rPr>
          <w:rFonts w:ascii="Calibri" w:hAnsi="Calibri" w:cs="Calibri"/>
          <w:sz w:val="22"/>
          <w:szCs w:val="22"/>
        </w:rPr>
        <w:fldChar w:fldCharType="end"/>
      </w: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B14B42" w:rsidRDefault="00B14B42" w:rsidP="00B14B42">
      <w:pPr>
        <w:rPr>
          <w:rFonts w:ascii="Calibri" w:hAnsi="Calibri" w:cs="Calibri"/>
          <w:sz w:val="22"/>
          <w:szCs w:val="22"/>
        </w:rPr>
      </w:pPr>
    </w:p>
    <w:p w:rsidR="008D106F" w:rsidRPr="000E5A11" w:rsidRDefault="008D106F" w:rsidP="003563ED">
      <w:pPr>
        <w:pStyle w:val="Titolo1"/>
        <w:rPr>
          <w:rFonts w:ascii="Calibri Light" w:hAnsi="Calibri Light" w:cs="Calibri Light"/>
          <w:b/>
          <w:bCs/>
          <w:color w:val="000000" w:themeColor="text1"/>
        </w:rPr>
      </w:pPr>
      <w:bookmarkStart w:id="0" w:name="_1._Strategia_di"/>
      <w:bookmarkStart w:id="1" w:name="_Toc56701895"/>
      <w:bookmarkEnd w:id="0"/>
      <w:r w:rsidRPr="000E5A11">
        <w:rPr>
          <w:rFonts w:ascii="Calibri Light" w:hAnsi="Calibri Light" w:cs="Calibri Light"/>
          <w:b/>
          <w:bCs/>
          <w:color w:val="000000" w:themeColor="text1"/>
        </w:rPr>
        <w:t>1. Strategia di Testing</w:t>
      </w:r>
      <w:bookmarkEnd w:id="1"/>
    </w:p>
    <w:p w:rsidR="008D106F" w:rsidRPr="008D106F" w:rsidRDefault="0046609C" w:rsidP="008D106F">
      <w:pPr>
        <w:rPr>
          <w:rFonts w:ascii="Calibri" w:eastAsiaTheme="majorEastAsia" w:hAnsi="Calibri" w:cs="Calibri"/>
          <w:color w:val="000000" w:themeColor="text1"/>
        </w:rPr>
      </w:pPr>
      <w:r>
        <w:rPr>
          <w:rFonts w:ascii="Calibri" w:eastAsiaTheme="majorEastAsia" w:hAnsi="Calibri" w:cs="Calibri"/>
          <w:color w:val="000000" w:themeColor="text1"/>
        </w:rPr>
        <w:t>Fra le varie</w:t>
      </w:r>
      <w:r w:rsidR="008D106F" w:rsidRPr="008D106F">
        <w:rPr>
          <w:rFonts w:ascii="Calibri" w:eastAsiaTheme="majorEastAsia" w:hAnsi="Calibri" w:cs="Calibri"/>
          <w:color w:val="000000" w:themeColor="text1"/>
        </w:rPr>
        <w:t xml:space="preserve"> strategie di </w:t>
      </w:r>
      <w:proofErr w:type="spellStart"/>
      <w:r w:rsidR="008D106F" w:rsidRPr="008D106F">
        <w:rPr>
          <w:rFonts w:ascii="Calibri" w:eastAsiaTheme="majorEastAsia" w:hAnsi="Calibri" w:cs="Calibri"/>
          <w:color w:val="000000" w:themeColor="text1"/>
        </w:rPr>
        <w:t>testing</w:t>
      </w:r>
      <w:proofErr w:type="spellEnd"/>
      <w:r>
        <w:rPr>
          <w:rFonts w:ascii="Calibri" w:eastAsiaTheme="majorEastAsia" w:hAnsi="Calibri" w:cs="Calibri"/>
          <w:color w:val="000000" w:themeColor="text1"/>
        </w:rPr>
        <w:t xml:space="preserve"> possibile, la decisione ultima è stata </w:t>
      </w:r>
      <w:r w:rsidR="008D106F" w:rsidRPr="008D106F">
        <w:rPr>
          <w:rFonts w:ascii="Calibri" w:eastAsiaTheme="majorEastAsia" w:hAnsi="Calibri" w:cs="Calibri"/>
          <w:color w:val="000000" w:themeColor="text1"/>
        </w:rPr>
        <w:t xml:space="preserve">di </w:t>
      </w:r>
      <w:r w:rsidR="009005E4" w:rsidRPr="008D106F">
        <w:rPr>
          <w:rFonts w:ascii="Calibri" w:eastAsiaTheme="majorEastAsia" w:hAnsi="Calibri" w:cs="Calibri"/>
          <w:color w:val="000000" w:themeColor="text1"/>
        </w:rPr>
        <w:t>utilizzare</w:t>
      </w:r>
      <w:r w:rsidR="008D106F" w:rsidRPr="008D106F">
        <w:rPr>
          <w:rFonts w:ascii="Calibri" w:eastAsiaTheme="majorEastAsia" w:hAnsi="Calibri" w:cs="Calibri"/>
          <w:color w:val="000000" w:themeColor="text1"/>
        </w:rPr>
        <w:t xml:space="preserve"> le modalità successivamente </w:t>
      </w:r>
      <w:r w:rsidR="009005E4" w:rsidRPr="008D106F">
        <w:rPr>
          <w:rFonts w:ascii="Calibri" w:eastAsiaTheme="majorEastAsia" w:hAnsi="Calibri" w:cs="Calibri"/>
          <w:color w:val="000000" w:themeColor="text1"/>
        </w:rPr>
        <w:t>descritte</w:t>
      </w:r>
      <w:r w:rsidR="008D106F" w:rsidRPr="008D106F">
        <w:rPr>
          <w:rFonts w:ascii="Calibri" w:eastAsiaTheme="majorEastAsia" w:hAnsi="Calibri" w:cs="Calibri"/>
          <w:color w:val="000000" w:themeColor="text1"/>
        </w:rPr>
        <w:t xml:space="preserve">. </w:t>
      </w:r>
      <w:r>
        <w:rPr>
          <w:rFonts w:ascii="Calibri" w:eastAsiaTheme="majorEastAsia" w:hAnsi="Calibri" w:cs="Calibri"/>
          <w:color w:val="000000" w:themeColor="text1"/>
        </w:rPr>
        <w:t>Per i</w:t>
      </w:r>
      <w:r w:rsidR="008D106F" w:rsidRPr="008D106F">
        <w:rPr>
          <w:rFonts w:ascii="Calibri" w:eastAsiaTheme="majorEastAsia" w:hAnsi="Calibri" w:cs="Calibri"/>
          <w:color w:val="000000" w:themeColor="text1"/>
        </w:rPr>
        <w:t xml:space="preserve"> segu</w:t>
      </w:r>
      <w:r>
        <w:rPr>
          <w:rFonts w:ascii="Calibri" w:eastAsiaTheme="majorEastAsia" w:hAnsi="Calibri" w:cs="Calibri"/>
          <w:color w:val="000000" w:themeColor="text1"/>
        </w:rPr>
        <w:t>enti test verranno utilizzati</w:t>
      </w:r>
      <w:r w:rsidR="009005E4">
        <w:rPr>
          <w:rFonts w:ascii="Calibri" w:eastAsiaTheme="majorEastAsia" w:hAnsi="Calibri" w:cs="Calibri"/>
          <w:color w:val="000000" w:themeColor="text1"/>
        </w:rPr>
        <w:t xml:space="preserve"> </w:t>
      </w:r>
      <w:r w:rsidR="008D106F" w:rsidRPr="008D106F">
        <w:rPr>
          <w:rFonts w:ascii="Calibri" w:eastAsiaTheme="majorEastAsia" w:hAnsi="Calibri" w:cs="Calibri"/>
          <w:color w:val="000000" w:themeColor="text1"/>
        </w:rPr>
        <w:t>dispositivi reali</w:t>
      </w:r>
      <w:r w:rsidR="009005E4">
        <w:rPr>
          <w:rFonts w:ascii="Calibri" w:eastAsiaTheme="majorEastAsia" w:hAnsi="Calibri" w:cs="Calibri"/>
          <w:color w:val="000000" w:themeColor="text1"/>
        </w:rPr>
        <w:t xml:space="preserve"> </w:t>
      </w:r>
      <w:r w:rsidR="009005E4" w:rsidRPr="008D106F">
        <w:rPr>
          <w:rFonts w:ascii="Calibri" w:eastAsiaTheme="majorEastAsia" w:hAnsi="Calibri" w:cs="Calibri"/>
          <w:color w:val="000000" w:themeColor="text1"/>
        </w:rPr>
        <w:t>diversi</w:t>
      </w:r>
      <w:r w:rsidR="008D106F" w:rsidRPr="008D106F">
        <w:rPr>
          <w:rFonts w:ascii="Calibri" w:eastAsiaTheme="majorEastAsia" w:hAnsi="Calibri" w:cs="Calibri"/>
          <w:color w:val="000000" w:themeColor="text1"/>
        </w:rPr>
        <w:t>.</w:t>
      </w:r>
    </w:p>
    <w:p w:rsidR="008D106F" w:rsidRDefault="008D106F" w:rsidP="008D106F">
      <w:pPr>
        <w:rPr>
          <w:lang w:eastAsia="it-IT"/>
        </w:rPr>
      </w:pPr>
    </w:p>
    <w:p w:rsidR="008D106F" w:rsidRPr="000D0E22" w:rsidRDefault="008D106F" w:rsidP="00671142">
      <w:pPr>
        <w:pStyle w:val="Titolo2"/>
        <w:rPr>
          <w:b/>
          <w:bCs/>
          <w:color w:val="000000" w:themeColor="text1"/>
          <w:lang w:eastAsia="it-IT"/>
        </w:rPr>
      </w:pPr>
      <w:bookmarkStart w:id="2" w:name="_Toc56701896"/>
      <w:r w:rsidRPr="000D0E22">
        <w:rPr>
          <w:b/>
          <w:bCs/>
          <w:color w:val="000000" w:themeColor="text1"/>
          <w:lang w:eastAsia="it-IT"/>
        </w:rPr>
        <w:t xml:space="preserve">1.1 </w:t>
      </w:r>
      <w:proofErr w:type="spellStart"/>
      <w:r w:rsidRPr="000D0E22">
        <w:rPr>
          <w:b/>
          <w:bCs/>
          <w:color w:val="000000" w:themeColor="text1"/>
          <w:lang w:eastAsia="it-IT"/>
        </w:rPr>
        <w:t>Incremental</w:t>
      </w:r>
      <w:proofErr w:type="spellEnd"/>
      <w:r w:rsidRPr="000D0E22">
        <w:rPr>
          <w:b/>
          <w:bCs/>
          <w:color w:val="000000" w:themeColor="text1"/>
          <w:lang w:eastAsia="it-IT"/>
        </w:rPr>
        <w:t xml:space="preserve"> </w:t>
      </w:r>
      <w:proofErr w:type="spellStart"/>
      <w:r w:rsidRPr="000D0E22">
        <w:rPr>
          <w:b/>
          <w:bCs/>
          <w:color w:val="000000" w:themeColor="text1"/>
          <w:lang w:eastAsia="it-IT"/>
        </w:rPr>
        <w:t>Testing</w:t>
      </w:r>
      <w:bookmarkEnd w:id="2"/>
      <w:proofErr w:type="spellEnd"/>
    </w:p>
    <w:p w:rsidR="008D106F" w:rsidRDefault="009005E4" w:rsidP="008D106F">
      <w:pPr>
        <w:rPr>
          <w:lang w:eastAsia="it-IT"/>
        </w:rPr>
      </w:pPr>
      <w:r>
        <w:rPr>
          <w:lang w:eastAsia="it-IT"/>
        </w:rPr>
        <w:t>Effettueremo</w:t>
      </w:r>
      <w:r w:rsidR="008D106F">
        <w:rPr>
          <w:lang w:eastAsia="it-IT"/>
        </w:rPr>
        <w:t xml:space="preserve"> </w:t>
      </w:r>
      <w:proofErr w:type="spellStart"/>
      <w:r w:rsidR="008D106F">
        <w:rPr>
          <w:lang w:eastAsia="it-IT"/>
        </w:rPr>
        <w:t>testing</w:t>
      </w:r>
      <w:proofErr w:type="spellEnd"/>
      <w:r w:rsidR="008D106F">
        <w:rPr>
          <w:lang w:eastAsia="it-IT"/>
        </w:rPr>
        <w:t xml:space="preserve"> dell’applicazione </w:t>
      </w:r>
      <w:r>
        <w:rPr>
          <w:lang w:eastAsia="it-IT"/>
        </w:rPr>
        <w:t xml:space="preserve">progressivamente </w:t>
      </w:r>
      <w:r w:rsidR="0046609C">
        <w:rPr>
          <w:lang w:eastAsia="it-IT"/>
        </w:rPr>
        <w:t>all’aggiunta delle funzionalità. Così facendo</w:t>
      </w:r>
      <w:r w:rsidR="008D106F">
        <w:rPr>
          <w:lang w:eastAsia="it-IT"/>
        </w:rPr>
        <w:t xml:space="preserve">, </w:t>
      </w:r>
      <w:r>
        <w:rPr>
          <w:lang w:eastAsia="it-IT"/>
        </w:rPr>
        <w:t>controlleremo</w:t>
      </w:r>
      <w:r w:rsidR="008D106F">
        <w:rPr>
          <w:lang w:eastAsia="it-IT"/>
        </w:rPr>
        <w:t xml:space="preserve"> </w:t>
      </w:r>
      <w:r w:rsidR="0046609C">
        <w:rPr>
          <w:lang w:eastAsia="it-IT"/>
        </w:rPr>
        <w:t>il corretto funzionamento</w:t>
      </w:r>
      <w:r w:rsidR="008D106F">
        <w:rPr>
          <w:lang w:eastAsia="it-IT"/>
        </w:rPr>
        <w:t xml:space="preserve"> </w:t>
      </w:r>
      <w:r>
        <w:rPr>
          <w:lang w:eastAsia="it-IT"/>
        </w:rPr>
        <w:t>dell'applicazione</w:t>
      </w:r>
      <w:r w:rsidR="008D106F">
        <w:rPr>
          <w:lang w:eastAsia="it-IT"/>
        </w:rPr>
        <w:t xml:space="preserve"> durante il pr</w:t>
      </w:r>
      <w:r w:rsidR="0046609C">
        <w:rPr>
          <w:lang w:eastAsia="it-IT"/>
        </w:rPr>
        <w:t>ocesso di sviluppo.</w:t>
      </w:r>
    </w:p>
    <w:p w:rsidR="008D106F" w:rsidRDefault="0046609C" w:rsidP="008D106F">
      <w:pPr>
        <w:rPr>
          <w:lang w:eastAsia="it-IT"/>
        </w:rPr>
      </w:pPr>
      <w:r>
        <w:rPr>
          <w:lang w:eastAsia="it-IT"/>
        </w:rPr>
        <w:t>P</w:t>
      </w:r>
      <w:r w:rsidR="008D106F">
        <w:rPr>
          <w:lang w:eastAsia="it-IT"/>
        </w:rPr>
        <w:t xml:space="preserve">er rilevare </w:t>
      </w:r>
      <w:r w:rsidR="009005E4">
        <w:rPr>
          <w:lang w:eastAsia="it-IT"/>
        </w:rPr>
        <w:t>rapidamente</w:t>
      </w:r>
      <w:r w:rsidR="008D106F">
        <w:rPr>
          <w:lang w:eastAsia="it-IT"/>
        </w:rPr>
        <w:t xml:space="preserve"> even</w:t>
      </w:r>
      <w:r>
        <w:rPr>
          <w:lang w:eastAsia="it-IT"/>
        </w:rPr>
        <w:t>tuali errori di implementazione, verranno effettuati dei test ad ogni implementazione di una delle classi definite nel documento di progettazione.</w:t>
      </w:r>
    </w:p>
    <w:p w:rsidR="008D106F" w:rsidRDefault="008D106F" w:rsidP="008D106F">
      <w:pPr>
        <w:rPr>
          <w:lang w:eastAsia="it-IT"/>
        </w:rPr>
      </w:pPr>
    </w:p>
    <w:p w:rsidR="008D106F" w:rsidRPr="000D0E22" w:rsidRDefault="008D106F" w:rsidP="00671142">
      <w:pPr>
        <w:pStyle w:val="Titolo2"/>
        <w:rPr>
          <w:b/>
          <w:bCs/>
          <w:color w:val="000000" w:themeColor="text1"/>
          <w:lang w:eastAsia="it-IT"/>
        </w:rPr>
      </w:pPr>
      <w:bookmarkStart w:id="3" w:name="_Toc56701897"/>
      <w:r w:rsidRPr="000D0E22">
        <w:rPr>
          <w:b/>
          <w:bCs/>
          <w:color w:val="000000" w:themeColor="text1"/>
          <w:lang w:eastAsia="it-IT"/>
        </w:rPr>
        <w:t>1.2 Black-Box Testing</w:t>
      </w:r>
      <w:bookmarkEnd w:id="3"/>
    </w:p>
    <w:p w:rsidR="008D106F" w:rsidRDefault="0046609C" w:rsidP="008D106F">
      <w:pPr>
        <w:rPr>
          <w:lang w:eastAsia="it-IT"/>
        </w:rPr>
      </w:pPr>
      <w:r>
        <w:rPr>
          <w:lang w:eastAsia="it-IT"/>
        </w:rPr>
        <w:t>I</w:t>
      </w:r>
      <w:r w:rsidR="008D106F">
        <w:rPr>
          <w:lang w:eastAsia="it-IT"/>
        </w:rPr>
        <w:t xml:space="preserve"> test di tipo “scatola nera”, ovvero utilizzando degli input </w:t>
      </w:r>
      <w:r>
        <w:rPr>
          <w:lang w:eastAsia="it-IT"/>
        </w:rPr>
        <w:t>pre</w:t>
      </w:r>
      <w:r w:rsidR="00B86169">
        <w:rPr>
          <w:lang w:eastAsia="it-IT"/>
        </w:rPr>
        <w:t>definiti (accettabili e non</w:t>
      </w:r>
      <w:r w:rsidR="008D106F">
        <w:rPr>
          <w:lang w:eastAsia="it-IT"/>
        </w:rPr>
        <w:t xml:space="preserve">) e </w:t>
      </w:r>
      <w:r w:rsidR="009005E4">
        <w:rPr>
          <w:lang w:eastAsia="it-IT"/>
        </w:rPr>
        <w:t>paragonando</w:t>
      </w:r>
      <w:r w:rsidR="008D106F">
        <w:rPr>
          <w:lang w:eastAsia="it-IT"/>
        </w:rPr>
        <w:t xml:space="preserve"> i risulta</w:t>
      </w:r>
      <w:r>
        <w:rPr>
          <w:lang w:eastAsia="it-IT"/>
        </w:rPr>
        <w:t>ti ottenuti con quelli previsti, verranno effettuati una volta completat</w:t>
      </w:r>
      <w:r w:rsidR="00B86169">
        <w:rPr>
          <w:lang w:eastAsia="it-IT"/>
        </w:rPr>
        <w:t>a l’implementazione dell’applicazione.</w:t>
      </w:r>
    </w:p>
    <w:p w:rsidR="008D106F" w:rsidRDefault="008D106F" w:rsidP="008D106F">
      <w:pPr>
        <w:rPr>
          <w:lang w:eastAsia="it-IT"/>
        </w:rPr>
      </w:pPr>
      <w:r>
        <w:rPr>
          <w:lang w:eastAsia="it-IT"/>
        </w:rPr>
        <w:t xml:space="preserve">Questa </w:t>
      </w:r>
      <w:r w:rsidR="009005E4">
        <w:rPr>
          <w:lang w:eastAsia="it-IT"/>
        </w:rPr>
        <w:t>pratica</w:t>
      </w:r>
      <w:r>
        <w:rPr>
          <w:lang w:eastAsia="it-IT"/>
        </w:rPr>
        <w:t xml:space="preserve"> di </w:t>
      </w:r>
      <w:proofErr w:type="spellStart"/>
      <w:r>
        <w:rPr>
          <w:lang w:eastAsia="it-IT"/>
        </w:rPr>
        <w:t>testing</w:t>
      </w:r>
      <w:proofErr w:type="spellEnd"/>
      <w:r>
        <w:rPr>
          <w:lang w:eastAsia="it-IT"/>
        </w:rPr>
        <w:t xml:space="preserve"> è </w:t>
      </w:r>
      <w:r w:rsidR="00B86169">
        <w:rPr>
          <w:lang w:eastAsia="it-IT"/>
        </w:rPr>
        <w:t>efficace nel</w:t>
      </w:r>
      <w:r>
        <w:rPr>
          <w:lang w:eastAsia="it-IT"/>
        </w:rPr>
        <w:t xml:space="preserve"> rilevare errori che utenti comuni</w:t>
      </w:r>
      <w:r w:rsidR="00B86169">
        <w:rPr>
          <w:lang w:eastAsia="it-IT"/>
        </w:rPr>
        <w:t xml:space="preserve"> </w:t>
      </w:r>
      <w:r>
        <w:rPr>
          <w:lang w:eastAsia="it-IT"/>
        </w:rPr>
        <w:t>potrebbero riscontrare durante l’utilizzo quotidiano</w:t>
      </w:r>
      <w:r w:rsidR="00B86169">
        <w:rPr>
          <w:lang w:eastAsia="it-IT"/>
        </w:rPr>
        <w:t>, non conoscendo l’implementazione dell’applicazione</w:t>
      </w:r>
      <w:r>
        <w:rPr>
          <w:lang w:eastAsia="it-IT"/>
        </w:rPr>
        <w:t>.</w:t>
      </w:r>
    </w:p>
    <w:p w:rsidR="008D106F" w:rsidRDefault="008D106F" w:rsidP="008D106F">
      <w:pPr>
        <w:rPr>
          <w:lang w:eastAsia="it-IT"/>
        </w:rPr>
      </w:pPr>
    </w:p>
    <w:p w:rsidR="008D106F" w:rsidRPr="000D0E22" w:rsidRDefault="008D106F" w:rsidP="00671142">
      <w:pPr>
        <w:pStyle w:val="Titolo2"/>
        <w:rPr>
          <w:b/>
          <w:bCs/>
          <w:color w:val="000000" w:themeColor="text1"/>
          <w:lang w:eastAsia="it-IT"/>
        </w:rPr>
      </w:pPr>
      <w:bookmarkStart w:id="4" w:name="_Toc56701898"/>
      <w:r w:rsidRPr="000D0E22">
        <w:rPr>
          <w:b/>
          <w:bCs/>
          <w:color w:val="000000" w:themeColor="text1"/>
          <w:lang w:eastAsia="it-IT"/>
        </w:rPr>
        <w:t>1.3 White-Box Testing</w:t>
      </w:r>
      <w:bookmarkEnd w:id="4"/>
    </w:p>
    <w:p w:rsidR="008D106F" w:rsidRDefault="009005E4" w:rsidP="008D106F">
      <w:pPr>
        <w:rPr>
          <w:lang w:eastAsia="it-IT"/>
        </w:rPr>
      </w:pPr>
      <w:r>
        <w:rPr>
          <w:lang w:eastAsia="it-IT"/>
        </w:rPr>
        <w:t>Simultaneamente</w:t>
      </w:r>
      <w:r w:rsidR="008D106F">
        <w:rPr>
          <w:lang w:eastAsia="it-IT"/>
        </w:rPr>
        <w:t xml:space="preserve"> all’​Incremental Testing </w:t>
      </w:r>
      <w:r>
        <w:rPr>
          <w:lang w:eastAsia="it-IT"/>
        </w:rPr>
        <w:t>useremo</w:t>
      </w:r>
      <w:r w:rsidR="008D106F">
        <w:rPr>
          <w:lang w:eastAsia="it-IT"/>
        </w:rPr>
        <w:t xml:space="preserve"> un </w:t>
      </w:r>
      <w:r>
        <w:rPr>
          <w:lang w:eastAsia="it-IT"/>
        </w:rPr>
        <w:t>metodo</w:t>
      </w:r>
      <w:r w:rsidR="008D106F">
        <w:rPr>
          <w:lang w:eastAsia="it-IT"/>
        </w:rPr>
        <w:t xml:space="preserve"> di test a White-Box. </w:t>
      </w:r>
      <w:r>
        <w:rPr>
          <w:lang w:eastAsia="it-IT"/>
        </w:rPr>
        <w:t>C</w:t>
      </w:r>
      <w:r w:rsidR="008D106F">
        <w:rPr>
          <w:lang w:eastAsia="it-IT"/>
        </w:rPr>
        <w:t>onsister</w:t>
      </w:r>
      <w:r>
        <w:rPr>
          <w:lang w:eastAsia="it-IT"/>
        </w:rPr>
        <w:t>à</w:t>
      </w:r>
      <w:r w:rsidR="008D106F">
        <w:rPr>
          <w:lang w:eastAsia="it-IT"/>
        </w:rPr>
        <w:t xml:space="preserve"> in test </w:t>
      </w:r>
      <w:r>
        <w:rPr>
          <w:lang w:eastAsia="it-IT"/>
        </w:rPr>
        <w:t>minuziosi</w:t>
      </w:r>
      <w:r w:rsidR="008D106F">
        <w:rPr>
          <w:lang w:eastAsia="it-IT"/>
        </w:rPr>
        <w:t xml:space="preserve"> </w:t>
      </w:r>
      <w:r w:rsidR="00B86169">
        <w:rPr>
          <w:lang w:eastAsia="it-IT"/>
        </w:rPr>
        <w:t>mirati</w:t>
      </w:r>
      <w:r w:rsidR="008D106F">
        <w:rPr>
          <w:lang w:eastAsia="it-IT"/>
        </w:rPr>
        <w:t xml:space="preserve"> a valutare la struttura dell’applicazione in modo da </w:t>
      </w:r>
      <w:r w:rsidR="00B86169">
        <w:rPr>
          <w:lang w:eastAsia="it-IT"/>
        </w:rPr>
        <w:t>effettuare</w:t>
      </w:r>
      <w:r w:rsidR="008D106F">
        <w:rPr>
          <w:lang w:eastAsia="it-IT"/>
        </w:rPr>
        <w:t xml:space="preserve"> una verifica finale</w:t>
      </w:r>
      <w:r w:rsidR="00B86169">
        <w:rPr>
          <w:lang w:eastAsia="it-IT"/>
        </w:rPr>
        <w:t>, confermando</w:t>
      </w:r>
      <w:r w:rsidR="008D106F">
        <w:rPr>
          <w:lang w:eastAsia="it-IT"/>
        </w:rPr>
        <w:t xml:space="preserve"> la correttezza dell’intero prodotto software.</w:t>
      </w:r>
    </w:p>
    <w:p w:rsidR="008D106F" w:rsidRDefault="008D106F" w:rsidP="008D106F">
      <w:pPr>
        <w:rPr>
          <w:lang w:eastAsia="it-IT"/>
        </w:rPr>
      </w:pPr>
    </w:p>
    <w:p w:rsidR="008D106F" w:rsidRPr="000E5A11" w:rsidRDefault="008D106F" w:rsidP="00671142">
      <w:pPr>
        <w:pStyle w:val="Titolo1"/>
        <w:rPr>
          <w:b/>
          <w:bCs/>
          <w:color w:val="000000" w:themeColor="text1"/>
          <w:lang w:eastAsia="it-IT"/>
        </w:rPr>
      </w:pPr>
      <w:bookmarkStart w:id="5" w:name="_Toc56701899"/>
      <w:r w:rsidRPr="000E5A11">
        <w:rPr>
          <w:b/>
          <w:bCs/>
          <w:color w:val="000000" w:themeColor="text1"/>
          <w:lang w:eastAsia="it-IT"/>
        </w:rPr>
        <w:t>2. Tracciabilità dei requisiti</w:t>
      </w:r>
      <w:bookmarkEnd w:id="5"/>
    </w:p>
    <w:p w:rsidR="008D106F" w:rsidRDefault="00E02694" w:rsidP="008D106F">
      <w:pPr>
        <w:rPr>
          <w:lang w:eastAsia="it-IT"/>
        </w:rPr>
      </w:pPr>
      <w:r>
        <w:rPr>
          <w:lang w:eastAsia="it-IT"/>
        </w:rPr>
        <w:t>L</w:t>
      </w:r>
      <w:r w:rsidR="008D106F">
        <w:rPr>
          <w:lang w:eastAsia="it-IT"/>
        </w:rPr>
        <w:t>e specifiche dei requisiti indicate nel ​Documento</w:t>
      </w:r>
      <w:r w:rsidR="004441ED">
        <w:rPr>
          <w:lang w:eastAsia="it-IT"/>
        </w:rPr>
        <w:t xml:space="preserve"> </w:t>
      </w:r>
      <w:r w:rsidR="006340DD">
        <w:rPr>
          <w:lang w:eastAsia="it-IT"/>
        </w:rPr>
        <w:t>dei Requisiti</w:t>
      </w:r>
      <w:r>
        <w:rPr>
          <w:lang w:eastAsia="it-IT"/>
        </w:rPr>
        <w:t xml:space="preserve"> verranno seguite per la verifica dei requisiti funzionali dell’applicazione</w:t>
      </w:r>
      <w:r w:rsidR="00097580">
        <w:rPr>
          <w:lang w:eastAsia="it-IT"/>
        </w:rPr>
        <w:t>,</w:t>
      </w:r>
      <w:r w:rsidR="00BC5869">
        <w:rPr>
          <w:lang w:eastAsia="it-IT"/>
        </w:rPr>
        <w:t xml:space="preserve"> in </w:t>
      </w:r>
      <w:r>
        <w:rPr>
          <w:lang w:eastAsia="it-IT"/>
        </w:rPr>
        <w:t>modo</w:t>
      </w:r>
      <w:r w:rsidR="00BC5869">
        <w:rPr>
          <w:lang w:eastAsia="it-IT"/>
        </w:rPr>
        <w:t xml:space="preserve"> tale da essere</w:t>
      </w:r>
      <w:r w:rsidR="008D106F">
        <w:rPr>
          <w:lang w:eastAsia="it-IT"/>
        </w:rPr>
        <w:t xml:space="preserve"> certi della validità d</w:t>
      </w:r>
      <w:r>
        <w:rPr>
          <w:lang w:eastAsia="it-IT"/>
        </w:rPr>
        <w:t>el requisito funzionale testato, mentre p</w:t>
      </w:r>
      <w:r w:rsidR="008D106F">
        <w:rPr>
          <w:lang w:eastAsia="it-IT"/>
        </w:rPr>
        <w:t xml:space="preserve">er i requisiti non funzionali verrà </w:t>
      </w:r>
      <w:r w:rsidR="004441ED">
        <w:rPr>
          <w:lang w:eastAsia="it-IT"/>
        </w:rPr>
        <w:t>eseguito</w:t>
      </w:r>
      <w:r w:rsidR="008D106F">
        <w:rPr>
          <w:lang w:eastAsia="it-IT"/>
        </w:rPr>
        <w:t xml:space="preserve"> un ulteriore </w:t>
      </w:r>
      <w:r w:rsidR="004441ED">
        <w:rPr>
          <w:lang w:eastAsia="it-IT"/>
        </w:rPr>
        <w:t>accertamento</w:t>
      </w:r>
      <w:r w:rsidR="008D106F">
        <w:rPr>
          <w:lang w:eastAsia="it-IT"/>
        </w:rPr>
        <w:t xml:space="preserve"> seguendo </w:t>
      </w:r>
      <w:r>
        <w:rPr>
          <w:lang w:eastAsia="it-IT"/>
        </w:rPr>
        <w:t>i</w:t>
      </w:r>
      <w:r w:rsidR="008150A9">
        <w:rPr>
          <w:lang w:eastAsia="it-IT"/>
        </w:rPr>
        <w:t>l</w:t>
      </w:r>
      <w:r w:rsidR="004441ED">
        <w:rPr>
          <w:lang w:eastAsia="it-IT"/>
        </w:rPr>
        <w:t xml:space="preserve"> metodo</w:t>
      </w:r>
      <w:r w:rsidR="008D106F">
        <w:rPr>
          <w:lang w:eastAsia="it-IT"/>
        </w:rPr>
        <w:t xml:space="preserve"> ​Black-Box.</w:t>
      </w:r>
    </w:p>
    <w:p w:rsidR="008D106F" w:rsidRDefault="008D106F" w:rsidP="008D106F">
      <w:pPr>
        <w:rPr>
          <w:lang w:eastAsia="it-IT"/>
        </w:rPr>
      </w:pPr>
    </w:p>
    <w:p w:rsidR="008D106F" w:rsidRPr="000E5A11" w:rsidRDefault="008D106F" w:rsidP="00671142">
      <w:pPr>
        <w:pStyle w:val="Titolo1"/>
        <w:rPr>
          <w:b/>
          <w:bCs/>
          <w:color w:val="000000" w:themeColor="text1"/>
          <w:lang w:eastAsia="it-IT"/>
        </w:rPr>
      </w:pPr>
      <w:bookmarkStart w:id="6" w:name="_Toc56701900"/>
      <w:r w:rsidRPr="000E5A11">
        <w:rPr>
          <w:b/>
          <w:bCs/>
          <w:color w:val="000000" w:themeColor="text1"/>
          <w:lang w:eastAsia="it-IT"/>
        </w:rPr>
        <w:t>3. Elementi testati</w:t>
      </w:r>
      <w:bookmarkEnd w:id="6"/>
    </w:p>
    <w:p w:rsidR="006340DD" w:rsidRDefault="006340DD" w:rsidP="008D106F">
      <w:pPr>
        <w:rPr>
          <w:lang w:eastAsia="it-IT"/>
        </w:rPr>
      </w:pPr>
      <w:r>
        <w:rPr>
          <w:lang w:eastAsia="it-IT"/>
        </w:rPr>
        <w:t xml:space="preserve">Durante il </w:t>
      </w:r>
      <w:proofErr w:type="spellStart"/>
      <w:r>
        <w:rPr>
          <w:lang w:eastAsia="it-IT"/>
        </w:rPr>
        <w:t>testing</w:t>
      </w:r>
      <w:proofErr w:type="spellEnd"/>
      <w:r>
        <w:rPr>
          <w:lang w:eastAsia="it-IT"/>
        </w:rPr>
        <w:t xml:space="preserve"> verrà esaminata ogni classe ed ogni funzionalità indicata nel relativo diagramma all’interno del Documento di Progettazione; un ulteriore verifica verrà effettuata sui requisiti non funzionali presenti invece nel Documento dei Requisiti.</w:t>
      </w:r>
    </w:p>
    <w:p w:rsidR="000E5A11" w:rsidRDefault="006340DD" w:rsidP="008D106F">
      <w:pPr>
        <w:rPr>
          <w:lang w:eastAsia="it-IT"/>
        </w:rPr>
      </w:pPr>
      <w:r>
        <w:rPr>
          <w:lang w:eastAsia="it-IT"/>
        </w:rPr>
        <w:t>Sarà necessario p</w:t>
      </w:r>
      <w:r w:rsidR="000E5A11">
        <w:rPr>
          <w:lang w:eastAsia="it-IT"/>
        </w:rPr>
        <w:t>restare</w:t>
      </w:r>
      <w:r>
        <w:rPr>
          <w:lang w:eastAsia="it-IT"/>
        </w:rPr>
        <w:t xml:space="preserve"> attenzione </w:t>
      </w:r>
      <w:r w:rsidR="000E5A11">
        <w:rPr>
          <w:lang w:eastAsia="it-IT"/>
        </w:rPr>
        <w:t xml:space="preserve">in particolare ai test relativi a: </w:t>
      </w:r>
    </w:p>
    <w:p w:rsidR="006340DD" w:rsidRDefault="000E5A11" w:rsidP="000E5A11">
      <w:pPr>
        <w:pStyle w:val="Paragrafoelenco"/>
        <w:numPr>
          <w:ilvl w:val="0"/>
          <w:numId w:val="7"/>
        </w:numPr>
        <w:rPr>
          <w:lang w:eastAsia="it-IT"/>
        </w:rPr>
      </w:pPr>
      <w:r>
        <w:rPr>
          <w:lang w:eastAsia="it-IT"/>
        </w:rPr>
        <w:t xml:space="preserve">Il </w:t>
      </w:r>
      <w:r w:rsidR="006340DD">
        <w:rPr>
          <w:lang w:eastAsia="it-IT"/>
        </w:rPr>
        <w:t>corretto funzionamento base dell’appl</w:t>
      </w:r>
      <w:r>
        <w:rPr>
          <w:lang w:eastAsia="it-IT"/>
        </w:rPr>
        <w:t>icazione (apertura e chiusura).</w:t>
      </w:r>
    </w:p>
    <w:p w:rsidR="000E5A11" w:rsidRDefault="000E5A11" w:rsidP="000E5A11">
      <w:pPr>
        <w:pStyle w:val="Paragrafoelenco"/>
        <w:numPr>
          <w:ilvl w:val="0"/>
          <w:numId w:val="7"/>
        </w:numPr>
        <w:rPr>
          <w:lang w:eastAsia="it-IT"/>
        </w:rPr>
      </w:pPr>
      <w:r>
        <w:rPr>
          <w:lang w:eastAsia="it-IT"/>
        </w:rPr>
        <w:t>Il  corretto aggiornamento della mappa (anche tramite l’uso di più dispositivi).</w:t>
      </w:r>
    </w:p>
    <w:p w:rsidR="000E5A11" w:rsidRDefault="000E5A11" w:rsidP="000E5A11">
      <w:pPr>
        <w:pStyle w:val="Paragrafoelenco"/>
        <w:numPr>
          <w:ilvl w:val="0"/>
          <w:numId w:val="7"/>
        </w:numPr>
        <w:rPr>
          <w:lang w:eastAsia="it-IT"/>
        </w:rPr>
      </w:pPr>
      <w:r>
        <w:rPr>
          <w:lang w:eastAsia="it-IT"/>
        </w:rPr>
        <w:t>Il corretto utilizzo da parte dei dispositivi delle informazioni ricevute tramite bluetooth.</w:t>
      </w:r>
    </w:p>
    <w:p w:rsidR="006340DD" w:rsidRDefault="006340DD" w:rsidP="008D106F">
      <w:pPr>
        <w:rPr>
          <w:lang w:eastAsia="it-IT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Default="00B14B42" w:rsidP="008C360C">
      <w:pPr>
        <w:rPr>
          <w:b/>
          <w:bCs/>
          <w:sz w:val="22"/>
          <w:szCs w:val="22"/>
        </w:rPr>
      </w:pPr>
    </w:p>
    <w:p w:rsidR="00FD1D64" w:rsidRPr="000E5A11" w:rsidRDefault="00FD1D64" w:rsidP="00FD1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eastAsia="Times New Roman" w:hAnsi="Calibri Light" w:cs="Calibri Light"/>
          <w:b/>
          <w:bCs/>
          <w:color w:val="424242"/>
          <w:sz w:val="32"/>
          <w:szCs w:val="32"/>
          <w:lang w:eastAsia="it-IT"/>
        </w:rPr>
      </w:pPr>
      <w:r w:rsidRPr="00360242">
        <w:rPr>
          <w:rFonts w:ascii="Calibri Light" w:eastAsia="Times New Roman" w:hAnsi="Calibri Light" w:cs="Calibri Light"/>
          <w:b/>
          <w:bCs/>
          <w:color w:val="424242"/>
          <w:sz w:val="32"/>
          <w:szCs w:val="32"/>
          <w:lang w:eastAsia="it-IT"/>
        </w:rPr>
        <w:t xml:space="preserve">4. Schedule del </w:t>
      </w:r>
      <w:proofErr w:type="spellStart"/>
      <w:r w:rsidRPr="00360242">
        <w:rPr>
          <w:rFonts w:ascii="Calibri Light" w:eastAsia="Times New Roman" w:hAnsi="Calibri Light" w:cs="Calibri Light"/>
          <w:b/>
          <w:bCs/>
          <w:color w:val="424242"/>
          <w:sz w:val="32"/>
          <w:szCs w:val="32"/>
          <w:lang w:eastAsia="it-IT"/>
        </w:rPr>
        <w:t>testing</w:t>
      </w:r>
      <w:proofErr w:type="spellEnd"/>
    </w:p>
    <w:p w:rsidR="00FD1D64" w:rsidRDefault="009E4592" w:rsidP="000E5A11">
      <w:pPr>
        <w:rPr>
          <w:lang w:eastAsia="it-IT"/>
        </w:rPr>
      </w:pPr>
      <w:r>
        <w:rPr>
          <w:lang w:eastAsia="it-IT"/>
        </w:rPr>
        <w:t xml:space="preserve">Il </w:t>
      </w:r>
      <w:proofErr w:type="spellStart"/>
      <w:r>
        <w:rPr>
          <w:lang w:eastAsia="it-IT"/>
        </w:rPr>
        <w:t>testing</w:t>
      </w:r>
      <w:proofErr w:type="spellEnd"/>
      <w:r>
        <w:rPr>
          <w:lang w:eastAsia="it-IT"/>
        </w:rPr>
        <w:t xml:space="preserve"> verrà strutturato in questo modo:</w:t>
      </w:r>
    </w:p>
    <w:p w:rsidR="009411E7" w:rsidRPr="009411E7" w:rsidRDefault="009411E7" w:rsidP="009411E7">
      <w:pPr>
        <w:pStyle w:val="Paragrafoelenco"/>
        <w:numPr>
          <w:ilvl w:val="0"/>
          <w:numId w:val="11"/>
        </w:numPr>
        <w:rPr>
          <w:lang w:eastAsia="it-IT"/>
        </w:rPr>
      </w:pPr>
      <w:proofErr w:type="spellStart"/>
      <w:r w:rsidRPr="009411E7">
        <w:rPr>
          <w:iCs/>
          <w:lang w:eastAsia="it-IT"/>
        </w:rPr>
        <w:t>Incremental</w:t>
      </w:r>
      <w:proofErr w:type="spellEnd"/>
      <w:r w:rsidRPr="009411E7">
        <w:rPr>
          <w:iCs/>
          <w:lang w:eastAsia="it-IT"/>
        </w:rPr>
        <w:t xml:space="preserve"> </w:t>
      </w:r>
      <w:proofErr w:type="spellStart"/>
      <w:r w:rsidRPr="009411E7">
        <w:rPr>
          <w:iCs/>
          <w:lang w:eastAsia="it-IT"/>
        </w:rPr>
        <w:t>Testing</w:t>
      </w:r>
      <w:proofErr w:type="spellEnd"/>
      <w:r w:rsidRPr="009411E7">
        <w:rPr>
          <w:lang w:eastAsia="it-IT"/>
        </w:rPr>
        <w:t xml:space="preserve">: questa tipo di </w:t>
      </w:r>
      <w:proofErr w:type="spellStart"/>
      <w:r w:rsidRPr="009411E7">
        <w:rPr>
          <w:lang w:eastAsia="it-IT"/>
        </w:rPr>
        <w:t>testing</w:t>
      </w:r>
      <w:proofErr w:type="spellEnd"/>
      <w:r w:rsidRPr="009411E7">
        <w:rPr>
          <w:lang w:eastAsia="it-IT"/>
        </w:rPr>
        <w:t xml:space="preserve"> sarà il più esigente in termini di risorse, soprattutto temporali, in quanto verrà effettuato ad ogni nuova funzione implementata nell’applicazione, pertanto occuperà tanto tempo quanto lo sviluppo dell’applicazione stessa.</w:t>
      </w:r>
    </w:p>
    <w:p w:rsidR="009411E7" w:rsidRPr="009411E7" w:rsidRDefault="009411E7" w:rsidP="009411E7">
      <w:pPr>
        <w:pStyle w:val="Paragrafoelenco"/>
        <w:numPr>
          <w:ilvl w:val="0"/>
          <w:numId w:val="11"/>
        </w:numPr>
        <w:rPr>
          <w:lang w:eastAsia="it-IT"/>
        </w:rPr>
      </w:pPr>
      <w:proofErr w:type="spellStart"/>
      <w:r w:rsidRPr="009411E7">
        <w:rPr>
          <w:iCs/>
          <w:lang w:eastAsia="it-IT"/>
        </w:rPr>
        <w:t>White-Box</w:t>
      </w:r>
      <w:proofErr w:type="spellEnd"/>
      <w:r w:rsidRPr="009411E7">
        <w:rPr>
          <w:iCs/>
          <w:lang w:eastAsia="it-IT"/>
        </w:rPr>
        <w:t xml:space="preserve"> </w:t>
      </w:r>
      <w:proofErr w:type="spellStart"/>
      <w:r w:rsidRPr="009411E7">
        <w:rPr>
          <w:iCs/>
          <w:lang w:eastAsia="it-IT"/>
        </w:rPr>
        <w:t>Testing</w:t>
      </w:r>
      <w:proofErr w:type="spellEnd"/>
      <w:r w:rsidRPr="009411E7">
        <w:rPr>
          <w:lang w:eastAsia="it-IT"/>
        </w:rPr>
        <w:t>: verrà effettuato in modo simile al metodo dell’</w:t>
      </w:r>
      <w:proofErr w:type="spellStart"/>
      <w:r w:rsidRPr="009411E7">
        <w:rPr>
          <w:lang w:eastAsia="it-IT"/>
        </w:rPr>
        <w:t>Incremental</w:t>
      </w:r>
      <w:proofErr w:type="spellEnd"/>
      <w:r w:rsidRPr="009411E7">
        <w:rPr>
          <w:lang w:eastAsia="it-IT"/>
        </w:rPr>
        <w:t xml:space="preserve"> </w:t>
      </w:r>
      <w:proofErr w:type="spellStart"/>
      <w:r w:rsidRPr="009411E7">
        <w:rPr>
          <w:lang w:eastAsia="it-IT"/>
        </w:rPr>
        <w:t>Testing</w:t>
      </w:r>
      <w:proofErr w:type="spellEnd"/>
      <w:r w:rsidRPr="009411E7">
        <w:rPr>
          <w:lang w:eastAsia="it-IT"/>
        </w:rPr>
        <w:t>, quindi avrà bisogno della stessa quantità di risorse e tempo.</w:t>
      </w:r>
    </w:p>
    <w:p w:rsidR="009411E7" w:rsidRPr="009411E7" w:rsidRDefault="009411E7" w:rsidP="009411E7">
      <w:pPr>
        <w:pStyle w:val="Paragrafoelenco"/>
        <w:numPr>
          <w:ilvl w:val="0"/>
          <w:numId w:val="11"/>
        </w:numPr>
        <w:rPr>
          <w:lang w:eastAsia="it-IT"/>
        </w:rPr>
      </w:pPr>
      <w:proofErr w:type="spellStart"/>
      <w:r w:rsidRPr="009411E7">
        <w:rPr>
          <w:iCs/>
          <w:lang w:eastAsia="it-IT"/>
        </w:rPr>
        <w:t>Black-Box</w:t>
      </w:r>
      <w:proofErr w:type="spellEnd"/>
      <w:r w:rsidRPr="009411E7">
        <w:rPr>
          <w:iCs/>
          <w:lang w:eastAsia="it-IT"/>
        </w:rPr>
        <w:t xml:space="preserve"> </w:t>
      </w:r>
      <w:proofErr w:type="spellStart"/>
      <w:r w:rsidRPr="009411E7">
        <w:rPr>
          <w:iCs/>
          <w:lang w:eastAsia="it-IT"/>
        </w:rPr>
        <w:t>Testing</w:t>
      </w:r>
      <w:proofErr w:type="spellEnd"/>
      <w:r w:rsidRPr="009411E7">
        <w:rPr>
          <w:lang w:eastAsia="it-IT"/>
        </w:rPr>
        <w:t xml:space="preserve">: </w:t>
      </w:r>
      <w:r>
        <w:rPr>
          <w:lang w:eastAsia="it-IT"/>
        </w:rPr>
        <w:t xml:space="preserve">terminato lo sviluppo, </w:t>
      </w:r>
      <w:r w:rsidR="00DA68FA">
        <w:rPr>
          <w:lang w:eastAsia="it-IT"/>
        </w:rPr>
        <w:t>nel periodo precedente a</w:t>
      </w:r>
      <w:r>
        <w:rPr>
          <w:lang w:eastAsia="it-IT"/>
        </w:rPr>
        <w:t xml:space="preserve">lla consegna, si passerà a questo metodo di </w:t>
      </w:r>
      <w:proofErr w:type="spellStart"/>
      <w:r>
        <w:rPr>
          <w:lang w:eastAsia="it-IT"/>
        </w:rPr>
        <w:t>testing</w:t>
      </w:r>
      <w:proofErr w:type="spellEnd"/>
      <w:r w:rsidR="00DA68FA">
        <w:rPr>
          <w:lang w:eastAsia="it-IT"/>
        </w:rPr>
        <w:t>, per controllare minuziosamente l’intera applicazione.</w:t>
      </w:r>
    </w:p>
    <w:p w:rsidR="00816ED9" w:rsidRPr="009411E7" w:rsidRDefault="00816ED9" w:rsidP="009411E7">
      <w:pPr>
        <w:pStyle w:val="Paragrafoelenco"/>
        <w:rPr>
          <w:lang w:eastAsia="it-IT"/>
        </w:rPr>
      </w:pPr>
    </w:p>
    <w:p w:rsidR="00FD1D64" w:rsidRPr="00FD1D64" w:rsidRDefault="00FD1D64" w:rsidP="00FD1D64">
      <w:pPr>
        <w:pStyle w:val="Titolo1"/>
        <w:rPr>
          <w:b/>
          <w:bCs/>
          <w:color w:val="000000" w:themeColor="text1"/>
        </w:rPr>
      </w:pPr>
      <w:bookmarkStart w:id="7" w:name="_Toc56701901"/>
      <w:r w:rsidRPr="00FD1D64">
        <w:rPr>
          <w:b/>
          <w:bCs/>
          <w:color w:val="000000" w:themeColor="text1"/>
        </w:rPr>
        <w:t>5. Procedure di registrazione dei test</w:t>
      </w:r>
      <w:bookmarkEnd w:id="7"/>
    </w:p>
    <w:p w:rsidR="00FD1D64" w:rsidRDefault="00FD1D64" w:rsidP="00FD1D64">
      <w:r w:rsidRPr="00FD1D64">
        <w:t xml:space="preserve">I test saranno </w:t>
      </w:r>
      <w:r w:rsidR="007D6CB7" w:rsidRPr="00FD1D64">
        <w:t>catalogati</w:t>
      </w:r>
      <w:r w:rsidRPr="00FD1D64">
        <w:t xml:space="preserve"> attraverso il seguente </w:t>
      </w:r>
      <w:r w:rsidR="007D6CB7" w:rsidRPr="00FD1D64">
        <w:t>schema</w:t>
      </w:r>
      <w:r w:rsidRPr="00FD1D64">
        <w:t xml:space="preserve">, dove la specifica testata fa riferimento alle specifiche dei requisiti </w:t>
      </w:r>
      <w:r w:rsidR="007D6CB7" w:rsidRPr="00FD1D64">
        <w:t>stabilite</w:t>
      </w:r>
      <w:r w:rsidRPr="00FD1D64">
        <w:t xml:space="preserve"> nel </w:t>
      </w:r>
      <w:r w:rsidR="007D6CB7">
        <w:t>D</w:t>
      </w:r>
      <w:r w:rsidRPr="00FD1D64">
        <w:t>ocumento d</w:t>
      </w:r>
      <w:r w:rsidR="006340DD">
        <w:t xml:space="preserve">ei Requisiti </w:t>
      </w:r>
      <w:r w:rsidRPr="00FD1D64">
        <w:t xml:space="preserve">e il risultato del test riporta le considerazioni del tester sulle prove eseguite </w:t>
      </w:r>
      <w:r w:rsidR="007D6CB7" w:rsidRPr="00FD1D64">
        <w:t>riguardo</w:t>
      </w:r>
      <w:r w:rsidRPr="00FD1D64">
        <w:t xml:space="preserve"> alle postcondizioni </w:t>
      </w:r>
      <w:r w:rsidR="007D6CB7">
        <w:t>previste</w:t>
      </w:r>
      <w:r w:rsidRPr="00FD1D64">
        <w:t>.</w:t>
      </w:r>
    </w:p>
    <w:p w:rsidR="00816ED9" w:rsidRPr="00FD1D64" w:rsidRDefault="00816ED9" w:rsidP="00FD1D64"/>
    <w:tbl>
      <w:tblPr>
        <w:tblStyle w:val="Grigliatabella"/>
        <w:tblW w:w="0" w:type="auto"/>
        <w:tblLook w:val="04A0"/>
      </w:tblPr>
      <w:tblGrid>
        <w:gridCol w:w="2407"/>
        <w:gridCol w:w="2407"/>
        <w:gridCol w:w="2407"/>
        <w:gridCol w:w="2407"/>
      </w:tblGrid>
      <w:tr w:rsidR="00816ED9" w:rsidTr="00816ED9">
        <w:trPr>
          <w:trHeight w:val="833"/>
        </w:trPr>
        <w:tc>
          <w:tcPr>
            <w:tcW w:w="2407" w:type="dxa"/>
          </w:tcPr>
          <w:p w:rsidR="00816ED9" w:rsidRDefault="00816ED9" w:rsidP="00816ED9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16ED9" w:rsidRDefault="00816ED9" w:rsidP="00816E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Specifica Testata</w:t>
            </w:r>
          </w:p>
        </w:tc>
        <w:tc>
          <w:tcPr>
            <w:tcW w:w="2407" w:type="dxa"/>
          </w:tcPr>
          <w:p w:rsidR="00816ED9" w:rsidRDefault="00816ED9" w:rsidP="00816ED9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16ED9" w:rsidRDefault="00816ED9" w:rsidP="00816E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Nome Tester</w:t>
            </w:r>
          </w:p>
        </w:tc>
        <w:tc>
          <w:tcPr>
            <w:tcW w:w="2407" w:type="dxa"/>
          </w:tcPr>
          <w:p w:rsidR="00816ED9" w:rsidRDefault="00816ED9" w:rsidP="00816ED9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16ED9" w:rsidRDefault="00816ED9" w:rsidP="00816E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Esito del Test</w:t>
            </w:r>
          </w:p>
        </w:tc>
        <w:tc>
          <w:tcPr>
            <w:tcW w:w="2407" w:type="dxa"/>
          </w:tcPr>
          <w:p w:rsidR="00816ED9" w:rsidRDefault="00816ED9" w:rsidP="00816ED9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16ED9" w:rsidRDefault="00816ED9" w:rsidP="00816ED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Firma Tester</w:t>
            </w:r>
          </w:p>
        </w:tc>
      </w:tr>
      <w:tr w:rsidR="00816ED9" w:rsidRPr="00816ED9" w:rsidTr="00816ED9">
        <w:tc>
          <w:tcPr>
            <w:tcW w:w="2407" w:type="dxa"/>
          </w:tcPr>
          <w:p w:rsidR="00816ED9" w:rsidRPr="00816ED9" w:rsidRDefault="00816ED9" w:rsidP="00816ED9">
            <w:pPr>
              <w:jc w:val="center"/>
              <w:rPr>
                <w:sz w:val="22"/>
                <w:szCs w:val="22"/>
              </w:rPr>
            </w:pPr>
            <w:r w:rsidRPr="00816ED9">
              <w:rPr>
                <w:sz w:val="22"/>
                <w:szCs w:val="22"/>
              </w:rPr>
              <w:t>ID-</w:t>
            </w:r>
            <w:r>
              <w:rPr>
                <w:sz w:val="22"/>
                <w:szCs w:val="22"/>
              </w:rPr>
              <w:t>REQUISITO</w:t>
            </w:r>
          </w:p>
        </w:tc>
        <w:tc>
          <w:tcPr>
            <w:tcW w:w="2407" w:type="dxa"/>
          </w:tcPr>
          <w:p w:rsidR="00816ED9" w:rsidRPr="00816ED9" w:rsidRDefault="00816ED9" w:rsidP="00816E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NOME-TEST</w:t>
            </w:r>
            <w:r w:rsidR="009411E7">
              <w:rPr>
                <w:sz w:val="22"/>
                <w:szCs w:val="22"/>
              </w:rPr>
              <w:t>ER</w:t>
            </w:r>
          </w:p>
        </w:tc>
        <w:tc>
          <w:tcPr>
            <w:tcW w:w="2407" w:type="dxa"/>
          </w:tcPr>
          <w:p w:rsidR="00816ED9" w:rsidRPr="00816ED9" w:rsidRDefault="00816ED9" w:rsidP="00816E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Risultato atteso: OK</w:t>
            </w:r>
          </w:p>
        </w:tc>
        <w:tc>
          <w:tcPr>
            <w:tcW w:w="2407" w:type="dxa"/>
          </w:tcPr>
          <w:p w:rsidR="00816ED9" w:rsidRPr="00816ED9" w:rsidRDefault="00816ED9" w:rsidP="00816E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FIRMA</w:t>
            </w:r>
          </w:p>
        </w:tc>
      </w:tr>
      <w:tr w:rsidR="00816ED9" w:rsidRPr="00816ED9" w:rsidTr="00816ED9">
        <w:tc>
          <w:tcPr>
            <w:tcW w:w="2407" w:type="dxa"/>
          </w:tcPr>
          <w:p w:rsidR="00816ED9" w:rsidRPr="00816ED9" w:rsidRDefault="00816ED9" w:rsidP="00816E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jc w:val="center"/>
              <w:rPr>
                <w:sz w:val="22"/>
                <w:szCs w:val="22"/>
              </w:rPr>
            </w:pPr>
          </w:p>
        </w:tc>
      </w:tr>
      <w:tr w:rsidR="00816ED9" w:rsidRPr="00816ED9" w:rsidTr="00816ED9">
        <w:tc>
          <w:tcPr>
            <w:tcW w:w="2407" w:type="dxa"/>
          </w:tcPr>
          <w:p w:rsidR="00816ED9" w:rsidRPr="00816ED9" w:rsidRDefault="00816ED9" w:rsidP="00816E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jc w:val="center"/>
              <w:rPr>
                <w:sz w:val="22"/>
                <w:szCs w:val="22"/>
              </w:rPr>
            </w:pPr>
          </w:p>
        </w:tc>
      </w:tr>
      <w:tr w:rsidR="00816ED9" w:rsidRPr="00816ED9" w:rsidTr="00816ED9"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</w:tr>
      <w:tr w:rsidR="00816ED9" w:rsidRPr="00816ED9" w:rsidTr="00816ED9"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</w:tr>
      <w:tr w:rsidR="00816ED9" w:rsidRPr="00816ED9" w:rsidTr="00816ED9"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</w:tr>
      <w:tr w:rsidR="00816ED9" w:rsidRPr="00816ED9" w:rsidTr="00816ED9"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</w:tr>
      <w:tr w:rsidR="00816ED9" w:rsidRPr="00816ED9" w:rsidTr="00816ED9"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</w:tr>
      <w:tr w:rsidR="00816ED9" w:rsidRPr="00816ED9" w:rsidTr="00816ED9"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  <w:tc>
          <w:tcPr>
            <w:tcW w:w="2407" w:type="dxa"/>
          </w:tcPr>
          <w:p w:rsidR="00816ED9" w:rsidRPr="00816ED9" w:rsidRDefault="00816ED9" w:rsidP="00816ED9">
            <w:pPr>
              <w:rPr>
                <w:sz w:val="22"/>
                <w:szCs w:val="22"/>
              </w:rPr>
            </w:pPr>
          </w:p>
        </w:tc>
      </w:tr>
    </w:tbl>
    <w:p w:rsidR="00B14B42" w:rsidRPr="00816ED9" w:rsidRDefault="00B14B42" w:rsidP="00816ED9">
      <w:pPr>
        <w:rPr>
          <w:sz w:val="22"/>
          <w:szCs w:val="22"/>
        </w:rPr>
      </w:pPr>
    </w:p>
    <w:p w:rsidR="00B14B42" w:rsidRDefault="00B14B42" w:rsidP="00B14B42">
      <w:pPr>
        <w:jc w:val="center"/>
        <w:rPr>
          <w:b/>
          <w:bCs/>
          <w:sz w:val="22"/>
          <w:szCs w:val="22"/>
        </w:rPr>
      </w:pPr>
    </w:p>
    <w:p w:rsidR="00B14B42" w:rsidRPr="00D30B19" w:rsidRDefault="00D30B19" w:rsidP="00D30B19">
      <w:r w:rsidRPr="00D30B19">
        <w:t xml:space="preserve">I risultati dei test saranno </w:t>
      </w:r>
      <w:r w:rsidR="004800BB" w:rsidRPr="00D30B19">
        <w:t>mantenuti</w:t>
      </w:r>
      <w:r w:rsidRPr="00D30B19">
        <w:t xml:space="preserve"> in un documento separato </w:t>
      </w:r>
      <w:r w:rsidR="009411E7">
        <w:t>a cui fare riferimento</w:t>
      </w:r>
      <w:r w:rsidRPr="00D30B19">
        <w:t xml:space="preserve"> in caso di necessità.</w:t>
      </w:r>
      <w:r w:rsidR="00860D0E">
        <w:t xml:space="preserve"> </w:t>
      </w:r>
      <w:r w:rsidRPr="00D30B19">
        <w:t xml:space="preserve">Verrà </w:t>
      </w:r>
      <w:r w:rsidR="004800BB" w:rsidRPr="00D30B19">
        <w:t>realizzato</w:t>
      </w:r>
      <w:r w:rsidRPr="00D30B19">
        <w:t xml:space="preserve"> un documento differente per </w:t>
      </w:r>
      <w:r w:rsidR="004800BB">
        <w:t>ciascun</w:t>
      </w:r>
      <w:r w:rsidRPr="00D30B19">
        <w:t xml:space="preserve"> tipo di dispositivo </w:t>
      </w:r>
      <w:r w:rsidR="004800BB">
        <w:t>usato</w:t>
      </w:r>
      <w:r w:rsidRPr="00D30B19">
        <w:t xml:space="preserve"> per il testing.</w:t>
      </w:r>
    </w:p>
    <w:p w:rsidR="00002D5A" w:rsidRDefault="00002D5A" w:rsidP="00816ED9">
      <w:pPr>
        <w:rPr>
          <w:sz w:val="22"/>
          <w:szCs w:val="22"/>
        </w:rPr>
      </w:pPr>
    </w:p>
    <w:p w:rsidR="00002D5A" w:rsidRDefault="00002D5A" w:rsidP="00816ED9">
      <w:pPr>
        <w:rPr>
          <w:sz w:val="22"/>
          <w:szCs w:val="22"/>
        </w:rPr>
      </w:pPr>
    </w:p>
    <w:p w:rsidR="009C6E60" w:rsidRPr="00C9780D" w:rsidRDefault="009C6E60" w:rsidP="00C9780D">
      <w:pPr>
        <w:pStyle w:val="Titolo1"/>
        <w:rPr>
          <w:b/>
          <w:bCs/>
          <w:color w:val="000000" w:themeColor="text1"/>
        </w:rPr>
      </w:pPr>
      <w:bookmarkStart w:id="8" w:name="_Toc56701902"/>
      <w:r w:rsidRPr="00C9780D">
        <w:rPr>
          <w:b/>
          <w:bCs/>
          <w:color w:val="000000" w:themeColor="text1"/>
        </w:rPr>
        <w:t>6. Requisiti hardware e software utilizzati</w:t>
      </w:r>
      <w:bookmarkEnd w:id="8"/>
    </w:p>
    <w:p w:rsidR="009C6E60" w:rsidRPr="008150A9" w:rsidRDefault="009C6E60" w:rsidP="009C6E60">
      <w:r w:rsidRPr="008150A9">
        <w:t xml:space="preserve">Per il test gli sviluppatori </w:t>
      </w:r>
      <w:r w:rsidR="00494ABB">
        <w:t>utilizzeranno</w:t>
      </w:r>
      <w:r w:rsidRPr="008150A9">
        <w:t xml:space="preserve"> </w:t>
      </w:r>
      <w:r w:rsidR="00E35CA3" w:rsidRPr="008150A9">
        <w:t>i seguenti dispositivi</w:t>
      </w:r>
      <w:r w:rsidRPr="008150A9">
        <w:t>:</w:t>
      </w:r>
    </w:p>
    <w:p w:rsidR="009C6E60" w:rsidRDefault="008150A9" w:rsidP="009C6E60">
      <w:pPr>
        <w:pStyle w:val="Paragrafoelenco"/>
        <w:numPr>
          <w:ilvl w:val="0"/>
          <w:numId w:val="4"/>
        </w:numPr>
      </w:pPr>
      <w:r>
        <w:t>Samsung A50.</w:t>
      </w:r>
    </w:p>
    <w:p w:rsidR="008150A9" w:rsidRPr="008150A9" w:rsidRDefault="008150A9" w:rsidP="009C6E60">
      <w:pPr>
        <w:pStyle w:val="Paragrafoelenco"/>
        <w:numPr>
          <w:ilvl w:val="0"/>
          <w:numId w:val="4"/>
        </w:numPr>
      </w:pPr>
      <w:r>
        <w:t>Samsung A8.</w:t>
      </w:r>
    </w:p>
    <w:p w:rsidR="008150A9" w:rsidRPr="008150A9" w:rsidRDefault="008150A9" w:rsidP="008150A9">
      <w:pPr>
        <w:pStyle w:val="Paragrafoelenco"/>
        <w:numPr>
          <w:ilvl w:val="0"/>
          <w:numId w:val="4"/>
        </w:numPr>
      </w:pPr>
      <w:r>
        <w:t>LG G4</w:t>
      </w:r>
      <w:r w:rsidR="009C6E60" w:rsidRPr="008150A9">
        <w:t>.</w:t>
      </w:r>
    </w:p>
    <w:p w:rsidR="00002D5A" w:rsidRPr="00A56444" w:rsidRDefault="00494ABB" w:rsidP="009C6E60">
      <w:r>
        <w:t>Altri dispositivi</w:t>
      </w:r>
      <w:r w:rsidR="009C6E60" w:rsidRPr="00A56444">
        <w:t xml:space="preserve"> </w:t>
      </w:r>
      <w:r>
        <w:t xml:space="preserve">utilizzati </w:t>
      </w:r>
      <w:r w:rsidR="009C6E60" w:rsidRPr="00A56444">
        <w:t xml:space="preserve">verranno </w:t>
      </w:r>
      <w:r w:rsidR="00926256" w:rsidRPr="00A56444">
        <w:t>segnalati</w:t>
      </w:r>
      <w:r w:rsidR="009C6E60" w:rsidRPr="00A56444">
        <w:t xml:space="preserve"> nei documenti c</w:t>
      </w:r>
      <w:r>
        <w:t>reati per riportare i risultati.</w:t>
      </w:r>
    </w:p>
    <w:p w:rsidR="009C6E60" w:rsidRPr="00A56444" w:rsidRDefault="009C6E60" w:rsidP="009C6E60"/>
    <w:p w:rsidR="009C6E60" w:rsidRPr="008150A9" w:rsidRDefault="00926256" w:rsidP="009C6E60">
      <w:r w:rsidRPr="008150A9">
        <w:lastRenderedPageBreak/>
        <w:t xml:space="preserve">I dispositivi disponibili </w:t>
      </w:r>
      <w:r w:rsidR="00494ABB">
        <w:t>possiedono</w:t>
      </w:r>
      <w:r w:rsidRPr="008150A9">
        <w:t xml:space="preserve"> </w:t>
      </w:r>
      <w:r w:rsidR="009C6E60" w:rsidRPr="008150A9">
        <w:t xml:space="preserve">i seguenti sistemi operativi: </w:t>
      </w:r>
    </w:p>
    <w:p w:rsidR="009C6E60" w:rsidRPr="008150A9" w:rsidRDefault="008150A9" w:rsidP="009C6E60">
      <w:pPr>
        <w:pStyle w:val="Paragrafoelenco"/>
        <w:numPr>
          <w:ilvl w:val="0"/>
          <w:numId w:val="5"/>
        </w:numPr>
      </w:pPr>
      <w:proofErr w:type="spellStart"/>
      <w:r>
        <w:t>Android</w:t>
      </w:r>
      <w:proofErr w:type="spellEnd"/>
      <w:r>
        <w:t xml:space="preserve"> 1</w:t>
      </w:r>
      <w:r w:rsidR="009C6E60" w:rsidRPr="008150A9">
        <w:t>0</w:t>
      </w:r>
      <w:r>
        <w:t>, API 29 (per entrambi i dispositivi Samsung)</w:t>
      </w:r>
      <w:r w:rsidR="009C6E60" w:rsidRPr="008150A9">
        <w:t>.</w:t>
      </w:r>
    </w:p>
    <w:p w:rsidR="009C6E60" w:rsidRPr="008150A9" w:rsidRDefault="008150A9" w:rsidP="009C6E60">
      <w:pPr>
        <w:pStyle w:val="Paragrafoelenco"/>
        <w:numPr>
          <w:ilvl w:val="0"/>
          <w:numId w:val="5"/>
        </w:numPr>
      </w:pPr>
      <w:proofErr w:type="spellStart"/>
      <w:r>
        <w:t>Android</w:t>
      </w:r>
      <w:proofErr w:type="spellEnd"/>
      <w:r>
        <w:t xml:space="preserve"> 6.0, API 23</w:t>
      </w:r>
      <w:r w:rsidR="009C6E60" w:rsidRPr="008150A9">
        <w:t>.</w:t>
      </w:r>
    </w:p>
    <w:p w:rsidR="002800EC" w:rsidRDefault="002800EC" w:rsidP="00C9780D"/>
    <w:p w:rsidR="00C9780D" w:rsidRPr="002800EC" w:rsidRDefault="002800EC" w:rsidP="00C9780D">
      <w:r>
        <w:t>Per ulteriori test, verrà anche utilizzato un emulatore di Pixel XL (API 30).</w:t>
      </w:r>
    </w:p>
    <w:p w:rsidR="00C9780D" w:rsidRPr="00C9780D" w:rsidRDefault="00C9780D" w:rsidP="00C9780D">
      <w:pPr>
        <w:pStyle w:val="Titolo1"/>
        <w:rPr>
          <w:b/>
          <w:bCs/>
          <w:color w:val="000000" w:themeColor="text1"/>
        </w:rPr>
      </w:pPr>
      <w:bookmarkStart w:id="9" w:name="_Toc56701903"/>
      <w:r w:rsidRPr="00C9780D">
        <w:rPr>
          <w:b/>
          <w:bCs/>
          <w:color w:val="000000" w:themeColor="text1"/>
        </w:rPr>
        <w:t>7. Vincoli</w:t>
      </w:r>
      <w:bookmarkEnd w:id="9"/>
    </w:p>
    <w:p w:rsidR="00C9780D" w:rsidRPr="00C9780D" w:rsidRDefault="00C9780D" w:rsidP="00C9780D">
      <w:r w:rsidRPr="00C9780D">
        <w:t xml:space="preserve">Il test dell’applicazione deve essere </w:t>
      </w:r>
      <w:r w:rsidR="005966C1" w:rsidRPr="00C9780D">
        <w:t>terminato</w:t>
      </w:r>
      <w:r w:rsidRPr="00C9780D">
        <w:t xml:space="preserve"> prima della pubblicazione nel Play </w:t>
      </w:r>
      <w:proofErr w:type="spellStart"/>
      <w:r w:rsidRPr="00C9780D">
        <w:t>Store</w:t>
      </w:r>
      <w:proofErr w:type="spellEnd"/>
      <w:r w:rsidRPr="00C9780D">
        <w:t>.</w:t>
      </w:r>
    </w:p>
    <w:p w:rsidR="00C9780D" w:rsidRPr="00C9780D" w:rsidRDefault="008150A9" w:rsidP="00C9780D">
      <w:r>
        <w:t>Per poter</w:t>
      </w:r>
      <w:r w:rsidR="00C9780D" w:rsidRPr="00C9780D">
        <w:t xml:space="preserve"> testare </w:t>
      </w:r>
      <w:r w:rsidR="00314EA9" w:rsidRPr="00C9780D">
        <w:t>in modo migliore</w:t>
      </w:r>
      <w:r>
        <w:t xml:space="preserve"> tutte le funzionalità, lo sviluppo dell’applicativo andr</w:t>
      </w:r>
      <w:r w:rsidR="00911FD4">
        <w:t>à ultimato almeno 7 giorni prima della data di consegna.</w:t>
      </w:r>
    </w:p>
    <w:sectPr w:rsidR="00C9780D" w:rsidRPr="00C9780D" w:rsidSect="00F05A51">
      <w:footerReference w:type="even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B84" w:rsidRDefault="001A5B84" w:rsidP="00B14B42">
      <w:r>
        <w:separator/>
      </w:r>
    </w:p>
  </w:endnote>
  <w:endnote w:type="continuationSeparator" w:id="0">
    <w:p w:rsidR="001A5B84" w:rsidRDefault="001A5B84" w:rsidP="00B14B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umeropagina"/>
      </w:rPr>
      <w:id w:val="927622109"/>
      <w:docPartObj>
        <w:docPartGallery w:val="Page Numbers (Bottom of Page)"/>
        <w:docPartUnique/>
      </w:docPartObj>
    </w:sdtPr>
    <w:sdtContent>
      <w:p w:rsidR="00B14B42" w:rsidRDefault="003757D3" w:rsidP="008E3F27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B14B42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B14B42" w:rsidRDefault="00B14B42" w:rsidP="00B14B42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umeropagina"/>
      </w:rPr>
      <w:id w:val="1617106521"/>
      <w:docPartObj>
        <w:docPartGallery w:val="Page Numbers (Bottom of Page)"/>
        <w:docPartUnique/>
      </w:docPartObj>
    </w:sdtPr>
    <w:sdtContent>
      <w:p w:rsidR="00B14B42" w:rsidRDefault="003757D3" w:rsidP="008E3F27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B14B42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360242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:rsidR="00B14B42" w:rsidRDefault="00B14B42" w:rsidP="00B14B42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B84" w:rsidRDefault="001A5B84" w:rsidP="00B14B42">
      <w:r>
        <w:separator/>
      </w:r>
    </w:p>
  </w:footnote>
  <w:footnote w:type="continuationSeparator" w:id="0">
    <w:p w:rsidR="001A5B84" w:rsidRDefault="001A5B84" w:rsidP="00B14B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744"/>
    <w:multiLevelType w:val="hybridMultilevel"/>
    <w:tmpl w:val="1714B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A36B6"/>
    <w:multiLevelType w:val="hybridMultilevel"/>
    <w:tmpl w:val="57FA8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F304B"/>
    <w:multiLevelType w:val="hybridMultilevel"/>
    <w:tmpl w:val="8EACF882"/>
    <w:lvl w:ilvl="0" w:tplc="55BEF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C6C96"/>
    <w:multiLevelType w:val="multilevel"/>
    <w:tmpl w:val="15B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77109"/>
    <w:multiLevelType w:val="hybridMultilevel"/>
    <w:tmpl w:val="7812E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86E8C"/>
    <w:multiLevelType w:val="hybridMultilevel"/>
    <w:tmpl w:val="EE4447DA"/>
    <w:lvl w:ilvl="0" w:tplc="7BAA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52985"/>
    <w:multiLevelType w:val="hybridMultilevel"/>
    <w:tmpl w:val="32265FC2"/>
    <w:lvl w:ilvl="0" w:tplc="7BAA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A2B6F"/>
    <w:multiLevelType w:val="hybridMultilevel"/>
    <w:tmpl w:val="E59E6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B0482"/>
    <w:multiLevelType w:val="hybridMultilevel"/>
    <w:tmpl w:val="5EE033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A0F27"/>
    <w:multiLevelType w:val="hybridMultilevel"/>
    <w:tmpl w:val="394EE2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C838F2"/>
    <w:multiLevelType w:val="hybridMultilevel"/>
    <w:tmpl w:val="B0DEA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10"/>
  </w:num>
  <w:num w:numId="8">
    <w:abstractNumId w:val="0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23CA"/>
    <w:rsid w:val="00002D5A"/>
    <w:rsid w:val="00097580"/>
    <w:rsid w:val="000D0E22"/>
    <w:rsid w:val="000E5A11"/>
    <w:rsid w:val="00101AF6"/>
    <w:rsid w:val="001A5B84"/>
    <w:rsid w:val="001F0569"/>
    <w:rsid w:val="00227676"/>
    <w:rsid w:val="002423CA"/>
    <w:rsid w:val="002800EC"/>
    <w:rsid w:val="00285C6B"/>
    <w:rsid w:val="002A330D"/>
    <w:rsid w:val="00314EA9"/>
    <w:rsid w:val="003563ED"/>
    <w:rsid w:val="00360242"/>
    <w:rsid w:val="003757D3"/>
    <w:rsid w:val="0038207D"/>
    <w:rsid w:val="003E6080"/>
    <w:rsid w:val="004441ED"/>
    <w:rsid w:val="0046609C"/>
    <w:rsid w:val="004800BB"/>
    <w:rsid w:val="00494ABB"/>
    <w:rsid w:val="005966C1"/>
    <w:rsid w:val="005F610E"/>
    <w:rsid w:val="00617B68"/>
    <w:rsid w:val="006340DD"/>
    <w:rsid w:val="00671142"/>
    <w:rsid w:val="007642CD"/>
    <w:rsid w:val="007D00D1"/>
    <w:rsid w:val="007D6CB7"/>
    <w:rsid w:val="008150A9"/>
    <w:rsid w:val="00816ED9"/>
    <w:rsid w:val="00860D0E"/>
    <w:rsid w:val="008C360C"/>
    <w:rsid w:val="008D106F"/>
    <w:rsid w:val="009005E4"/>
    <w:rsid w:val="00911FD4"/>
    <w:rsid w:val="00916264"/>
    <w:rsid w:val="00926256"/>
    <w:rsid w:val="0093469C"/>
    <w:rsid w:val="00937E78"/>
    <w:rsid w:val="009411E7"/>
    <w:rsid w:val="00946357"/>
    <w:rsid w:val="009C6E60"/>
    <w:rsid w:val="009E4592"/>
    <w:rsid w:val="00A56444"/>
    <w:rsid w:val="00A87DF8"/>
    <w:rsid w:val="00B14B42"/>
    <w:rsid w:val="00B22981"/>
    <w:rsid w:val="00B86169"/>
    <w:rsid w:val="00B87EB5"/>
    <w:rsid w:val="00BC5869"/>
    <w:rsid w:val="00C55E1A"/>
    <w:rsid w:val="00C9780D"/>
    <w:rsid w:val="00CA5F18"/>
    <w:rsid w:val="00D30B19"/>
    <w:rsid w:val="00D3641A"/>
    <w:rsid w:val="00DA68FA"/>
    <w:rsid w:val="00DB09CD"/>
    <w:rsid w:val="00E02694"/>
    <w:rsid w:val="00E35CA3"/>
    <w:rsid w:val="00F05A51"/>
    <w:rsid w:val="00FD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5A51"/>
  </w:style>
  <w:style w:type="paragraph" w:styleId="Titolo1">
    <w:name w:val="heading 1"/>
    <w:basedOn w:val="Normale"/>
    <w:next w:val="Normale"/>
    <w:link w:val="Titolo1Carattere"/>
    <w:uiPriority w:val="9"/>
    <w:qFormat/>
    <w:rsid w:val="00B14B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11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4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14B42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60242"/>
    <w:pPr>
      <w:tabs>
        <w:tab w:val="right" w:leader="dot" w:pos="9628"/>
      </w:tabs>
      <w:spacing w:before="120"/>
    </w:pPr>
    <w:rPr>
      <w:rFonts w:ascii="Calibri" w:hAnsi="Calibri" w:cs="Calibri"/>
      <w:b/>
      <w:bCs/>
      <w:noProof/>
      <w:color w:val="000000" w:themeColor="text1"/>
    </w:rPr>
  </w:style>
  <w:style w:type="paragraph" w:styleId="Sommario2">
    <w:name w:val="toc 2"/>
    <w:basedOn w:val="Normale"/>
    <w:next w:val="Normale"/>
    <w:autoRedefine/>
    <w:uiPriority w:val="39"/>
    <w:unhideWhenUsed/>
    <w:rsid w:val="00B14B4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B14B42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14B42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14B42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14B42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14B42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14B42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14B42"/>
    <w:pPr>
      <w:ind w:left="19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B14B42"/>
    <w:rPr>
      <w:color w:val="0563C1" w:themeColor="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B14B4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4B42"/>
  </w:style>
  <w:style w:type="character" w:styleId="Numeropagina">
    <w:name w:val="page number"/>
    <w:basedOn w:val="Carpredefinitoparagrafo"/>
    <w:uiPriority w:val="99"/>
    <w:semiHidden/>
    <w:unhideWhenUsed/>
    <w:rsid w:val="00B14B42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D1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D106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D1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1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816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C6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7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8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0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40A5BC-49F4-42E9-B29A-3155B4DF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Pisto</dc:creator>
  <cp:keywords/>
  <dc:description/>
  <cp:lastModifiedBy>Giovanni</cp:lastModifiedBy>
  <cp:revision>45</cp:revision>
  <dcterms:created xsi:type="dcterms:W3CDTF">2020-11-15T12:52:00Z</dcterms:created>
  <dcterms:modified xsi:type="dcterms:W3CDTF">2020-11-19T17:13:00Z</dcterms:modified>
</cp:coreProperties>
</file>