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F9338" w14:textId="3DDA7EEF" w:rsidR="00AC47FD" w:rsidRPr="00AC47FD" w:rsidRDefault="00F56D00" w:rsidP="00026DA5">
      <w:pPr>
        <w:shd w:val="clear" w:color="auto" w:fill="FFFFFF"/>
        <w:spacing w:before="100" w:beforeAutospacing="1" w:after="100" w:afterAutospacing="1" w:line="240" w:lineRule="auto"/>
        <w:jc w:val="center"/>
        <w:outlineLvl w:val="3"/>
        <w:rPr>
          <w:rFonts w:ascii="Times New Roman" w:hAnsi="Times New Roman" w:cs="Times New Roman"/>
          <w:b/>
          <w:sz w:val="24"/>
          <w:szCs w:val="24"/>
        </w:rPr>
      </w:pPr>
      <w:r w:rsidRPr="00F56D00">
        <w:rPr>
          <w:rFonts w:ascii="Raleway-Regular" w:eastAsia="Times New Roman" w:hAnsi="Raleway-Regular" w:cs="Times New Roman"/>
          <w:b/>
          <w:bCs/>
          <w:color w:val="000000"/>
          <w:spacing w:val="15"/>
          <w:sz w:val="27"/>
          <w:szCs w:val="27"/>
          <w:lang w:val="en-US"/>
        </w:rPr>
        <w:t>4th International Conference on Data Analytics &amp; Management (ICDAM-2023)</w:t>
      </w:r>
      <w:r w:rsidRPr="00F56D00">
        <w:rPr>
          <w:rFonts w:ascii="Raleway-Regular" w:eastAsia="Times New Roman" w:hAnsi="Raleway-Regular" w:cs="Times New Roman"/>
          <w:b/>
          <w:bCs/>
          <w:color w:val="000000"/>
          <w:spacing w:val="15"/>
          <w:sz w:val="27"/>
          <w:szCs w:val="27"/>
          <w:lang w:val="en-US"/>
        </w:rPr>
        <w:br/>
      </w:r>
      <w:r w:rsidRPr="00F56D00">
        <w:rPr>
          <w:rFonts w:ascii="Raleway-Regular" w:eastAsia="Times New Roman" w:hAnsi="Raleway-Regular" w:cs="Times New Roman"/>
          <w:b/>
          <w:bCs/>
          <w:color w:val="FF0000"/>
          <w:spacing w:val="15"/>
          <w:sz w:val="27"/>
          <w:szCs w:val="27"/>
          <w:lang w:val="en-US"/>
        </w:rPr>
        <w:t>ICDAM-2023 Theme: Data Analytics with Computer Networks</w:t>
      </w:r>
      <w:r w:rsidRPr="00F56D00">
        <w:rPr>
          <w:rFonts w:ascii="Raleway-Regular" w:eastAsia="Times New Roman" w:hAnsi="Raleway-Regular" w:cs="Times New Roman"/>
          <w:b/>
          <w:bCs/>
          <w:color w:val="000000"/>
          <w:spacing w:val="15"/>
          <w:sz w:val="27"/>
          <w:szCs w:val="27"/>
          <w:lang w:val="en-US"/>
        </w:rPr>
        <w:br/>
      </w:r>
      <w:r w:rsidRPr="00F56D00">
        <w:rPr>
          <w:rFonts w:ascii="Raleway-Regular" w:eastAsia="Times New Roman" w:hAnsi="Raleway-Regular" w:cs="Times New Roman"/>
          <w:b/>
          <w:bCs/>
          <w:color w:val="000000"/>
          <w:spacing w:val="15"/>
          <w:sz w:val="27"/>
          <w:szCs w:val="27"/>
          <w:lang w:val="en-US"/>
        </w:rPr>
        <w:br/>
      </w:r>
      <w:r w:rsidRPr="00F56D00">
        <w:rPr>
          <w:rFonts w:ascii="Raleway-Regular" w:eastAsia="Times New Roman" w:hAnsi="Raleway-Regular" w:cs="Times New Roman"/>
          <w:b/>
          <w:bCs/>
          <w:color w:val="0000FF"/>
          <w:spacing w:val="15"/>
          <w:sz w:val="27"/>
          <w:szCs w:val="27"/>
          <w:lang w:val="en-US"/>
        </w:rPr>
        <w:t>Organized By:</w:t>
      </w:r>
      <w:r w:rsidRPr="00F56D00">
        <w:rPr>
          <w:rFonts w:ascii="Raleway-Regular" w:eastAsia="Times New Roman" w:hAnsi="Raleway-Regular" w:cs="Times New Roman"/>
          <w:b/>
          <w:bCs/>
          <w:color w:val="000000"/>
          <w:spacing w:val="15"/>
          <w:sz w:val="27"/>
          <w:szCs w:val="27"/>
          <w:lang w:val="en-US"/>
        </w:rPr>
        <w:t> </w:t>
      </w:r>
      <w:r w:rsidRPr="00F56D00">
        <w:rPr>
          <w:rFonts w:ascii="Raleway-Regular" w:eastAsia="Times New Roman" w:hAnsi="Raleway-Regular" w:cs="Times New Roman"/>
          <w:b/>
          <w:bCs/>
          <w:color w:val="0000FF"/>
          <w:spacing w:val="15"/>
          <w:sz w:val="27"/>
          <w:szCs w:val="27"/>
          <w:lang w:val="en-US"/>
        </w:rPr>
        <w:t>London Metropolitan University, London, UK (Venue Partner)</w:t>
      </w:r>
      <w:r w:rsidRPr="00F56D00">
        <w:rPr>
          <w:rFonts w:ascii="Raleway-Regular" w:eastAsia="Times New Roman" w:hAnsi="Raleway-Regular" w:cs="Times New Roman"/>
          <w:b/>
          <w:bCs/>
          <w:color w:val="000000"/>
          <w:spacing w:val="15"/>
          <w:sz w:val="27"/>
          <w:szCs w:val="27"/>
          <w:lang w:val="en-US"/>
        </w:rPr>
        <w:br/>
      </w:r>
      <w:r w:rsidRPr="00F56D00">
        <w:rPr>
          <w:rFonts w:ascii="Raleway-Regular" w:eastAsia="Times New Roman" w:hAnsi="Raleway-Regular" w:cs="Times New Roman"/>
          <w:b/>
          <w:bCs/>
          <w:color w:val="FF0000"/>
          <w:spacing w:val="15"/>
          <w:sz w:val="27"/>
          <w:szCs w:val="27"/>
          <w:lang w:val="en-US"/>
        </w:rPr>
        <w:t>in association with</w:t>
      </w:r>
      <w:r w:rsidRPr="00F56D00">
        <w:rPr>
          <w:rFonts w:ascii="Raleway-Regular" w:eastAsia="Times New Roman" w:hAnsi="Raleway-Regular" w:cs="Times New Roman"/>
          <w:b/>
          <w:bCs/>
          <w:color w:val="000000"/>
          <w:spacing w:val="15"/>
          <w:sz w:val="27"/>
          <w:szCs w:val="27"/>
          <w:lang w:val="en-US"/>
        </w:rPr>
        <w:br/>
      </w:r>
      <w:proofErr w:type="spellStart"/>
      <w:r w:rsidRPr="00F56D00">
        <w:rPr>
          <w:rFonts w:ascii="Raleway-Regular" w:eastAsia="Times New Roman" w:hAnsi="Raleway-Regular" w:cs="Times New Roman"/>
          <w:b/>
          <w:bCs/>
          <w:color w:val="000000"/>
          <w:spacing w:val="15"/>
          <w:sz w:val="21"/>
          <w:szCs w:val="21"/>
          <w:lang w:val="en-US"/>
        </w:rPr>
        <w:t>Karkonosze</w:t>
      </w:r>
      <w:proofErr w:type="spellEnd"/>
      <w:r w:rsidRPr="00F56D00">
        <w:rPr>
          <w:rFonts w:ascii="Raleway-Regular" w:eastAsia="Times New Roman" w:hAnsi="Raleway-Regular" w:cs="Times New Roman"/>
          <w:b/>
          <w:bCs/>
          <w:color w:val="000000"/>
          <w:spacing w:val="15"/>
          <w:sz w:val="21"/>
          <w:szCs w:val="21"/>
          <w:lang w:val="en-US"/>
        </w:rPr>
        <w:t xml:space="preserve"> University of Applied Sciences, Jelenia Gora, Poland, Europe</w:t>
      </w:r>
      <w:r w:rsidRPr="00F56D00">
        <w:rPr>
          <w:rFonts w:ascii="Raleway-Regular" w:eastAsia="Times New Roman" w:hAnsi="Raleway-Regular" w:cs="Times New Roman"/>
          <w:b/>
          <w:bCs/>
          <w:color w:val="000000"/>
          <w:spacing w:val="15"/>
          <w:sz w:val="27"/>
          <w:szCs w:val="27"/>
          <w:lang w:val="en-US"/>
        </w:rPr>
        <w:br/>
        <w:t>&amp;</w:t>
      </w:r>
      <w:r w:rsidRPr="00F56D00">
        <w:rPr>
          <w:rFonts w:ascii="Raleway-Regular" w:eastAsia="Times New Roman" w:hAnsi="Raleway-Regular" w:cs="Times New Roman"/>
          <w:b/>
          <w:bCs/>
          <w:color w:val="000000"/>
          <w:spacing w:val="15"/>
          <w:sz w:val="27"/>
          <w:szCs w:val="27"/>
          <w:lang w:val="en-US"/>
        </w:rPr>
        <w:br/>
      </w:r>
      <w:proofErr w:type="spellStart"/>
      <w:r w:rsidRPr="00F56D00">
        <w:rPr>
          <w:rFonts w:ascii="Raleway-Regular" w:eastAsia="Times New Roman" w:hAnsi="Raleway-Regular" w:cs="Times New Roman"/>
          <w:b/>
          <w:bCs/>
          <w:color w:val="000000"/>
          <w:spacing w:val="15"/>
          <w:sz w:val="21"/>
          <w:szCs w:val="21"/>
          <w:lang w:val="en-US"/>
        </w:rPr>
        <w:t>Politécnico</w:t>
      </w:r>
      <w:proofErr w:type="spellEnd"/>
      <w:r w:rsidRPr="00F56D00">
        <w:rPr>
          <w:rFonts w:ascii="Raleway-Regular" w:eastAsia="Times New Roman" w:hAnsi="Raleway-Regular" w:cs="Times New Roman"/>
          <w:b/>
          <w:bCs/>
          <w:color w:val="000000"/>
          <w:spacing w:val="15"/>
          <w:sz w:val="21"/>
          <w:szCs w:val="21"/>
          <w:lang w:val="en-US"/>
        </w:rPr>
        <w:t xml:space="preserve"> de </w:t>
      </w:r>
      <w:proofErr w:type="spellStart"/>
      <w:r w:rsidRPr="00F56D00">
        <w:rPr>
          <w:rFonts w:ascii="Raleway-Regular" w:eastAsia="Times New Roman" w:hAnsi="Raleway-Regular" w:cs="Times New Roman"/>
          <w:b/>
          <w:bCs/>
          <w:color w:val="000000"/>
          <w:spacing w:val="15"/>
          <w:sz w:val="21"/>
          <w:szCs w:val="21"/>
          <w:lang w:val="en-US"/>
        </w:rPr>
        <w:t>Portalegre</w:t>
      </w:r>
      <w:proofErr w:type="spellEnd"/>
      <w:r w:rsidRPr="00F56D00">
        <w:rPr>
          <w:rFonts w:ascii="Raleway-Regular" w:eastAsia="Times New Roman" w:hAnsi="Raleway-Regular" w:cs="Times New Roman"/>
          <w:b/>
          <w:bCs/>
          <w:color w:val="000000"/>
          <w:spacing w:val="15"/>
          <w:sz w:val="21"/>
          <w:szCs w:val="21"/>
          <w:lang w:val="en-US"/>
        </w:rPr>
        <w:t>, Portugal, Europe</w:t>
      </w:r>
      <w:r w:rsidRPr="00F56D00">
        <w:rPr>
          <w:rFonts w:ascii="Raleway-Regular" w:eastAsia="Times New Roman" w:hAnsi="Raleway-Regular" w:cs="Times New Roman"/>
          <w:b/>
          <w:bCs/>
          <w:color w:val="000000"/>
          <w:spacing w:val="15"/>
          <w:sz w:val="27"/>
          <w:szCs w:val="27"/>
          <w:lang w:val="en-US"/>
        </w:rPr>
        <w:br/>
        <w:t>&amp;</w:t>
      </w:r>
      <w:r w:rsidRPr="00F56D00">
        <w:rPr>
          <w:rFonts w:ascii="Raleway-Regular" w:eastAsia="Times New Roman" w:hAnsi="Raleway-Regular" w:cs="Times New Roman"/>
          <w:b/>
          <w:bCs/>
          <w:color w:val="000000"/>
          <w:spacing w:val="15"/>
          <w:sz w:val="27"/>
          <w:szCs w:val="27"/>
          <w:lang w:val="en-US"/>
        </w:rPr>
        <w:br/>
      </w:r>
      <w:r w:rsidRPr="00F56D00">
        <w:rPr>
          <w:rFonts w:ascii="Raleway-Regular" w:eastAsia="Times New Roman" w:hAnsi="Raleway-Regular" w:cs="Times New Roman"/>
          <w:b/>
          <w:bCs/>
          <w:color w:val="000000"/>
          <w:spacing w:val="15"/>
          <w:sz w:val="21"/>
          <w:szCs w:val="21"/>
          <w:lang w:val="en-US"/>
        </w:rPr>
        <w:t>BPIT, GGSIPU, Delhi</w:t>
      </w:r>
      <w:r w:rsidRPr="00F56D00">
        <w:rPr>
          <w:rFonts w:ascii="Raleway-Regular" w:eastAsia="Times New Roman" w:hAnsi="Raleway-Regular" w:cs="Times New Roman"/>
          <w:b/>
          <w:bCs/>
          <w:color w:val="000000"/>
          <w:spacing w:val="15"/>
          <w:sz w:val="27"/>
          <w:szCs w:val="27"/>
          <w:lang w:val="en-US"/>
        </w:rPr>
        <w:br/>
      </w:r>
      <w:r w:rsidRPr="00F56D00">
        <w:rPr>
          <w:rFonts w:ascii="Raleway-Regular" w:eastAsia="Times New Roman" w:hAnsi="Raleway-Regular" w:cs="Times New Roman"/>
          <w:b/>
          <w:bCs/>
          <w:color w:val="0000FF"/>
          <w:spacing w:val="15"/>
          <w:sz w:val="27"/>
          <w:szCs w:val="27"/>
          <w:lang w:val="en-US"/>
        </w:rPr>
        <w:t>Date: 23rd - 24th June, 2023</w:t>
      </w:r>
      <w:r w:rsidRPr="00F56D00">
        <w:rPr>
          <w:rFonts w:ascii="Raleway-Regular" w:eastAsia="Times New Roman" w:hAnsi="Raleway-Regular" w:cs="Times New Roman"/>
          <w:b/>
          <w:bCs/>
          <w:color w:val="000000"/>
          <w:spacing w:val="15"/>
          <w:sz w:val="27"/>
          <w:szCs w:val="27"/>
          <w:lang w:val="en-US"/>
        </w:rPr>
        <w:br/>
      </w:r>
      <w:r w:rsidRPr="00F56D00">
        <w:rPr>
          <w:rFonts w:ascii="Raleway-Regular" w:eastAsia="Times New Roman" w:hAnsi="Raleway-Regular" w:cs="Times New Roman"/>
          <w:b/>
          <w:bCs/>
          <w:color w:val="FF0000"/>
          <w:spacing w:val="15"/>
          <w:sz w:val="27"/>
          <w:szCs w:val="27"/>
          <w:lang w:val="en-US"/>
        </w:rPr>
        <w:t>(Springer LNNS series Approved)</w:t>
      </w:r>
    </w:p>
    <w:p w14:paraId="034F93E1" w14:textId="77777777" w:rsidR="00AC47FD" w:rsidRPr="00AC47FD" w:rsidRDefault="00AC47FD" w:rsidP="00AC47FD">
      <w:pPr>
        <w:rPr>
          <w:rFonts w:ascii="Perpetua Titling MT" w:hAnsi="Perpetua Titling MT"/>
          <w:b/>
          <w:color w:val="FF0000"/>
          <w:sz w:val="24"/>
          <w:szCs w:val="24"/>
        </w:rPr>
      </w:pPr>
      <w:r w:rsidRPr="00AC47FD">
        <w:rPr>
          <w:rFonts w:ascii="Perpetua Titling MT" w:hAnsi="Perpetua Titling MT"/>
          <w:b/>
          <w:color w:val="FF0000"/>
          <w:sz w:val="24"/>
          <w:szCs w:val="24"/>
        </w:rPr>
        <w:t>************** CALL FOR PAPERS **************</w:t>
      </w:r>
    </w:p>
    <w:p w14:paraId="1EE8D720" w14:textId="77777777" w:rsidR="00AC47FD" w:rsidRPr="00AC47FD" w:rsidRDefault="00AC47FD" w:rsidP="00AC47FD">
      <w:pPr>
        <w:rPr>
          <w:b/>
        </w:rPr>
      </w:pPr>
      <w:r w:rsidRPr="00AC47FD">
        <w:rPr>
          <w:b/>
        </w:rPr>
        <w:t xml:space="preserve">SPECIAL </w:t>
      </w:r>
      <w:bookmarkStart w:id="0" w:name="_GoBack"/>
      <w:bookmarkEnd w:id="0"/>
      <w:r w:rsidRPr="00AC47FD">
        <w:rPr>
          <w:b/>
        </w:rPr>
        <w:t>SESSION ON</w:t>
      </w:r>
    </w:p>
    <w:p w14:paraId="6591A12F" w14:textId="5677743E" w:rsidR="00AC47FD" w:rsidRDefault="00AC47FD" w:rsidP="00AC47FD">
      <w:pPr>
        <w:rPr>
          <w:rFonts w:ascii="Candara" w:eastAsia="Times New Roman" w:hAnsi="Candara" w:cs="Times New Roman"/>
          <w:b/>
          <w:bCs/>
          <w:color w:val="7030A0"/>
          <w:sz w:val="28"/>
          <w:szCs w:val="28"/>
          <w:lang w:eastAsia="en-IN"/>
        </w:rPr>
      </w:pPr>
      <w:r w:rsidRPr="00E31E1E">
        <w:rPr>
          <w:rFonts w:ascii="Candara" w:eastAsia="Times New Roman" w:hAnsi="Candara" w:cs="Times New Roman"/>
          <w:b/>
          <w:bCs/>
          <w:color w:val="7030A0"/>
          <w:sz w:val="28"/>
          <w:szCs w:val="28"/>
          <w:lang w:eastAsia="en-IN"/>
        </w:rPr>
        <w:t>“</w:t>
      </w:r>
      <w:r w:rsidR="005B5F31">
        <w:rPr>
          <w:rFonts w:ascii="Candara" w:eastAsia="Times New Roman" w:hAnsi="Candara" w:cs="Times New Roman"/>
          <w:b/>
          <w:bCs/>
          <w:color w:val="7030A0"/>
          <w:sz w:val="28"/>
          <w:szCs w:val="28"/>
          <w:lang w:eastAsia="en-IN"/>
        </w:rPr>
        <w:t>Recent Advances in Networks and Computational Technologies using AI</w:t>
      </w:r>
      <w:r w:rsidRPr="00E31E1E">
        <w:rPr>
          <w:rFonts w:ascii="Candara" w:eastAsia="Times New Roman" w:hAnsi="Candara" w:cs="Times New Roman"/>
          <w:b/>
          <w:bCs/>
          <w:color w:val="7030A0"/>
          <w:sz w:val="28"/>
          <w:szCs w:val="28"/>
          <w:lang w:eastAsia="en-IN"/>
        </w:rPr>
        <w:t xml:space="preserve"> (</w:t>
      </w:r>
      <w:r w:rsidR="00993708">
        <w:rPr>
          <w:rFonts w:ascii="Candara" w:eastAsia="Times New Roman" w:hAnsi="Candara" w:cs="Times New Roman"/>
          <w:b/>
          <w:bCs/>
          <w:color w:val="7030A0"/>
          <w:sz w:val="28"/>
          <w:szCs w:val="28"/>
          <w:lang w:eastAsia="en-IN"/>
        </w:rPr>
        <w:t>RANCTA</w:t>
      </w:r>
      <w:r w:rsidRPr="00E31E1E">
        <w:rPr>
          <w:rFonts w:ascii="Candara" w:eastAsia="Times New Roman" w:hAnsi="Candara" w:cs="Times New Roman"/>
          <w:b/>
          <w:bCs/>
          <w:color w:val="7030A0"/>
          <w:sz w:val="28"/>
          <w:szCs w:val="28"/>
          <w:lang w:eastAsia="en-IN"/>
        </w:rPr>
        <w:t>)”</w:t>
      </w:r>
    </w:p>
    <w:p w14:paraId="1EE163E7" w14:textId="77777777" w:rsidR="00AC47FD" w:rsidRPr="00AC47FD" w:rsidRDefault="00AC47FD" w:rsidP="00AC47FD">
      <w:pPr>
        <w:rPr>
          <w:b/>
        </w:rPr>
      </w:pPr>
      <w:r w:rsidRPr="00AC47FD">
        <w:rPr>
          <w:b/>
        </w:rPr>
        <w:t>SESSION ORGANIZERS:</w:t>
      </w:r>
    </w:p>
    <w:p w14:paraId="263971FD" w14:textId="1A712A63" w:rsidR="00F56D00" w:rsidRDefault="00F56D00" w:rsidP="00F56D00">
      <w:pPr>
        <w:shd w:val="clear" w:color="auto" w:fill="FFFFFF"/>
        <w:spacing w:after="0" w:line="240" w:lineRule="auto"/>
        <w:rPr>
          <w:rStyle w:val="Hyperlink"/>
          <w:rFonts w:ascii="Candara" w:eastAsia="Times New Roman" w:hAnsi="Candara" w:cs="Times New Roman"/>
          <w:b/>
          <w:bCs/>
          <w:lang w:eastAsia="en-IN"/>
        </w:rPr>
      </w:pPr>
      <w:proofErr w:type="spellStart"/>
      <w:r>
        <w:rPr>
          <w:rFonts w:ascii="Candara" w:eastAsia="Times New Roman" w:hAnsi="Candara" w:cs="Times New Roman"/>
          <w:b/>
          <w:bCs/>
          <w:color w:val="7030A0"/>
          <w:lang w:eastAsia="en-IN"/>
        </w:rPr>
        <w:t>Dr.</w:t>
      </w:r>
      <w:proofErr w:type="spellEnd"/>
      <w:r>
        <w:rPr>
          <w:rFonts w:ascii="Candara" w:eastAsia="Times New Roman" w:hAnsi="Candara" w:cs="Times New Roman"/>
          <w:b/>
          <w:bCs/>
          <w:color w:val="7030A0"/>
          <w:lang w:eastAsia="en-IN"/>
        </w:rPr>
        <w:t xml:space="preserve"> Sangeeta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E31E1E">
        <w:rPr>
          <w:rFonts w:ascii="Candara" w:eastAsia="Times New Roman" w:hAnsi="Candara" w:cs="Times New Roman"/>
          <w:b/>
          <w:bCs/>
          <w:color w:val="222222"/>
          <w:lang w:eastAsia="en-IN"/>
        </w:rPr>
        <w:t>Department of Computer Science and Engineering,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E31E1E">
        <w:rPr>
          <w:rFonts w:ascii="Candara" w:eastAsia="Times New Roman" w:hAnsi="Candara" w:cs="Times New Roman"/>
          <w:b/>
          <w:bCs/>
          <w:color w:val="222222"/>
          <w:lang w:eastAsia="en-IN"/>
        </w:rPr>
        <w:t xml:space="preserve">Maharaja </w:t>
      </w:r>
      <w:proofErr w:type="spellStart"/>
      <w:r w:rsidRPr="00E31E1E">
        <w:rPr>
          <w:rFonts w:ascii="Candara" w:eastAsia="Times New Roman" w:hAnsi="Candara" w:cs="Times New Roman"/>
          <w:b/>
          <w:bCs/>
          <w:color w:val="222222"/>
          <w:lang w:eastAsia="en-IN"/>
        </w:rPr>
        <w:t>Surajmal</w:t>
      </w:r>
      <w:proofErr w:type="spellEnd"/>
      <w:r w:rsidRPr="00E31E1E">
        <w:rPr>
          <w:rFonts w:ascii="Candara" w:eastAsia="Times New Roman" w:hAnsi="Candara" w:cs="Times New Roman"/>
          <w:b/>
          <w:bCs/>
          <w:color w:val="222222"/>
          <w:lang w:eastAsia="en-IN"/>
        </w:rPr>
        <w:t xml:space="preserve"> Institute of Technology,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E31E1E">
        <w:rPr>
          <w:rFonts w:ascii="Candara" w:eastAsia="Times New Roman" w:hAnsi="Candara" w:cs="Times New Roman"/>
          <w:b/>
          <w:bCs/>
          <w:color w:val="222222"/>
          <w:lang w:eastAsia="en-IN"/>
        </w:rPr>
        <w:t>Janakpuri</w:t>
      </w:r>
      <w:proofErr w:type="spellEnd"/>
      <w:r w:rsidRPr="00E31E1E">
        <w:rPr>
          <w:rFonts w:ascii="Candara" w:eastAsia="Times New Roman" w:hAnsi="Candara" w:cs="Times New Roman"/>
          <w:b/>
          <w:bCs/>
          <w:color w:val="222222"/>
          <w:lang w:eastAsia="en-IN"/>
        </w:rPr>
        <w:t>, New Delhi-110058, INDIA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E31E1E">
        <w:rPr>
          <w:rFonts w:ascii="Candara" w:eastAsia="Times New Roman" w:hAnsi="Candara" w:cs="Times New Roman"/>
          <w:b/>
          <w:bCs/>
          <w:color w:val="222222"/>
          <w:lang w:eastAsia="en-IN"/>
        </w:rPr>
        <w:t>E-mail: </w:t>
      </w:r>
      <w:hyperlink r:id="rId5" w:history="1">
        <w:r w:rsidRPr="0038646F">
          <w:rPr>
            <w:rStyle w:val="Hyperlink"/>
            <w:rFonts w:ascii="Candara" w:eastAsia="Times New Roman" w:hAnsi="Candara" w:cs="Times New Roman"/>
            <w:b/>
            <w:bCs/>
            <w:lang w:eastAsia="en-IN"/>
          </w:rPr>
          <w:t>sangeeta.phogat@gmail.com</w:t>
        </w:r>
      </w:hyperlink>
    </w:p>
    <w:p w14:paraId="327DFB20" w14:textId="77777777" w:rsidR="008D3322" w:rsidRDefault="008D3322" w:rsidP="008D3322">
      <w:pPr>
        <w:shd w:val="clear" w:color="auto" w:fill="FFFFFF"/>
        <w:spacing w:after="0" w:line="240" w:lineRule="auto"/>
        <w:rPr>
          <w:rFonts w:ascii="Candara" w:eastAsia="Times New Roman" w:hAnsi="Candara" w:cs="Times New Roman"/>
          <w:b/>
          <w:bCs/>
          <w:color w:val="7030A0"/>
          <w:lang w:eastAsia="en-IN"/>
        </w:rPr>
      </w:pPr>
      <w:proofErr w:type="spellStart"/>
      <w:r>
        <w:rPr>
          <w:rFonts w:ascii="Candara" w:eastAsia="Times New Roman" w:hAnsi="Candara" w:cs="Times New Roman"/>
          <w:b/>
          <w:bCs/>
          <w:color w:val="7030A0"/>
          <w:lang w:eastAsia="en-IN"/>
        </w:rPr>
        <w:t>Dr.</w:t>
      </w:r>
      <w:proofErr w:type="spellEnd"/>
      <w:r>
        <w:rPr>
          <w:rFonts w:ascii="Candara" w:eastAsia="Times New Roman" w:hAnsi="Candara" w:cs="Times New Roman"/>
          <w:b/>
          <w:bCs/>
          <w:color w:val="7030A0"/>
          <w:lang w:eastAsia="en-IN"/>
        </w:rPr>
        <w:t xml:space="preserve"> Ashish Kumar, </w:t>
      </w:r>
      <w:r w:rsidRPr="00993708">
        <w:rPr>
          <w:rFonts w:ascii="Candara" w:eastAsia="Times New Roman" w:hAnsi="Candara" w:cs="Times New Roman"/>
          <w:b/>
          <w:bCs/>
          <w:color w:val="222222"/>
          <w:lang w:eastAsia="en-IN"/>
        </w:rPr>
        <w:t>School of Computer Science Engineering and Technology, Bennett University, Greater Noida, Uttar Pradesh-201301, India, Email: ashish.gupta14d@gmail.com</w:t>
      </w:r>
    </w:p>
    <w:p w14:paraId="04D6BBC6" w14:textId="77777777" w:rsidR="007B32F7" w:rsidRDefault="007B32F7" w:rsidP="007B32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proofErr w:type="spellStart"/>
      <w:r w:rsidRPr="00E31E1E">
        <w:rPr>
          <w:rFonts w:ascii="Candara" w:eastAsia="Times New Roman" w:hAnsi="Candara" w:cs="Times New Roman"/>
          <w:b/>
          <w:bCs/>
          <w:color w:val="7030A0"/>
          <w:lang w:eastAsia="en-IN"/>
        </w:rPr>
        <w:t>Dr.</w:t>
      </w:r>
      <w:proofErr w:type="spellEnd"/>
      <w:r w:rsidRPr="00E31E1E">
        <w:rPr>
          <w:rFonts w:ascii="Candara" w:eastAsia="Times New Roman" w:hAnsi="Candara" w:cs="Times New Roman"/>
          <w:b/>
          <w:bCs/>
          <w:color w:val="7030A0"/>
          <w:lang w:eastAsia="en-IN"/>
        </w:rPr>
        <w:t xml:space="preserve"> S</w:t>
      </w:r>
      <w:r>
        <w:rPr>
          <w:rFonts w:ascii="Candara" w:eastAsia="Times New Roman" w:hAnsi="Candara" w:cs="Times New Roman"/>
          <w:b/>
          <w:bCs/>
          <w:color w:val="7030A0"/>
          <w:lang w:eastAsia="en-IN"/>
        </w:rPr>
        <w:t>itender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E31E1E">
        <w:rPr>
          <w:rFonts w:ascii="Candara" w:eastAsia="Times New Roman" w:hAnsi="Candara" w:cs="Times New Roman"/>
          <w:b/>
          <w:bCs/>
          <w:color w:val="222222"/>
          <w:lang w:eastAsia="en-IN"/>
        </w:rPr>
        <w:t xml:space="preserve">Department of </w:t>
      </w:r>
      <w:r>
        <w:rPr>
          <w:rFonts w:ascii="Candara" w:eastAsia="Times New Roman" w:hAnsi="Candara" w:cs="Times New Roman"/>
          <w:b/>
          <w:bCs/>
          <w:color w:val="222222"/>
          <w:lang w:eastAsia="en-IN"/>
        </w:rPr>
        <w:t>Information Technology</w:t>
      </w:r>
      <w:r w:rsidRPr="00E31E1E">
        <w:rPr>
          <w:rFonts w:ascii="Candara" w:eastAsia="Times New Roman" w:hAnsi="Candara" w:cs="Times New Roman"/>
          <w:b/>
          <w:bCs/>
          <w:color w:val="222222"/>
          <w:lang w:eastAsia="en-IN"/>
        </w:rPr>
        <w:t>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E31E1E">
        <w:rPr>
          <w:rFonts w:ascii="Candara" w:eastAsia="Times New Roman" w:hAnsi="Candara" w:cs="Times New Roman"/>
          <w:b/>
          <w:bCs/>
          <w:color w:val="222222"/>
          <w:lang w:eastAsia="en-IN"/>
        </w:rPr>
        <w:t xml:space="preserve">Maharaja </w:t>
      </w:r>
      <w:proofErr w:type="spellStart"/>
      <w:r w:rsidRPr="00E31E1E">
        <w:rPr>
          <w:rFonts w:ascii="Candara" w:eastAsia="Times New Roman" w:hAnsi="Candara" w:cs="Times New Roman"/>
          <w:b/>
          <w:bCs/>
          <w:color w:val="222222"/>
          <w:lang w:eastAsia="en-IN"/>
        </w:rPr>
        <w:t>Surajmal</w:t>
      </w:r>
      <w:proofErr w:type="spellEnd"/>
      <w:r w:rsidRPr="00E31E1E">
        <w:rPr>
          <w:rFonts w:ascii="Candara" w:eastAsia="Times New Roman" w:hAnsi="Candara" w:cs="Times New Roman"/>
          <w:b/>
          <w:bCs/>
          <w:color w:val="222222"/>
          <w:lang w:eastAsia="en-IN"/>
        </w:rPr>
        <w:t xml:space="preserve"> Institute of Technology,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proofErr w:type="spellStart"/>
      <w:r w:rsidRPr="00E31E1E">
        <w:rPr>
          <w:rFonts w:ascii="Candara" w:eastAsia="Times New Roman" w:hAnsi="Candara" w:cs="Times New Roman"/>
          <w:b/>
          <w:bCs/>
          <w:color w:val="222222"/>
          <w:lang w:eastAsia="en-IN"/>
        </w:rPr>
        <w:t>Janakpuri</w:t>
      </w:r>
      <w:proofErr w:type="spellEnd"/>
      <w:r w:rsidRPr="00E31E1E">
        <w:rPr>
          <w:rFonts w:ascii="Candara" w:eastAsia="Times New Roman" w:hAnsi="Candara" w:cs="Times New Roman"/>
          <w:b/>
          <w:bCs/>
          <w:color w:val="222222"/>
          <w:lang w:eastAsia="en-IN"/>
        </w:rPr>
        <w:t>, New Delhi-110058, INDIA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</w:t>
      </w:r>
      <w:r w:rsidRPr="00E31E1E">
        <w:rPr>
          <w:rFonts w:ascii="Candara" w:eastAsia="Times New Roman" w:hAnsi="Candara" w:cs="Times New Roman"/>
          <w:b/>
          <w:bCs/>
          <w:color w:val="222222"/>
          <w:lang w:eastAsia="en-IN"/>
        </w:rPr>
        <w:t>E-mail: </w:t>
      </w:r>
      <w:r>
        <w:rPr>
          <w:rFonts w:ascii="Candara" w:eastAsia="Times New Roman" w:hAnsi="Candara" w:cs="Times New Roman"/>
          <w:b/>
          <w:bCs/>
          <w:color w:val="222222"/>
          <w:lang w:eastAsia="en-IN"/>
        </w:rPr>
        <w:t>sitender@live.com</w:t>
      </w:r>
    </w:p>
    <w:p w14:paraId="3CEE4BA2" w14:textId="77777777" w:rsidR="00C9567A" w:rsidRDefault="00C9567A" w:rsidP="00C9567A">
      <w:pPr>
        <w:shd w:val="clear" w:color="auto" w:fill="FFFFFF"/>
        <w:rPr>
          <w:rFonts w:ascii="Candara" w:eastAsia="Times New Roman" w:hAnsi="Candara" w:cs="Times New Roman"/>
          <w:b/>
          <w:bCs/>
          <w:color w:val="222222"/>
          <w:lang w:eastAsia="en-IN"/>
        </w:rPr>
      </w:pPr>
      <w:proofErr w:type="spellStart"/>
      <w:r>
        <w:rPr>
          <w:rFonts w:ascii="Candara" w:eastAsia="Times New Roman" w:hAnsi="Candara" w:cs="Times New Roman"/>
          <w:b/>
          <w:bCs/>
          <w:color w:val="222222"/>
          <w:lang w:eastAsia="en-IN"/>
        </w:rPr>
        <w:t>Dr.Lalit</w:t>
      </w:r>
      <w:proofErr w:type="spellEnd"/>
      <w:r>
        <w:rPr>
          <w:rFonts w:ascii="Candara" w:eastAsia="Times New Roman" w:hAnsi="Candara" w:cs="Times New Roman"/>
          <w:b/>
          <w:bCs/>
          <w:color w:val="222222"/>
          <w:lang w:eastAsia="en-IN"/>
        </w:rPr>
        <w:t xml:space="preserve"> Garg </w:t>
      </w:r>
      <w:hyperlink r:id="rId6" w:tgtFrame="_blank" w:history="1">
        <w:r w:rsidRPr="00C9567A">
          <w:rPr>
            <w:rFonts w:ascii="Candara" w:eastAsia="Times New Roman" w:hAnsi="Candara"/>
            <w:b/>
            <w:bCs/>
            <w:color w:val="222222"/>
            <w:lang w:eastAsia="en-IN"/>
          </w:rPr>
          <w:t>Faculty of Information &amp; Communication Technology</w:t>
        </w:r>
      </w:hyperlink>
      <w:r w:rsidRPr="00C9567A">
        <w:rPr>
          <w:rFonts w:ascii="Candara" w:eastAsia="Times New Roman" w:hAnsi="Candara" w:cs="Times New Roman"/>
          <w:b/>
          <w:bCs/>
          <w:color w:val="222222"/>
          <w:lang w:eastAsia="en-IN"/>
        </w:rPr>
        <w:t xml:space="preserve">, University of Malta, Malta, E-mail: </w:t>
      </w:r>
      <w:hyperlink r:id="rId7" w:history="1">
        <w:r w:rsidR="00F56D00" w:rsidRPr="00F43E71">
          <w:rPr>
            <w:rStyle w:val="Hyperlink"/>
            <w:rFonts w:ascii="Candara" w:eastAsia="Times New Roman" w:hAnsi="Candara" w:cs="Times New Roman"/>
            <w:b/>
            <w:bCs/>
            <w:lang w:eastAsia="en-IN"/>
          </w:rPr>
          <w:t>lalit.garg@um.edu.mt</w:t>
        </w:r>
      </w:hyperlink>
    </w:p>
    <w:p w14:paraId="1CD8623E" w14:textId="77777777" w:rsidR="00AC47FD" w:rsidRDefault="00AC47FD" w:rsidP="00AC47FD"/>
    <w:p w14:paraId="343D9694" w14:textId="77777777" w:rsidR="00AC47FD" w:rsidRPr="00AC47FD" w:rsidRDefault="00AC47FD" w:rsidP="00AC47FD">
      <w:pPr>
        <w:rPr>
          <w:b/>
        </w:rPr>
      </w:pPr>
      <w:r w:rsidRPr="00AC47FD">
        <w:rPr>
          <w:b/>
        </w:rPr>
        <w:t>SESSION DESCRIPTION:</w:t>
      </w:r>
    </w:p>
    <w:p w14:paraId="058C0F41" w14:textId="47A887A2" w:rsidR="00310BE5" w:rsidRDefault="00310BE5" w:rsidP="00AC47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pacing w:val="3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3A3A3A"/>
          <w:spacing w:val="3"/>
          <w:sz w:val="24"/>
          <w:szCs w:val="24"/>
          <w:lang w:eastAsia="en-IN"/>
        </w:rPr>
        <w:t>Computer networks have evolved a lot providing a lot of innovative engineering practises. Also, the computational technologies are integrated with various recent technologies such as artificial intelligence to provide high speed infrastructure with high computations to enhance</w:t>
      </w:r>
      <w:r w:rsidR="008D3322">
        <w:rPr>
          <w:rFonts w:ascii="Times New Roman" w:eastAsia="Times New Roman" w:hAnsi="Times New Roman" w:cs="Times New Roman"/>
          <w:color w:val="3A3A3A"/>
          <w:spacing w:val="3"/>
          <w:sz w:val="24"/>
          <w:szCs w:val="24"/>
          <w:lang w:eastAsia="en-IN"/>
        </w:rPr>
        <w:t xml:space="preserve"> accuracy of the system</w:t>
      </w:r>
      <w:r>
        <w:rPr>
          <w:rFonts w:ascii="Times New Roman" w:eastAsia="Times New Roman" w:hAnsi="Times New Roman" w:cs="Times New Roman"/>
          <w:color w:val="3A3A3A"/>
          <w:spacing w:val="3"/>
          <w:sz w:val="24"/>
          <w:szCs w:val="24"/>
          <w:lang w:eastAsia="en-IN"/>
        </w:rPr>
        <w:t xml:space="preserve">. The challenges and innovation are the key factors to lead the progress in this domain. </w:t>
      </w:r>
      <w:r w:rsidR="008D3322">
        <w:rPr>
          <w:rFonts w:ascii="Times New Roman" w:eastAsia="Times New Roman" w:hAnsi="Times New Roman" w:cs="Times New Roman"/>
          <w:color w:val="3A3A3A"/>
          <w:spacing w:val="3"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color w:val="3A3A3A"/>
          <w:spacing w:val="3"/>
          <w:sz w:val="24"/>
          <w:szCs w:val="24"/>
          <w:lang w:eastAsia="en-IN"/>
        </w:rPr>
        <w:t xml:space="preserve">im of this special issue is to capture the new innovations and upgrades in the field of networks and computational technologies </w:t>
      </w:r>
      <w:r w:rsidRPr="00E31E1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to</w:t>
      </w:r>
      <w:r w:rsidRPr="00E31E1E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</w:t>
      </w:r>
      <w:r w:rsidRPr="00E31E1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provide a platform for academicians, researchers, engineers, practitioners across the world to share their research findings, new ideas, knowledge, and practical challenges encountered in this field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.</w:t>
      </w:r>
    </w:p>
    <w:p w14:paraId="38E00559" w14:textId="77777777" w:rsidR="00310BE5" w:rsidRDefault="00310BE5" w:rsidP="00AC47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A3A3A"/>
          <w:spacing w:val="3"/>
          <w:sz w:val="24"/>
          <w:szCs w:val="24"/>
          <w:lang w:eastAsia="en-IN"/>
        </w:rPr>
      </w:pPr>
    </w:p>
    <w:p w14:paraId="03773FC0" w14:textId="602210D6" w:rsidR="00AC47FD" w:rsidRPr="00E31E1E" w:rsidRDefault="00AC47FD" w:rsidP="00AC47F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E31E1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This special session is intended to cover </w:t>
      </w:r>
      <w:r w:rsidR="00310B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latest </w:t>
      </w:r>
      <w:r w:rsidRPr="00E31E1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state-of-the-art research paradigms, research challenges &amp; issues and other leading technologies in the interdisciplinary fields such as Machine Learning, Computer Vision, Big Data Analytics, Soft Computing, IOT</w:t>
      </w:r>
      <w:r w:rsidR="00310BE5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, wireless sensors, computer networks</w:t>
      </w:r>
      <w:r w:rsidRPr="00E31E1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and Cloud Computing</w:t>
      </w:r>
      <w:r w:rsidR="00A538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 and </w:t>
      </w:r>
      <w:r w:rsidR="008D3322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Mathematical Modelling</w:t>
      </w:r>
      <w:r w:rsidRPr="00E31E1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. This special session invites high quality research contributions, state-of-the-art reviews and original </w:t>
      </w:r>
      <w:r w:rsidRPr="00E31E1E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lastRenderedPageBreak/>
        <w:t>research papers (based on theoretical analysis and practical applications) from industry and academia for addressing real and complex issues and challenges related to the society and technology.</w:t>
      </w:r>
    </w:p>
    <w:p w14:paraId="666AB5C8" w14:textId="77777777" w:rsidR="00AC47FD" w:rsidRPr="00AC47FD" w:rsidRDefault="00AC47FD" w:rsidP="00AC47FD">
      <w:pPr>
        <w:rPr>
          <w:b/>
        </w:rPr>
      </w:pPr>
      <w:r w:rsidRPr="00AC47FD">
        <w:rPr>
          <w:b/>
        </w:rPr>
        <w:t>RECOMMENDED TOPICS:</w:t>
      </w:r>
    </w:p>
    <w:p w14:paraId="26CC9D50" w14:textId="77777777" w:rsidR="00AC47FD" w:rsidRDefault="00AC47FD" w:rsidP="00AC47FD">
      <w:r>
        <w:t>Topics to be discussed in this special session include (but are not limited to) the following:</w:t>
      </w:r>
    </w:p>
    <w:p w14:paraId="12BBCFDF" w14:textId="77777777" w:rsidR="00AC47FD" w:rsidRPr="00A538F0" w:rsidRDefault="00AC47FD" w:rsidP="00A538F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538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Evolutionary Algorithms and Nature Inspired Computing</w:t>
      </w:r>
    </w:p>
    <w:p w14:paraId="4A224E44" w14:textId="77777777" w:rsidR="00AC47FD" w:rsidRPr="00A538F0" w:rsidRDefault="00AC47FD" w:rsidP="00A538F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538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Artificial Neural Networks Applications</w:t>
      </w:r>
    </w:p>
    <w:p w14:paraId="21215FA5" w14:textId="77777777" w:rsidR="00AC47FD" w:rsidRPr="00A538F0" w:rsidRDefault="00AC47FD" w:rsidP="00A538F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538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Fuzzy Systems</w:t>
      </w:r>
    </w:p>
    <w:p w14:paraId="185F07B9" w14:textId="77777777" w:rsidR="00AC47FD" w:rsidRPr="00A538F0" w:rsidRDefault="00AC47FD" w:rsidP="00A538F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538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Computer Vision</w:t>
      </w:r>
    </w:p>
    <w:p w14:paraId="10B80253" w14:textId="77777777" w:rsidR="00AC47FD" w:rsidRPr="00A538F0" w:rsidRDefault="00AC47FD" w:rsidP="00A538F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538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Machine Learning Algorithms</w:t>
      </w:r>
    </w:p>
    <w:p w14:paraId="7E3DF3E1" w14:textId="77777777" w:rsidR="00AC47FD" w:rsidRPr="00A538F0" w:rsidRDefault="00AC47FD" w:rsidP="00A538F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538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Deep Learning and its Applications</w:t>
      </w:r>
    </w:p>
    <w:p w14:paraId="29C1F4C1" w14:textId="77777777" w:rsidR="00AC47FD" w:rsidRPr="00A538F0" w:rsidRDefault="00AC47FD" w:rsidP="00A538F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538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Pattern Recognition</w:t>
      </w:r>
    </w:p>
    <w:p w14:paraId="10D746E4" w14:textId="77777777" w:rsidR="00AC47FD" w:rsidRPr="00A538F0" w:rsidRDefault="00AC47FD" w:rsidP="00A538F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538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Information Retrieval</w:t>
      </w:r>
    </w:p>
    <w:p w14:paraId="2DC743D7" w14:textId="77777777" w:rsidR="00AC47FD" w:rsidRPr="00A538F0" w:rsidRDefault="00AC47FD" w:rsidP="00A538F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538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Natural Language Processing</w:t>
      </w:r>
    </w:p>
    <w:p w14:paraId="50824C9F" w14:textId="77777777" w:rsidR="00AC47FD" w:rsidRPr="00A538F0" w:rsidRDefault="00AC47FD" w:rsidP="00A538F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538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Artificial Intelligence and Decision Support System</w:t>
      </w:r>
    </w:p>
    <w:p w14:paraId="31C24E79" w14:textId="77777777" w:rsidR="00AC47FD" w:rsidRPr="00A538F0" w:rsidRDefault="00AC47FD" w:rsidP="00A538F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538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Human Computer Interaction</w:t>
      </w:r>
    </w:p>
    <w:p w14:paraId="06494237" w14:textId="38233282" w:rsidR="00AC47FD" w:rsidRDefault="00AC47FD" w:rsidP="00A538F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538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Optimization Techniques</w:t>
      </w:r>
    </w:p>
    <w:p w14:paraId="3955654A" w14:textId="1E2D1162" w:rsidR="00993708" w:rsidRDefault="00993708" w:rsidP="00A538F0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Explainable AI</w:t>
      </w:r>
    </w:p>
    <w:p w14:paraId="437DEBAE" w14:textId="77777777" w:rsidR="00C9567A" w:rsidRDefault="00AC47FD" w:rsidP="00C9567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A538F0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Big Data Analytics</w:t>
      </w:r>
    </w:p>
    <w:p w14:paraId="50C758C9" w14:textId="77777777" w:rsidR="00C9567A" w:rsidRDefault="00A538F0" w:rsidP="00C9567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9567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 xml:space="preserve">Mathematical </w:t>
      </w:r>
      <w:proofErr w:type="spellStart"/>
      <w:r w:rsidRPr="00C9567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Modeling</w:t>
      </w:r>
      <w:proofErr w:type="spellEnd"/>
    </w:p>
    <w:p w14:paraId="0AA60A6A" w14:textId="1E2EA336" w:rsidR="00C9567A" w:rsidRDefault="00AC47FD" w:rsidP="00C9567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9567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Data, Text and Graph mining</w:t>
      </w:r>
    </w:p>
    <w:p w14:paraId="7E38235C" w14:textId="1AD69119" w:rsidR="00993708" w:rsidRDefault="00993708" w:rsidP="00C9567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Image and Video Processing.</w:t>
      </w:r>
    </w:p>
    <w:p w14:paraId="1EEA2D7F" w14:textId="77777777" w:rsidR="00C9567A" w:rsidRDefault="00AC47FD" w:rsidP="00C9567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9567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Social Media Mining</w:t>
      </w:r>
    </w:p>
    <w:p w14:paraId="18E02254" w14:textId="34892ADF" w:rsidR="00C9567A" w:rsidRDefault="00AC47FD" w:rsidP="00C9567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9567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Sentiment Analysis</w:t>
      </w:r>
    </w:p>
    <w:p w14:paraId="0D3E8F19" w14:textId="0463FD7F" w:rsidR="00993708" w:rsidRDefault="00993708" w:rsidP="00C9567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Virtual Reality</w:t>
      </w:r>
    </w:p>
    <w:p w14:paraId="6991A50A" w14:textId="77777777" w:rsidR="00C9567A" w:rsidRDefault="00AC47FD" w:rsidP="00C9567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9567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Social Network Analysis</w:t>
      </w:r>
    </w:p>
    <w:p w14:paraId="13755723" w14:textId="77777777" w:rsidR="00C9567A" w:rsidRDefault="00AC47FD" w:rsidP="00C9567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9567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Wireless Sensor Networks</w:t>
      </w:r>
    </w:p>
    <w:p w14:paraId="179C9FC7" w14:textId="77777777" w:rsidR="00C9567A" w:rsidRDefault="00AC47FD" w:rsidP="00C9567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9567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Security and Privacy issues</w:t>
      </w:r>
    </w:p>
    <w:p w14:paraId="6EAA4266" w14:textId="77777777" w:rsidR="00C9567A" w:rsidRDefault="00AC47FD" w:rsidP="00C9567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9567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Software Engineering</w:t>
      </w:r>
    </w:p>
    <w:p w14:paraId="14C22A3C" w14:textId="77777777" w:rsidR="00C9567A" w:rsidRDefault="00AC47FD" w:rsidP="00C9567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9567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Smart Computing</w:t>
      </w:r>
    </w:p>
    <w:p w14:paraId="77DAF7EA" w14:textId="77777777" w:rsidR="00C9567A" w:rsidRDefault="00AC47FD" w:rsidP="00C9567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9567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Internet of Things</w:t>
      </w:r>
    </w:p>
    <w:p w14:paraId="2665CE16" w14:textId="77777777" w:rsidR="00AC47FD" w:rsidRPr="00C9567A" w:rsidRDefault="00AC47FD" w:rsidP="00C9567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</w:pPr>
      <w:r w:rsidRPr="00C9567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Cloud Computing and Virtualization</w:t>
      </w:r>
    </w:p>
    <w:p w14:paraId="28421395" w14:textId="77777777" w:rsidR="00026DA5" w:rsidRDefault="00AC47FD" w:rsidP="00026DA5">
      <w:pPr>
        <w:rPr>
          <w:b/>
        </w:rPr>
      </w:pPr>
      <w:r w:rsidRPr="00E31E1E">
        <w:rPr>
          <w:rFonts w:ascii="Candara" w:eastAsia="Times New Roman" w:hAnsi="Candara" w:cs="Times New Roman"/>
          <w:color w:val="222222"/>
          <w:lang w:eastAsia="en-IN"/>
        </w:rPr>
        <w:t> </w:t>
      </w:r>
      <w:r w:rsidRPr="00AC47FD">
        <w:rPr>
          <w:b/>
        </w:rPr>
        <w:t>SUBMISSION PROCEDURE:</w:t>
      </w:r>
    </w:p>
    <w:p w14:paraId="48AA3DB9" w14:textId="4F270D9D" w:rsidR="00AC47FD" w:rsidRDefault="00AC47FD" w:rsidP="00026DA5">
      <w:r>
        <w:t>Researchers and practitioners are invited to submit papers for this special theme session on ‘</w:t>
      </w:r>
      <w:r w:rsidR="008D3322" w:rsidRPr="008D3322">
        <w:t>Recent Advances in Networks and Computational Technologies using AI</w:t>
      </w:r>
      <w:r>
        <w:t xml:space="preserve">’ on or before </w:t>
      </w:r>
      <w:r w:rsidR="00026DA5">
        <w:t>20</w:t>
      </w:r>
      <w:r>
        <w:t>th April 202</w:t>
      </w:r>
      <w:r w:rsidR="00026DA5">
        <w:t>3</w:t>
      </w:r>
      <w:r>
        <w:t xml:space="preserve">. All submissions must be original and may not be under review by another publication. INTERESTED AUTHORS SHOULD CONSULT THE CONFERENCE’S GUIDELINES FOR MANUSCRIPT SUBMISSIONS at </w:t>
      </w:r>
      <w:hyperlink r:id="rId8" w:history="1">
        <w:r w:rsidRPr="00DB700C">
          <w:rPr>
            <w:rStyle w:val="Hyperlink"/>
          </w:rPr>
          <w:t>https://www.icdam-conf.com/papers</w:t>
        </w:r>
      </w:hyperlink>
      <w:r>
        <w:t xml:space="preserve"> All submitted papers will be reviewed on a double-blind, peer review basis.</w:t>
      </w:r>
    </w:p>
    <w:p w14:paraId="460EC902" w14:textId="6C4C1E94" w:rsidR="00BF6554" w:rsidRDefault="00AC47FD" w:rsidP="00AC47FD">
      <w:pPr>
        <w:jc w:val="both"/>
      </w:pPr>
      <w:r>
        <w:t>NOTE: While submitting paper in this special session, please specify [</w:t>
      </w:r>
      <w:r w:rsidR="008D3322" w:rsidRPr="008D3322">
        <w:t xml:space="preserve">Recent Advances in Networks and Computational Technologies using AI </w:t>
      </w:r>
      <w:r w:rsidRPr="00AC47FD">
        <w:t>(</w:t>
      </w:r>
      <w:r w:rsidR="00993708">
        <w:t>RANCTA</w:t>
      </w:r>
      <w:r w:rsidRPr="00AC47FD">
        <w:t>)</w:t>
      </w:r>
      <w:r>
        <w:t>] at the top (above paper title) of the first page of your-paper.</w:t>
      </w:r>
      <w:r>
        <w:cr/>
      </w:r>
    </w:p>
    <w:sectPr w:rsidR="00BF6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-Regular">
    <w:altName w:val="Trebuchet MS"/>
    <w:panose1 w:val="00000000000000000000"/>
    <w:charset w:val="00"/>
    <w:family w:val="roman"/>
    <w:notTrueType/>
    <w:pitch w:val="default"/>
  </w:font>
  <w:font w:name="Perpetua Titling MT">
    <w:panose1 w:val="02020502060505020804"/>
    <w:charset w:val="00"/>
    <w:family w:val="roman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283"/>
    <w:multiLevelType w:val="hybridMultilevel"/>
    <w:tmpl w:val="CF00E0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7C72A3"/>
    <w:multiLevelType w:val="hybridMultilevel"/>
    <w:tmpl w:val="0FFED8E4"/>
    <w:lvl w:ilvl="0" w:tplc="529ED8F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7810C8"/>
    <w:multiLevelType w:val="hybridMultilevel"/>
    <w:tmpl w:val="EE20F2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43787F"/>
    <w:multiLevelType w:val="hybridMultilevel"/>
    <w:tmpl w:val="D11A4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7FD"/>
    <w:rsid w:val="00026DA5"/>
    <w:rsid w:val="00046406"/>
    <w:rsid w:val="000E597B"/>
    <w:rsid w:val="00310BE5"/>
    <w:rsid w:val="005B5F31"/>
    <w:rsid w:val="00606C4F"/>
    <w:rsid w:val="007B32F7"/>
    <w:rsid w:val="008D3322"/>
    <w:rsid w:val="00993708"/>
    <w:rsid w:val="00A347A3"/>
    <w:rsid w:val="00A538F0"/>
    <w:rsid w:val="00AC47FD"/>
    <w:rsid w:val="00BF6554"/>
    <w:rsid w:val="00C9567A"/>
    <w:rsid w:val="00F5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49D61"/>
  <w15:chartTrackingRefBased/>
  <w15:docId w15:val="{F04123CF-B0F3-4738-A6A4-BF0B8512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56D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7F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538F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56D00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56D0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F56D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8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dam-conf.com/paper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alit.garg@um.edu.m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m.edu.mt/ict" TargetMode="External"/><Relationship Id="rId5" Type="http://schemas.openxmlformats.org/officeDocument/2006/relationships/hyperlink" Target="mailto:sangeeta.phogat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ahlawat</dc:creator>
  <cp:keywords/>
  <dc:description/>
  <cp:lastModifiedBy>hp</cp:lastModifiedBy>
  <cp:revision>2</cp:revision>
  <dcterms:created xsi:type="dcterms:W3CDTF">2023-03-22T20:37:00Z</dcterms:created>
  <dcterms:modified xsi:type="dcterms:W3CDTF">2023-03-22T20:37:00Z</dcterms:modified>
</cp:coreProperties>
</file>