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072D5">
        <w:rPr>
          <w:rFonts w:ascii="Times New Roman" w:hAnsi="Times New Roman" w:cs="Times New Roman"/>
          <w:b/>
          <w:bCs/>
          <w:sz w:val="28"/>
          <w:szCs w:val="28"/>
        </w:rPr>
        <w:t>Типы пользователей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1. Анонимный пользователь - незарегистрированный пользователь, который может только просматривать рейтинг.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2. Администратор группы  - человек, вносящий данные об успеваемости студентов в систему (например, староста группы).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3. Администратор-преподаватель - человек, проверяющий работу администратора группы. Он может принять или отклонить введенные им данные. Также он может внести некоторые коррективы в данные, внесенные администратором группы. У каждого преподавателя по своему предмету(-ам) есть таблица норм баллов с учетом срезов, которые он может заполнять и редактировать.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4. Администратор факультета – человек, который назначает преподавателей на каждый предмет, а так же администраторов групп.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5. Администратор БД – человек, который занимается редактированием и заполнением базы данных. Он вносит новые предметы, студентов и преподавателей в базу каждый семестр. Также он назначает администраторов факультетов.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</w:r>
    </w:p>
    <w:p w:rsidR="0062166B" w:rsidRPr="000B71D6" w:rsidRDefault="0062166B" w:rsidP="000B71D6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B71D6">
        <w:rPr>
          <w:rFonts w:ascii="Times New Roman" w:hAnsi="Times New Roman" w:cs="Times New Roman"/>
          <w:b/>
          <w:sz w:val="28"/>
          <w:szCs w:val="28"/>
        </w:rPr>
        <w:t>Логическая структура базы данных для работы URV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50029E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644775"/>
            <wp:effectExtent l="19050" t="0" r="3175" b="0"/>
            <wp:docPr id="2" name="Рисунок 1" descr="Entity Relationship 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y Relationship Diagram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Default="0062166B" w:rsidP="0062166B">
      <w:pPr>
        <w:autoSpaceDE w:val="0"/>
        <w:autoSpaceDN w:val="0"/>
        <w:adjustRightInd w:val="0"/>
        <w:spacing w:before="24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029E" w:rsidRDefault="0050029E" w:rsidP="0062166B">
      <w:pPr>
        <w:autoSpaceDE w:val="0"/>
        <w:autoSpaceDN w:val="0"/>
        <w:adjustRightInd w:val="0"/>
        <w:spacing w:before="24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029E" w:rsidRDefault="0050029E" w:rsidP="0062166B">
      <w:pPr>
        <w:autoSpaceDE w:val="0"/>
        <w:autoSpaceDN w:val="0"/>
        <w:adjustRightInd w:val="0"/>
        <w:spacing w:before="24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029E" w:rsidRDefault="0050029E" w:rsidP="0062166B">
      <w:pPr>
        <w:autoSpaceDE w:val="0"/>
        <w:autoSpaceDN w:val="0"/>
        <w:adjustRightInd w:val="0"/>
        <w:spacing w:before="24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029E" w:rsidRPr="00E072D5" w:rsidRDefault="0050029E" w:rsidP="0062166B">
      <w:pPr>
        <w:autoSpaceDE w:val="0"/>
        <w:autoSpaceDN w:val="0"/>
        <w:adjustRightInd w:val="0"/>
        <w:spacing w:before="24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Режимы работы</w:t>
      </w:r>
    </w:p>
    <w:p w:rsidR="009564F2" w:rsidRPr="00E072D5" w:rsidRDefault="009564F2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>URV поддерживает 5 режимов работы, описанных ниже.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Гостевой режим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просмотра визуализированного рейтинга учебной единицы.</w:t>
      </w:r>
    </w:p>
    <w:p w:rsidR="00345530" w:rsidRPr="00E072D5" w:rsidRDefault="00345530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Режим администратора группы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Pr="00E072D5">
        <w:rPr>
          <w:rFonts w:ascii="Times New Roman" w:hAnsi="Times New Roman" w:cs="Times New Roman"/>
          <w:color w:val="000000"/>
          <w:sz w:val="28"/>
          <w:szCs w:val="28"/>
        </w:rPr>
        <w:t>Режим используется для заполнения данных об успеваемости студентов определенной группы.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Режим администратора преподавателя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назначения норм предметам, а также для проверки данных, введенных администраторами групп, их исправления и принятия.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Режим администратора факультета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назначения администраторов группам и предметам,  а также добавления предметов и групп.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Режим администратора вуза 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добавления факультетов, и назначения администраторов факультетов.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Технологии реализации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>Использование Node.js и его плагинов как основного языка разработки. Плагинная структура проектов.</w:t>
      </w:r>
    </w:p>
    <w:p w:rsidR="00E072D5" w:rsidRPr="00E072D5" w:rsidRDefault="00E072D5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E072D5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r w:rsidRPr="00E072D5">
        <w:rPr>
          <w:rFonts w:ascii="Times New Roman" w:hAnsi="Times New Roman" w:cs="Times New Roman"/>
          <w:b/>
          <w:color w:val="000000"/>
          <w:sz w:val="28"/>
          <w:szCs w:val="28"/>
        </w:rPr>
        <w:t>Диаграммы активности основных процессов в системе</w:t>
      </w:r>
    </w:p>
    <w:p w:rsidR="00345530" w:rsidRPr="00E072D5" w:rsidRDefault="00345530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E072D5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>Главный цикл программы</w:t>
      </w:r>
    </w:p>
    <w:p w:rsidR="00345530" w:rsidRDefault="00345530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286375" cy="6394507"/>
            <wp:effectExtent l="19050" t="0" r="9525" b="0"/>
            <wp:docPr id="3" name="Рисунок 2" descr="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040" cy="640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P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345530">
      <w:pPr>
        <w:pStyle w:val="a5"/>
        <w:numPr>
          <w:ilvl w:val="0"/>
          <w:numId w:val="2"/>
        </w:numPr>
        <w:tabs>
          <w:tab w:val="left" w:pos="915"/>
        </w:tabs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Основные действия администратора предмета (преподавателя)</w:t>
      </w:r>
    </w:p>
    <w:p w:rsidR="00345530" w:rsidRDefault="00345530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38700" cy="5165842"/>
            <wp:effectExtent l="19050" t="0" r="0" b="0"/>
            <wp:docPr id="4" name="Рисунок 3" descr="админ предме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 предмета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1059" cy="516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P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45530" w:rsidRPr="00E072D5" w:rsidRDefault="00345530" w:rsidP="00345530">
      <w:pPr>
        <w:pStyle w:val="a5"/>
        <w:numPr>
          <w:ilvl w:val="0"/>
          <w:numId w:val="2"/>
        </w:numPr>
        <w:tabs>
          <w:tab w:val="left" w:pos="3960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E072D5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Основные действия администратора группы (старосты группы)</w:t>
      </w:r>
    </w:p>
    <w:p w:rsidR="00345530" w:rsidRDefault="00345530" w:rsidP="00345530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40825" cy="4545731"/>
            <wp:effectExtent l="19050" t="0" r="2475" b="0"/>
            <wp:docPr id="5" name="Рисунок 4" descr="админ. групп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. группы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4513" cy="45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345530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345530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>Основные действия администратора факультета</w:t>
      </w:r>
    </w:p>
    <w:p w:rsidR="00345530" w:rsidRPr="00E072D5" w:rsidRDefault="00345530" w:rsidP="00345530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72485"/>
            <wp:effectExtent l="19050" t="0" r="3175" b="0"/>
            <wp:docPr id="6" name="Рисунок 5" descr="админ. фак-те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. фак-тета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530" w:rsidRPr="00E072D5" w:rsidRDefault="00345530" w:rsidP="00345530">
      <w:pPr>
        <w:pStyle w:val="a5"/>
        <w:numPr>
          <w:ilvl w:val="1"/>
          <w:numId w:val="3"/>
        </w:num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Работа с существующим предметом</w:t>
      </w:r>
    </w:p>
    <w:p w:rsidR="00345530" w:rsidRDefault="00345530" w:rsidP="00345530">
      <w:pPr>
        <w:pStyle w:val="a5"/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4553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837793" cy="4114800"/>
            <wp:effectExtent l="19050" t="0" r="657" b="0"/>
            <wp:docPr id="17" name="Рисунок 12" descr="работа с сущ. предмето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бота с сущ. предметом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544" cy="411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345530">
      <w:pPr>
        <w:pStyle w:val="a5"/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345530">
      <w:pPr>
        <w:pStyle w:val="a5"/>
        <w:numPr>
          <w:ilvl w:val="1"/>
          <w:numId w:val="3"/>
        </w:num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>Удаление преподавателя</w:t>
      </w:r>
    </w:p>
    <w:p w:rsidR="00345530" w:rsidRPr="00E072D5" w:rsidRDefault="00345530" w:rsidP="00345530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4553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732793" cy="4191000"/>
            <wp:effectExtent l="19050" t="0" r="0" b="0"/>
            <wp:docPr id="18" name="Рисунок 14" descr="удаление препода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даление преподавателя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2451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530" w:rsidRPr="00E072D5" w:rsidRDefault="00345530" w:rsidP="00345530">
      <w:pPr>
        <w:pStyle w:val="a5"/>
        <w:numPr>
          <w:ilvl w:val="1"/>
          <w:numId w:val="3"/>
        </w:num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lastRenderedPageBreak/>
        <w:t>Удаление студента</w:t>
      </w:r>
    </w:p>
    <w:p w:rsidR="00345530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686175" cy="5928971"/>
            <wp:effectExtent l="19050" t="0" r="9525" b="0"/>
            <wp:docPr id="19" name="Рисунок 15" descr="удаление студ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даление студента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9266" cy="593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P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Действия с существующими группами</w:t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67325" cy="5006635"/>
            <wp:effectExtent l="19050" t="0" r="9525" b="0"/>
            <wp:docPr id="20" name="Рисунок 7" descr="действия с сущ. группам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ействия с сущ. группами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317" cy="500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P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Добавить предмет</w:t>
      </w:r>
    </w:p>
    <w:p w:rsid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52775" cy="3361414"/>
            <wp:effectExtent l="19050" t="0" r="0" b="0"/>
            <wp:docPr id="21" name="Рисунок 9" descr="добавить предме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предмет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675" cy="336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072D5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>Добавить преподавателя</w:t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44294" cy="4467225"/>
            <wp:effectExtent l="19050" t="0" r="3756" b="0"/>
            <wp:docPr id="22" name="Рисунок 10" descr="добавить препода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преподавателя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3864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Добавить группу</w:t>
      </w:r>
    </w:p>
    <w:p w:rsid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95550" cy="3002373"/>
            <wp:effectExtent l="19050" t="0" r="0" b="0"/>
            <wp:docPr id="23" name="Рисунок 8" descr="добавить групп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группу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239" cy="300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072D5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>Добавить студента</w:t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32570" cy="4829175"/>
            <wp:effectExtent l="19050" t="0" r="0" b="0"/>
            <wp:docPr id="24" name="Рисунок 11" descr="добавить студ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студента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2191" cy="4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E072D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Основные действия администратора вуза</w:t>
      </w:r>
    </w:p>
    <w:p w:rsidR="00E072D5" w:rsidRDefault="00345530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86250" cy="5061027"/>
            <wp:effectExtent l="19050" t="0" r="0" b="0"/>
            <wp:docPr id="7" name="Рисунок 6" descr="администратор вуз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истратор вуза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3303" cy="508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P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P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345530" w:rsidRPr="00E072D5" w:rsidRDefault="00E072D5" w:rsidP="00E072D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Сравнение визуализированных рейтингов обучающихся единиц</w:t>
      </w:r>
    </w:p>
    <w:p w:rsidR="00345530" w:rsidRDefault="00345530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06875" cy="4748754"/>
            <wp:effectExtent l="19050" t="0" r="3175" b="0"/>
            <wp:docPr id="14" name="Рисунок 13" descr="Сравнение уч. едини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равнение уч. единиц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875" cy="474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E6ACC" w:rsidRPr="008E6ACC" w:rsidRDefault="008E6ACC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E6ACC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Диаграмма компонентов</w:t>
      </w:r>
    </w:p>
    <w:p w:rsidR="008E6ACC" w:rsidRPr="00E072D5" w:rsidRDefault="00441B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991100" cy="4048125"/>
            <wp:effectExtent l="19050" t="0" r="0" b="0"/>
            <wp:docPr id="11" name="Рисунок 10" descr="Component Diagram0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 Diagram0 (1)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418" cy="404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6B" w:rsidRDefault="005165F7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165F7">
        <w:rPr>
          <w:rFonts w:ascii="Times New Roman" w:hAnsi="Times New Roman" w:cs="Times New Roman"/>
          <w:b/>
          <w:sz w:val="28"/>
          <w:szCs w:val="28"/>
        </w:rPr>
        <w:t>Диаграмма базы данных (физический уровень)</w:t>
      </w:r>
    </w:p>
    <w:p w:rsidR="0050029E" w:rsidRPr="005165F7" w:rsidRDefault="0050029E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775A8" w:rsidRDefault="0050029E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sz w:val="28"/>
          <w:szCs w:val="28"/>
        </w:rPr>
        <w:sectPr w:rsidR="003775A8" w:rsidSect="0062166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75757" cy="3381375"/>
            <wp:effectExtent l="19050" t="0" r="0" b="0"/>
            <wp:docPr id="9" name="Рисунок 11" descr="UVR 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VR DB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125" cy="338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5F7" w:rsidRDefault="0050029E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Д</w:t>
      </w:r>
      <w:r w:rsidR="005165F7">
        <w:rPr>
          <w:rFonts w:ascii="Times New Roman" w:hAnsi="Times New Roman" w:cs="Times New Roman"/>
          <w:b/>
          <w:bCs/>
          <w:color w:val="000000"/>
          <w:sz w:val="28"/>
          <w:szCs w:val="28"/>
        </w:rPr>
        <w:t>иаграмма классов (концептуальный уровень)</w:t>
      </w:r>
    </w:p>
    <w:p w:rsidR="003775A8" w:rsidRDefault="003775A8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  <w:sectPr w:rsidR="003775A8" w:rsidSect="003775A8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9241418" cy="4114800"/>
            <wp:effectExtent l="19050" t="0" r="0" b="0"/>
            <wp:docPr id="16" name="Рисунок 15" descr="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1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5A8" w:rsidRDefault="003775A8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2363"/>
        <w:gridCol w:w="7208"/>
      </w:tblGrid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Класс</w:t>
            </w:r>
          </w:p>
        </w:tc>
        <w:tc>
          <w:tcPr>
            <w:tcW w:w="7208" w:type="dxa"/>
          </w:tcPr>
          <w:p w:rsidR="00E60F08" w:rsidRPr="00E60F08" w:rsidRDefault="00E60F08" w:rsidP="00E60F08">
            <w:pPr>
              <w:autoSpaceDE w:val="0"/>
              <w:autoSpaceDN w:val="0"/>
              <w:adjustRightInd w:val="0"/>
              <w:spacing w:after="140" w:line="288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Описание полномочий</w:t>
            </w:r>
            <w:r w:rsidR="009564F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класса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Пользователь</w:t>
            </w:r>
          </w:p>
        </w:tc>
        <w:tc>
          <w:tcPr>
            <w:tcW w:w="7208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информацию о пользователе, а также метод просмотра визуального отображения рейтинга (Родительский класс для всех пользователей)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Зарегистрированный пользователь</w:t>
            </w:r>
          </w:p>
        </w:tc>
        <w:tc>
          <w:tcPr>
            <w:tcW w:w="7208" w:type="dxa"/>
          </w:tcPr>
          <w:p w:rsidR="00E60F08" w:rsidRPr="00E60F08" w:rsidRDefault="00E60F08" w:rsidP="00E60F0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Класс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, необходимый для разграничения пользователей на зарегистрированных и незарегистрированных</w:t>
            </w: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Пользователь-руководитель</w:t>
            </w:r>
          </w:p>
        </w:tc>
        <w:tc>
          <w:tcPr>
            <w:tcW w:w="7208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Класс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, определяющий наличие руководящих полномочий у пользователя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Администратор факультета</w:t>
            </w:r>
          </w:p>
        </w:tc>
        <w:tc>
          <w:tcPr>
            <w:tcW w:w="7208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методы</w:t>
            </w:r>
            <w:r w:rsid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для назначения администраторов-преподавателей и администраторов факультета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Администратор вуза</w:t>
            </w:r>
          </w:p>
        </w:tc>
        <w:tc>
          <w:tcPr>
            <w:tcW w:w="7208" w:type="dxa"/>
          </w:tcPr>
          <w:p w:rsidR="00E60F08" w:rsidRDefault="009564F2" w:rsidP="009564F2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методы для назначения администраторов факультета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Администратор-преподаватель</w:t>
            </w:r>
          </w:p>
        </w:tc>
        <w:tc>
          <w:tcPr>
            <w:tcW w:w="7208" w:type="dxa"/>
          </w:tcPr>
          <w:p w:rsidR="00E60F08" w:rsidRPr="009564F2" w:rsidRDefault="009564F2" w:rsidP="009564F2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Содержит 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метод для проверки полученных от администраторов групп данных, а также метод для отсылки данных на исправление. Кроме того, администратор-преподаватель заполняет нормы по предметам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Пользователь без руководящих прав</w:t>
            </w:r>
          </w:p>
        </w:tc>
        <w:tc>
          <w:tcPr>
            <w:tcW w:w="7208" w:type="dxa"/>
          </w:tcPr>
          <w:p w:rsidR="00E60F08" w:rsidRPr="009564F2" w:rsidRDefault="009564F2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Класс, объединяющий пользователей, не имеющих руководящих прав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Администратор БД</w:t>
            </w:r>
          </w:p>
        </w:tc>
        <w:tc>
          <w:tcPr>
            <w:tcW w:w="7208" w:type="dxa"/>
          </w:tcPr>
          <w:p w:rsidR="00E60F08" w:rsidRPr="009564F2" w:rsidRDefault="009564F2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метод, позволяющий заполнить имеющуюся БД</w:t>
            </w:r>
          </w:p>
        </w:tc>
      </w:tr>
    </w:tbl>
    <w:tbl>
      <w:tblPr>
        <w:tblStyle w:val="ab"/>
        <w:tblpPr w:leftFromText="180" w:rightFromText="180" w:vertAnchor="text" w:horzAnchor="margin" w:tblpY="1"/>
        <w:tblW w:w="0" w:type="auto"/>
        <w:tblLook w:val="04A0"/>
      </w:tblPr>
      <w:tblGrid>
        <w:gridCol w:w="2363"/>
        <w:gridCol w:w="7208"/>
      </w:tblGrid>
      <w:tr w:rsidR="003775A8" w:rsidTr="003775A8">
        <w:tc>
          <w:tcPr>
            <w:tcW w:w="2363" w:type="dxa"/>
          </w:tcPr>
          <w:p w:rsidR="003775A8" w:rsidRPr="00E60F08" w:rsidRDefault="003775A8" w:rsidP="003775A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Администратор группы </w:t>
            </w:r>
          </w:p>
        </w:tc>
        <w:tc>
          <w:tcPr>
            <w:tcW w:w="7208" w:type="dxa"/>
          </w:tcPr>
          <w:p w:rsidR="003775A8" w:rsidRPr="009564F2" w:rsidRDefault="003775A8" w:rsidP="003775A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 для отправки внесенных данных администратору-преподавателю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на проверку</w:t>
            </w:r>
          </w:p>
        </w:tc>
      </w:tr>
      <w:tr w:rsidR="003775A8" w:rsidTr="003775A8">
        <w:tc>
          <w:tcPr>
            <w:tcW w:w="2363" w:type="dxa"/>
          </w:tcPr>
          <w:p w:rsidR="003775A8" w:rsidRPr="00E60F08" w:rsidRDefault="003775A8" w:rsidP="003775A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Предмет</w:t>
            </w:r>
          </w:p>
        </w:tc>
        <w:tc>
          <w:tcPr>
            <w:tcW w:w="7208" w:type="dxa"/>
          </w:tcPr>
          <w:p w:rsidR="003775A8" w:rsidRPr="009564F2" w:rsidRDefault="003775A8" w:rsidP="003775A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информацию по предмету</w:t>
            </w:r>
          </w:p>
        </w:tc>
      </w:tr>
      <w:tr w:rsidR="003775A8" w:rsidTr="003775A8">
        <w:tc>
          <w:tcPr>
            <w:tcW w:w="2363" w:type="dxa"/>
          </w:tcPr>
          <w:p w:rsidR="003775A8" w:rsidRPr="00E60F08" w:rsidRDefault="003775A8" w:rsidP="003775A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Система визуализации рейтинга</w:t>
            </w:r>
          </w:p>
        </w:tc>
        <w:tc>
          <w:tcPr>
            <w:tcW w:w="7208" w:type="dxa"/>
          </w:tcPr>
          <w:p w:rsidR="003775A8" w:rsidRPr="009564F2" w:rsidRDefault="003775A8" w:rsidP="003775A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методы для подсчета среднего балла с учетом сложности, а также метод для визуализации полученного результата</w:t>
            </w:r>
          </w:p>
        </w:tc>
      </w:tr>
    </w:tbl>
    <w:p w:rsidR="003775A8" w:rsidRDefault="003775A8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  <w:sectPr w:rsidR="003775A8" w:rsidSect="003775A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165F7" w:rsidRDefault="00D142F8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Диаграмма классов (физический уровень)</w:t>
      </w:r>
    </w:p>
    <w:p w:rsidR="00D142F8" w:rsidRDefault="003775A8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2738120"/>
            <wp:effectExtent l="19050" t="0" r="3175" b="0"/>
            <wp:docPr id="25" name="Рисунок 24" descr="физи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изика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Постанализ </w:t>
      </w:r>
      <w:r w:rsidR="004A7F8B">
        <w:rPr>
          <w:rFonts w:ascii="Times New Roman" w:hAnsi="Times New Roman" w:cs="Times New Roman"/>
          <w:b/>
          <w:bCs/>
          <w:color w:val="000000"/>
          <w:sz w:val="28"/>
          <w:szCs w:val="28"/>
        </w:rPr>
        <w:t>этапов разрабоки</w:t>
      </w:r>
    </w:p>
    <w:p w:rsidR="004A7F8B" w:rsidRPr="004A7F8B" w:rsidRDefault="004A7F8B" w:rsidP="004A7F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851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03"/>
        <w:gridCol w:w="1091"/>
        <w:gridCol w:w="2253"/>
        <w:gridCol w:w="1283"/>
        <w:gridCol w:w="1782"/>
      </w:tblGrid>
      <w:tr w:rsidR="004A7F8B" w:rsidRPr="004A7F8B" w:rsidTr="004A7F8B">
        <w:tc>
          <w:tcPr>
            <w:tcW w:w="851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 xml:space="preserve">Этап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I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Задача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Трудоемкость, в процентах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Исполнитель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Сколько сделал, в процентах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Статус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Анализ аналогов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Макет GUI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70%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4A7F8B" w:rsidTr="00C43D3E">
        <w:trPr>
          <w:trHeight w:val="312"/>
        </w:trPr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Архитектура БД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Н.В.,</w:t>
            </w:r>
          </w:p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40%</w:t>
            </w:r>
          </w:p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Мат модель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 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 законченно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Граф представление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 закончено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Тесты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Пестун М. Ю.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 50%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 закончено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Use case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Пестун М. Ю.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10%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Сценарии использования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Сценарии по ВИ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Пестун М. Ю.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незначительной задержкой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РП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90%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10%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 xml:space="preserve">Выполнено, без </w:t>
            </w: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задержки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Функциональные требования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 50%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Логическая структура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Выбор технологии программирования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4A7F8B" w:rsidTr="004A7F8B">
        <w:trPr>
          <w:trHeight w:val="301"/>
        </w:trPr>
        <w:tc>
          <w:tcPr>
            <w:tcW w:w="851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Этап II</w:t>
            </w:r>
          </w:p>
        </w:tc>
      </w:tr>
      <w:tr w:rsidR="004A7F8B" w:rsidRPr="004A7F8B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Диаграмма ER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50%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4A7F8B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Логическая диаграмма классов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</w:t>
            </w:r>
          </w:p>
        </w:tc>
      </w:tr>
      <w:tr w:rsidR="004A7F8B" w:rsidRPr="004A7F8B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Физическая диаграмма классов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30%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4A7F8B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Объектная модель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</w:t>
            </w:r>
          </w:p>
        </w:tc>
      </w:tr>
      <w:tr w:rsidR="004A7F8B" w:rsidRPr="004A7F8B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CRC-карточки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</w:t>
            </w:r>
          </w:p>
        </w:tc>
      </w:tr>
    </w:tbl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D5CC1" w:rsidRDefault="00BD0394" w:rsidP="00BD0394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BD0394">
        <w:rPr>
          <w:rFonts w:ascii="Times New Roman" w:hAnsi="Times New Roman" w:cs="Times New Roman"/>
          <w:b/>
          <w:sz w:val="28"/>
          <w:szCs w:val="28"/>
        </w:rPr>
        <w:t>Оценка трудоемкости задач проекта</w:t>
      </w:r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bookmarkStart w:id="0" w:name="h.r9v58oq8yyr0" w:colFirst="0" w:colLast="0"/>
      <w:bookmarkEnd w:id="0"/>
      <w:r w:rsidRPr="00AF32D3">
        <w:rPr>
          <w:rFonts w:ascii="Times New Roman" w:eastAsia="Arial" w:hAnsi="Times New Roman" w:cs="Times New Roman"/>
          <w:sz w:val="28"/>
          <w:szCs w:val="24"/>
        </w:rPr>
        <w:t>Основные функции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Визуализация рейтинга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системного рейтинга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Административное ядро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Взаимодействие с БД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</w:tbl>
    <w:p w:rsidR="00BD0394" w:rsidRPr="00AF32D3" w:rsidRDefault="00BD0394" w:rsidP="00BD0394">
      <w:pPr>
        <w:pStyle w:val="normal"/>
        <w:rPr>
          <w:rFonts w:ascii="Times New Roman" w:hAnsi="Times New Roman" w:cs="Times New Roman"/>
          <w:sz w:val="28"/>
          <w:szCs w:val="24"/>
        </w:rPr>
      </w:pPr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bookmarkStart w:id="1" w:name="h.2uq2dl7baei1" w:colFirst="0" w:colLast="0"/>
      <w:bookmarkEnd w:id="1"/>
      <w:r w:rsidRPr="00AF32D3">
        <w:rPr>
          <w:rFonts w:ascii="Times New Roman" w:hAnsi="Times New Roman" w:cs="Times New Roman"/>
          <w:sz w:val="28"/>
          <w:szCs w:val="24"/>
        </w:rPr>
        <w:t>Подфункции функции “</w:t>
      </w:r>
      <w:r w:rsidRPr="00AF32D3">
        <w:rPr>
          <w:rFonts w:ascii="Times New Roman" w:eastAsia="Arial" w:hAnsi="Times New Roman" w:cs="Times New Roman"/>
          <w:sz w:val="28"/>
          <w:szCs w:val="24"/>
        </w:rPr>
        <w:t>Визуализация рейтинга</w:t>
      </w:r>
      <w:r w:rsidRPr="00AF32D3">
        <w:rPr>
          <w:rFonts w:ascii="Times New Roman" w:hAnsi="Times New Roman" w:cs="Times New Roman"/>
          <w:sz w:val="28"/>
          <w:szCs w:val="24"/>
        </w:rPr>
        <w:t>”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Реализация различных картинок по курсам и оценкам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40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Расчет и расположение персонажей на фоновой картинке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40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Настройка рас по курсам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15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Обеспечение фонового рисунка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5</w:t>
            </w:r>
          </w:p>
        </w:tc>
      </w:tr>
    </w:tbl>
    <w:p w:rsidR="00BD0394" w:rsidRPr="00AF32D3" w:rsidRDefault="00BD0394" w:rsidP="00BD0394">
      <w:pPr>
        <w:pStyle w:val="normal"/>
        <w:rPr>
          <w:rFonts w:ascii="Times New Roman" w:hAnsi="Times New Roman" w:cs="Times New Roman"/>
          <w:sz w:val="28"/>
          <w:szCs w:val="24"/>
        </w:rPr>
      </w:pPr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bookmarkStart w:id="2" w:name="h.50cjf2llwase" w:colFirst="0" w:colLast="0"/>
      <w:bookmarkEnd w:id="2"/>
      <w:r w:rsidRPr="00AF32D3">
        <w:rPr>
          <w:rFonts w:ascii="Times New Roman" w:hAnsi="Times New Roman" w:cs="Times New Roman"/>
          <w:sz w:val="28"/>
          <w:szCs w:val="24"/>
        </w:rPr>
        <w:t>Подфункции функции “Вычисление системного рейтинга”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рейтинга для студента по предмету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общего рейтинга студента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рейтинга группы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рейтинга факультета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</w:tbl>
    <w:p w:rsidR="00BD0394" w:rsidRPr="00AF32D3" w:rsidRDefault="00BD0394" w:rsidP="00BD0394">
      <w:pPr>
        <w:pStyle w:val="1"/>
        <w:contextualSpacing w:val="0"/>
        <w:rPr>
          <w:rFonts w:ascii="Times New Roman" w:hAnsi="Times New Roman" w:cs="Times New Roman"/>
          <w:sz w:val="28"/>
          <w:szCs w:val="24"/>
        </w:rPr>
      </w:pPr>
      <w:bookmarkStart w:id="3" w:name="h.pgyl1i4w38dx" w:colFirst="0" w:colLast="0"/>
      <w:bookmarkEnd w:id="3"/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bookmarkStart w:id="4" w:name="h.edy0urdubwl2" w:colFirst="0" w:colLast="0"/>
      <w:bookmarkEnd w:id="4"/>
      <w:r w:rsidRPr="00AF32D3">
        <w:rPr>
          <w:rFonts w:ascii="Times New Roman" w:hAnsi="Times New Roman" w:cs="Times New Roman"/>
          <w:sz w:val="28"/>
          <w:szCs w:val="24"/>
        </w:rPr>
        <w:t>Подфункции функции “Административное ядро”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группы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предмета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факультета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вуза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сравнения (поиск)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сравнения (сравнение)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сравнения (добавление)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</w:tbl>
    <w:p w:rsidR="00BD0394" w:rsidRPr="00AF32D3" w:rsidRDefault="00BD0394" w:rsidP="00BD0394">
      <w:pPr>
        <w:pStyle w:val="1"/>
        <w:contextualSpacing w:val="0"/>
        <w:rPr>
          <w:rFonts w:ascii="Times New Roman" w:hAnsi="Times New Roman" w:cs="Times New Roman"/>
          <w:sz w:val="28"/>
          <w:szCs w:val="24"/>
        </w:rPr>
      </w:pPr>
      <w:bookmarkStart w:id="5" w:name="h.hc8ogcp5xaee" w:colFirst="0" w:colLast="0"/>
      <w:bookmarkEnd w:id="5"/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r w:rsidRPr="00AF32D3">
        <w:rPr>
          <w:rFonts w:ascii="Times New Roman" w:hAnsi="Times New Roman" w:cs="Times New Roman"/>
          <w:sz w:val="28"/>
          <w:szCs w:val="24"/>
        </w:rPr>
        <w:t>Подфункции функции “Взаимодействие с БД”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Взаимодействие с БД(запросы)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Взаимодействие с БД(добавление)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Взаимодействие с БД(удаление)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Взаимодействие с БД(редактирование)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Создание классов-контейнеров копий объектов записей в БД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</w:tbl>
    <w:p w:rsidR="00BD0394" w:rsidRDefault="00BD0394" w:rsidP="00BD0394">
      <w:pPr>
        <w:rPr>
          <w:rFonts w:ascii="Times New Roman" w:hAnsi="Times New Roman" w:cs="Times New Roman"/>
          <w:b/>
          <w:sz w:val="32"/>
          <w:szCs w:val="28"/>
        </w:rPr>
      </w:pPr>
      <w:bookmarkStart w:id="6" w:name="h.dk33avn4yust" w:colFirst="0" w:colLast="0"/>
      <w:bookmarkEnd w:id="6"/>
    </w:p>
    <w:p w:rsidR="001C429B" w:rsidRPr="00293922" w:rsidRDefault="001C429B" w:rsidP="001C429B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  <w:lang w:val="en-US"/>
        </w:rPr>
        <w:t>CRC-</w:t>
      </w:r>
      <w:r>
        <w:rPr>
          <w:rFonts w:ascii="Times New Roman" w:hAnsi="Times New Roman" w:cs="Times New Roman"/>
          <w:b/>
          <w:sz w:val="32"/>
          <w:szCs w:val="28"/>
        </w:rPr>
        <w:t>карточки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  <w:tc>
          <w:tcPr>
            <w:tcW w:w="4786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</w:tc>
      </w:tr>
      <w:tr w:rsidR="001C429B" w:rsidRPr="00B519B2" w:rsidTr="00E60F08">
        <w:tc>
          <w:tcPr>
            <w:tcW w:w="9571" w:type="dxa"/>
            <w:gridSpan w:val="2"/>
          </w:tcPr>
          <w:p w:rsidR="001C429B" w:rsidRPr="00164323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University, Faculty, Group, Student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(абстрактные) методы получения среднего балла с учетом сложности предметов обучающейся единицы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University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метод</w:t>
            </w:r>
            <w:r w:rsidRPr="00020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получения среднего балла с учетом сложности предметов по всему университету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Faculty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Faculty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метод</w:t>
            </w:r>
            <w:r w:rsidRPr="00020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получения среднего балла с учетом сложности предметов по одному факультету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</w:tr>
    </w:tbl>
    <w:p w:rsidR="001C429B" w:rsidRPr="00293922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метод</w:t>
            </w:r>
            <w:r w:rsidRPr="00020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получения среднего балла с учетом сложности предметов по одной группе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Faculty, StudyGroup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метод</w:t>
            </w:r>
            <w:r w:rsidRPr="00020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получения среднего балла с учетом сложности предметов по одному студенту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Achievement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Achievement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метод</w:t>
            </w:r>
            <w:r w:rsidRPr="00020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получения всех баллов студента за определенный срез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Norm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Norm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нормы по всем предметам для конкретной группы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Achievement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Plan, Lecture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p w:rsidR="00293922" w:rsidRPr="00293922" w:rsidRDefault="00293922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Получение важности предмета для определенной группы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Norm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Subject</w:t>
            </w:r>
          </w:p>
        </w:tc>
      </w:tr>
    </w:tbl>
    <w:p w:rsidR="001C429B" w:rsidRPr="00293922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Subject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данных для работы с БД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Lecture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о преподавателе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Norm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StudyGroup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Получение студентов по семестрам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p w:rsidR="00293922" w:rsidRDefault="00293922" w:rsidP="001C429B">
      <w:pPr>
        <w:rPr>
          <w:rFonts w:ascii="Times New Roman" w:hAnsi="Times New Roman" w:cs="Times New Roman"/>
          <w:sz w:val="28"/>
          <w:szCs w:val="28"/>
        </w:rPr>
      </w:pPr>
    </w:p>
    <w:p w:rsidR="00293922" w:rsidRDefault="00293922" w:rsidP="001C429B">
      <w:pPr>
        <w:rPr>
          <w:rFonts w:ascii="Times New Roman" w:hAnsi="Times New Roman" w:cs="Times New Roman"/>
          <w:sz w:val="28"/>
          <w:szCs w:val="28"/>
        </w:rPr>
      </w:pPr>
    </w:p>
    <w:p w:rsidR="00293922" w:rsidRPr="00293922" w:rsidRDefault="00293922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Осуществляет визуализацию высчитанного балла с помощью персонажа из мира</w:t>
            </w:r>
          </w:p>
        </w:tc>
      </w:tr>
      <w:tr w:rsidR="001C429B" w:rsidRPr="00B519B2" w:rsidTr="00E60F08">
        <w:tc>
          <w:tcPr>
            <w:tcW w:w="9571" w:type="dxa"/>
            <w:gridSpan w:val="2"/>
          </w:tcPr>
          <w:p w:rsidR="001C429B" w:rsidRPr="00E17128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CourseUnit, User, Semester, Calculator</w:t>
            </w:r>
          </w:p>
        </w:tc>
      </w:tr>
    </w:tbl>
    <w:p w:rsidR="001C429B" w:rsidRPr="000E0917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Calculator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Осуществляет расчет среднего балла с учетом сложности предметов для выбранной обучающейся единицы или единиц</w:t>
            </w:r>
          </w:p>
        </w:tc>
      </w:tr>
      <w:tr w:rsidR="001C429B" w:rsidRPr="00E17128" w:rsidTr="00E60F08">
        <w:tc>
          <w:tcPr>
            <w:tcW w:w="9571" w:type="dxa"/>
            <w:gridSpan w:val="2"/>
          </w:tcPr>
          <w:p w:rsidR="001C429B" w:rsidRPr="00E17128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Visualizer, DBManager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DBManager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Осуществляет работу пользователя с базой данных</w:t>
            </w:r>
          </w:p>
        </w:tc>
      </w:tr>
      <w:tr w:rsidR="001C429B" w:rsidRPr="00E17128" w:rsidTr="00E60F08">
        <w:tc>
          <w:tcPr>
            <w:tcW w:w="9571" w:type="dxa"/>
            <w:gridSpan w:val="2"/>
          </w:tcPr>
          <w:p w:rsidR="001C429B" w:rsidRPr="00E17128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MySQLConector, Calculator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E67FA4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Semester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информацию о любом семестре</w:t>
            </w:r>
          </w:p>
        </w:tc>
      </w:tr>
      <w:tr w:rsidR="001C429B" w:rsidRPr="00E17128" w:rsidTr="00E60F08">
        <w:tc>
          <w:tcPr>
            <w:tcW w:w="9571" w:type="dxa"/>
            <w:gridSpan w:val="2"/>
          </w:tcPr>
          <w:p w:rsidR="001C429B" w:rsidRPr="00E17128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p w:rsidR="00293922" w:rsidRDefault="00293922" w:rsidP="001C429B">
      <w:pPr>
        <w:rPr>
          <w:rFonts w:ascii="Times New Roman" w:hAnsi="Times New Roman" w:cs="Times New Roman"/>
          <w:sz w:val="28"/>
          <w:szCs w:val="28"/>
        </w:rPr>
      </w:pPr>
    </w:p>
    <w:p w:rsidR="00293922" w:rsidRPr="00293922" w:rsidRDefault="00293922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873F5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873F5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пользователя, его прав и обязанностей</w:t>
            </w:r>
          </w:p>
        </w:tc>
      </w:tr>
      <w:tr w:rsidR="001C429B" w:rsidRPr="00E17128" w:rsidTr="00E60F08">
        <w:tc>
          <w:tcPr>
            <w:tcW w:w="9571" w:type="dxa"/>
            <w:gridSpan w:val="2"/>
          </w:tcPr>
          <w:p w:rsidR="001C429B" w:rsidRPr="00E17128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</w:t>
            </w:r>
          </w:p>
        </w:tc>
      </w:tr>
    </w:tbl>
    <w:p w:rsidR="001C429B" w:rsidRPr="00B550A9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C429B" w:rsidRDefault="00B519B2" w:rsidP="00BD0394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Паспорта классов</w:t>
      </w:r>
    </w:p>
    <w:p w:rsidR="00B519B2" w:rsidRDefault="00B519B2" w:rsidP="00B519B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53B9F">
        <w:rPr>
          <w:rFonts w:ascii="Times New Roman" w:hAnsi="Times New Roman" w:cs="Times New Roman"/>
          <w:sz w:val="28"/>
          <w:szCs w:val="28"/>
        </w:rPr>
        <w:t>Паспорт класса «</w:t>
      </w:r>
      <w:r w:rsidRPr="00153B9F">
        <w:rPr>
          <w:rFonts w:ascii="Times New Roman" w:hAnsi="Times New Roman" w:cs="Times New Roman"/>
          <w:sz w:val="28"/>
          <w:szCs w:val="28"/>
          <w:lang w:val="en-US"/>
        </w:rPr>
        <w:t>Plan</w:t>
      </w:r>
      <w:r w:rsidRPr="00153B9F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</w:t>
            </w:r>
          </w:p>
        </w:tc>
      </w:tr>
      <w:tr w:rsidR="00B519B2" w:rsidRPr="00153B9F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4786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Класс, содержащий информацию о плане обучения: предмет, его нормы и группу, закрепленную за этим предметом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Родитель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StudyGroup, Subject, Norm, Importance</w:t>
            </w:r>
          </w:p>
        </w:tc>
      </w:tr>
      <w:tr w:rsidR="00B519B2" w:rsidRPr="00153B9F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4786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Сеттеры и геттеры на каждое свойство</w:t>
            </w:r>
            <w:r w:rsidRPr="00153B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Литература</w:t>
            </w:r>
          </w:p>
        </w:tc>
        <w:tc>
          <w:tcPr>
            <w:tcW w:w="4786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:rsidR="00B519B2" w:rsidRPr="00153B9F" w:rsidRDefault="00B519B2" w:rsidP="00B519B2">
      <w:pPr>
        <w:rPr>
          <w:rFonts w:ascii="Times New Roman" w:hAnsi="Times New Roman" w:cs="Times New Roman"/>
          <w:sz w:val="28"/>
          <w:szCs w:val="28"/>
        </w:rPr>
      </w:pPr>
    </w:p>
    <w:p w:rsidR="00B519B2" w:rsidRPr="00153B9F" w:rsidRDefault="00B519B2" w:rsidP="00B519B2">
      <w:pPr>
        <w:rPr>
          <w:rFonts w:ascii="Times New Roman" w:hAnsi="Times New Roman" w:cs="Times New Roman"/>
          <w:sz w:val="28"/>
          <w:szCs w:val="28"/>
        </w:rPr>
      </w:pPr>
      <w:r w:rsidRPr="00153B9F">
        <w:rPr>
          <w:rFonts w:ascii="Times New Roman" w:hAnsi="Times New Roman" w:cs="Times New Roman"/>
          <w:sz w:val="28"/>
          <w:szCs w:val="28"/>
        </w:rPr>
        <w:t>Паспорт класса «</w:t>
      </w:r>
      <w:r w:rsidRPr="00153B9F">
        <w:rPr>
          <w:rFonts w:ascii="Times New Roman" w:hAnsi="Times New Roman" w:cs="Times New Roman"/>
          <w:sz w:val="28"/>
          <w:szCs w:val="28"/>
          <w:lang w:val="en-US"/>
        </w:rPr>
        <w:t>Subject</w:t>
      </w:r>
      <w:r w:rsidRPr="00153B9F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Subject</w:t>
            </w:r>
          </w:p>
        </w:tc>
      </w:tr>
      <w:tr w:rsidR="00B519B2" w:rsidRPr="00FC2BA6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4786" w:type="dxa"/>
          </w:tcPr>
          <w:p w:rsidR="00B519B2" w:rsidRPr="00FC2BA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Класс, содержащий информацию по предмету: его название и идентификатор.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Родитель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Id, Name</w:t>
            </w:r>
          </w:p>
        </w:tc>
      </w:tr>
      <w:tr w:rsidR="00B519B2" w:rsidRPr="00FC2BA6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4786" w:type="dxa"/>
          </w:tcPr>
          <w:p w:rsidR="00B519B2" w:rsidRPr="00FC2BA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Сеттер и геггтер для наименования предмета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Литература</w:t>
            </w:r>
          </w:p>
        </w:tc>
        <w:tc>
          <w:tcPr>
            <w:tcW w:w="4786" w:type="dxa"/>
          </w:tcPr>
          <w:p w:rsidR="00B519B2" w:rsidRPr="00FC2BA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:rsidR="00B519B2" w:rsidRPr="00153B9F" w:rsidRDefault="00B519B2" w:rsidP="00B519B2">
      <w:pPr>
        <w:rPr>
          <w:rFonts w:ascii="Times New Roman" w:hAnsi="Times New Roman" w:cs="Times New Roman"/>
          <w:sz w:val="28"/>
          <w:szCs w:val="28"/>
        </w:rPr>
      </w:pPr>
    </w:p>
    <w:p w:rsidR="00B519B2" w:rsidRPr="00153B9F" w:rsidRDefault="00B519B2" w:rsidP="00B519B2">
      <w:pPr>
        <w:rPr>
          <w:rFonts w:ascii="Times New Roman" w:hAnsi="Times New Roman" w:cs="Times New Roman"/>
          <w:sz w:val="28"/>
          <w:szCs w:val="28"/>
        </w:rPr>
      </w:pPr>
      <w:r w:rsidRPr="00153B9F">
        <w:rPr>
          <w:rFonts w:ascii="Times New Roman" w:hAnsi="Times New Roman" w:cs="Times New Roman"/>
          <w:sz w:val="28"/>
          <w:szCs w:val="28"/>
        </w:rPr>
        <w:t>Паспорт класса «</w:t>
      </w:r>
      <w:r w:rsidRPr="00153B9F">
        <w:rPr>
          <w:rFonts w:ascii="Times New Roman" w:hAnsi="Times New Roman" w:cs="Times New Roman"/>
          <w:sz w:val="28"/>
          <w:szCs w:val="28"/>
          <w:lang w:val="en-US"/>
        </w:rPr>
        <w:t>Calculator</w:t>
      </w:r>
      <w:r w:rsidRPr="00153B9F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3B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Calculator</w:t>
            </w:r>
          </w:p>
        </w:tc>
      </w:tr>
      <w:tr w:rsidR="00B519B2" w:rsidRPr="00200F16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4786" w:type="dxa"/>
          </w:tcPr>
          <w:p w:rsidR="00B519B2" w:rsidRPr="00200F1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Класс для расчета среднего балла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обучающейся единицы с учетом сложности предмета.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Язык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Родитель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519B2" w:rsidRPr="005A0B00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4786" w:type="dxa"/>
          </w:tcPr>
          <w:p w:rsidR="00B519B2" w:rsidRPr="00200F1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getQualitativeResult</w:t>
            </w:r>
            <w:r w:rsidRPr="00200F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</w:t>
            </w:r>
            <w:r w:rsidRPr="00200F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  <w:r w:rsidRPr="00200F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</w:t>
            </w:r>
            <w:r w:rsidRPr="00200F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getQualitativeResult</w:t>
            </w:r>
            <w:r w:rsidRPr="00200F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</w:t>
            </w:r>
            <w:r w:rsidRPr="00200F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CourseUnit[], subj Subject</w:t>
            </w:r>
            <w:r w:rsidRPr="00200F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</w:t>
            </w:r>
          </w:p>
        </w:tc>
      </w:tr>
      <w:tr w:rsidR="00B519B2" w:rsidRPr="00200F16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Литература</w:t>
            </w:r>
          </w:p>
        </w:tc>
        <w:tc>
          <w:tcPr>
            <w:tcW w:w="4786" w:type="dxa"/>
          </w:tcPr>
          <w:p w:rsidR="00B519B2" w:rsidRPr="00200F1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</w:tbl>
    <w:p w:rsidR="00B519B2" w:rsidRPr="00153B9F" w:rsidRDefault="00B519B2" w:rsidP="00B519B2">
      <w:pPr>
        <w:rPr>
          <w:rFonts w:ascii="Times New Roman" w:hAnsi="Times New Roman" w:cs="Times New Roman"/>
          <w:sz w:val="28"/>
          <w:szCs w:val="28"/>
        </w:rPr>
      </w:pPr>
    </w:p>
    <w:p w:rsidR="00B519B2" w:rsidRPr="00153B9F" w:rsidRDefault="00B519B2" w:rsidP="00B519B2">
      <w:pPr>
        <w:rPr>
          <w:rFonts w:ascii="Times New Roman" w:hAnsi="Times New Roman" w:cs="Times New Roman"/>
          <w:sz w:val="28"/>
          <w:szCs w:val="28"/>
        </w:rPr>
      </w:pPr>
      <w:r w:rsidRPr="00153B9F">
        <w:rPr>
          <w:rFonts w:ascii="Times New Roman" w:hAnsi="Times New Roman" w:cs="Times New Roman"/>
          <w:sz w:val="28"/>
          <w:szCs w:val="28"/>
        </w:rPr>
        <w:t>Паспорт метода «</w:t>
      </w:r>
      <w:r>
        <w:rPr>
          <w:rFonts w:ascii="Times New Roman" w:hAnsi="Times New Roman" w:cs="Times New Roman"/>
          <w:sz w:val="28"/>
          <w:szCs w:val="28"/>
          <w:lang w:val="en-US"/>
        </w:rPr>
        <w:t>getQualitativeResult</w:t>
      </w:r>
      <w:r w:rsidRPr="00153B9F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B519B2" w:rsidRPr="00200F16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4786" w:type="dxa"/>
          </w:tcPr>
          <w:p w:rsidR="00B519B2" w:rsidRPr="00200F1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getQualitativeResult</w:t>
            </w:r>
          </w:p>
        </w:tc>
      </w:tr>
      <w:tr w:rsidR="00B519B2" w:rsidRPr="00200F16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4786" w:type="dxa"/>
          </w:tcPr>
          <w:p w:rsidR="00B519B2" w:rsidRPr="00090A3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Получить качественную оценку среднего балла с учетом сложности предметов</w:t>
            </w:r>
          </w:p>
        </w:tc>
      </w:tr>
      <w:tr w:rsidR="00B519B2" w:rsidRPr="00200F16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4786" w:type="dxa"/>
          </w:tcPr>
          <w:p w:rsidR="00B519B2" w:rsidRPr="00200F1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</w:p>
        </w:tc>
      </w:tr>
      <w:tr w:rsidR="00B519B2" w:rsidRPr="00200F16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Принадлежность к классу</w:t>
            </w:r>
          </w:p>
        </w:tc>
        <w:tc>
          <w:tcPr>
            <w:tcW w:w="4786" w:type="dxa"/>
          </w:tcPr>
          <w:p w:rsidR="00B519B2" w:rsidRPr="00090A3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Принадлежит классу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Calculator</w:t>
            </w:r>
          </w:p>
        </w:tc>
      </w:tr>
      <w:tr w:rsidR="00B519B2" w:rsidRPr="00200F16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4786" w:type="dxa"/>
          </w:tcPr>
          <w:p w:rsidR="00B519B2" w:rsidRPr="00090A3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 : float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Возвращаемые параметры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Вызываемые методы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</w:tbl>
    <w:p w:rsidR="00B519B2" w:rsidRDefault="00B519B2" w:rsidP="00B519B2">
      <w:pPr>
        <w:rPr>
          <w:rFonts w:ascii="Times New Roman" w:hAnsi="Times New Roman" w:cs="Times New Roman"/>
          <w:sz w:val="28"/>
          <w:szCs w:val="28"/>
        </w:rPr>
      </w:pPr>
    </w:p>
    <w:p w:rsidR="00B519B2" w:rsidRPr="00B519B2" w:rsidRDefault="00B519B2" w:rsidP="00B519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Алгоритм: в зависимости от значения входного параметра </w:t>
      </w: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5A0B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выбирается одна качественная оценка из списка.</w:t>
      </w:r>
    </w:p>
    <w:tbl>
      <w:tblPr>
        <w:tblStyle w:val="ab"/>
        <w:tblW w:w="0" w:type="auto"/>
        <w:tblLook w:val="04A0"/>
      </w:tblPr>
      <w:tblGrid>
        <w:gridCol w:w="1101"/>
        <w:gridCol w:w="1559"/>
      </w:tblGrid>
      <w:tr w:rsidR="00B519B2" w:rsidTr="00DE0A4D">
        <w:tc>
          <w:tcPr>
            <w:tcW w:w="1101" w:type="dxa"/>
          </w:tcPr>
          <w:p w:rsidR="00B519B2" w:rsidRPr="005A0B00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</w:t>
            </w:r>
          </w:p>
        </w:tc>
        <w:tc>
          <w:tcPr>
            <w:tcW w:w="1559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</w:p>
        </w:tc>
      </w:tr>
      <w:tr w:rsidR="00B519B2" w:rsidTr="00DE0A4D">
        <w:tc>
          <w:tcPr>
            <w:tcW w:w="1101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&lt;61</w:t>
            </w:r>
          </w:p>
        </w:tc>
        <w:tc>
          <w:tcPr>
            <w:tcW w:w="1559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Disgusting</w:t>
            </w:r>
          </w:p>
        </w:tc>
      </w:tr>
      <w:tr w:rsidR="00B519B2" w:rsidTr="00DE0A4D">
        <w:tc>
          <w:tcPr>
            <w:tcW w:w="1101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61-66</w:t>
            </w:r>
          </w:p>
        </w:tc>
        <w:tc>
          <w:tcPr>
            <w:tcW w:w="1559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Bad-</w:t>
            </w:r>
          </w:p>
        </w:tc>
      </w:tr>
      <w:tr w:rsidR="00B519B2" w:rsidTr="00DE0A4D">
        <w:tc>
          <w:tcPr>
            <w:tcW w:w="1101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67-71</w:t>
            </w:r>
          </w:p>
        </w:tc>
        <w:tc>
          <w:tcPr>
            <w:tcW w:w="1559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Bad</w:t>
            </w:r>
          </w:p>
        </w:tc>
      </w:tr>
      <w:tr w:rsidR="00B519B2" w:rsidTr="00DE0A4D">
        <w:tc>
          <w:tcPr>
            <w:tcW w:w="1101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72-75</w:t>
            </w:r>
          </w:p>
        </w:tc>
        <w:tc>
          <w:tcPr>
            <w:tcW w:w="1559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Bad+</w:t>
            </w:r>
          </w:p>
        </w:tc>
      </w:tr>
      <w:tr w:rsidR="00B519B2" w:rsidTr="00DE0A4D">
        <w:tc>
          <w:tcPr>
            <w:tcW w:w="1101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76-81</w:t>
            </w:r>
          </w:p>
        </w:tc>
        <w:tc>
          <w:tcPr>
            <w:tcW w:w="1559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Good-</w:t>
            </w:r>
          </w:p>
        </w:tc>
      </w:tr>
      <w:tr w:rsidR="00B519B2" w:rsidTr="00DE0A4D">
        <w:tc>
          <w:tcPr>
            <w:tcW w:w="1101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82-85</w:t>
            </w:r>
          </w:p>
        </w:tc>
        <w:tc>
          <w:tcPr>
            <w:tcW w:w="1559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Good</w:t>
            </w:r>
          </w:p>
        </w:tc>
      </w:tr>
      <w:tr w:rsidR="00B519B2" w:rsidTr="00DE0A4D">
        <w:tc>
          <w:tcPr>
            <w:tcW w:w="1101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86-89</w:t>
            </w:r>
          </w:p>
        </w:tc>
        <w:tc>
          <w:tcPr>
            <w:tcW w:w="1559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Good+</w:t>
            </w:r>
          </w:p>
        </w:tc>
      </w:tr>
      <w:tr w:rsidR="00B519B2" w:rsidTr="00DE0A4D">
        <w:tc>
          <w:tcPr>
            <w:tcW w:w="1101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90-94</w:t>
            </w:r>
          </w:p>
        </w:tc>
        <w:tc>
          <w:tcPr>
            <w:tcW w:w="1559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Excellent-</w:t>
            </w:r>
          </w:p>
        </w:tc>
      </w:tr>
      <w:tr w:rsidR="00B519B2" w:rsidTr="00DE0A4D">
        <w:tc>
          <w:tcPr>
            <w:tcW w:w="1101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95-100</w:t>
            </w:r>
          </w:p>
        </w:tc>
        <w:tc>
          <w:tcPr>
            <w:tcW w:w="1559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Excellent</w:t>
            </w:r>
          </w:p>
        </w:tc>
      </w:tr>
    </w:tbl>
    <w:p w:rsidR="00B519B2" w:rsidRPr="005A0B00" w:rsidRDefault="00B519B2" w:rsidP="00B519B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Default="00B519B2" w:rsidP="00B519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Тесты:</w:t>
      </w:r>
    </w:p>
    <w:p w:rsidR="00B519B2" w:rsidRPr="00FC6255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Качественная оценка – Ужасно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</w:t>
      </w:r>
      <w:r>
        <w:rPr>
          <w:rFonts w:ascii="Times New Roman" w:hAnsi="Times New Roman" w:cs="Times New Roman"/>
          <w:sz w:val="28"/>
          <w:szCs w:val="28"/>
          <w:lang w:val="en-US"/>
        </w:rPr>
        <w:t>res = 53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Выход: </w:t>
      </w:r>
      <w:r>
        <w:rPr>
          <w:rFonts w:ascii="Times New Roman" w:hAnsi="Times New Roman" w:cs="Times New Roman"/>
          <w:sz w:val="28"/>
          <w:szCs w:val="28"/>
          <w:lang w:val="en-US"/>
        </w:rPr>
        <w:t>“Disgusting”</w:t>
      </w:r>
    </w:p>
    <w:p w:rsidR="00B519B2" w:rsidRPr="00FC6255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Качественная оценка – Плохо-</w:t>
      </w:r>
    </w:p>
    <w:p w:rsidR="00B519B2" w:rsidRPr="00FC6255" w:rsidRDefault="00B519B2" w:rsidP="00B519B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 = </w:t>
      </w:r>
      <w:r>
        <w:rPr>
          <w:rFonts w:ascii="Times New Roman" w:hAnsi="Times New Roman" w:cs="Times New Roman"/>
          <w:sz w:val="28"/>
          <w:szCs w:val="28"/>
        </w:rPr>
        <w:t>63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Выход: </w:t>
      </w:r>
      <w:r>
        <w:rPr>
          <w:rFonts w:ascii="Times New Roman" w:hAnsi="Times New Roman" w:cs="Times New Roman"/>
          <w:sz w:val="28"/>
          <w:szCs w:val="28"/>
          <w:lang w:val="en-US"/>
        </w:rPr>
        <w:t>“Bad-”</w:t>
      </w:r>
    </w:p>
    <w:p w:rsidR="00B519B2" w:rsidRPr="00FC6255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Качественная оценка – Плохо</w:t>
      </w:r>
    </w:p>
    <w:p w:rsidR="00B519B2" w:rsidRPr="00FC6255" w:rsidRDefault="00B519B2" w:rsidP="00B519B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 = </w:t>
      </w:r>
      <w:r>
        <w:rPr>
          <w:rFonts w:ascii="Times New Roman" w:hAnsi="Times New Roman" w:cs="Times New Roman"/>
          <w:sz w:val="28"/>
          <w:szCs w:val="28"/>
        </w:rPr>
        <w:t>71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Выход: </w:t>
      </w:r>
      <w:r>
        <w:rPr>
          <w:rFonts w:ascii="Times New Roman" w:hAnsi="Times New Roman" w:cs="Times New Roman"/>
          <w:sz w:val="28"/>
          <w:szCs w:val="28"/>
          <w:lang w:val="en-US"/>
        </w:rPr>
        <w:t>“Bad”</w:t>
      </w:r>
    </w:p>
    <w:p w:rsidR="00B519B2" w:rsidRPr="00FC6255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Качественная оценка – Плохо+</w:t>
      </w:r>
    </w:p>
    <w:p w:rsidR="00B519B2" w:rsidRPr="00FC6255" w:rsidRDefault="00B519B2" w:rsidP="00B519B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 = </w:t>
      </w:r>
      <w:r>
        <w:rPr>
          <w:rFonts w:ascii="Times New Roman" w:hAnsi="Times New Roman" w:cs="Times New Roman"/>
          <w:sz w:val="28"/>
          <w:szCs w:val="28"/>
        </w:rPr>
        <w:t>72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Выход: </w:t>
      </w:r>
      <w:r>
        <w:rPr>
          <w:rFonts w:ascii="Times New Roman" w:hAnsi="Times New Roman" w:cs="Times New Roman"/>
          <w:sz w:val="28"/>
          <w:szCs w:val="28"/>
          <w:lang w:val="en-US"/>
        </w:rPr>
        <w:t>“Bad</w:t>
      </w:r>
      <w:r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B519B2" w:rsidRPr="00FC6255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Качественная оценка – Хорошо-</w:t>
      </w:r>
    </w:p>
    <w:p w:rsidR="00B519B2" w:rsidRPr="00FC6255" w:rsidRDefault="00B519B2" w:rsidP="00B519B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 = </w:t>
      </w:r>
      <w:r>
        <w:rPr>
          <w:rFonts w:ascii="Times New Roman" w:hAnsi="Times New Roman" w:cs="Times New Roman"/>
          <w:sz w:val="28"/>
          <w:szCs w:val="28"/>
        </w:rPr>
        <w:t>79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Выход: </w:t>
      </w:r>
      <w:r>
        <w:rPr>
          <w:rFonts w:ascii="Times New Roman" w:hAnsi="Times New Roman" w:cs="Times New Roman"/>
          <w:sz w:val="28"/>
          <w:szCs w:val="28"/>
          <w:lang w:val="en-US"/>
        </w:rPr>
        <w:t>“Good-”</w:t>
      </w:r>
    </w:p>
    <w:p w:rsidR="00B519B2" w:rsidRPr="00FC6255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Качественная оценка – Хорошо</w:t>
      </w:r>
    </w:p>
    <w:p w:rsidR="00B519B2" w:rsidRPr="00FC6255" w:rsidRDefault="00B519B2" w:rsidP="00B519B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 = </w:t>
      </w:r>
      <w:r>
        <w:rPr>
          <w:rFonts w:ascii="Times New Roman" w:hAnsi="Times New Roman" w:cs="Times New Roman"/>
          <w:sz w:val="28"/>
          <w:szCs w:val="28"/>
        </w:rPr>
        <w:t>84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Выход: </w:t>
      </w:r>
      <w:r>
        <w:rPr>
          <w:rFonts w:ascii="Times New Roman" w:hAnsi="Times New Roman" w:cs="Times New Roman"/>
          <w:sz w:val="28"/>
          <w:szCs w:val="28"/>
          <w:lang w:val="en-US"/>
        </w:rPr>
        <w:t>“Good”</w:t>
      </w:r>
    </w:p>
    <w:p w:rsidR="00B519B2" w:rsidRPr="00FC6255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Качественная оценка – Хорошо+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</w:t>
      </w:r>
      <w:r>
        <w:rPr>
          <w:rFonts w:ascii="Times New Roman" w:hAnsi="Times New Roman" w:cs="Times New Roman"/>
          <w:sz w:val="28"/>
          <w:szCs w:val="28"/>
          <w:lang w:val="en-US"/>
        </w:rPr>
        <w:t>res = 89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Выход: </w:t>
      </w:r>
      <w:r>
        <w:rPr>
          <w:rFonts w:ascii="Times New Roman" w:hAnsi="Times New Roman" w:cs="Times New Roman"/>
          <w:sz w:val="28"/>
          <w:szCs w:val="28"/>
          <w:lang w:val="en-US"/>
        </w:rPr>
        <w:t>“Good+”</w:t>
      </w:r>
    </w:p>
    <w:p w:rsidR="00B519B2" w:rsidRPr="00FC6255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Качественная оценка – Отлично-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</w:t>
      </w:r>
      <w:r>
        <w:rPr>
          <w:rFonts w:ascii="Times New Roman" w:hAnsi="Times New Roman" w:cs="Times New Roman"/>
          <w:sz w:val="28"/>
          <w:szCs w:val="28"/>
          <w:lang w:val="en-US"/>
        </w:rPr>
        <w:t>res = 90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Выход: </w:t>
      </w:r>
      <w:r>
        <w:rPr>
          <w:rFonts w:ascii="Times New Roman" w:hAnsi="Times New Roman" w:cs="Times New Roman"/>
          <w:sz w:val="28"/>
          <w:szCs w:val="28"/>
          <w:lang w:val="en-US"/>
        </w:rPr>
        <w:t>“Excellent-”</w:t>
      </w:r>
    </w:p>
    <w:p w:rsidR="00B519B2" w:rsidRPr="00FC6255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Качественная оценка – Отлично+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</w:t>
      </w:r>
      <w:r>
        <w:rPr>
          <w:rFonts w:ascii="Times New Roman" w:hAnsi="Times New Roman" w:cs="Times New Roman"/>
          <w:sz w:val="28"/>
          <w:szCs w:val="28"/>
          <w:lang w:val="en-US"/>
        </w:rPr>
        <w:t>res = 99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Выход: </w:t>
      </w:r>
      <w:r>
        <w:rPr>
          <w:rFonts w:ascii="Times New Roman" w:hAnsi="Times New Roman" w:cs="Times New Roman"/>
          <w:sz w:val="28"/>
          <w:szCs w:val="28"/>
          <w:lang w:val="en-US"/>
        </w:rPr>
        <w:t>“Excellent”</w:t>
      </w:r>
    </w:p>
    <w:p w:rsidR="00B519B2" w:rsidRPr="00FC6255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Качественная оценка отрицательная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</w:t>
      </w:r>
      <w:r>
        <w:rPr>
          <w:rFonts w:ascii="Times New Roman" w:hAnsi="Times New Roman" w:cs="Times New Roman"/>
          <w:sz w:val="28"/>
          <w:szCs w:val="28"/>
          <w:lang w:val="en-US"/>
        </w:rPr>
        <w:t>res = -10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Выход: </w:t>
      </w:r>
      <w:r>
        <w:rPr>
          <w:rFonts w:ascii="Times New Roman" w:hAnsi="Times New Roman" w:cs="Times New Roman"/>
          <w:sz w:val="28"/>
          <w:szCs w:val="28"/>
          <w:lang w:val="en-US"/>
        </w:rPr>
        <w:t>“Incorrect”</w:t>
      </w:r>
    </w:p>
    <w:p w:rsidR="00B519B2" w:rsidRPr="00FC6255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Качественная оценка больше ста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</w:t>
      </w:r>
      <w:r>
        <w:rPr>
          <w:rFonts w:ascii="Times New Roman" w:hAnsi="Times New Roman" w:cs="Times New Roman"/>
          <w:sz w:val="28"/>
          <w:szCs w:val="28"/>
          <w:lang w:val="en-US"/>
        </w:rPr>
        <w:t>res = 102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Выход: </w:t>
      </w:r>
      <w:r>
        <w:rPr>
          <w:rFonts w:ascii="Times New Roman" w:hAnsi="Times New Roman" w:cs="Times New Roman"/>
          <w:sz w:val="28"/>
          <w:szCs w:val="28"/>
          <w:lang w:val="en-US"/>
        </w:rPr>
        <w:t>“Incorrect”</w:t>
      </w:r>
    </w:p>
    <w:p w:rsidR="00B519B2" w:rsidRPr="00FC6255" w:rsidRDefault="00B519B2" w:rsidP="00B519B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153B9F" w:rsidRDefault="00B519B2" w:rsidP="00B519B2">
      <w:pPr>
        <w:rPr>
          <w:rFonts w:ascii="Times New Roman" w:hAnsi="Times New Roman" w:cs="Times New Roman"/>
          <w:sz w:val="28"/>
          <w:szCs w:val="28"/>
        </w:rPr>
      </w:pPr>
      <w:r w:rsidRPr="00153B9F">
        <w:rPr>
          <w:rFonts w:ascii="Times New Roman" w:hAnsi="Times New Roman" w:cs="Times New Roman"/>
          <w:sz w:val="28"/>
          <w:szCs w:val="28"/>
        </w:rPr>
        <w:t>Паспорт метода «</w:t>
      </w:r>
      <w:r w:rsidRPr="00153B9F"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  <w:lang w:val="en-US"/>
        </w:rPr>
        <w:t>UnityDescription</w:t>
      </w:r>
      <w:r w:rsidRPr="00153B9F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3B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UnityDescription</w:t>
            </w:r>
          </w:p>
        </w:tc>
      </w:tr>
      <w:tr w:rsidR="00B519B2" w:rsidRPr="00090A36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4786" w:type="dxa"/>
          </w:tcPr>
          <w:p w:rsidR="00B519B2" w:rsidRPr="00090A3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Получить описание обучающейся единицы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Принадлежность к классу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Vizualizer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4786" w:type="dxa"/>
          </w:tcPr>
          <w:p w:rsidR="00B519B2" w:rsidRPr="00BA4CA4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 : CourseUnit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Возвращаемые параметры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Name: String</w:t>
            </w:r>
          </w:p>
        </w:tc>
      </w:tr>
      <w:tr w:rsidR="00B519B2" w:rsidRPr="00BA4CA4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Вызываемые методы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getUniversityName(), getFacultyName(), GetStudentName(), getStudentGroup(), getGroupName().</w:t>
            </w:r>
          </w:p>
        </w:tc>
      </w:tr>
    </w:tbl>
    <w:p w:rsidR="00B519B2" w:rsidRPr="00BA4CA4" w:rsidRDefault="00B519B2" w:rsidP="00B519B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B519B2" w:rsidRDefault="00B519B2" w:rsidP="00B519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Алгоритм: в зависимости от типа обучающейся единицы</w:t>
      </w:r>
      <w:r w:rsidRPr="00BA4CA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courseUnit</w:t>
      </w:r>
      <w:r w:rsidRPr="00BA4CA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строится ее описание.</w:t>
      </w:r>
    </w:p>
    <w:tbl>
      <w:tblPr>
        <w:tblStyle w:val="ab"/>
        <w:tblW w:w="9606" w:type="dxa"/>
        <w:tblLook w:val="04A0"/>
      </w:tblPr>
      <w:tblGrid>
        <w:gridCol w:w="2376"/>
        <w:gridCol w:w="7230"/>
      </w:tblGrid>
      <w:tr w:rsidR="00B519B2" w:rsidTr="00DE0A4D">
        <w:tc>
          <w:tcPr>
            <w:tcW w:w="237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  <w:tc>
          <w:tcPr>
            <w:tcW w:w="7230" w:type="dxa"/>
          </w:tcPr>
          <w:p w:rsidR="00B519B2" w:rsidRPr="00BA4CA4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</w:p>
        </w:tc>
      </w:tr>
      <w:tr w:rsidR="00B519B2" w:rsidRPr="00B519B2" w:rsidTr="00DE0A4D">
        <w:tc>
          <w:tcPr>
            <w:tcW w:w="237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</w:p>
        </w:tc>
        <w:tc>
          <w:tcPr>
            <w:tcW w:w="7230" w:type="dxa"/>
          </w:tcPr>
          <w:p w:rsidR="00B519B2" w:rsidRP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19B2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  <w:r w:rsidRPr="00B519B2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полное</w:t>
            </w:r>
            <w:r w:rsidRPr="00B519B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  <w:r w:rsidRPr="00B519B2">
              <w:rPr>
                <w:rFonts w:ascii="Times New Roman" w:hAnsi="Times New Roman" w:cs="Times New Roman"/>
                <w:sz w:val="28"/>
                <w:szCs w:val="28"/>
              </w:rPr>
              <w:t xml:space="preserve">).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Группа (название группы)</w:t>
            </w:r>
            <w:r w:rsidRPr="00B519B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B519B2" w:rsidTr="00DE0A4D">
        <w:tc>
          <w:tcPr>
            <w:tcW w:w="237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  <w:tc>
          <w:tcPr>
            <w:tcW w:w="7230" w:type="dxa"/>
          </w:tcPr>
          <w:p w:rsidR="00B519B2" w:rsidRPr="00BA4CA4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«Группа (название группы)»</w:t>
            </w:r>
          </w:p>
        </w:tc>
      </w:tr>
      <w:tr w:rsidR="00B519B2" w:rsidTr="00DE0A4D">
        <w:tc>
          <w:tcPr>
            <w:tcW w:w="237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Faculty</w:t>
            </w:r>
          </w:p>
        </w:tc>
        <w:tc>
          <w:tcPr>
            <w:tcW w:w="7230" w:type="dxa"/>
          </w:tcPr>
          <w:p w:rsidR="00B519B2" w:rsidRPr="00BA4CA4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«(Название факультета)»</w:t>
            </w:r>
          </w:p>
        </w:tc>
      </w:tr>
      <w:tr w:rsidR="00B519B2" w:rsidTr="00DE0A4D">
        <w:tc>
          <w:tcPr>
            <w:tcW w:w="237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University</w:t>
            </w:r>
          </w:p>
        </w:tc>
        <w:tc>
          <w:tcPr>
            <w:tcW w:w="7230" w:type="dxa"/>
          </w:tcPr>
          <w:p w:rsidR="00B519B2" w:rsidRPr="00BA4CA4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«Университет (Название университета)»</w:t>
            </w:r>
          </w:p>
        </w:tc>
      </w:tr>
    </w:tbl>
    <w:p w:rsidR="00B519B2" w:rsidRPr="00BA4CA4" w:rsidRDefault="00B519B2" w:rsidP="00B519B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Default="00B519B2" w:rsidP="00B519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Тесты</w:t>
      </w:r>
      <w:r w:rsidRPr="00BA4CA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519B2" w:rsidRDefault="00B519B2" w:rsidP="00B519B2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CourseUnit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24408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244087">
        <w:rPr>
          <w:rFonts w:ascii="Times New Roman" w:hAnsi="Times New Roman" w:cs="Times New Roman"/>
          <w:sz w:val="28"/>
          <w:szCs w:val="28"/>
        </w:rPr>
        <w:t xml:space="preserve">  = </w:t>
      </w:r>
      <w:r>
        <w:rPr>
          <w:rFonts w:ascii="Times New Roman" w:hAnsi="Times New Roman" w:cs="Times New Roman"/>
          <w:sz w:val="28"/>
          <w:szCs w:val="28"/>
        </w:rPr>
        <w:t>«Иван»</w:t>
      </w: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Student.Surname  = </w:t>
      </w:r>
      <w:r w:rsidRPr="00244087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</w:rPr>
        <w:t>Иванов</w:t>
      </w:r>
      <w:r w:rsidRPr="00244087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Student.SecondName  = </w:t>
      </w:r>
      <w:r w:rsidRPr="00244087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</w:rPr>
        <w:t>Иванович</w:t>
      </w:r>
      <w:r w:rsidRPr="00244087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Student.Group  = </w:t>
      </w:r>
      <w:r w:rsidRPr="00244087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ХТ-120</w:t>
      </w:r>
      <w:r w:rsidRPr="00244087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24408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Иванов</w:t>
      </w:r>
      <w:r w:rsidRPr="002440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4408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4408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Группа</w:t>
      </w:r>
      <w:r w:rsidRPr="002440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ХТ</w:t>
      </w:r>
      <w:r w:rsidRPr="00244087">
        <w:rPr>
          <w:rFonts w:ascii="Times New Roman" w:hAnsi="Times New Roman" w:cs="Times New Roman"/>
          <w:sz w:val="28"/>
          <w:szCs w:val="28"/>
        </w:rPr>
        <w:t>-120»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244087" w:rsidRDefault="00B519B2" w:rsidP="00B519B2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CourseUnit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Group.Name  = </w:t>
      </w:r>
      <w:r>
        <w:rPr>
          <w:rFonts w:ascii="Times New Roman" w:hAnsi="Times New Roman" w:cs="Times New Roman"/>
          <w:sz w:val="28"/>
          <w:szCs w:val="28"/>
        </w:rPr>
        <w:t>«ХТ</w:t>
      </w:r>
      <w:r w:rsidRPr="00244087">
        <w:rPr>
          <w:rFonts w:ascii="Times New Roman" w:hAnsi="Times New Roman" w:cs="Times New Roman"/>
          <w:sz w:val="28"/>
          <w:szCs w:val="28"/>
        </w:rPr>
        <w:t>-120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24408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Группа</w:t>
      </w:r>
      <w:r w:rsidRPr="002440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ХТ</w:t>
      </w:r>
      <w:r w:rsidRPr="00244087">
        <w:rPr>
          <w:rFonts w:ascii="Times New Roman" w:hAnsi="Times New Roman" w:cs="Times New Roman"/>
          <w:sz w:val="28"/>
          <w:szCs w:val="28"/>
        </w:rPr>
        <w:t>-120»</w:t>
      </w: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244087" w:rsidRDefault="00B519B2" w:rsidP="00B519B2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CourseUnit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>
        <w:rPr>
          <w:rFonts w:ascii="Times New Roman" w:hAnsi="Times New Roman" w:cs="Times New Roman"/>
          <w:sz w:val="28"/>
          <w:szCs w:val="28"/>
          <w:lang w:val="en-US"/>
        </w:rPr>
        <w:t>Faculty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</w:t>
      </w: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Faculty.Name  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fevt</w:t>
      </w: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</w:t>
      </w: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24408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Факультет электроники и вычислительной техники</w:t>
      </w:r>
      <w:r w:rsidRPr="00244087">
        <w:rPr>
          <w:rFonts w:ascii="Times New Roman" w:hAnsi="Times New Roman" w:cs="Times New Roman"/>
          <w:sz w:val="28"/>
          <w:szCs w:val="28"/>
        </w:rPr>
        <w:t>»</w:t>
      </w: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244087" w:rsidRDefault="00B519B2" w:rsidP="00B519B2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CourseUnit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>
        <w:rPr>
          <w:rFonts w:ascii="Times New Roman" w:hAnsi="Times New Roman" w:cs="Times New Roman"/>
          <w:sz w:val="28"/>
          <w:szCs w:val="28"/>
          <w:lang w:val="en-US"/>
        </w:rPr>
        <w:t>University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University.Name  = </w:t>
      </w:r>
      <w:r>
        <w:rPr>
          <w:rFonts w:ascii="Times New Roman" w:hAnsi="Times New Roman" w:cs="Times New Roman"/>
          <w:sz w:val="28"/>
          <w:szCs w:val="28"/>
        </w:rPr>
        <w:t>«ВолгГТУ»</w:t>
      </w: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</w:t>
      </w:r>
    </w:p>
    <w:p w:rsidR="00B519B2" w:rsidRP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24408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Университет ВолгГТУ</w:t>
      </w:r>
      <w:r w:rsidRPr="00244087">
        <w:rPr>
          <w:rFonts w:ascii="Times New Roman" w:hAnsi="Times New Roman" w:cs="Times New Roman"/>
          <w:sz w:val="28"/>
          <w:szCs w:val="28"/>
        </w:rPr>
        <w:t>»</w:t>
      </w:r>
    </w:p>
    <w:p w:rsidR="00B519B2" w:rsidRPr="00BA4CA4" w:rsidRDefault="00B519B2" w:rsidP="00B519B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53B9F">
        <w:rPr>
          <w:rFonts w:ascii="Times New Roman" w:hAnsi="Times New Roman" w:cs="Times New Roman"/>
          <w:sz w:val="28"/>
          <w:szCs w:val="28"/>
        </w:rPr>
        <w:t>Паспорт</w:t>
      </w:r>
      <w:r w:rsidRPr="00BA4C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3B9F">
        <w:rPr>
          <w:rFonts w:ascii="Times New Roman" w:hAnsi="Times New Roman" w:cs="Times New Roman"/>
          <w:sz w:val="28"/>
          <w:szCs w:val="28"/>
        </w:rPr>
        <w:t>метода</w:t>
      </w:r>
      <w:r w:rsidRPr="00BA4CA4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GetDescription</w:t>
      </w:r>
      <w:r w:rsidRPr="00BA4CA4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B519B2" w:rsidRPr="00BA4CA4" w:rsidTr="00DE0A4D">
        <w:tc>
          <w:tcPr>
            <w:tcW w:w="4785" w:type="dxa"/>
          </w:tcPr>
          <w:p w:rsidR="00B519B2" w:rsidRPr="00BA4CA4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GetDescription</w:t>
            </w:r>
          </w:p>
        </w:tc>
      </w:tr>
      <w:tr w:rsidR="00B519B2" w:rsidRPr="00244087" w:rsidTr="00DE0A4D">
        <w:tc>
          <w:tcPr>
            <w:tcW w:w="4785" w:type="dxa"/>
          </w:tcPr>
          <w:p w:rsidR="00B519B2" w:rsidRPr="00BA4CA4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4786" w:type="dxa"/>
          </w:tcPr>
          <w:p w:rsidR="00B519B2" w:rsidRPr="00244087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Получить описание семестра на основе его номера и года</w:t>
            </w:r>
          </w:p>
        </w:tc>
      </w:tr>
      <w:tr w:rsidR="00B519B2" w:rsidRPr="00BA4CA4" w:rsidTr="00DE0A4D">
        <w:tc>
          <w:tcPr>
            <w:tcW w:w="4785" w:type="dxa"/>
          </w:tcPr>
          <w:p w:rsidR="00B519B2" w:rsidRPr="00BA4CA4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Принадлежность к классу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Semester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Возвращаемые параметры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Description:String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Вызываемые методы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</w:tbl>
    <w:p w:rsidR="00B519B2" w:rsidRDefault="00B519B2" w:rsidP="00B519B2">
      <w:pPr>
        <w:rPr>
          <w:rFonts w:ascii="Times New Roman" w:hAnsi="Times New Roman" w:cs="Times New Roman"/>
          <w:sz w:val="28"/>
          <w:szCs w:val="28"/>
        </w:rPr>
      </w:pPr>
    </w:p>
    <w:p w:rsidR="00B519B2" w:rsidRPr="00244087" w:rsidRDefault="00B519B2" w:rsidP="00B519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Алгоритм:</w:t>
      </w:r>
      <w:r w:rsidRPr="002440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Составить строку вида «Семестр (номер семестра), (номер года) год».</w:t>
      </w:r>
    </w:p>
    <w:p w:rsidR="00B519B2" w:rsidRDefault="00B519B2" w:rsidP="00B519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Тесты: </w:t>
      </w:r>
    </w:p>
    <w:p w:rsidR="00B519B2" w:rsidRDefault="00B519B2" w:rsidP="00B519B2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Семестр и год заданы верно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DA7EF9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Входные</w:t>
      </w:r>
      <w:r w:rsidRPr="00DA7E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DA7EF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Semester.year = 2014;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Semester.number = 1;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 «Семестр 1, 2014 год»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Default="00B519B2" w:rsidP="00B519B2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Семестр задан числом от (3 до 12) как задают для студентов 2-6 курсов.  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DA7EF9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</w:t>
      </w:r>
      <w:r w:rsidRPr="00DA7E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DA7EF9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B519B2" w:rsidRPr="00DA7EF9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</w:t>
      </w:r>
      <w:r w:rsidRPr="00DA7EF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year</w:t>
      </w:r>
      <w:r w:rsidRPr="00DA7EF9">
        <w:rPr>
          <w:rFonts w:ascii="Times New Roman" w:hAnsi="Times New Roman" w:cs="Times New Roman"/>
          <w:sz w:val="28"/>
          <w:szCs w:val="28"/>
        </w:rPr>
        <w:t xml:space="preserve"> = 2014;</w:t>
      </w:r>
    </w:p>
    <w:p w:rsidR="00B519B2" w:rsidRPr="00DA7EF9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</w:t>
      </w:r>
      <w:r w:rsidRPr="00DA7EF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DA7EF9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DA7EF9">
        <w:rPr>
          <w:rFonts w:ascii="Times New Roman" w:hAnsi="Times New Roman" w:cs="Times New Roman"/>
          <w:sz w:val="28"/>
          <w:szCs w:val="28"/>
        </w:rPr>
        <w:t>;</w:t>
      </w:r>
    </w:p>
    <w:p w:rsidR="00B519B2" w:rsidRPr="00DA7EF9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 «Семестр 1, 2014 год»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Default="00B519B2" w:rsidP="00B519B2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Семестр - отрицательное число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DA7EF9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Входные</w:t>
      </w:r>
      <w:r w:rsidRPr="00DA7E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DA7EF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Semester.year = 2014;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Semester.number = -10;</w:t>
      </w:r>
    </w:p>
    <w:p w:rsidR="00B519B2" w:rsidRPr="00DA7EF9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 «</w:t>
      </w:r>
      <w:r>
        <w:rPr>
          <w:rFonts w:ascii="Times New Roman" w:hAnsi="Times New Roman" w:cs="Times New Roman"/>
          <w:sz w:val="28"/>
          <w:szCs w:val="28"/>
          <w:lang w:val="en-US"/>
        </w:rPr>
        <w:t>Incorrect semester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Default="00B519B2" w:rsidP="00B519B2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Год отрицателен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DA7EF9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Входные</w:t>
      </w:r>
      <w:r w:rsidRPr="00DA7E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DA7EF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Semester.year = </w:t>
      </w:r>
      <w:r w:rsidRPr="00B519B2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2014;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Semester.number = 1;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Выходные</w:t>
      </w:r>
      <w:r w:rsidRPr="00B519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B519B2">
        <w:rPr>
          <w:rFonts w:ascii="Times New Roman" w:hAnsi="Times New Roman" w:cs="Times New Roman"/>
          <w:sz w:val="28"/>
          <w:szCs w:val="28"/>
          <w:lang w:val="en-US"/>
        </w:rPr>
        <w:t>: «</w:t>
      </w:r>
      <w:r>
        <w:rPr>
          <w:rFonts w:ascii="Times New Roman" w:hAnsi="Times New Roman" w:cs="Times New Roman"/>
          <w:sz w:val="28"/>
          <w:szCs w:val="28"/>
          <w:lang w:val="en-US"/>
        </w:rPr>
        <w:t>Incorrect year</w:t>
      </w:r>
      <w:r w:rsidRPr="00B519B2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B519B2" w:rsidRPr="00DA7EF9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Default="00B519B2" w:rsidP="00B519B2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Год больше текущего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DA7EF9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Входные</w:t>
      </w:r>
      <w:r w:rsidRPr="00DA7E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DA7EF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Semester.year = 201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Semester.number = 1;</w:t>
      </w:r>
    </w:p>
    <w:p w:rsidR="00B519B2" w:rsidRP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Выходные</w:t>
      </w:r>
      <w:r w:rsidRPr="00B519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B519B2">
        <w:rPr>
          <w:rFonts w:ascii="Times New Roman" w:hAnsi="Times New Roman" w:cs="Times New Roman"/>
          <w:sz w:val="28"/>
          <w:szCs w:val="28"/>
          <w:lang w:val="en-US"/>
        </w:rPr>
        <w:t>: «</w:t>
      </w:r>
      <w:r>
        <w:rPr>
          <w:rFonts w:ascii="Times New Roman" w:hAnsi="Times New Roman" w:cs="Times New Roman"/>
          <w:sz w:val="28"/>
          <w:szCs w:val="28"/>
          <w:lang w:val="en-US"/>
        </w:rPr>
        <w:t>Incorrect year</w:t>
      </w:r>
      <w:r w:rsidRPr="00B519B2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B519B2" w:rsidRP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Default="00B519B2" w:rsidP="00B519B2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Семестр больше 12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DA7EF9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Входные</w:t>
      </w:r>
      <w:r w:rsidRPr="00DA7E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DA7EF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Semester.year = 2014;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Semester.number = 1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19B2" w:rsidRPr="00DA7EF9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 «</w:t>
      </w:r>
      <w:r>
        <w:rPr>
          <w:rFonts w:ascii="Times New Roman" w:hAnsi="Times New Roman" w:cs="Times New Roman"/>
          <w:sz w:val="28"/>
          <w:szCs w:val="28"/>
          <w:lang w:val="en-US"/>
        </w:rPr>
        <w:t>Incorrect semester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B519B2" w:rsidRPr="00DA7EF9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DA7EF9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0118D1" w:rsidRDefault="00B519B2" w:rsidP="00B519B2"/>
    <w:p w:rsidR="00B519B2" w:rsidRPr="00B519B2" w:rsidRDefault="00B519B2" w:rsidP="00BD0394">
      <w:pPr>
        <w:rPr>
          <w:rFonts w:ascii="Times New Roman" w:hAnsi="Times New Roman" w:cs="Times New Roman"/>
          <w:b/>
          <w:sz w:val="32"/>
          <w:szCs w:val="28"/>
        </w:rPr>
      </w:pPr>
    </w:p>
    <w:sectPr w:rsidR="00B519B2" w:rsidRPr="00B519B2" w:rsidSect="003775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23CA1" w:rsidRDefault="00923CA1" w:rsidP="00345530">
      <w:pPr>
        <w:spacing w:after="0" w:line="240" w:lineRule="auto"/>
      </w:pPr>
      <w:r>
        <w:separator/>
      </w:r>
    </w:p>
  </w:endnote>
  <w:endnote w:type="continuationSeparator" w:id="0">
    <w:p w:rsidR="00923CA1" w:rsidRDefault="00923CA1" w:rsidP="003455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23CA1" w:rsidRDefault="00923CA1" w:rsidP="00345530">
      <w:pPr>
        <w:spacing w:after="0" w:line="240" w:lineRule="auto"/>
      </w:pPr>
      <w:r>
        <w:separator/>
      </w:r>
    </w:p>
  </w:footnote>
  <w:footnote w:type="continuationSeparator" w:id="0">
    <w:p w:rsidR="00923CA1" w:rsidRDefault="00923CA1" w:rsidP="003455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5309B4"/>
    <w:multiLevelType w:val="hybridMultilevel"/>
    <w:tmpl w:val="EA58CF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24071A"/>
    <w:multiLevelType w:val="hybridMultilevel"/>
    <w:tmpl w:val="0F48BE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201160"/>
    <w:multiLevelType w:val="hybridMultilevel"/>
    <w:tmpl w:val="BF6ACA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8A681D"/>
    <w:multiLevelType w:val="hybridMultilevel"/>
    <w:tmpl w:val="383497F0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5650765D"/>
    <w:multiLevelType w:val="hybridMultilevel"/>
    <w:tmpl w:val="DD54662A"/>
    <w:lvl w:ilvl="0" w:tplc="0C42AFC0">
      <w:start w:val="1"/>
      <w:numFmt w:val="decimal"/>
      <w:lvlText w:val="%1)"/>
      <w:lvlJc w:val="left"/>
      <w:pPr>
        <w:ind w:left="720" w:hanging="360"/>
      </w:pPr>
      <w:rPr>
        <w:rFonts w:eastAsia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1C26C0F"/>
    <w:multiLevelType w:val="hybridMultilevel"/>
    <w:tmpl w:val="466E7444"/>
    <w:lvl w:ilvl="0" w:tplc="F184ECD8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78290E75"/>
    <w:multiLevelType w:val="multilevel"/>
    <w:tmpl w:val="A5A07498"/>
    <w:lvl w:ilvl="0">
      <w:start w:val="4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4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2166B"/>
    <w:rsid w:val="00013812"/>
    <w:rsid w:val="000B71D6"/>
    <w:rsid w:val="000E0917"/>
    <w:rsid w:val="00140659"/>
    <w:rsid w:val="001C429B"/>
    <w:rsid w:val="00203C95"/>
    <w:rsid w:val="0026654A"/>
    <w:rsid w:val="00293922"/>
    <w:rsid w:val="00345530"/>
    <w:rsid w:val="003775A8"/>
    <w:rsid w:val="003C3BA5"/>
    <w:rsid w:val="003D06DC"/>
    <w:rsid w:val="003D5CEC"/>
    <w:rsid w:val="00441BD5"/>
    <w:rsid w:val="004A60E6"/>
    <w:rsid w:val="004A7F8B"/>
    <w:rsid w:val="004C4C99"/>
    <w:rsid w:val="004E278D"/>
    <w:rsid w:val="0050029E"/>
    <w:rsid w:val="005112A4"/>
    <w:rsid w:val="005165F7"/>
    <w:rsid w:val="005D2FAD"/>
    <w:rsid w:val="0062166B"/>
    <w:rsid w:val="006459F8"/>
    <w:rsid w:val="00655496"/>
    <w:rsid w:val="00657CD0"/>
    <w:rsid w:val="006C1A03"/>
    <w:rsid w:val="006D3092"/>
    <w:rsid w:val="00731D54"/>
    <w:rsid w:val="007E75E6"/>
    <w:rsid w:val="008034E9"/>
    <w:rsid w:val="00820A2F"/>
    <w:rsid w:val="00845229"/>
    <w:rsid w:val="008E6ACC"/>
    <w:rsid w:val="00923CA1"/>
    <w:rsid w:val="00951A43"/>
    <w:rsid w:val="009564F2"/>
    <w:rsid w:val="009F508A"/>
    <w:rsid w:val="00A75435"/>
    <w:rsid w:val="00AF32D3"/>
    <w:rsid w:val="00B519B2"/>
    <w:rsid w:val="00B66674"/>
    <w:rsid w:val="00B92FD4"/>
    <w:rsid w:val="00B96332"/>
    <w:rsid w:val="00BD0394"/>
    <w:rsid w:val="00C43D3E"/>
    <w:rsid w:val="00C52DE7"/>
    <w:rsid w:val="00CA7CE4"/>
    <w:rsid w:val="00CE2377"/>
    <w:rsid w:val="00D142F8"/>
    <w:rsid w:val="00D51179"/>
    <w:rsid w:val="00E072D5"/>
    <w:rsid w:val="00E26903"/>
    <w:rsid w:val="00E47378"/>
    <w:rsid w:val="00E60F08"/>
    <w:rsid w:val="00E87FDC"/>
    <w:rsid w:val="00F1637D"/>
    <w:rsid w:val="00FA12C7"/>
    <w:rsid w:val="00FD5C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166B"/>
  </w:style>
  <w:style w:type="paragraph" w:styleId="1">
    <w:name w:val="heading 1"/>
    <w:basedOn w:val="normal"/>
    <w:next w:val="normal"/>
    <w:link w:val="10"/>
    <w:rsid w:val="00BD0394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216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2166B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45530"/>
    <w:pPr>
      <w:ind w:left="720"/>
      <w:contextualSpacing/>
    </w:pPr>
  </w:style>
  <w:style w:type="paragraph" w:styleId="a6">
    <w:name w:val="header"/>
    <w:basedOn w:val="a"/>
    <w:link w:val="a7"/>
    <w:uiPriority w:val="99"/>
    <w:semiHidden/>
    <w:unhideWhenUsed/>
    <w:rsid w:val="003455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345530"/>
  </w:style>
  <w:style w:type="paragraph" w:styleId="a8">
    <w:name w:val="footer"/>
    <w:basedOn w:val="a"/>
    <w:link w:val="a9"/>
    <w:uiPriority w:val="99"/>
    <w:semiHidden/>
    <w:unhideWhenUsed/>
    <w:rsid w:val="003455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345530"/>
  </w:style>
  <w:style w:type="character" w:customStyle="1" w:styleId="10">
    <w:name w:val="Заголовок 1 Знак"/>
    <w:basedOn w:val="a0"/>
    <w:link w:val="1"/>
    <w:rsid w:val="00BD0394"/>
    <w:rPr>
      <w:rFonts w:ascii="Trebuchet MS" w:eastAsia="Trebuchet MS" w:hAnsi="Trebuchet MS" w:cs="Trebuchet MS"/>
      <w:color w:val="000000"/>
      <w:sz w:val="32"/>
      <w:szCs w:val="20"/>
      <w:lang w:eastAsia="ru-RU"/>
    </w:rPr>
  </w:style>
  <w:style w:type="paragraph" w:customStyle="1" w:styleId="normal">
    <w:name w:val="normal"/>
    <w:rsid w:val="00BD0394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a">
    <w:name w:val="Normal (Web)"/>
    <w:basedOn w:val="a"/>
    <w:uiPriority w:val="99"/>
    <w:unhideWhenUsed/>
    <w:rsid w:val="004A7F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b">
    <w:name w:val="Table Grid"/>
    <w:basedOn w:val="a1"/>
    <w:uiPriority w:val="59"/>
    <w:rsid w:val="001C429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88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29</Pages>
  <Words>2038</Words>
  <Characters>11622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17</cp:revision>
  <dcterms:created xsi:type="dcterms:W3CDTF">2014-10-28T17:05:00Z</dcterms:created>
  <dcterms:modified xsi:type="dcterms:W3CDTF">2014-12-13T21:39:00Z</dcterms:modified>
</cp:coreProperties>
</file>