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BMIS2003 Blockchain Application Development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Peer Evaluation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</w:t>
        <w:tab/>
        <w:tab/>
        <w:t xml:space="preserve">:</w:t>
        <w:tab/>
        <w:t xml:space="preserve">ONG YEE YUNG</w:t>
        <w:tab/>
        <w:tab/>
        <w:tab/>
        <w:t xml:space="preserve">ID</w:t>
        <w:tab/>
        <w:t xml:space="preserve">:2309357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</w:t>
        <w:tab/>
        <w:t xml:space="preserve">:</w:t>
        <w:tab/>
        <w:t xml:space="preserve">RSD</w:t>
        <w:tab/>
        <w:tab/>
        <w:tab/>
        <w:tab/>
        <w:tab/>
        <w:t xml:space="preserve">Group </w:t>
        <w:tab/>
        <w:t xml:space="preserve">:5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the name of each of your group members in a separate column. Total the numbers in each column. Place this form into your lecturer/tutor’s pigeonhole. The following is a list of statements to be answered and each of your group members. Think carefully about assigning rating values for each of the statements.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Rating scale: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5-Strongly Agree </w:t>
        <w:tab/>
        <w:t xml:space="preserve">4-Agree</w:t>
        <w:tab/>
        <w:t xml:space="preserve">3-Neutral</w:t>
        <w:tab/>
        <w:t xml:space="preserve">2-Disagree</w:t>
        <w:tab/>
        <w:t xml:space="preserve">1/0-Strongly Disagree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2"/>
        <w:gridCol w:w="2035"/>
        <w:gridCol w:w="1843"/>
        <w:gridCol w:w="1842"/>
        <w:gridCol w:w="1843"/>
        <w:gridCol w:w="1843"/>
        <w:tblGridChange w:id="0">
          <w:tblGrid>
            <w:gridCol w:w="512"/>
            <w:gridCol w:w="2035"/>
            <w:gridCol w:w="1843"/>
            <w:gridCol w:w="1842"/>
            <w:gridCol w:w="1843"/>
            <w:gridCol w:w="1843"/>
          </w:tblGrid>
        </w:tblGridChange>
      </w:tblGrid>
      <w:tr>
        <w:trPr>
          <w:cantSplit w:val="0"/>
          <w:trHeight w:val="151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Criteria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1: 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Chiew Chin Chong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2: 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Loh Jian Wei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3: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Lim Weng Ni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 4: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Tan Chee Fung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Was dependable in attending team meetings.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Willingly accepted assigned tasks.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4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Contributed positively to group discussions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Completed work on time or made alternative arrangements.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team member to finish their tasks on time.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Did work accurately and completely.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Produced high quality works.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Contributed a fair share to weekly works.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Worked well with other group members.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4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Overall was a valuable member of the team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75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Signature:</w:t>
      </w:r>
      <w:r w:rsidDel="00000000" w:rsidR="00000000" w:rsidRPr="00000000">
        <w:rPr>
          <w:rFonts w:ascii="Lobster" w:cs="Lobster" w:eastAsia="Lobster" w:hAnsi="Lobster"/>
          <w:rtl w:val="0"/>
        </w:rPr>
        <w:t xml:space="preserve">OYY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Date:22/9/2024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792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obs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widowControl w:val="0"/>
      <w:spacing w:after="200" w:lineRule="auto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widowControl w:val="0"/>
      <w:spacing w:after="200" w:lineRule="auto"/>
      <w:rPr>
        <w:rFonts w:ascii="Times New Roman" w:cs="Times New Roman" w:eastAsia="Times New Roman" w:hAnsi="Times New Roman"/>
        <w:b w:val="1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Appendix A </w:t>
    </w:r>
    <w:r w:rsidDel="00000000" w:rsidR="00000000" w:rsidRPr="00000000">
      <w:rPr>
        <w:rFonts w:ascii="Times New Roman" w:cs="Times New Roman" w:eastAsia="Times New Roman" w:hAnsi="Times New Roman"/>
        <w:i w:val="1"/>
        <w:u w:val="single"/>
        <w:rtl w:val="0"/>
      </w:rPr>
      <w:t xml:space="preserve">[This document needs to be submitted by every member in a team]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