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REPÚBLICA BOLIVARIANA DE VENEZUELA</w:t>
      </w:r>
    </w:p>
    <w:p w:rsidR="00000000" w:rsidDel="00000000" w:rsidP="00000000" w:rsidRDefault="00000000" w:rsidRPr="00000000" w14:paraId="00000002">
      <w:pPr>
        <w:jc w:val="center"/>
        <w:rPr>
          <w:sz w:val="24"/>
          <w:szCs w:val="24"/>
        </w:rPr>
      </w:pPr>
      <w:r w:rsidDel="00000000" w:rsidR="00000000" w:rsidRPr="00000000">
        <w:rPr>
          <w:sz w:val="24"/>
          <w:szCs w:val="24"/>
          <w:rtl w:val="0"/>
        </w:rPr>
        <w:t xml:space="preserve">{nom_ente_contratante}</w:t>
      </w: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004">
      <w:pPr>
        <w:jc w:val="center"/>
        <w:rPr>
          <w:sz w:val="24"/>
          <w:szCs w:val="24"/>
        </w:rPr>
      </w:pPr>
      <w:r w:rsidDel="00000000" w:rsidR="00000000" w:rsidRPr="00000000">
        <w:rPr>
          <w:b w:val="1"/>
          <w:bCs w:val="1"/>
          <w:sz w:val="24"/>
          <w:szCs w:val="24"/>
          <w:rtl w:val="0"/>
        </w:rPr>
        <w:t xml:space="preserve">Nomenclatura N°</w:t>
      </w:r>
      <w:r w:rsidDel="00000000" w:rsidR="00000000" w:rsidRPr="00000000">
        <w:rPr>
          <w:sz w:val="24"/>
          <w:szCs w:val="24"/>
          <w:rtl w:val="0"/>
        </w:rPr>
        <w:t xml:space="preserve">: {cod_nomenclatura_proceso_au_au}</w:t>
      </w:r>
    </w:p>
    <w:p w:rsidR="00000000" w:rsidDel="00000000" w:rsidP="00000000" w:rsidRDefault="00000000" w:rsidRPr="00000000" w14:paraId="00000005">
      <w:pPr>
        <w:jc w:val="center"/>
        <w:rPr>
          <w:sz w:val="24"/>
          <w:szCs w:val="24"/>
        </w:rPr>
      </w:pPr>
      <w:r w:rsidDel="00000000" w:rsidR="00000000" w:rsidRPr="00000000">
        <w:rPr>
          <w:b w:val="1"/>
          <w:bCs w:val="1"/>
          <w:sz w:val="24"/>
          <w:szCs w:val="24"/>
          <w:rtl w:val="0"/>
        </w:rPr>
        <w:t xml:space="preserve">Objeto</w:t>
      </w:r>
      <w:r w:rsidDel="00000000" w:rsidR="00000000" w:rsidRPr="00000000">
        <w:rPr>
          <w:sz w:val="24"/>
          <w:szCs w:val="24"/>
          <w:rtl w:val="0"/>
        </w:rPr>
        <w:t xml:space="preserve">: {desc_objeto_contratacion_au_au}</w:t>
      </w:r>
    </w:p>
    <w:p w:rsidR="00000000" w:rsidDel="00000000" w:rsidP="00000000" w:rsidRDefault="00000000" w:rsidRPr="00000000" w14:paraId="00000006">
      <w:pPr>
        <w:jc w:val="center"/>
        <w:rPr>
          <w:sz w:val="24"/>
          <w:szCs w:val="24"/>
        </w:rPr>
      </w:pPr>
      <w:r w:rsidDel="00000000" w:rsidR="00000000" w:rsidRPr="00000000">
        <w:rPr>
          <w:rtl w:val="0"/>
        </w:rPr>
      </w:r>
    </w:p>
    <w:p w:rsidR="00000000" w:rsidDel="00000000" w:rsidP="00000000" w:rsidRDefault="00000000" w:rsidRPr="00000000" w14:paraId="00000007">
      <w:pPr>
        <w:jc w:val="center"/>
        <w:rPr>
          <w:sz w:val="24"/>
          <w:szCs w:val="24"/>
        </w:rPr>
      </w:pPr>
      <w:r w:rsidDel="00000000" w:rsidR="00000000" w:rsidRPr="00000000">
        <w:rPr>
          <w:rtl w:val="0"/>
        </w:rPr>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b w:val="1"/>
          <w:bCs w:val="1"/>
          <w:sz w:val="24"/>
          <w:szCs w:val="24"/>
        </w:rPr>
      </w:pPr>
      <w:r w:rsidDel="00000000" w:rsidR="00000000" w:rsidRPr="00000000">
        <w:rPr>
          <w:b w:val="1"/>
          <w:bCs w:val="1"/>
          <w:sz w:val="24"/>
          <w:szCs w:val="24"/>
          <w:rtl w:val="0"/>
        </w:rPr>
        <w:t xml:space="preserve">NOTIFICACIÓN DE RESULTADOS DEL PROCEDIMIENTO</w:t>
      </w:r>
    </w:p>
    <w:p w:rsidR="00000000" w:rsidDel="00000000" w:rsidP="00000000" w:rsidRDefault="00000000" w:rsidRPr="00000000" w14:paraId="0000000A">
      <w:pPr>
        <w:jc w:val="right"/>
        <w:rPr>
          <w:sz w:val="24"/>
          <w:szCs w:val="24"/>
        </w:rPr>
      </w:pPr>
      <w:r w:rsidDel="00000000" w:rsidR="00000000" w:rsidRPr="00000000">
        <w:rPr>
          <w:sz w:val="24"/>
          <w:szCs w:val="24"/>
          <w:rtl w:val="0"/>
        </w:rPr>
        <w:t xml:space="preserve">Lugar y Fecha: {loc_ciudad_ente}, {fec_limite_notificacion_au_au}</w:t>
      </w:r>
    </w:p>
    <w:p w:rsidR="00000000" w:rsidDel="00000000" w:rsidP="00000000" w:rsidRDefault="00000000" w:rsidRPr="00000000" w14:paraId="0000000B">
      <w:pPr>
        <w:rPr>
          <w:sz w:val="24"/>
          <w:szCs w:val="24"/>
        </w:rPr>
      </w:pPr>
      <w:r w:rsidDel="00000000" w:rsidR="00000000" w:rsidRPr="00000000">
        <w:rPr>
          <w:sz w:val="24"/>
          <w:szCs w:val="24"/>
          <w:rtl w:val="0"/>
        </w:rPr>
        <w:t xml:space="preserve">Señores:</w:t>
      </w:r>
    </w:p>
    <w:p w:rsidR="00000000" w:rsidDel="00000000" w:rsidP="00000000" w:rsidRDefault="00000000" w:rsidRPr="00000000" w14:paraId="0000000C">
      <w:pPr>
        <w:rPr>
          <w:sz w:val="24"/>
          <w:szCs w:val="24"/>
        </w:rPr>
      </w:pPr>
      <w:r w:rsidDel="00000000" w:rsidR="00000000" w:rsidRPr="00000000">
        <w:rPr>
          <w:sz w:val="24"/>
          <w:szCs w:val="24"/>
          <w:rtl w:val="0"/>
        </w:rPr>
        <w:t xml:space="preserve">{oferente_no_adjudicado_au_au}</w:t>
      </w:r>
    </w:p>
    <w:p w:rsidR="00000000" w:rsidDel="00000000" w:rsidP="00000000" w:rsidRDefault="00000000" w:rsidRPr="00000000" w14:paraId="0000000D">
      <w:pPr>
        <w:rPr>
          <w:sz w:val="24"/>
          <w:szCs w:val="24"/>
        </w:rPr>
      </w:pPr>
      <w:r w:rsidDel="00000000" w:rsidR="00000000" w:rsidRPr="00000000">
        <w:rPr>
          <w:sz w:val="24"/>
          <w:szCs w:val="24"/>
          <w:rtl w:val="0"/>
        </w:rPr>
        <w:t xml:space="preserve">RIF: {rif_proveedor_evaluado_au_au}</w:t>
      </w:r>
    </w:p>
    <w:p w:rsidR="00000000" w:rsidDel="00000000" w:rsidP="00000000" w:rsidRDefault="00000000" w:rsidRPr="00000000" w14:paraId="0000000E">
      <w:pPr>
        <w:rPr>
          <w:sz w:val="24"/>
          <w:szCs w:val="24"/>
        </w:rPr>
      </w:pPr>
      <w:r w:rsidDel="00000000" w:rsidR="00000000" w:rsidRPr="00000000">
        <w:rPr>
          <w:sz w:val="24"/>
          <w:szCs w:val="24"/>
          <w:rtl w:val="0"/>
        </w:rPr>
        <w:t xml:space="preserve">Correo Electrónico: {correo_proveedor_evaluado_au_au}</w:t>
      </w:r>
    </w:p>
    <w:p w:rsidR="00000000" w:rsidDel="00000000" w:rsidP="00000000" w:rsidRDefault="00000000" w:rsidRPr="00000000" w14:paraId="0000000F">
      <w:pPr>
        <w:rPr>
          <w:sz w:val="24"/>
          <w:szCs w:val="24"/>
        </w:rPr>
      </w:pPr>
      <w:r w:rsidDel="00000000" w:rsidR="00000000" w:rsidRPr="00000000">
        <w:rPr>
          <w:sz w:val="24"/>
          <w:szCs w:val="24"/>
          <w:rtl w:val="0"/>
        </w:rPr>
        <w:t xml:space="preserve">Presente.-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Respetados señores,</w:t>
      </w:r>
    </w:p>
    <w:p w:rsidR="00000000" w:rsidDel="00000000" w:rsidP="00000000" w:rsidRDefault="00000000" w:rsidRPr="00000000" w14:paraId="00000013">
      <w:pPr>
        <w:jc w:val="both"/>
        <w:rPr>
          <w:sz w:val="24"/>
          <w:szCs w:val="24"/>
        </w:rPr>
      </w:pPr>
      <w:r w:rsidDel="00000000" w:rsidR="00000000" w:rsidRPr="00000000">
        <w:rPr>
          <w:sz w:val="24"/>
          <w:szCs w:val="24"/>
          <w:rtl w:val="0"/>
        </w:rPr>
        <w:t xml:space="preserve">Quien suscribe, {nom_completo_miembro_secretaria}, C.I. N° {cedula_miembro_secretaria}, en mi carácter de Secretario(a) de la Comisión de Contrataciones Públicas de este ente, actuando de conformidad con las atribuciones conferidas en {datos_designacion_comision}, me dirijo a ustedes en la oportunidad de notificarles formalmente los resultados del procedimiento de contratación de la referencia, en el cual su representada participó como oferente.</w:t>
      </w:r>
    </w:p>
    <w:p w:rsidR="00000000" w:rsidDel="00000000" w:rsidP="00000000" w:rsidRDefault="00000000" w:rsidRPr="00000000" w14:paraId="00000014">
      <w:pPr>
        <w:spacing w:after="200" w:before="200" w:lineRule="auto"/>
        <w:jc w:val="both"/>
        <w:rPr>
          <w:sz w:val="24"/>
          <w:szCs w:val="24"/>
        </w:rPr>
      </w:pPr>
      <w:r w:rsidDel="00000000" w:rsidR="00000000" w:rsidRPr="00000000">
        <w:rPr>
          <w:sz w:val="24"/>
          <w:szCs w:val="24"/>
          <w:rtl w:val="0"/>
        </w:rPr>
        <w:t xml:space="preserve">Al respecto, le informamos que, una vez culminado el proceso de evaluación y de conformidad con lo establecido en el Informe de Recomendación, la Máxima Autoridad de este organismo dictó el Acto Administrativo de Adjudicación de fecha {fec_limite_adjudicacion_au_au}, a través del cual se otorgó la buena pro a la empresa: {oferente_primera_opción_au_au}, por haber presentado la oferta que resultó más conveniente a los intereses del ente contratante.</w:t>
      </w:r>
    </w:p>
    <w:p w:rsidR="00000000" w:rsidDel="00000000" w:rsidP="00000000" w:rsidRDefault="00000000" w:rsidRPr="00000000" w14:paraId="00000015">
      <w:pPr>
        <w:spacing w:after="200" w:lineRule="auto"/>
        <w:jc w:val="both"/>
        <w:rPr>
          <w:sz w:val="24"/>
          <w:szCs w:val="24"/>
        </w:rPr>
      </w:pPr>
      <w:r w:rsidDel="00000000" w:rsidR="00000000" w:rsidRPr="00000000">
        <w:rPr>
          <w:sz w:val="24"/>
          <w:szCs w:val="24"/>
          <w:rtl w:val="0"/>
        </w:rPr>
        <w:t xml:space="preserve">Agradecemos su participación en el presente procedimiento y le recordamos que, de conformidad con lo establecido en la Ley Orgánica de Procedimientos Administrativos (LOPA), contra el Acto Administrativo de Adjudicación que se notifica, los interesados podrán interponer el Recurso de Reconsideración ante la Máxima Autoridad de este ente, dentro de los quince (15) días hábiles siguientes a la presente notificación. Asimismo, podrán acudir directamente a la vía judicial interponiendo el Recurso Contencioso Administrativo de Nulidad ante los órganos de la Jurisdicción Contencioso-Administrativa, dentro de los plazos establecidos en la ley que rige la materia.</w:t>
      </w:r>
    </w:p>
    <w:p w:rsidR="00000000" w:rsidDel="00000000" w:rsidP="00000000" w:rsidRDefault="00000000" w:rsidRPr="00000000" w14:paraId="00000016">
      <w:pPr>
        <w:jc w:val="both"/>
        <w:rPr>
          <w:sz w:val="24"/>
          <w:szCs w:val="24"/>
        </w:rPr>
      </w:pPr>
      <w:r w:rsidDel="00000000" w:rsidR="00000000" w:rsidRPr="00000000">
        <w:rPr>
          <w:sz w:val="24"/>
          <w:szCs w:val="24"/>
          <w:rtl w:val="0"/>
        </w:rPr>
        <w:t xml:space="preserve">El expediente del procedimiento se encuentra a su disposición para consulta en nuestras oficinas, previa solicitud.</w:t>
      </w:r>
    </w:p>
    <w:p w:rsidR="00000000" w:rsidDel="00000000" w:rsidP="00000000" w:rsidRDefault="00000000" w:rsidRPr="00000000" w14:paraId="00000017">
      <w:pPr>
        <w:spacing w:before="200" w:lineRule="auto"/>
        <w:jc w:val="both"/>
        <w:rPr>
          <w:sz w:val="24"/>
          <w:szCs w:val="24"/>
        </w:rPr>
      </w:pPr>
      <w:r w:rsidDel="00000000" w:rsidR="00000000" w:rsidRPr="00000000">
        <w:rPr>
          <w:sz w:val="24"/>
          <w:szCs w:val="24"/>
          <w:rtl w:val="0"/>
        </w:rPr>
        <w:t xml:space="preserve">Sin otro particular al cual hacer referencia, se suscribe,</w:t>
      </w:r>
    </w:p>
    <w:p w:rsidR="00000000" w:rsidDel="00000000" w:rsidP="00000000" w:rsidRDefault="00000000" w:rsidRPr="00000000" w14:paraId="00000018">
      <w:pPr>
        <w:spacing w:before="200" w:lineRule="auto"/>
        <w:jc w:val="both"/>
        <w:rPr>
          <w:sz w:val="24"/>
          <w:szCs w:val="24"/>
        </w:rPr>
      </w:pPr>
      <w:r w:rsidDel="00000000" w:rsidR="00000000" w:rsidRPr="00000000">
        <w:rPr>
          <w:sz w:val="24"/>
          <w:szCs w:val="24"/>
          <w:rtl w:val="0"/>
        </w:rPr>
        <w:t xml:space="preserve">Atentamente,</w:t>
      </w:r>
    </w:p>
    <w:p w:rsidR="00000000" w:rsidDel="00000000" w:rsidP="00000000" w:rsidRDefault="00000000" w:rsidRPr="00000000" w14:paraId="00000019">
      <w:pPr>
        <w:jc w:val="both"/>
        <w:rPr>
          <w:sz w:val="24"/>
          <w:szCs w:val="24"/>
        </w:rPr>
      </w:pPr>
      <w:r w:rsidDel="00000000" w:rsidR="00000000" w:rsidRPr="00000000">
        <w:rPr>
          <w:sz w:val="24"/>
          <w:szCs w:val="24"/>
          <w:rtl w:val="0"/>
        </w:rPr>
        <w:t xml:space="preserve">{nom_completo_miembro_secretaria}</w:t>
      </w:r>
    </w:p>
    <w:p w:rsidR="00000000" w:rsidDel="00000000" w:rsidP="00000000" w:rsidRDefault="00000000" w:rsidRPr="00000000" w14:paraId="0000001A">
      <w:pPr>
        <w:jc w:val="both"/>
        <w:rPr>
          <w:sz w:val="24"/>
          <w:szCs w:val="24"/>
        </w:rPr>
      </w:pPr>
      <w:r w:rsidDel="00000000" w:rsidR="00000000" w:rsidRPr="00000000">
        <w:rPr>
          <w:sz w:val="24"/>
          <w:szCs w:val="24"/>
          <w:rtl w:val="0"/>
        </w:rPr>
        <w:t xml:space="preserve">C.I. N° {cedula_miembro_secretaria}</w:t>
      </w:r>
    </w:p>
    <w:p w:rsidR="00000000" w:rsidDel="00000000" w:rsidP="00000000" w:rsidRDefault="00000000" w:rsidRPr="00000000" w14:paraId="0000001B">
      <w:pPr>
        <w:jc w:val="both"/>
        <w:rPr>
          <w:sz w:val="24"/>
          <w:szCs w:val="24"/>
        </w:rPr>
      </w:pPr>
      <w:r w:rsidDel="00000000" w:rsidR="00000000" w:rsidRPr="00000000">
        <w:rPr>
          <w:sz w:val="24"/>
          <w:szCs w:val="24"/>
          <w:rtl w:val="0"/>
        </w:rPr>
        <w:t xml:space="preserve">SECRETARIO(A) DE LA COMISIÓN DE CONTRATACIONES PÚBLICAS</w:t>
      </w:r>
    </w:p>
    <w:p w:rsidR="00000000" w:rsidDel="00000000" w:rsidP="00000000" w:rsidRDefault="00000000" w:rsidRPr="00000000" w14:paraId="0000001C">
      <w:pPr>
        <w:jc w:val="both"/>
        <w:rPr>
          <w:sz w:val="24"/>
          <w:szCs w:val="24"/>
        </w:rPr>
      </w:pPr>
      <w:r w:rsidDel="00000000" w:rsidR="00000000" w:rsidRPr="00000000">
        <w:rPr>
          <w:rtl w:val="0"/>
        </w:rPr>
      </w:r>
    </w:p>
    <w:p w:rsidR="00000000" w:rsidDel="00000000" w:rsidP="00000000" w:rsidRDefault="00000000" w:rsidRPr="00000000" w14:paraId="0000001D">
      <w:pPr>
        <w:shd w:fill="ffffff" w:val="clear"/>
        <w:spacing w:after="280" w:before="220" w:line="342.85714285714283" w:lineRule="auto"/>
        <w:rPr>
          <w:i w:val="1"/>
          <w:iCs w:val="1"/>
          <w:color w:val="1a1c1e"/>
          <w:sz w:val="24"/>
          <w:szCs w:val="24"/>
        </w:rPr>
      </w:pPr>
      <w:r w:rsidDel="00000000" w:rsidR="00000000" w:rsidRPr="00000000">
        <w:rPr>
          <w:b w:val="1"/>
          <w:bCs w:val="1"/>
          <w:color w:val="1a1c1e"/>
          <w:sz w:val="24"/>
          <w:szCs w:val="24"/>
          <w:rtl w:val="0"/>
        </w:rPr>
        <w:t xml:space="preserve">ACUSE DE RECIBO</w:t>
      </w:r>
      <w:r w:rsidDel="00000000" w:rsidR="00000000" w:rsidRPr="00000000">
        <w:rPr>
          <w:rtl w:val="0"/>
        </w:rPr>
      </w:r>
    </w:p>
    <w:p w:rsidR="00000000" w:rsidDel="00000000" w:rsidP="00000000" w:rsidRDefault="00000000" w:rsidRPr="00000000" w14:paraId="0000001E">
      <w:pPr>
        <w:shd w:fill="ffffff" w:val="clear"/>
        <w:spacing w:before="220" w:line="342.85714285714283" w:lineRule="auto"/>
        <w:rPr>
          <w:color w:val="1a1c1e"/>
          <w:sz w:val="24"/>
          <w:szCs w:val="24"/>
        </w:rPr>
      </w:pPr>
      <w:r w:rsidDel="00000000" w:rsidR="00000000" w:rsidRPr="00000000">
        <w:rPr>
          <w:b w:val="1"/>
          <w:bCs w:val="1"/>
          <w:color w:val="1a1c1e"/>
          <w:sz w:val="24"/>
          <w:szCs w:val="24"/>
          <w:rtl w:val="0"/>
        </w:rPr>
        <w:t xml:space="preserve">Recibido por:</w:t>
      </w:r>
      <w:r w:rsidDel="00000000" w:rsidR="00000000" w:rsidRPr="00000000">
        <w:rPr>
          <w:color w:val="1a1c1e"/>
          <w:sz w:val="24"/>
          <w:szCs w:val="24"/>
          <w:rtl w:val="0"/>
        </w:rPr>
        <w:t xml:space="preserve"> ________________________________________</w:t>
      </w:r>
    </w:p>
    <w:p w:rsidR="00000000" w:rsidDel="00000000" w:rsidP="00000000" w:rsidRDefault="00000000" w:rsidRPr="00000000" w14:paraId="0000001F">
      <w:pPr>
        <w:shd w:fill="ffffff" w:val="clear"/>
        <w:spacing w:before="220" w:line="342.85714285714283" w:lineRule="auto"/>
        <w:rPr>
          <w:sz w:val="24"/>
          <w:szCs w:val="24"/>
        </w:rPr>
      </w:pPr>
      <w:r w:rsidDel="00000000" w:rsidR="00000000" w:rsidRPr="00000000">
        <w:rPr>
          <w:b w:val="1"/>
          <w:bCs w:val="1"/>
          <w:color w:val="1a1c1e"/>
          <w:sz w:val="24"/>
          <w:szCs w:val="24"/>
          <w:rtl w:val="0"/>
        </w:rPr>
        <w:t xml:space="preserve">Cédula de Identidad:</w:t>
      </w:r>
      <w:r w:rsidDel="00000000" w:rsidR="00000000" w:rsidRPr="00000000">
        <w:rPr>
          <w:color w:val="1a1c1e"/>
          <w:sz w:val="24"/>
          <w:szCs w:val="24"/>
          <w:rtl w:val="0"/>
        </w:rPr>
        <w:t xml:space="preserve"> __________________________________</w:t>
        <w:br w:type="textWrapping"/>
      </w:r>
      <w:r w:rsidDel="00000000" w:rsidR="00000000" w:rsidRPr="00000000">
        <w:rPr>
          <w:b w:val="1"/>
          <w:bCs w:val="1"/>
          <w:color w:val="1a1c1e"/>
          <w:sz w:val="24"/>
          <w:szCs w:val="24"/>
          <w:rtl w:val="0"/>
        </w:rPr>
        <w:t xml:space="preserve">Firma:</w:t>
      </w:r>
      <w:r w:rsidDel="00000000" w:rsidR="00000000" w:rsidRPr="00000000">
        <w:rPr>
          <w:color w:val="1a1c1e"/>
          <w:sz w:val="24"/>
          <w:szCs w:val="24"/>
          <w:rtl w:val="0"/>
        </w:rPr>
        <w:t xml:space="preserve">_______________________________________________</w:t>
        <w:br w:type="textWrapping"/>
      </w:r>
      <w:r w:rsidDel="00000000" w:rsidR="00000000" w:rsidRPr="00000000">
        <w:rPr>
          <w:b w:val="1"/>
          <w:bCs w:val="1"/>
          <w:color w:val="1a1c1e"/>
          <w:sz w:val="24"/>
          <w:szCs w:val="24"/>
          <w:rtl w:val="0"/>
        </w:rPr>
        <w:t xml:space="preserve">Fecha de recepción:</w:t>
      </w:r>
      <w:r w:rsidDel="00000000" w:rsidR="00000000" w:rsidRPr="00000000">
        <w:rPr>
          <w:color w:val="1a1c1e"/>
          <w:sz w:val="24"/>
          <w:szCs w:val="24"/>
          <w:rtl w:val="0"/>
        </w:rPr>
        <w:t xml:space="preserve">___________________________________</w:t>
        <w:br w:type="textWrapping"/>
      </w:r>
      <w:r w:rsidDel="00000000" w:rsidR="00000000" w:rsidRPr="00000000">
        <w:rPr>
          <w:b w:val="1"/>
          <w:bCs w:val="1"/>
          <w:color w:val="1a1c1e"/>
          <w:sz w:val="24"/>
          <w:szCs w:val="24"/>
          <w:rtl w:val="0"/>
        </w:rPr>
        <w:t xml:space="preserve">Sello de la Empresa:</w:t>
      </w:r>
      <w:r w:rsidDel="00000000" w:rsidR="00000000" w:rsidRPr="00000000">
        <w:rPr>
          <w:color w:val="1a1c1e"/>
          <w:sz w:val="24"/>
          <w:szCs w:val="24"/>
          <w:rtl w:val="0"/>
        </w:rPr>
        <w:t xml:space="preserve">___________________________________</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