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FEE9" w14:textId="77777777" w:rsidR="00A43756" w:rsidRDefault="00000000">
      <w:pPr>
        <w:shd w:val="clear" w:color="auto" w:fill="FFFFFF"/>
        <w:spacing w:before="220" w:line="342" w:lineRule="auto"/>
        <w:jc w:val="center"/>
        <w:rPr>
          <w:b/>
          <w:bCs/>
          <w:color w:val="1A1C1E"/>
          <w:sz w:val="24"/>
          <w:szCs w:val="24"/>
        </w:rPr>
      </w:pPr>
      <w:r>
        <w:rPr>
          <w:b/>
          <w:bCs/>
          <w:color w:val="1A1C1E"/>
          <w:sz w:val="24"/>
          <w:szCs w:val="24"/>
        </w:rPr>
        <w:t>REPÚBLICA BOLIVARIANA DE VENEZUELA</w:t>
      </w:r>
      <w:r>
        <w:rPr>
          <w:b/>
          <w:bCs/>
          <w:color w:val="1A1C1E"/>
          <w:sz w:val="24"/>
          <w:szCs w:val="24"/>
        </w:rPr>
        <w:br/>
      </w:r>
      <w:r>
        <w:rPr>
          <w:b/>
          <w:bCs/>
          <w:color w:val="1A1C1E"/>
          <w:sz w:val="24"/>
          <w:szCs w:val="24"/>
          <w:highlight w:val="white"/>
        </w:rPr>
        <w:t>{</w:t>
      </w:r>
      <w:proofErr w:type="spellStart"/>
      <w:r>
        <w:rPr>
          <w:b/>
          <w:bCs/>
          <w:color w:val="1A1C1E"/>
          <w:sz w:val="24"/>
          <w:szCs w:val="24"/>
          <w:highlight w:val="white"/>
        </w:rPr>
        <w:t>nom_ente_contratante</w:t>
      </w:r>
      <w:proofErr w:type="spellEnd"/>
      <w:r>
        <w:rPr>
          <w:b/>
          <w:bCs/>
          <w:color w:val="1A1C1E"/>
          <w:sz w:val="24"/>
          <w:szCs w:val="24"/>
          <w:highlight w:val="white"/>
        </w:rPr>
        <w:t>}</w:t>
      </w:r>
    </w:p>
    <w:p w14:paraId="54431D97" w14:textId="77777777" w:rsidR="00A43756" w:rsidRDefault="00000000">
      <w:pPr>
        <w:shd w:val="clear" w:color="auto" w:fill="FFFFFF"/>
        <w:spacing w:after="280" w:line="342" w:lineRule="auto"/>
        <w:jc w:val="center"/>
        <w:rPr>
          <w:b/>
          <w:bCs/>
          <w:color w:val="1A1C1E"/>
          <w:sz w:val="24"/>
          <w:szCs w:val="24"/>
        </w:rPr>
      </w:pPr>
      <w:r>
        <w:rPr>
          <w:b/>
          <w:bCs/>
          <w:color w:val="1A1C1E"/>
          <w:sz w:val="24"/>
          <w:szCs w:val="24"/>
        </w:rPr>
        <w:t>COMISIÓN DE CONTRATACIONES</w:t>
      </w:r>
    </w:p>
    <w:p w14:paraId="2DD307BE" w14:textId="77777777" w:rsidR="00A43756" w:rsidRDefault="00000000">
      <w:pPr>
        <w:shd w:val="clear" w:color="auto" w:fill="FFFFFF"/>
        <w:spacing w:before="220" w:line="342" w:lineRule="auto"/>
        <w:jc w:val="center"/>
        <w:rPr>
          <w:b/>
          <w:bCs/>
          <w:color w:val="1A1C1E"/>
          <w:sz w:val="24"/>
          <w:szCs w:val="24"/>
        </w:rPr>
      </w:pPr>
      <w:r>
        <w:rPr>
          <w:b/>
          <w:bCs/>
          <w:color w:val="1A1C1E"/>
          <w:sz w:val="24"/>
          <w:szCs w:val="24"/>
        </w:rPr>
        <w:t>REGISTRO DE ADQUIRENTES DEL PLIEGO DE CONDICIONES</w:t>
      </w:r>
    </w:p>
    <w:p w14:paraId="13DCCE5B" w14:textId="77777777" w:rsidR="00A43756" w:rsidRDefault="00A43756">
      <w:pPr>
        <w:jc w:val="center"/>
        <w:rPr>
          <w:b/>
          <w:bCs/>
          <w:color w:val="1A1C1E"/>
          <w:sz w:val="24"/>
          <w:szCs w:val="24"/>
          <w:highlight w:val="white"/>
        </w:rPr>
      </w:pPr>
    </w:p>
    <w:p w14:paraId="18E533BB" w14:textId="77777777" w:rsidR="00A43756" w:rsidRDefault="00000000">
      <w:pPr>
        <w:jc w:val="center"/>
        <w:rPr>
          <w:b/>
          <w:bCs/>
          <w:color w:val="1A1C1E"/>
          <w:sz w:val="24"/>
          <w:szCs w:val="24"/>
          <w:highlight w:val="white"/>
        </w:rPr>
      </w:pPr>
      <w:r>
        <w:rPr>
          <w:b/>
          <w:bCs/>
          <w:color w:val="1A1C1E"/>
          <w:sz w:val="24"/>
          <w:szCs w:val="24"/>
          <w:highlight w:val="white"/>
        </w:rPr>
        <w:t>NOMENCLATURA DEL PROCEDIMIENTO:</w:t>
      </w:r>
      <w:r>
        <w:rPr>
          <w:color w:val="1A1C1E"/>
          <w:sz w:val="24"/>
          <w:szCs w:val="24"/>
          <w:highlight w:val="white"/>
        </w:rPr>
        <w:t xml:space="preserve"> </w:t>
      </w:r>
      <w:r>
        <w:rPr>
          <w:b/>
          <w:bCs/>
          <w:color w:val="1A1C1E"/>
          <w:sz w:val="24"/>
          <w:szCs w:val="24"/>
          <w:highlight w:val="white"/>
        </w:rPr>
        <w:t>{</w:t>
      </w:r>
      <w:proofErr w:type="spellStart"/>
      <w:r>
        <w:rPr>
          <w:b/>
          <w:bCs/>
          <w:color w:val="1A1C1E"/>
          <w:sz w:val="24"/>
          <w:szCs w:val="24"/>
          <w:highlight w:val="white"/>
        </w:rPr>
        <w:t>cod_nomenclatura_proceso</w:t>
      </w:r>
      <w:proofErr w:type="spellEnd"/>
      <w:r>
        <w:rPr>
          <w:b/>
          <w:bCs/>
          <w:color w:val="1A1C1E"/>
          <w:sz w:val="24"/>
          <w:szCs w:val="24"/>
          <w:highlight w:val="white"/>
        </w:rPr>
        <w:t>}</w:t>
      </w:r>
    </w:p>
    <w:p w14:paraId="2BFE4907" w14:textId="77777777" w:rsidR="00A43756" w:rsidRDefault="00000000">
      <w:pPr>
        <w:spacing w:after="200"/>
        <w:jc w:val="center"/>
        <w:rPr>
          <w:b/>
          <w:bCs/>
          <w:color w:val="1A1C1E"/>
          <w:sz w:val="24"/>
          <w:szCs w:val="24"/>
          <w:highlight w:val="white"/>
        </w:rPr>
      </w:pPr>
      <w:r>
        <w:rPr>
          <w:b/>
          <w:bCs/>
          <w:color w:val="1A1C1E"/>
          <w:sz w:val="24"/>
          <w:szCs w:val="24"/>
          <w:highlight w:val="white"/>
        </w:rPr>
        <w:t>OBJETO:</w:t>
      </w:r>
      <w:r>
        <w:rPr>
          <w:color w:val="1A1C1E"/>
          <w:sz w:val="24"/>
          <w:szCs w:val="24"/>
          <w:highlight w:val="white"/>
        </w:rPr>
        <w:t xml:space="preserve"> </w:t>
      </w:r>
      <w:r>
        <w:rPr>
          <w:b/>
          <w:bCs/>
          <w:color w:val="1A1C1E"/>
          <w:sz w:val="24"/>
          <w:szCs w:val="24"/>
          <w:highlight w:val="white"/>
        </w:rPr>
        <w:t>{</w:t>
      </w:r>
      <w:proofErr w:type="spellStart"/>
      <w:r>
        <w:rPr>
          <w:b/>
          <w:bCs/>
          <w:color w:val="1A1C1E"/>
          <w:sz w:val="24"/>
          <w:szCs w:val="24"/>
          <w:highlight w:val="white"/>
        </w:rPr>
        <w:t>desc_objeto_contratacion</w:t>
      </w:r>
      <w:proofErr w:type="spellEnd"/>
      <w:r>
        <w:rPr>
          <w:b/>
          <w:bCs/>
          <w:color w:val="1A1C1E"/>
          <w:sz w:val="24"/>
          <w:szCs w:val="24"/>
          <w:highlight w:val="white"/>
        </w:rPr>
        <w:t>}</w:t>
      </w:r>
    </w:p>
    <w:p w14:paraId="55445EF1" w14:textId="77777777" w:rsidR="00A43756" w:rsidRDefault="00000000">
      <w:pPr>
        <w:spacing w:after="200"/>
        <w:jc w:val="both"/>
        <w:rPr>
          <w:color w:val="1A1C1E"/>
          <w:sz w:val="24"/>
          <w:szCs w:val="24"/>
          <w:highlight w:val="white"/>
        </w:rPr>
      </w:pPr>
      <w:r>
        <w:rPr>
          <w:color w:val="1A1C1E"/>
          <w:sz w:val="24"/>
          <w:szCs w:val="24"/>
          <w:highlight w:val="white"/>
        </w:rPr>
        <w:t>A continuación, se deja constancia de las personas naturales o jurídicas que han adquirido el Pliego de Condiciones para participar en el presente procedimiento de contratación, a los fines de realizar las notificaciones correspondientes, de conformidad con lo establecido en el Decreto con Rango, Valor y Fuerza de Ley de Contrataciones Públicas y su Reglamento.</w:t>
      </w:r>
    </w:p>
    <w:tbl>
      <w:tblPr>
        <w:tblStyle w:val="a"/>
        <w:tblW w:w="14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295"/>
        <w:gridCol w:w="2715"/>
        <w:gridCol w:w="2010"/>
        <w:gridCol w:w="1815"/>
        <w:gridCol w:w="1920"/>
        <w:gridCol w:w="2460"/>
      </w:tblGrid>
      <w:tr w:rsidR="00A43756" w14:paraId="2FD1F537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B35BE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proofErr w:type="spellStart"/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N°</w:t>
            </w:r>
            <w:proofErr w:type="spellEnd"/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8CF8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FECHA DE</w:t>
            </w:r>
          </w:p>
          <w:p w14:paraId="6AB1E2DA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ADQUISICIÓN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8C074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EMPRESA ADQUIRIENTE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BF442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DOMICILIO FISCAL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68B2D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TELÉFONO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1949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CORREO ELECTRÓNICO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4DA7D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DEPÓSITO/</w:t>
            </w:r>
          </w:p>
          <w:p w14:paraId="16BEC681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A1C1E"/>
                <w:sz w:val="20"/>
                <w:szCs w:val="20"/>
                <w:highlight w:val="white"/>
              </w:rPr>
            </w:pPr>
            <w:r>
              <w:rPr>
                <w:b/>
                <w:bCs/>
                <w:color w:val="1A1C1E"/>
                <w:sz w:val="20"/>
                <w:szCs w:val="20"/>
                <w:highlight w:val="white"/>
              </w:rPr>
              <w:t>TRANSFERENCIA</w:t>
            </w:r>
          </w:p>
        </w:tc>
      </w:tr>
      <w:tr w:rsidR="00A43756" w14:paraId="6F5E79B0" w14:textId="77777777" w:rsidTr="002D106E">
        <w:trPr>
          <w:trHeight w:val="916"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1B38" w14:textId="3F66E180" w:rsidR="00A43756" w:rsidRDefault="002D10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C1E"/>
                <w:sz w:val="24"/>
                <w:szCs w:val="24"/>
                <w:highlight w:val="white"/>
              </w:rPr>
            </w:pPr>
            <w:r>
              <w:rPr>
                <w:color w:val="1A1C1E"/>
                <w:sz w:val="24"/>
                <w:szCs w:val="24"/>
                <w:highlight w:val="white"/>
              </w:rPr>
              <w:t>{#</w:t>
            </w:r>
            <w:proofErr w:type="gramStart"/>
            <w:r>
              <w:rPr>
                <w:color w:val="1A1C1E"/>
                <w:sz w:val="24"/>
                <w:szCs w:val="24"/>
                <w:highlight w:val="white"/>
              </w:rPr>
              <w:t>adquirientes}{</w:t>
            </w:r>
            <w:proofErr w:type="gramEnd"/>
            <w:r>
              <w:rPr>
                <w:color w:val="1A1C1E"/>
                <w:sz w:val="24"/>
                <w:szCs w:val="24"/>
                <w:highlight w:val="white"/>
              </w:rPr>
              <w:t>numero}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5FDD2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>
              <w:rPr>
                <w:color w:val="1A1C1E"/>
                <w:sz w:val="20"/>
                <w:szCs w:val="20"/>
                <w:highlight w:val="white"/>
              </w:rPr>
              <w:t>{</w:t>
            </w:r>
            <w:proofErr w:type="spellStart"/>
            <w:r>
              <w:rPr>
                <w:color w:val="1A1C1E"/>
                <w:sz w:val="20"/>
                <w:szCs w:val="20"/>
                <w:highlight w:val="white"/>
              </w:rPr>
              <w:t>fec_adquisicion_pliego_au_au</w:t>
            </w:r>
            <w:proofErr w:type="spellEnd"/>
            <w:r>
              <w:rPr>
                <w:color w:val="1A1C1E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5042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>
              <w:rPr>
                <w:color w:val="1A1C1E"/>
                <w:sz w:val="20"/>
                <w:szCs w:val="20"/>
                <w:highlight w:val="white"/>
              </w:rPr>
              <w:t>{</w:t>
            </w:r>
            <w:proofErr w:type="spellStart"/>
            <w:r>
              <w:rPr>
                <w:color w:val="1A1C1E"/>
                <w:sz w:val="20"/>
                <w:szCs w:val="20"/>
                <w:highlight w:val="white"/>
              </w:rPr>
              <w:t>nombre_proveedor_adquiriente_au_au</w:t>
            </w:r>
            <w:proofErr w:type="spellEnd"/>
            <w:r>
              <w:rPr>
                <w:color w:val="1A1C1E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2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CE43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>
              <w:rPr>
                <w:color w:val="1A1C1E"/>
                <w:sz w:val="20"/>
                <w:szCs w:val="20"/>
                <w:highlight w:val="white"/>
              </w:rPr>
              <w:t>{</w:t>
            </w:r>
            <w:proofErr w:type="spellStart"/>
            <w:r>
              <w:rPr>
                <w:color w:val="1A1C1E"/>
                <w:sz w:val="20"/>
                <w:szCs w:val="20"/>
                <w:highlight w:val="white"/>
              </w:rPr>
              <w:t>direccion_fiscal_proveedor_adquirente_au_au</w:t>
            </w:r>
            <w:proofErr w:type="spellEnd"/>
            <w:r>
              <w:rPr>
                <w:color w:val="1A1C1E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BDBD3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>
              <w:rPr>
                <w:color w:val="1A1C1E"/>
                <w:sz w:val="20"/>
                <w:szCs w:val="20"/>
                <w:highlight w:val="white"/>
              </w:rPr>
              <w:t>{</w:t>
            </w:r>
            <w:proofErr w:type="spellStart"/>
            <w:r>
              <w:rPr>
                <w:color w:val="1A1C1E"/>
                <w:sz w:val="20"/>
                <w:szCs w:val="20"/>
                <w:highlight w:val="white"/>
              </w:rPr>
              <w:t>telefono_proveedor_adquirente_au_au</w:t>
            </w:r>
            <w:proofErr w:type="spellEnd"/>
            <w:r>
              <w:rPr>
                <w:color w:val="1A1C1E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1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EE50" w14:textId="77777777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>
              <w:rPr>
                <w:color w:val="1A1C1E"/>
                <w:sz w:val="20"/>
                <w:szCs w:val="20"/>
                <w:highlight w:val="white"/>
              </w:rPr>
              <w:t>{</w:t>
            </w:r>
            <w:proofErr w:type="spellStart"/>
            <w:r>
              <w:rPr>
                <w:color w:val="1A1C1E"/>
                <w:sz w:val="20"/>
                <w:szCs w:val="20"/>
                <w:highlight w:val="white"/>
              </w:rPr>
              <w:t>correo_proveedor_adquirente_au_au</w:t>
            </w:r>
            <w:proofErr w:type="spellEnd"/>
            <w:r>
              <w:rPr>
                <w:color w:val="1A1C1E"/>
                <w:sz w:val="20"/>
                <w:szCs w:val="20"/>
                <w:highlight w:val="white"/>
              </w:rPr>
              <w:t>}</w:t>
            </w:r>
          </w:p>
        </w:tc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F69E6" w14:textId="536A3CD9" w:rsidR="00A4375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1A1C1E"/>
                <w:sz w:val="20"/>
                <w:szCs w:val="20"/>
                <w:highlight w:val="white"/>
              </w:rPr>
            </w:pPr>
            <w:r>
              <w:rPr>
                <w:color w:val="1A1C1E"/>
                <w:sz w:val="20"/>
                <w:szCs w:val="20"/>
                <w:highlight w:val="white"/>
              </w:rPr>
              <w:t>{</w:t>
            </w:r>
            <w:proofErr w:type="spellStart"/>
            <w:r>
              <w:rPr>
                <w:color w:val="1A1C1E"/>
                <w:sz w:val="20"/>
                <w:szCs w:val="20"/>
                <w:highlight w:val="white"/>
              </w:rPr>
              <w:t>datos_pago_pliego_au_au</w:t>
            </w:r>
            <w:proofErr w:type="spellEnd"/>
            <w:r>
              <w:rPr>
                <w:color w:val="1A1C1E"/>
                <w:sz w:val="20"/>
                <w:szCs w:val="20"/>
                <w:highlight w:val="white"/>
              </w:rPr>
              <w:t>}</w:t>
            </w:r>
            <w:r w:rsidR="002D106E">
              <w:rPr>
                <w:color w:val="1A1C1E"/>
                <w:sz w:val="20"/>
                <w:szCs w:val="20"/>
                <w:highlight w:val="white"/>
              </w:rPr>
              <w:br/>
            </w:r>
            <w:r w:rsidR="002D106E">
              <w:rPr>
                <w:color w:val="1A1C1E"/>
                <w:sz w:val="20"/>
                <w:szCs w:val="20"/>
                <w:highlight w:val="white"/>
              </w:rPr>
              <w:t>{/adquirientes}</w:t>
            </w:r>
          </w:p>
        </w:tc>
      </w:tr>
    </w:tbl>
    <w:p w14:paraId="2CB68EBB" w14:textId="77777777" w:rsidR="00A43756" w:rsidRDefault="00A43756">
      <w:pPr>
        <w:spacing w:after="200"/>
        <w:jc w:val="both"/>
        <w:rPr>
          <w:color w:val="1A1C1E"/>
          <w:sz w:val="24"/>
          <w:szCs w:val="24"/>
          <w:highlight w:val="white"/>
        </w:rPr>
      </w:pPr>
    </w:p>
    <w:p w14:paraId="728E6476" w14:textId="77777777" w:rsidR="00A43756" w:rsidRDefault="00A43756">
      <w:pPr>
        <w:spacing w:after="200"/>
        <w:jc w:val="both"/>
        <w:rPr>
          <w:color w:val="1A1C1E"/>
          <w:sz w:val="24"/>
          <w:szCs w:val="24"/>
          <w:highlight w:val="white"/>
        </w:rPr>
      </w:pPr>
    </w:p>
    <w:p w14:paraId="5BB0FC79" w14:textId="77777777" w:rsidR="00A43756" w:rsidRDefault="00000000">
      <w:pPr>
        <w:spacing w:after="200"/>
        <w:jc w:val="both"/>
        <w:rPr>
          <w:color w:val="1A1C1E"/>
          <w:sz w:val="24"/>
          <w:szCs w:val="24"/>
          <w:highlight w:val="white"/>
        </w:rPr>
      </w:pPr>
      <w:r>
        <w:rPr>
          <w:color w:val="1A1C1E"/>
          <w:sz w:val="24"/>
          <w:szCs w:val="24"/>
          <w:highlight w:val="white"/>
        </w:rPr>
        <w:t>Este registro se emite y se archiva en el expediente del procedimiento a los fines legales consiguientes.</w:t>
      </w:r>
    </w:p>
    <w:p w14:paraId="2FD2A6AB" w14:textId="77777777" w:rsidR="00A43756" w:rsidRDefault="00000000">
      <w:pPr>
        <w:spacing w:after="200"/>
        <w:jc w:val="center"/>
        <w:rPr>
          <w:b/>
          <w:bCs/>
          <w:color w:val="1A1C1E"/>
          <w:sz w:val="24"/>
          <w:szCs w:val="24"/>
          <w:highlight w:val="white"/>
        </w:rPr>
      </w:pPr>
      <w:r>
        <w:rPr>
          <w:b/>
          <w:bCs/>
          <w:color w:val="1A1C1E"/>
          <w:sz w:val="24"/>
          <w:szCs w:val="24"/>
          <w:highlight w:val="white"/>
        </w:rPr>
        <w:t>POR LA COMISIÓN DE CONTRATACIONES PÚBLICAS</w:t>
      </w:r>
    </w:p>
    <w:p w14:paraId="3F50B980" w14:textId="77777777" w:rsidR="00A43756" w:rsidRDefault="00000000">
      <w:pPr>
        <w:spacing w:after="200"/>
        <w:jc w:val="both"/>
        <w:rPr>
          <w:b/>
          <w:bCs/>
          <w:color w:val="1A1C1E"/>
          <w:sz w:val="24"/>
          <w:szCs w:val="24"/>
          <w:highlight w:val="white"/>
        </w:rPr>
      </w:pPr>
      <w:r>
        <w:rPr>
          <w:color w:val="1A1C1E"/>
          <w:sz w:val="24"/>
          <w:szCs w:val="24"/>
          <w:highlight w:val="white"/>
        </w:rPr>
        <w:t xml:space="preserve">                                                                                </w:t>
      </w:r>
      <w:r>
        <w:rPr>
          <w:b/>
          <w:bCs/>
          <w:color w:val="1A1C1E"/>
          <w:sz w:val="24"/>
          <w:szCs w:val="24"/>
          <w:highlight w:val="white"/>
        </w:rPr>
        <w:t>SECRETARIO(A) DE LA COMISIÓN</w:t>
      </w:r>
    </w:p>
    <w:p w14:paraId="16E93300" w14:textId="77777777" w:rsidR="00A43756" w:rsidRDefault="00000000">
      <w:pPr>
        <w:spacing w:after="200"/>
        <w:jc w:val="center"/>
        <w:rPr>
          <w:b/>
          <w:bCs/>
          <w:color w:val="1A1C1E"/>
          <w:sz w:val="24"/>
          <w:szCs w:val="24"/>
          <w:highlight w:val="white"/>
        </w:rPr>
      </w:pPr>
      <w:r>
        <w:rPr>
          <w:b/>
          <w:bCs/>
          <w:color w:val="1A1C1E"/>
          <w:sz w:val="24"/>
          <w:szCs w:val="24"/>
          <w:highlight w:val="white"/>
        </w:rPr>
        <w:lastRenderedPageBreak/>
        <w:t>&lt;&lt;ECAAURA.11&gt;&gt;</w:t>
      </w:r>
    </w:p>
    <w:sectPr w:rsidR="00A43756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FFFD29-82EC-4A3A-ADA0-F71FE3BEA7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7F2B10-6687-4B1D-8346-DEAA470DD2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756"/>
    <w:rsid w:val="001550F2"/>
    <w:rsid w:val="002D106E"/>
    <w:rsid w:val="00883B63"/>
    <w:rsid w:val="00A43756"/>
    <w:rsid w:val="00AF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4ACE"/>
  <w15:docId w15:val="{CB50B399-E005-4E15-BACF-16FEE9765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V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190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universitas fundación</dc:creator>
  <cp:lastModifiedBy>universitas fundación</cp:lastModifiedBy>
  <cp:revision>3</cp:revision>
  <dcterms:created xsi:type="dcterms:W3CDTF">2026-03-09T15:07:00Z</dcterms:created>
  <dcterms:modified xsi:type="dcterms:W3CDTF">2026-03-09T15:57:00Z</dcterms:modified>
</cp:coreProperties>
</file>