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before="0" w:line="360" w:lineRule="auto"/>
        <w:jc w:val="center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REPÚBLICA BOLIVARIANA DE VENEZUELA</w:t>
        <w:br w:type="textWrapping"/>
      </w:r>
      <w:r w:rsidDel="00000000" w:rsidR="00000000" w:rsidRPr="00000000">
        <w:rPr>
          <w:b w:val="1"/>
          <w:bCs w:val="1"/>
          <w:color w:val="1a1c1e"/>
          <w:rtl w:val="0"/>
        </w:rPr>
        <w:t xml:space="preserve">{nom_ente_contratante}</w:t>
        <w:br w:type="textWrapping"/>
      </w:r>
    </w:p>
    <w:p w:rsidR="00000000" w:rsidDel="00000000" w:rsidP="00000000" w:rsidRDefault="00000000" w:rsidRPr="00000000" w14:paraId="00000002">
      <w:pPr>
        <w:shd w:fill="ffffff" w:val="clear"/>
        <w:spacing w:after="0" w:before="0" w:line="360" w:lineRule="auto"/>
        <w:jc w:val="center"/>
        <w:rPr/>
      </w:pPr>
      <w:r w:rsidDel="00000000" w:rsidR="00000000" w:rsidRPr="00000000">
        <w:rPr>
          <w:b w:val="1"/>
          <w:bCs w:val="1"/>
          <w:color w:val="1a1c1e"/>
          <w:rtl w:val="0"/>
        </w:rPr>
        <w:t xml:space="preserve">ACTO ADMINISTRATIVO DE ADJUDICACIÓN</w:t>
        <w:br w:type="textWrapping"/>
        <w:t xml:space="preserve">PROCEDIMIENTO N° {cod_nomenclatura_proceso}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Quien </w:t>
      </w:r>
      <w:r w:rsidDel="00000000" w:rsidR="00000000" w:rsidRPr="00000000">
        <w:rPr>
          <w:color w:val="1a1c1e"/>
          <w:rtl w:val="0"/>
        </w:rPr>
        <w:t xml:space="preserve">suscribe, </w:t>
      </w:r>
      <w:r w:rsidDel="00000000" w:rsidR="00000000" w:rsidRPr="00000000">
        <w:rPr>
          <w:color w:val="1a1c1e"/>
          <w:rtl w:val="0"/>
        </w:rPr>
        <w:t xml:space="preserve">{nom_completo_autoridad}{nom_completo_delegado}</w:t>
      </w:r>
      <w:r w:rsidDel="00000000" w:rsidR="00000000" w:rsidRPr="00000000">
        <w:rPr>
          <w:color w:val="1a1c1e"/>
          <w:rtl w:val="0"/>
        </w:rPr>
        <w:t xml:space="preserve">, titular de la Cédula de Identidad N° V-, </w:t>
      </w:r>
      <w:r w:rsidDel="00000000" w:rsidR="00000000" w:rsidRPr="00000000">
        <w:rPr>
          <w:color w:val="1a1c1e"/>
          <w:rtl w:val="0"/>
        </w:rPr>
        <w:t xml:space="preserve">{cedula_autoridad}{cedula_delegado}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en mi carácter de {cargo_oficial_autoridad}{cargo_oficial_delegado}, de </w:t>
      </w:r>
      <w:r w:rsidDel="00000000" w:rsidR="00000000" w:rsidRPr="00000000">
        <w:rPr>
          <w:color w:val="1a1c1e"/>
          <w:rtl w:val="0"/>
        </w:rPr>
        <w:t xml:space="preserve">{nom_ente_contratante}, </w:t>
      </w:r>
      <w:r w:rsidDel="00000000" w:rsidR="00000000" w:rsidRPr="00000000">
        <w:rPr>
          <w:color w:val="1a1c1e"/>
          <w:rtl w:val="0"/>
        </w:rPr>
        <w:t xml:space="preserve">designado(a) mediante {datos_designacion_autoridad}</w:t>
      </w:r>
      <w:r w:rsidDel="00000000" w:rsidR="00000000" w:rsidRPr="00000000">
        <w:rPr>
          <w:rtl w:val="0"/>
        </w:rPr>
        <w:t xml:space="preserve">{datos_designacion_delegado}</w:t>
      </w:r>
      <w:r w:rsidDel="00000000" w:rsidR="00000000" w:rsidRPr="00000000">
        <w:rPr>
          <w:color w:val="1a1c1e"/>
          <w:rtl w:val="0"/>
        </w:rPr>
        <w:t xml:space="preserve">,</w:t>
      </w:r>
      <w:r w:rsidDel="00000000" w:rsidR="00000000" w:rsidRPr="00000000">
        <w:rPr>
          <w:rtl w:val="0"/>
        </w:rPr>
        <w:t xml:space="preserve"> y con base en las atribuciones que me confieren las siguientes leyes </w:t>
      </w:r>
      <w:r w:rsidDel="00000000" w:rsidR="00000000" w:rsidRPr="00000000">
        <w:rPr>
          <w:color w:val="1a1c1e"/>
          <w:rtl w:val="0"/>
        </w:rPr>
        <w:t xml:space="preserve">{leyes_atribuciones_suscribir_autoridad}{leyes_atribuciones_suscribir_delegado}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procedo a dictar el presente Acto Administrativo de Adjudicación, con ba</w:t>
      </w:r>
      <w:r w:rsidDel="00000000" w:rsidR="00000000" w:rsidRPr="00000000">
        <w:rPr>
          <w:color w:val="1a1c1e"/>
          <w:rtl w:val="0"/>
        </w:rPr>
        <w:t xml:space="preserve">se en las siguientes consideraciones:</w:t>
      </w:r>
    </w:p>
    <w:p w:rsidR="00000000" w:rsidDel="00000000" w:rsidP="00000000" w:rsidRDefault="00000000" w:rsidRPr="00000000" w14:paraId="00000004">
      <w:pPr>
        <w:shd w:fill="ffffff" w:val="clear"/>
        <w:spacing w:after="0" w:before="0" w:line="360" w:lineRule="auto"/>
        <w:jc w:val="center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I</w:t>
        <w:br w:type="textWrapping"/>
        <w:t xml:space="preserve">DE LOS ANTECEDENTES DEL PROCEDIMIENTO</w:t>
      </w:r>
    </w:p>
    <w:p w:rsidR="00000000" w:rsidDel="00000000" w:rsidP="00000000" w:rsidRDefault="00000000" w:rsidRPr="00000000" w14:paraId="00000005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El Ente Contratante</w:t>
      </w:r>
      <w:r w:rsidDel="00000000" w:rsidR="00000000" w:rsidRPr="00000000">
        <w:rPr>
          <w:color w:val="1a1c1e"/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{nom_ente_contratante}</w:t>
      </w:r>
      <w:r w:rsidDel="00000000" w:rsidR="00000000" w:rsidRPr="00000000">
        <w:rPr>
          <w:color w:val="1a1c1e"/>
          <w:rtl w:val="0"/>
        </w:rPr>
        <w:t xml:space="preserve"> di</w:t>
      </w:r>
      <w:r w:rsidDel="00000000" w:rsidR="00000000" w:rsidRPr="00000000">
        <w:rPr>
          <w:color w:val="1a1c1e"/>
          <w:rtl w:val="0"/>
        </w:rPr>
        <w:t xml:space="preserve">o inicio al procedimiento de contratación bajo la modalidad de Concurso Abierto Acto Único N</w:t>
      </w:r>
      <w:r w:rsidDel="00000000" w:rsidR="00000000" w:rsidRPr="00000000">
        <w:rPr>
          <w:color w:val="1a1c1e"/>
          <w:rtl w:val="0"/>
        </w:rPr>
        <w:t xml:space="preserve">° {cod_nomenclatura_proceso},</w:t>
      </w:r>
      <w:r w:rsidDel="00000000" w:rsidR="00000000" w:rsidRPr="00000000">
        <w:rPr>
          <w:color w:val="1a1c1e"/>
          <w:rtl w:val="0"/>
        </w:rPr>
        <w:t xml:space="preserve"> con el objeto de contra</w:t>
      </w:r>
      <w:r w:rsidDel="00000000" w:rsidR="00000000" w:rsidRPr="00000000">
        <w:rPr>
          <w:color w:val="1a1c1e"/>
          <w:rtl w:val="0"/>
        </w:rPr>
        <w:t xml:space="preserve">tar: {desc_objeto_contratacion}.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El marco jurídico que regula este procedimiento se encuentra en {normativa_legal}.</w:t>
      </w:r>
    </w:p>
    <w:p w:rsidR="00000000" w:rsidDel="00000000" w:rsidP="00000000" w:rsidRDefault="00000000" w:rsidRPr="00000000" w14:paraId="00000007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El llamado a participar fue debidamente publicado en el portal del Servicio Nacional de Contratistas (SNC) en fecha</w:t>
      </w:r>
      <w:r w:rsidDel="00000000" w:rsidR="00000000" w:rsidRPr="00000000">
        <w:rPr>
          <w:color w:val="1a1c1e"/>
          <w:rtl w:val="0"/>
        </w:rPr>
        <w:t xml:space="preserve"> {fec_llamado_participar_au_au} y en</w:t>
      </w:r>
      <w:r w:rsidDel="00000000" w:rsidR="00000000" w:rsidRPr="00000000">
        <w:rPr>
          <w:color w:val="1a1c1e"/>
          <w:rtl w:val="0"/>
        </w:rPr>
        <w:t xml:space="preserve"> el portal web de este Ente en fech</w:t>
      </w:r>
      <w:r w:rsidDel="00000000" w:rsidR="00000000" w:rsidRPr="00000000">
        <w:rPr>
          <w:color w:val="1a1c1e"/>
          <w:rtl w:val="0"/>
        </w:rPr>
        <w:t xml:space="preserve">a {fec_llamado_participar_au_au}.</w:t>
      </w:r>
    </w:p>
    <w:p w:rsidR="00000000" w:rsidDel="00000000" w:rsidP="00000000" w:rsidRDefault="00000000" w:rsidRPr="00000000" w14:paraId="00000008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El Acto Público de Recepción y Apertura de Sobres, realizado mediante el mecanismo de Acto único de recepción y apertura de sobre contentivo de manifestación de voluntad de participar, documentos de calificación y ofertas, se celebró el día {fec_acto_recep_aper_sobres_au_au}, en {dir_fiscal_ente}, donde se recibieron y verificaron las ofertas de los participantes, de lo cual se dejó constancia en el acta respectiva.</w:t>
      </w:r>
    </w:p>
    <w:p w:rsidR="00000000" w:rsidDel="00000000" w:rsidP="00000000" w:rsidRDefault="00000000" w:rsidRPr="00000000" w14:paraId="00000009">
      <w:pPr>
        <w:shd w:fill="ffffff" w:val="clear"/>
        <w:spacing w:after="0" w:before="0" w:line="360" w:lineRule="auto"/>
        <w:jc w:val="center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II</w:t>
        <w:br w:type="textWrapping"/>
        <w:t xml:space="preserve">DE LA MOTIVACIÓN DEL ACTO</w:t>
      </w:r>
    </w:p>
    <w:p w:rsidR="00000000" w:rsidDel="00000000" w:rsidP="00000000" w:rsidRDefault="00000000" w:rsidRPr="00000000" w14:paraId="0000000A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La Comisión de Contrataciones Públicas, una vez culminada la fase de análisis y evaluación de las ofertas recibidas, presentó ante este Despacho el Informe de Recomendación de </w:t>
      </w:r>
      <w:r w:rsidDel="00000000" w:rsidR="00000000" w:rsidRPr="00000000">
        <w:rPr>
          <w:color w:val="1a1c1e"/>
          <w:rtl w:val="0"/>
        </w:rPr>
        <w:t xml:space="preserve">fecha</w:t>
      </w:r>
      <w:r w:rsidDel="00000000" w:rsidR="00000000" w:rsidRPr="00000000">
        <w:rPr>
          <w:color w:val="1a1c1e"/>
          <w:rtl w:val="0"/>
        </w:rPr>
        <w:t xml:space="preserve"> {fec_limite_evaluacion_au_au},</w:t>
      </w:r>
      <w:r w:rsidDel="00000000" w:rsidR="00000000" w:rsidRPr="00000000">
        <w:rPr>
          <w:color w:val="1a1c1e"/>
          <w:rtl w:val="0"/>
        </w:rPr>
        <w:t xml:space="preserve"> en el cual se dejó constancia del cumplimiento de los requisitos de calificación y de la aplicación de los criterios de evaluación establecidos en el Pliego de Condiciones.</w:t>
      </w:r>
    </w:p>
    <w:p w:rsidR="00000000" w:rsidDel="00000000" w:rsidP="00000000" w:rsidRDefault="00000000" w:rsidRPr="00000000" w14:paraId="0000000B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Dicho informe, cuya referencia es {referencia_recomendacion_au_au}, concluye que la oferta presentada por la empresa {oferente_primera_opción_au_au} resultó ser la que obtuvo la mayor puntuación, al haber cumplido con los requisitos exigidos y ser la más conveniente a los intereses del Estado, fundamentado en los siguientes criterios: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hd w:fill="ffffff" w:val="clear"/>
        <w:spacing w:after="0" w:before="0" w:line="360" w:lineRule="auto"/>
        <w:ind w:left="720" w:hanging="360"/>
        <w:jc w:val="both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Evaluación Técnica</w:t>
      </w:r>
    </w:p>
    <w:p w:rsidR="00000000" w:rsidDel="00000000" w:rsidP="00000000" w:rsidRDefault="00000000" w:rsidRPr="00000000" w14:paraId="0000000D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{criterio_1_evaluacion_au_au}</w:t>
      </w:r>
    </w:p>
    <w:p w:rsidR="00000000" w:rsidDel="00000000" w:rsidP="00000000" w:rsidRDefault="00000000" w:rsidRPr="00000000" w14:paraId="0000000E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{criterio_2_evaluacion_au_au}</w:t>
      </w:r>
    </w:p>
    <w:p w:rsidR="00000000" w:rsidDel="00000000" w:rsidP="00000000" w:rsidRDefault="00000000" w:rsidRPr="00000000" w14:paraId="0000000F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{criterio_3_evaluacion_au_au}</w:t>
      </w:r>
    </w:p>
    <w:p w:rsidR="00000000" w:rsidDel="00000000" w:rsidP="00000000" w:rsidRDefault="00000000" w:rsidRPr="00000000" w14:paraId="00000010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{criterio_4_evaluacion_au_au}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hd w:fill="ffffff" w:val="clear"/>
        <w:spacing w:after="0" w:before="0" w:line="360" w:lineRule="auto"/>
        <w:ind w:left="720" w:hanging="360"/>
        <w:jc w:val="both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Evaluación económica de las ofertas</w:t>
      </w:r>
    </w:p>
    <w:p w:rsidR="00000000" w:rsidDel="00000000" w:rsidP="00000000" w:rsidRDefault="00000000" w:rsidRPr="00000000" w14:paraId="00000012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Menor o única oferta.</w:t>
      </w:r>
    </w:p>
    <w:p w:rsidR="00000000" w:rsidDel="00000000" w:rsidP="00000000" w:rsidRDefault="00000000" w:rsidRPr="00000000" w14:paraId="00000013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Este Despacho, habiendo revisado el expediente del procedimiento y acogiendo la recomendación de la Comisión de Contrataciones Públicas, considera que se han cumplido todos los extremos legales y procedimentales para proceder a la adjudicación.</w:t>
      </w:r>
    </w:p>
    <w:p w:rsidR="00000000" w:rsidDel="00000000" w:rsidP="00000000" w:rsidRDefault="00000000" w:rsidRPr="00000000" w14:paraId="00000015">
      <w:pPr>
        <w:shd w:fill="ffffff" w:val="clear"/>
        <w:spacing w:after="0" w:before="0" w:line="360" w:lineRule="auto"/>
        <w:jc w:val="center"/>
        <w:rPr>
          <w:b w:val="1"/>
          <w:b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III</w:t>
        <w:br w:type="textWrapping"/>
        <w:t xml:space="preserve">DISPOSITIVO</w:t>
      </w:r>
    </w:p>
    <w:p w:rsidR="00000000" w:rsidDel="00000000" w:rsidP="00000000" w:rsidRDefault="00000000" w:rsidRPr="00000000" w14:paraId="00000016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Por las consideraciones anteriormente expuestas, este Despacho, en uso de sus facultades legales, </w:t>
      </w:r>
      <w:r w:rsidDel="00000000" w:rsidR="00000000" w:rsidRPr="00000000">
        <w:rPr>
          <w:b w:val="1"/>
          <w:bCs w:val="1"/>
          <w:color w:val="1a1c1e"/>
          <w:rtl w:val="0"/>
        </w:rPr>
        <w:t xml:space="preserve">DECIDE</w:t>
      </w:r>
      <w:r w:rsidDel="00000000" w:rsidR="00000000" w:rsidRPr="00000000">
        <w:rPr>
          <w:color w:val="1a1c1e"/>
          <w:rtl w:val="0"/>
        </w:rPr>
        <w:t xml:space="preserve">:</w:t>
      </w:r>
    </w:p>
    <w:p w:rsidR="00000000" w:rsidDel="00000000" w:rsidP="00000000" w:rsidRDefault="00000000" w:rsidRPr="00000000" w14:paraId="00000017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PRIMERO: ADJUDICAR</w:t>
      </w:r>
      <w:r w:rsidDel="00000000" w:rsidR="00000000" w:rsidRPr="00000000">
        <w:rPr>
          <w:color w:val="1a1c1e"/>
          <w:rtl w:val="0"/>
        </w:rPr>
        <w:t xml:space="preserve"> el procedimiento de contratación N° </w:t>
      </w:r>
      <w:r w:rsidDel="00000000" w:rsidR="00000000" w:rsidRPr="00000000">
        <w:rPr>
          <w:color w:val="1a1c1e"/>
          <w:rtl w:val="0"/>
        </w:rPr>
        <w:t xml:space="preserve">{cod_nomenclatura_proceso_au_au},</w:t>
      </w:r>
      <w:r w:rsidDel="00000000" w:rsidR="00000000" w:rsidRPr="00000000">
        <w:rPr>
          <w:color w:val="1a1c1e"/>
          <w:rtl w:val="0"/>
        </w:rPr>
        <w:t xml:space="preserve"> cuyo objeto es </w:t>
      </w:r>
      <w:r w:rsidDel="00000000" w:rsidR="00000000" w:rsidRPr="00000000">
        <w:rPr>
          <w:color w:val="1a1c1e"/>
          <w:rtl w:val="0"/>
        </w:rPr>
        <w:t xml:space="preserve">{desc_objeto_contratacion_au_au},</w:t>
      </w:r>
      <w:r w:rsidDel="00000000" w:rsidR="00000000" w:rsidRPr="00000000">
        <w:rPr>
          <w:color w:val="1a1c1e"/>
          <w:rtl w:val="0"/>
        </w:rPr>
        <w:t xml:space="preserve"> a la empresa: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after="0" w:before="0" w:line="360" w:lineRule="auto"/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Razón Social:</w:t>
      </w:r>
      <w:r w:rsidDel="00000000" w:rsidR="00000000" w:rsidRPr="00000000">
        <w:rPr>
          <w:color w:val="1a1c1e"/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{oferente_primera_opción_au_au}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after="0" w:before="0" w:line="360" w:lineRule="auto"/>
        <w:ind w:left="720" w:hanging="36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RIF:</w:t>
      </w:r>
      <w:r w:rsidDel="00000000" w:rsidR="00000000" w:rsidRPr="00000000">
        <w:rPr>
          <w:color w:val="1a1c1e"/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{rif_proveedor_evaluado_au_au}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SEGUNDO: MONTO DE LA CONTRATACIÓN.</w:t>
      </w:r>
      <w:r w:rsidDel="00000000" w:rsidR="00000000" w:rsidRPr="00000000">
        <w:rPr>
          <w:color w:val="1a1c1e"/>
          <w:rtl w:val="0"/>
        </w:rPr>
        <w:t xml:space="preserve"> La presente adjudicación se otorga por un monto total de {monto_adjudicado_bs_au_au}, incluyendo el Impuesto al Valor Agregado (IVA), el cual será imputado a la {#adquirientes} Partida N° {codigo_partida_au_au}, por un monto de Bs. {total_items_au_au} {/adquirientes}.</w:t>
      </w:r>
    </w:p>
    <w:p w:rsidR="00000000" w:rsidDel="00000000" w:rsidP="00000000" w:rsidRDefault="00000000" w:rsidRPr="00000000" w14:paraId="0000001B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TERCERO: COMPROMISO DE RESPONSABILIDAD SOCIAL.</w:t>
      </w:r>
      <w:r w:rsidDel="00000000" w:rsidR="00000000" w:rsidRPr="00000000">
        <w:rPr>
          <w:color w:val="1a1c1e"/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El adjudicatario deberá dar cumplimiento al Compromiso de Responsabilidad Social, por un monto de Bs. {monto_crs_bs_au_au}</w:t>
      </w:r>
    </w:p>
    <w:p w:rsidR="00000000" w:rsidDel="00000000" w:rsidP="00000000" w:rsidRDefault="00000000" w:rsidRPr="00000000" w14:paraId="0000001C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CUARTO: NOTIFICAR</w:t>
      </w:r>
      <w:r w:rsidDel="00000000" w:rsidR="00000000" w:rsidRPr="00000000">
        <w:rPr>
          <w:color w:val="1a1c1e"/>
          <w:rtl w:val="0"/>
        </w:rPr>
        <w:t xml:space="preserve"> a la empresa adjudicataria, a la Comisión de Contrataciones Públicas y a los demás participantes del presente procedimiento, de conformidad con lo establecido en el Decreto con Rango, Valor y Fuerza de Ley de Contrataciones Públicas.</w:t>
      </w:r>
    </w:p>
    <w:p w:rsidR="00000000" w:rsidDel="00000000" w:rsidP="00000000" w:rsidRDefault="00000000" w:rsidRPr="00000000" w14:paraId="0000001D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QUINTO: PUBLICAR</w:t>
      </w:r>
      <w:r w:rsidDel="00000000" w:rsidR="00000000" w:rsidRPr="00000000">
        <w:rPr>
          <w:color w:val="1a1c1e"/>
          <w:rtl w:val="0"/>
        </w:rPr>
        <w:t xml:space="preserve"> </w:t>
      </w:r>
      <w:r w:rsidDel="00000000" w:rsidR="00000000" w:rsidRPr="00000000">
        <w:rPr>
          <w:color w:val="1a1c1e"/>
          <w:rtl w:val="0"/>
        </w:rPr>
        <w:t xml:space="preserve">el presente Acto Administrativo en el portal web de </w:t>
      </w:r>
      <w:r w:rsidDel="00000000" w:rsidR="00000000" w:rsidRPr="00000000">
        <w:rPr>
          <w:color w:val="1a1c1e"/>
          <w:rtl w:val="0"/>
        </w:rPr>
        <w:t xml:space="preserve">{nom_ente_contratante}</w:t>
      </w:r>
      <w:r w:rsidDel="00000000" w:rsidR="00000000" w:rsidRPr="00000000">
        <w:rPr>
          <w:color w:val="1a1c1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shd w:fill="ffffff" w:val="clear"/>
        <w:spacing w:after="0" w:before="0" w:line="360" w:lineRule="auto"/>
        <w:jc w:val="both"/>
        <w:rPr>
          <w:color w:val="1a1c1e"/>
        </w:rPr>
      </w:pPr>
      <w:r w:rsidDel="00000000" w:rsidR="00000000" w:rsidRPr="00000000">
        <w:rPr>
          <w:color w:val="1a1c1e"/>
          <w:rtl w:val="0"/>
        </w:rPr>
        <w:t xml:space="preserve">Comuníquese y publíquese.</w:t>
      </w:r>
    </w:p>
    <w:p w:rsidR="00000000" w:rsidDel="00000000" w:rsidP="00000000" w:rsidRDefault="00000000" w:rsidRPr="00000000" w14:paraId="0000001F">
      <w:pPr>
        <w:shd w:fill="ffffff" w:val="clear"/>
        <w:spacing w:after="0" w:before="0" w:line="360" w:lineRule="auto"/>
        <w:jc w:val="both"/>
        <w:rPr/>
      </w:pPr>
      <w:r w:rsidDel="00000000" w:rsidR="00000000" w:rsidRPr="00000000">
        <w:rPr>
          <w:color w:val="1a1c1e"/>
          <w:rtl w:val="0"/>
        </w:rPr>
        <w:t xml:space="preserve">En {loc_ciudad_ente}, a los {fec_limite_adjudicacion_au_au}.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after="0" w:before="0" w:line="360" w:lineRule="auto"/>
        <w:jc w:val="both"/>
        <w:rPr>
          <w:i w:val="1"/>
          <w:iCs w:val="1"/>
          <w:color w:val="1a1c1e"/>
        </w:rPr>
      </w:pPr>
      <w:r w:rsidDel="00000000" w:rsidR="00000000" w:rsidRPr="00000000">
        <w:rPr>
          <w:b w:val="1"/>
          <w:bCs w:val="1"/>
          <w:color w:val="1a1c1e"/>
          <w:rtl w:val="0"/>
        </w:rPr>
        <w:t xml:space="preserve">{nom_completo_autoridad}{nom_completo_delegado}</w:t>
        <w:br w:type="textWrapping"/>
        <w:t xml:space="preserve">{cargo_oficial_autoridad}{cargo_oficial_delegado}</w:t>
        <w:br w:type="textWrapping"/>
      </w:r>
      <w:r w:rsidDel="00000000" w:rsidR="00000000" w:rsidRPr="00000000">
        <w:rPr>
          <w:b w:val="1"/>
          <w:bCs w:val="1"/>
          <w:color w:val="1a1c1e"/>
          <w:rtl w:val="0"/>
        </w:rPr>
        <w:t xml:space="preserve">{nom_ente_contratante}</w:t>
        <w:br w:type="textWrapping"/>
      </w:r>
      <w:r w:rsidDel="00000000" w:rsidR="00000000" w:rsidRPr="00000000">
        <w:rPr>
          <w:i w:val="1"/>
          <w:iCs w:val="1"/>
          <w:color w:val="1a1c1e"/>
          <w:rtl w:val="0"/>
        </w:rPr>
        <w:t xml:space="preserve">Según {datos_designacion_autoridad}{datos_designacion_delegado}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after="0" w:before="0" w:line="360" w:lineRule="auto"/>
        <w:jc w:val="both"/>
        <w:rPr>
          <w:b w:val="1"/>
          <w:bCs w:val="1"/>
          <w:color w:val="1a1c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a1c1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