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357C" w:rsidRDefault="009A0D6C" w:rsidP="007F1FDB">
      <w:pPr>
        <w:ind w:firstLine="284"/>
        <w:jc w:val="center"/>
      </w:pPr>
      <w:r>
        <w:rPr>
          <w:noProof/>
          <w:lang w:eastAsia="tr-TR"/>
        </w:rPr>
        <mc:AlternateContent>
          <mc:Choice Requires="wps">
            <w:drawing>
              <wp:anchor distT="0" distB="0" distL="114300" distR="114300" simplePos="0" relativeHeight="251662336" behindDoc="0" locked="0" layoutInCell="1" allowOverlap="1" wp14:anchorId="6F9156DB" wp14:editId="35BDF769">
                <wp:simplePos x="0" y="0"/>
                <wp:positionH relativeFrom="column">
                  <wp:posOffset>2030095</wp:posOffset>
                </wp:positionH>
                <wp:positionV relativeFrom="paragraph">
                  <wp:posOffset>1690180</wp:posOffset>
                </wp:positionV>
                <wp:extent cx="3371264" cy="1005205"/>
                <wp:effectExtent l="421005" t="0" r="478790" b="0"/>
                <wp:wrapNone/>
                <wp:docPr id="5" name="Metin Kutusu 5"/>
                <wp:cNvGraphicFramePr/>
                <a:graphic xmlns:a="http://schemas.openxmlformats.org/drawingml/2006/main">
                  <a:graphicData uri="http://schemas.microsoft.com/office/word/2010/wordprocessingShape">
                    <wps:wsp>
                      <wps:cNvSpPr txBox="1"/>
                      <wps:spPr>
                        <a:xfrm rot="16200000">
                          <a:off x="0" y="0"/>
                          <a:ext cx="3371264" cy="1005205"/>
                        </a:xfrm>
                        <a:prstGeom prst="rect">
                          <a:avLst/>
                        </a:prstGeom>
                        <a:noFill/>
                        <a:ln>
                          <a:noFill/>
                        </a:ln>
                        <a:effectLst/>
                        <a:scene3d>
                          <a:camera prst="isometricOffAxis1Left"/>
                          <a:lightRig rig="threePt" dir="t"/>
                        </a:scene3d>
                      </wps:spPr>
                      <wps:txbx>
                        <w:txbxContent>
                          <w:p w:rsidR="001E77F6" w:rsidRPr="007F1FDB" w:rsidRDefault="00CC0D98" w:rsidP="007F1FDB">
                            <w:pPr>
                              <w:shd w:val="clear" w:color="auto" w:fill="FFFFFF"/>
                              <w:spacing w:after="0" w:line="367" w:lineRule="atLeast"/>
                              <w:textAlignment w:val="baseline"/>
                              <w:rPr>
                                <w:rFonts w:ascii="Arial Narrow" w:eastAsia="Times New Roman" w:hAnsi="Arial Narrow" w:cs="Helvetica"/>
                                <w:b/>
                                <w:bCs/>
                                <w:outline/>
                                <w:color w:val="C0504D" w:themeColor="accent2"/>
                                <w:sz w:val="72"/>
                                <w:szCs w:val="72"/>
                                <w:bdr w:val="none" w:sz="0" w:space="0" w:color="auto" w:frame="1"/>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7F1FDB">
                              <w:rPr>
                                <w:rFonts w:ascii="Arial Narrow" w:eastAsia="Times New Roman" w:hAnsi="Arial Narrow" w:cs="Helvetica"/>
                                <w:b/>
                                <w:bCs/>
                                <w:outline/>
                                <w:color w:val="C0504D" w:themeColor="accent2"/>
                                <w:sz w:val="72"/>
                                <w:szCs w:val="72"/>
                                <w:bdr w:val="none" w:sz="0" w:space="0" w:color="auto" w:frame="1"/>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 xml:space="preserve">Proje </w:t>
                            </w:r>
                            <w:r w:rsidR="001E77F6" w:rsidRPr="007F1FDB">
                              <w:rPr>
                                <w:rFonts w:ascii="Arial Narrow" w:eastAsia="Times New Roman" w:hAnsi="Arial Narrow" w:cs="Helvetica"/>
                                <w:b/>
                                <w:bCs/>
                                <w:outline/>
                                <w:color w:val="C0504D" w:themeColor="accent2"/>
                                <w:sz w:val="72"/>
                                <w:szCs w:val="72"/>
                                <w:bdr w:val="none" w:sz="0" w:space="0" w:color="auto" w:frame="1"/>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Yönetimi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5" o:spid="_x0000_s1026" type="#_x0000_t202" style="position:absolute;left:0;text-align:left;margin-left:159.85pt;margin-top:133.1pt;width:265.45pt;height:79.1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" filled="f" stroked="f">
                <v:textbox>
                  <w:txbxContent>
                    <w:p w:rsidR="001E77F6" w:rsidRPr="007F1FDB" w:rsidRDefault="00CC0D98" w:rsidP="007F1FDB">
                      <w:pPr>
                        <w:shd w:val="clear" w:color="auto" w:fill="FFFFFF"/>
                        <w:spacing w:after="0" w:line="367" w:lineRule="atLeast"/>
                        <w:textAlignment w:val="baseline"/>
                        <w:rPr>
                          <w:rFonts w:ascii="Arial Narrow" w:eastAsia="Times New Roman" w:hAnsi="Arial Narrow" w:cs="Helvetica"/>
                          <w:b/>
                          <w:bCs/>
                          <w:outline/>
                          <w:color w:val="C0504D" w:themeColor="accent2"/>
                          <w:sz w:val="72"/>
                          <w:szCs w:val="72"/>
                          <w:bdr w:val="none" w:sz="0" w:space="0" w:color="auto" w:frame="1"/>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pPr>
                      <w:r w:rsidRPr="007F1FDB">
                        <w:rPr>
                          <w:rFonts w:ascii="Arial Narrow" w:eastAsia="Times New Roman" w:hAnsi="Arial Narrow" w:cs="Helvetica"/>
                          <w:b/>
                          <w:bCs/>
                          <w:outline/>
                          <w:color w:val="C0504D" w:themeColor="accent2"/>
                          <w:sz w:val="72"/>
                          <w:szCs w:val="72"/>
                          <w:bdr w:val="none" w:sz="0" w:space="0" w:color="auto" w:frame="1"/>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 xml:space="preserve">Proje </w:t>
                      </w:r>
                      <w:r w:rsidR="001E77F6" w:rsidRPr="007F1FDB">
                        <w:rPr>
                          <w:rFonts w:ascii="Arial Narrow" w:eastAsia="Times New Roman" w:hAnsi="Arial Narrow" w:cs="Helvetica"/>
                          <w:b/>
                          <w:bCs/>
                          <w:outline/>
                          <w:color w:val="C0504D" w:themeColor="accent2"/>
                          <w:sz w:val="72"/>
                          <w:szCs w:val="72"/>
                          <w:bdr w:val="none" w:sz="0" w:space="0" w:color="auto" w:frame="1"/>
                          <w14:shadow w14:blurRad="25501" w14:dist="22999" w14:dir="7020000" w14:sx="100000" w14:sy="100000" w14:kx="0" w14:ky="0" w14:algn="tl">
                            <w14:srgbClr w14:val="000000">
                              <w14:alpha w14:val="50000"/>
                            </w14:srgbClr>
                          </w14:shadow>
                          <w14:textOutline w14:w="17995" w14:cap="flat" w14:cmpd="sng" w14:algn="ctr">
                            <w14:solidFill>
                              <w14:schemeClr w14:val="accent2">
                                <w14:satMod w14:val="140000"/>
                              </w14:schemeClr>
                            </w14:solidFill>
                            <w14:prstDash w14:val="solid"/>
                            <w14:miter w14:lim="0"/>
                          </w14:textOutline>
                          <w14:textFill>
                            <w14:noFill/>
                          </w14:textFill>
                        </w:rPr>
                        <w:t>Yönetimi</w:t>
                      </w:r>
                    </w:p>
                  </w:txbxContent>
                </v:textbox>
              </v:shape>
            </w:pict>
          </mc:Fallback>
        </mc:AlternateContent>
      </w:r>
      <w:r w:rsidR="000B5ED2">
        <w:rPr>
          <w:noProof/>
          <w:lang w:eastAsia="tr-TR"/>
        </w:rPr>
        <w:drawing>
          <wp:inline distT="0" distB="0" distL="0" distR="0" wp14:anchorId="0E918141" wp14:editId="7F18567A">
            <wp:extent cx="5486651" cy="2794958"/>
            <wp:effectExtent l="0" t="0" r="0" b="571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extLst>
                        <a:ext uri="{BEBA8EAE-BF5A-486C-A8C5-ECC9F3942E4B}">
                          <a14:imgProps xmlns:a14="http://schemas.microsoft.com/office/drawing/2010/main">
                            <a14:imgLayer r:embed="rId6">
                              <a14:imgEffect>
                                <a14:sharpenSoften amount="50000"/>
                              </a14:imgEffect>
                              <a14:imgEffect>
                                <a14:brightnessContrast bright="20000"/>
                              </a14:imgEffect>
                            </a14:imgLayer>
                          </a14:imgProps>
                        </a:ext>
                      </a:extLst>
                    </a:blip>
                    <a:srcRect b="3887"/>
                    <a:stretch/>
                  </pic:blipFill>
                  <pic:spPr bwMode="auto">
                    <a:xfrm>
                      <a:off x="0" y="0"/>
                      <a:ext cx="5505420" cy="2804519"/>
                    </a:xfrm>
                    <a:prstGeom prst="rect">
                      <a:avLst/>
                    </a:prstGeom>
                    <a:ln>
                      <a:noFill/>
                    </a:ln>
                    <a:extLst>
                      <a:ext uri="{53640926-AAD7-44D8-BBD7-CCE9431645EC}">
                        <a14:shadowObscured xmlns:a14="http://schemas.microsoft.com/office/drawing/2010/main"/>
                      </a:ext>
                    </a:extLst>
                  </pic:spPr>
                </pic:pic>
              </a:graphicData>
            </a:graphic>
          </wp:inline>
        </w:drawing>
      </w:r>
    </w:p>
    <w:p w:rsidR="000B5ED2" w:rsidRPr="000B5ED2" w:rsidRDefault="000B5ED2" w:rsidP="000B5ED2">
      <w:pPr>
        <w:shd w:val="clear" w:color="auto" w:fill="FFFFFF"/>
        <w:spacing w:after="0" w:line="367" w:lineRule="atLeast"/>
        <w:jc w:val="center"/>
        <w:textAlignment w:val="baseline"/>
        <w:rPr>
          <w:rFonts w:ascii="inherit" w:eastAsia="Times New Roman" w:hAnsi="inherit" w:cs="Helvetica"/>
          <w:b/>
          <w:bCs/>
          <w:color w:val="888888"/>
          <w:sz w:val="33"/>
          <w:szCs w:val="21"/>
          <w:lang w:eastAsia="tr-TR"/>
        </w:rPr>
      </w:pPr>
      <w:r w:rsidRPr="000B5ED2">
        <w:rPr>
          <w:rFonts w:ascii="inherit" w:eastAsia="Times New Roman" w:hAnsi="inherit" w:cs="Helvetica"/>
          <w:b/>
          <w:bCs/>
          <w:sz w:val="37"/>
          <w:szCs w:val="21"/>
          <w:lang w:eastAsia="tr-TR"/>
        </w:rPr>
        <w:t>Leonardo Köprüsü</w:t>
      </w:r>
      <w:bookmarkStart w:id="0" w:name="_GoBack"/>
      <w:bookmarkEnd w:id="0"/>
    </w:p>
    <w:p w:rsidR="008841CB" w:rsidRPr="007F1FDB" w:rsidRDefault="007F1FDB" w:rsidP="001E77F6">
      <w:pPr>
        <w:shd w:val="clear" w:color="auto" w:fill="FFFFFF"/>
        <w:spacing w:after="0" w:line="367" w:lineRule="atLeast"/>
        <w:jc w:val="both"/>
        <w:textAlignment w:val="baseline"/>
        <w:rPr>
          <w:rFonts w:ascii="Arial Narrow" w:eastAsia="Times New Roman" w:hAnsi="Arial Narrow" w:cs="Helvetica"/>
          <w:b/>
          <w:bCs/>
          <w:sz w:val="18"/>
          <w:szCs w:val="18"/>
          <w:bdr w:val="none" w:sz="0" w:space="0" w:color="auto" w:frame="1"/>
          <w:lang w:eastAsia="tr-TR"/>
        </w:rPr>
      </w:pPr>
      <w:r w:rsidRPr="007F1FDB">
        <w:rPr>
          <w:b/>
          <w:noProof/>
          <w:sz w:val="32"/>
          <w:lang w:eastAsia="tr-TR"/>
        </w:rPr>
        <w:drawing>
          <wp:anchor distT="0" distB="0" distL="114300" distR="114300" simplePos="0" relativeHeight="251663360" behindDoc="0" locked="0" layoutInCell="1" allowOverlap="1" wp14:anchorId="650D5F32" wp14:editId="4D09E93D">
            <wp:simplePos x="0" y="0"/>
            <wp:positionH relativeFrom="column">
              <wp:posOffset>3402330</wp:posOffset>
            </wp:positionH>
            <wp:positionV relativeFrom="paragraph">
              <wp:posOffset>434975</wp:posOffset>
            </wp:positionV>
            <wp:extent cx="3783965" cy="2630805"/>
            <wp:effectExtent l="0" t="0" r="6985" b="0"/>
            <wp:wrapSquare wrapText="bothSides"/>
            <wp:docPr id="1" name="Resim 1" descr="http://www.leonardo-da-vinci-models.com/Leonardo-da-Vinci-Self-supporting-Bridg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eonardo-da-vinci-models.com/Leonardo-da-Vinci-Self-supporting-Bridge-p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83965" cy="2630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eastAsia="Times New Roman" w:hAnsi="Arial Narrow" w:cs="Helvetica"/>
          <w:b/>
          <w:bCs/>
          <w:color w:val="631410"/>
          <w:sz w:val="24"/>
          <w:szCs w:val="20"/>
          <w:bdr w:val="none" w:sz="0" w:space="0" w:color="auto" w:frame="1"/>
          <w:lang w:eastAsia="tr-TR"/>
        </w:rPr>
        <w:t>Açıklama :</w:t>
      </w:r>
      <w:r w:rsidR="000B5ED2">
        <w:rPr>
          <w:rFonts w:ascii="Arial Narrow" w:eastAsia="Times New Roman" w:hAnsi="Arial Narrow" w:cs="Helvetica"/>
          <w:bCs/>
          <w:color w:val="631410"/>
          <w:sz w:val="18"/>
          <w:szCs w:val="20"/>
          <w:bdr w:val="none" w:sz="0" w:space="0" w:color="auto" w:frame="1"/>
          <w:lang w:eastAsia="tr-TR"/>
        </w:rPr>
        <w:t xml:space="preserve">       </w:t>
      </w:r>
      <w:proofErr w:type="gramStart"/>
      <w:r w:rsidR="000B5ED2">
        <w:rPr>
          <w:rFonts w:ascii="Arial Narrow" w:eastAsia="Times New Roman" w:hAnsi="Arial Narrow" w:cs="Helvetica"/>
          <w:bCs/>
          <w:color w:val="631410"/>
          <w:sz w:val="18"/>
          <w:szCs w:val="20"/>
          <w:bdr w:val="none" w:sz="0" w:space="0" w:color="auto" w:frame="1"/>
          <w:lang w:eastAsia="tr-TR"/>
        </w:rPr>
        <w:t>………………………………………………………………………………………………………………</w:t>
      </w:r>
      <w:proofErr w:type="gramEnd"/>
      <w:r w:rsidR="000B5ED2" w:rsidRPr="000B5ED2">
        <w:rPr>
          <w:rFonts w:ascii="Arial Narrow" w:eastAsia="Times New Roman" w:hAnsi="Arial Narrow" w:cs="Helvetica"/>
          <w:bCs/>
          <w:color w:val="555555"/>
          <w:sz w:val="18"/>
          <w:szCs w:val="20"/>
          <w:bdr w:val="none" w:sz="0" w:space="0" w:color="auto" w:frame="1"/>
          <w:lang w:eastAsia="tr-TR"/>
        </w:rPr>
        <w:br/>
      </w:r>
      <w:r w:rsidR="000B5ED2" w:rsidRPr="007F1FDB">
        <w:rPr>
          <w:rFonts w:ascii="Arial Narrow" w:eastAsia="Times New Roman" w:hAnsi="Arial Narrow" w:cs="Helvetica"/>
          <w:bCs/>
          <w:sz w:val="18"/>
          <w:szCs w:val="18"/>
          <w:bdr w:val="none" w:sz="0" w:space="0" w:color="auto" w:frame="1"/>
          <w:lang w:eastAsia="tr-TR"/>
        </w:rPr>
        <w:t xml:space="preserve">Böyle bir köprüyü </w:t>
      </w:r>
      <w:proofErr w:type="spellStart"/>
      <w:r w:rsidR="000B5ED2" w:rsidRPr="007F1FDB">
        <w:rPr>
          <w:rFonts w:ascii="Arial Narrow" w:eastAsia="Times New Roman" w:hAnsi="Arial Narrow" w:cs="Helvetica"/>
          <w:bCs/>
          <w:sz w:val="18"/>
          <w:szCs w:val="18"/>
          <w:bdr w:val="none" w:sz="0" w:space="0" w:color="auto" w:frame="1"/>
          <w:lang w:eastAsia="tr-TR"/>
        </w:rPr>
        <w:t>inşaa</w:t>
      </w:r>
      <w:proofErr w:type="spellEnd"/>
      <w:r w:rsidR="000B5ED2" w:rsidRPr="007F1FDB">
        <w:rPr>
          <w:rFonts w:ascii="Arial Narrow" w:eastAsia="Times New Roman" w:hAnsi="Arial Narrow" w:cs="Helvetica"/>
          <w:bCs/>
          <w:sz w:val="18"/>
          <w:szCs w:val="18"/>
          <w:bdr w:val="none" w:sz="0" w:space="0" w:color="auto" w:frame="1"/>
          <w:lang w:eastAsia="tr-TR"/>
        </w:rPr>
        <w:t xml:space="preserve"> etme düşüncesi, Leonardo Da Vinci’ye aittir. 1480 yıllarında taşınabilir ve hiç bir araç olmaksızın kurulabilecek bir köprü tasarlamıştır. Daha iyi bir takım olabilmek için bu </w:t>
      </w:r>
      <w:proofErr w:type="gramStart"/>
      <w:r w:rsidR="000B5ED2" w:rsidRPr="007F1FDB">
        <w:rPr>
          <w:rFonts w:ascii="Arial Narrow" w:eastAsia="Times New Roman" w:hAnsi="Arial Narrow" w:cs="Helvetica"/>
          <w:bCs/>
          <w:sz w:val="18"/>
          <w:szCs w:val="18"/>
          <w:bdr w:val="none" w:sz="0" w:space="0" w:color="auto" w:frame="1"/>
          <w:lang w:eastAsia="tr-TR"/>
        </w:rPr>
        <w:t>metaforu</w:t>
      </w:r>
      <w:proofErr w:type="gramEnd"/>
      <w:r w:rsidR="000B5ED2" w:rsidRPr="007F1FDB">
        <w:rPr>
          <w:rFonts w:ascii="Arial Narrow" w:eastAsia="Times New Roman" w:hAnsi="Arial Narrow" w:cs="Helvetica"/>
          <w:bCs/>
          <w:sz w:val="18"/>
          <w:szCs w:val="18"/>
          <w:bdr w:val="none" w:sz="0" w:space="0" w:color="auto" w:frame="1"/>
          <w:lang w:eastAsia="tr-TR"/>
        </w:rPr>
        <w:t xml:space="preserve"> kullanmaya ne dersiniz? </w:t>
      </w:r>
      <w:r w:rsidR="000B5ED2" w:rsidRPr="007F1FDB">
        <w:rPr>
          <w:rFonts w:ascii="Arial Narrow" w:eastAsia="Times New Roman" w:hAnsi="Arial Narrow" w:cs="Helvetica"/>
          <w:b/>
          <w:bCs/>
          <w:sz w:val="18"/>
          <w:szCs w:val="18"/>
          <w:bdr w:val="none" w:sz="0" w:space="0" w:color="auto" w:frame="1"/>
          <w:lang w:eastAsia="tr-TR"/>
        </w:rPr>
        <w:t>Leonardo Köprüsü katılımcılar arasında takım ruhunu gözle görünür şekilde güçlendirecektir. İyi takımları diğerlerinden ayıran özellik, ortaya çıkabilecek boşlukların üzerinden köprüler kurarak engelleri aşma becerisidir. Bu proje ile grubunuzu böyle bir zorluk ile karşı karşıya bırakın. Takım oyunu becerilerini ortaya koymalarına fırsat verin.</w:t>
      </w:r>
    </w:p>
    <w:p w:rsidR="008841CB" w:rsidRPr="007F1FDB" w:rsidRDefault="000B5ED2" w:rsidP="000B5ED2">
      <w:pPr>
        <w:shd w:val="clear" w:color="auto" w:fill="FFFFFF"/>
        <w:spacing w:after="0" w:line="367" w:lineRule="atLeast"/>
        <w:textAlignment w:val="baseline"/>
        <w:rPr>
          <w:rFonts w:ascii="Arial Narrow" w:eastAsia="Times New Roman" w:hAnsi="Arial Narrow" w:cs="Helvetica"/>
          <w:bCs/>
          <w:sz w:val="18"/>
          <w:szCs w:val="18"/>
          <w:bdr w:val="none" w:sz="0" w:space="0" w:color="auto" w:frame="1"/>
          <w:lang w:eastAsia="tr-TR"/>
        </w:rPr>
      </w:pPr>
      <w:r w:rsidRPr="007F1FDB">
        <w:rPr>
          <w:rFonts w:ascii="Arial Narrow" w:eastAsia="Times New Roman" w:hAnsi="Arial Narrow" w:cs="Helvetica"/>
          <w:bCs/>
          <w:sz w:val="18"/>
          <w:szCs w:val="18"/>
          <w:bdr w:val="none" w:sz="0" w:space="0" w:color="auto" w:frame="1"/>
          <w:lang w:eastAsia="tr-TR"/>
        </w:rPr>
        <w:t xml:space="preserve">Katılımcıların görevi kendilerine verilen 28 adet tahta çubukla, kendi başına ayakta duracak ve 4 metre uzunluğundaki boşluğu kapatacak bir köprü inşa etmektir. Verilen dışında başka araç ve gereç kullanılamaz. Grupların kendi içinde yapacağı düşünce fırtınasından sonra, katılımcılar köprü inşaatına başlar. </w:t>
      </w:r>
      <w:r w:rsidRPr="007F1FDB">
        <w:rPr>
          <w:rFonts w:ascii="Arial Narrow" w:eastAsia="Times New Roman" w:hAnsi="Arial Narrow" w:cs="Helvetica"/>
          <w:b/>
          <w:bCs/>
          <w:sz w:val="18"/>
          <w:szCs w:val="18"/>
          <w:bdr w:val="none" w:sz="0" w:space="0" w:color="auto" w:frame="1"/>
          <w:lang w:eastAsia="tr-TR"/>
        </w:rPr>
        <w:t xml:space="preserve">Başarılı olmak için grup içi koordinasyon, yaratıcılık ve bilgi paylaşımı önemli unsurlardır. Sonuç olarak kendi başına ayakta duran bir köprü takım içi istikrarı ve dengeleri analiz etmenize </w:t>
      </w:r>
      <w:proofErr w:type="gramStart"/>
      <w:r w:rsidRPr="007F1FDB">
        <w:rPr>
          <w:rFonts w:ascii="Arial Narrow" w:eastAsia="Times New Roman" w:hAnsi="Arial Narrow" w:cs="Helvetica"/>
          <w:b/>
          <w:bCs/>
          <w:sz w:val="18"/>
          <w:szCs w:val="18"/>
          <w:bdr w:val="none" w:sz="0" w:space="0" w:color="auto" w:frame="1"/>
          <w:lang w:eastAsia="tr-TR"/>
        </w:rPr>
        <w:t>metafor</w:t>
      </w:r>
      <w:proofErr w:type="gramEnd"/>
      <w:r w:rsidRPr="007F1FDB">
        <w:rPr>
          <w:rFonts w:ascii="Arial Narrow" w:eastAsia="Times New Roman" w:hAnsi="Arial Narrow" w:cs="Helvetica"/>
          <w:b/>
          <w:bCs/>
          <w:sz w:val="18"/>
          <w:szCs w:val="18"/>
          <w:bdr w:val="none" w:sz="0" w:space="0" w:color="auto" w:frame="1"/>
          <w:lang w:eastAsia="tr-TR"/>
        </w:rPr>
        <w:t xml:space="preserve"> olur.</w:t>
      </w:r>
      <w:r w:rsidRPr="007F1FDB">
        <w:rPr>
          <w:rFonts w:ascii="Arial Narrow" w:eastAsia="Times New Roman" w:hAnsi="Arial Narrow" w:cs="Helvetica"/>
          <w:bCs/>
          <w:sz w:val="18"/>
          <w:szCs w:val="18"/>
          <w:bdr w:val="none" w:sz="0" w:space="0" w:color="auto" w:frame="1"/>
          <w:lang w:eastAsia="tr-TR"/>
        </w:rPr>
        <w:t xml:space="preserve"> Üzerinde görüşülecek bir başka konu da takımların nasıl adım adım geliştiğini incelemek olabilir. Katılımcılar köprüyü </w:t>
      </w:r>
      <w:proofErr w:type="spellStart"/>
      <w:r w:rsidRPr="007F1FDB">
        <w:rPr>
          <w:rFonts w:ascii="Arial Narrow" w:eastAsia="Times New Roman" w:hAnsi="Arial Narrow" w:cs="Helvetica"/>
          <w:bCs/>
          <w:sz w:val="18"/>
          <w:szCs w:val="18"/>
          <w:bdr w:val="none" w:sz="0" w:space="0" w:color="auto" w:frame="1"/>
          <w:lang w:eastAsia="tr-TR"/>
        </w:rPr>
        <w:t>inşaa</w:t>
      </w:r>
      <w:proofErr w:type="spellEnd"/>
      <w:r w:rsidRPr="007F1FDB">
        <w:rPr>
          <w:rFonts w:ascii="Arial Narrow" w:eastAsia="Times New Roman" w:hAnsi="Arial Narrow" w:cs="Helvetica"/>
          <w:bCs/>
          <w:sz w:val="18"/>
          <w:szCs w:val="18"/>
          <w:bdr w:val="none" w:sz="0" w:space="0" w:color="auto" w:frame="1"/>
          <w:lang w:eastAsia="tr-TR"/>
        </w:rPr>
        <w:t xml:space="preserve"> etmeye iki uçtan başlar. Sonunda köprünün iki parçası birleşerek bir bütün olur. Köprü onların </w:t>
      </w:r>
      <w:proofErr w:type="spellStart"/>
      <w:r w:rsidRPr="007F1FDB">
        <w:rPr>
          <w:rFonts w:ascii="Arial Narrow" w:eastAsia="Times New Roman" w:hAnsi="Arial Narrow" w:cs="Helvetica"/>
          <w:bCs/>
          <w:sz w:val="18"/>
          <w:szCs w:val="18"/>
          <w:bdr w:val="none" w:sz="0" w:space="0" w:color="auto" w:frame="1"/>
          <w:lang w:eastAsia="tr-TR"/>
        </w:rPr>
        <w:t>biraraya</w:t>
      </w:r>
      <w:proofErr w:type="spellEnd"/>
      <w:r w:rsidRPr="007F1FDB">
        <w:rPr>
          <w:rFonts w:ascii="Arial Narrow" w:eastAsia="Times New Roman" w:hAnsi="Arial Narrow" w:cs="Helvetica"/>
          <w:bCs/>
          <w:sz w:val="18"/>
          <w:szCs w:val="18"/>
          <w:bdr w:val="none" w:sz="0" w:space="0" w:color="auto" w:frame="1"/>
          <w:lang w:eastAsia="tr-TR"/>
        </w:rPr>
        <w:t xml:space="preserve"> gelmelerine yardımcı olur. İnşaatı yapan iki grup arasındaki koordinasyon, işbirliği ve uyum başarı için elzemdir.</w:t>
      </w:r>
    </w:p>
    <w:p w:rsidR="007F1FDB" w:rsidRDefault="007F1FDB" w:rsidP="000B5ED2">
      <w:pPr>
        <w:shd w:val="clear" w:color="auto" w:fill="FFFFFF"/>
        <w:spacing w:after="0" w:line="367" w:lineRule="atLeast"/>
        <w:textAlignment w:val="baseline"/>
        <w:rPr>
          <w:rFonts w:ascii="Arial Narrow" w:eastAsia="Times New Roman" w:hAnsi="Arial Narrow" w:cs="Helvetica"/>
          <w:bCs/>
          <w:sz w:val="20"/>
          <w:szCs w:val="20"/>
          <w:bdr w:val="none" w:sz="0" w:space="0" w:color="auto" w:frame="1"/>
          <w:lang w:eastAsia="tr-TR"/>
        </w:rPr>
      </w:pPr>
    </w:p>
    <w:p w:rsidR="009A0D6C" w:rsidRPr="007F1FDB" w:rsidRDefault="00523E21" w:rsidP="00650751">
      <w:pPr>
        <w:jc w:val="center"/>
        <w:rPr>
          <w:b/>
        </w:rPr>
      </w:pPr>
      <w:r>
        <w:rPr>
          <w:rFonts w:ascii="Baskerville Old Face" w:hAnsi="Baskerville Old Face"/>
          <w:b/>
          <w:sz w:val="24"/>
        </w:rPr>
        <w:t xml:space="preserve">Yazılım </w:t>
      </w:r>
      <w:proofErr w:type="gramStart"/>
      <w:r>
        <w:rPr>
          <w:rFonts w:ascii="Baskerville Old Face" w:hAnsi="Baskerville Old Face"/>
          <w:b/>
          <w:sz w:val="24"/>
        </w:rPr>
        <w:t>Mühendisli</w:t>
      </w:r>
      <w:r>
        <w:rPr>
          <w:rFonts w:ascii="Times New Roman" w:hAnsi="Times New Roman" w:cs="Times New Roman"/>
          <w:b/>
          <w:sz w:val="24"/>
        </w:rPr>
        <w:t>ği</w:t>
      </w:r>
      <w:r w:rsidR="007F1FDB" w:rsidRPr="007F1FDB">
        <w:rPr>
          <w:rFonts w:ascii="Baskerville Old Face" w:hAnsi="Baskerville Old Face"/>
          <w:b/>
          <w:sz w:val="24"/>
        </w:rPr>
        <w:t xml:space="preserve"> </w:t>
      </w:r>
      <w:r w:rsidR="009A0D6C" w:rsidRPr="007F1FDB">
        <w:rPr>
          <w:b/>
          <w:sz w:val="24"/>
        </w:rPr>
        <w:t xml:space="preserve"> Dersi</w:t>
      </w:r>
      <w:proofErr w:type="gramEnd"/>
    </w:p>
    <w:p w:rsidR="009A0D6C" w:rsidRDefault="009A0D6C" w:rsidP="009A0D6C">
      <w:r>
        <w:t xml:space="preserve">Takım Çalışması   / Sıra </w:t>
      </w:r>
      <w:proofErr w:type="gramStart"/>
      <w:r>
        <w:t>No   :                                                                                                                                         Leonardo</w:t>
      </w:r>
      <w:proofErr w:type="gramEnd"/>
      <w:r>
        <w:t xml:space="preserve"> Köprüsü                                 </w:t>
      </w:r>
    </w:p>
    <w:tbl>
      <w:tblPr>
        <w:tblStyle w:val="TabloKlavuzu"/>
        <w:tblW w:w="0" w:type="auto"/>
        <w:tblInd w:w="250" w:type="dxa"/>
        <w:tblLayout w:type="fixed"/>
        <w:tblLook w:val="04A0" w:firstRow="1" w:lastRow="0" w:firstColumn="1" w:lastColumn="0" w:noHBand="0" w:noVBand="1"/>
      </w:tblPr>
      <w:tblGrid>
        <w:gridCol w:w="425"/>
        <w:gridCol w:w="993"/>
        <w:gridCol w:w="2835"/>
        <w:gridCol w:w="425"/>
        <w:gridCol w:w="992"/>
        <w:gridCol w:w="3544"/>
        <w:gridCol w:w="850"/>
        <w:gridCol w:w="889"/>
      </w:tblGrid>
      <w:tr w:rsidR="009A0D6C" w:rsidTr="007F1FDB">
        <w:tc>
          <w:tcPr>
            <w:tcW w:w="425" w:type="dxa"/>
            <w:vAlign w:val="center"/>
          </w:tcPr>
          <w:p w:rsidR="009A0D6C" w:rsidRPr="00472E8A" w:rsidRDefault="009A0D6C" w:rsidP="00D05FF8">
            <w:pPr>
              <w:jc w:val="center"/>
              <w:rPr>
                <w:sz w:val="18"/>
              </w:rPr>
            </w:pPr>
          </w:p>
        </w:tc>
        <w:tc>
          <w:tcPr>
            <w:tcW w:w="993" w:type="dxa"/>
            <w:vAlign w:val="center"/>
          </w:tcPr>
          <w:p w:rsidR="009A0D6C" w:rsidRPr="00472E8A" w:rsidRDefault="009A0D6C" w:rsidP="00D05FF8">
            <w:pPr>
              <w:jc w:val="center"/>
              <w:rPr>
                <w:sz w:val="18"/>
              </w:rPr>
            </w:pPr>
            <w:r w:rsidRPr="00472E8A">
              <w:rPr>
                <w:sz w:val="18"/>
              </w:rPr>
              <w:t>No</w:t>
            </w:r>
          </w:p>
        </w:tc>
        <w:tc>
          <w:tcPr>
            <w:tcW w:w="2835" w:type="dxa"/>
            <w:vAlign w:val="center"/>
          </w:tcPr>
          <w:p w:rsidR="009A0D6C" w:rsidRPr="00472E8A" w:rsidRDefault="009A0D6C" w:rsidP="00D05FF8">
            <w:pPr>
              <w:jc w:val="center"/>
              <w:rPr>
                <w:sz w:val="18"/>
              </w:rPr>
            </w:pPr>
            <w:r w:rsidRPr="00472E8A">
              <w:rPr>
                <w:sz w:val="18"/>
              </w:rPr>
              <w:t>Adı Soyadı</w:t>
            </w:r>
          </w:p>
        </w:tc>
        <w:tc>
          <w:tcPr>
            <w:tcW w:w="425" w:type="dxa"/>
            <w:vAlign w:val="center"/>
          </w:tcPr>
          <w:p w:rsidR="009A0D6C" w:rsidRPr="00472E8A" w:rsidRDefault="009A0D6C" w:rsidP="00D05FF8">
            <w:pPr>
              <w:jc w:val="center"/>
              <w:rPr>
                <w:sz w:val="18"/>
              </w:rPr>
            </w:pPr>
          </w:p>
        </w:tc>
        <w:tc>
          <w:tcPr>
            <w:tcW w:w="992" w:type="dxa"/>
            <w:vAlign w:val="center"/>
          </w:tcPr>
          <w:p w:rsidR="009A0D6C" w:rsidRPr="00472E8A" w:rsidRDefault="009A0D6C" w:rsidP="00D05FF8">
            <w:pPr>
              <w:jc w:val="center"/>
              <w:rPr>
                <w:sz w:val="18"/>
              </w:rPr>
            </w:pPr>
            <w:r w:rsidRPr="00472E8A">
              <w:rPr>
                <w:sz w:val="18"/>
              </w:rPr>
              <w:t>No</w:t>
            </w:r>
          </w:p>
        </w:tc>
        <w:tc>
          <w:tcPr>
            <w:tcW w:w="3544" w:type="dxa"/>
            <w:vAlign w:val="center"/>
          </w:tcPr>
          <w:p w:rsidR="009A0D6C" w:rsidRPr="00472E8A" w:rsidRDefault="009A0D6C" w:rsidP="00D05FF8">
            <w:pPr>
              <w:jc w:val="center"/>
              <w:rPr>
                <w:sz w:val="18"/>
              </w:rPr>
            </w:pPr>
            <w:r w:rsidRPr="00472E8A">
              <w:rPr>
                <w:sz w:val="18"/>
              </w:rPr>
              <w:t>Adı Soyadı</w:t>
            </w:r>
          </w:p>
        </w:tc>
        <w:tc>
          <w:tcPr>
            <w:tcW w:w="850" w:type="dxa"/>
            <w:vAlign w:val="center"/>
          </w:tcPr>
          <w:p w:rsidR="009A0D6C" w:rsidRPr="00472E8A" w:rsidRDefault="009A0D6C" w:rsidP="00D05FF8">
            <w:pPr>
              <w:jc w:val="center"/>
              <w:rPr>
                <w:sz w:val="12"/>
              </w:rPr>
            </w:pPr>
            <w:proofErr w:type="gramStart"/>
            <w:r w:rsidRPr="00472E8A">
              <w:rPr>
                <w:sz w:val="12"/>
              </w:rPr>
              <w:t>Çalışmayı  Tamamlama</w:t>
            </w:r>
            <w:proofErr w:type="gramEnd"/>
            <w:r w:rsidRPr="00472E8A">
              <w:rPr>
                <w:sz w:val="12"/>
              </w:rPr>
              <w:t xml:space="preserve"> Süresi</w:t>
            </w:r>
          </w:p>
        </w:tc>
        <w:tc>
          <w:tcPr>
            <w:tcW w:w="889" w:type="dxa"/>
            <w:vAlign w:val="center"/>
          </w:tcPr>
          <w:p w:rsidR="009A0D6C" w:rsidRPr="00472E8A" w:rsidRDefault="009A0D6C" w:rsidP="00D05FF8">
            <w:pPr>
              <w:jc w:val="center"/>
              <w:rPr>
                <w:sz w:val="18"/>
              </w:rPr>
            </w:pPr>
            <w:r w:rsidRPr="00472E8A">
              <w:rPr>
                <w:sz w:val="12"/>
              </w:rPr>
              <w:t>Sonuç</w:t>
            </w:r>
          </w:p>
        </w:tc>
      </w:tr>
      <w:tr w:rsidR="009A0D6C" w:rsidRPr="00472E8A" w:rsidTr="007F1FDB">
        <w:trPr>
          <w:trHeight w:val="348"/>
        </w:trPr>
        <w:tc>
          <w:tcPr>
            <w:tcW w:w="425" w:type="dxa"/>
            <w:vAlign w:val="center"/>
          </w:tcPr>
          <w:p w:rsidR="009A0D6C" w:rsidRPr="00472E8A" w:rsidRDefault="009A0D6C" w:rsidP="009A0D6C">
            <w:pPr>
              <w:jc w:val="center"/>
              <w:rPr>
                <w:sz w:val="18"/>
              </w:rPr>
            </w:pPr>
            <w:r w:rsidRPr="00472E8A">
              <w:rPr>
                <w:sz w:val="18"/>
              </w:rPr>
              <w:t>1</w:t>
            </w:r>
          </w:p>
        </w:tc>
        <w:tc>
          <w:tcPr>
            <w:tcW w:w="993" w:type="dxa"/>
            <w:vAlign w:val="center"/>
          </w:tcPr>
          <w:p w:rsidR="009A0D6C" w:rsidRPr="00472E8A" w:rsidRDefault="009A0D6C" w:rsidP="009A0D6C">
            <w:pPr>
              <w:jc w:val="center"/>
              <w:rPr>
                <w:sz w:val="18"/>
              </w:rPr>
            </w:pPr>
          </w:p>
        </w:tc>
        <w:tc>
          <w:tcPr>
            <w:tcW w:w="2835" w:type="dxa"/>
            <w:vAlign w:val="center"/>
          </w:tcPr>
          <w:p w:rsidR="009A0D6C" w:rsidRPr="00472E8A" w:rsidRDefault="009A0D6C" w:rsidP="009A0D6C">
            <w:pPr>
              <w:jc w:val="center"/>
              <w:rPr>
                <w:sz w:val="18"/>
              </w:rPr>
            </w:pPr>
          </w:p>
        </w:tc>
        <w:tc>
          <w:tcPr>
            <w:tcW w:w="425" w:type="dxa"/>
            <w:vAlign w:val="center"/>
          </w:tcPr>
          <w:p w:rsidR="009A0D6C" w:rsidRPr="00472E8A" w:rsidRDefault="009A0D6C" w:rsidP="009A0D6C">
            <w:pPr>
              <w:jc w:val="center"/>
              <w:rPr>
                <w:sz w:val="18"/>
              </w:rPr>
            </w:pPr>
            <w:r w:rsidRPr="00472E8A">
              <w:rPr>
                <w:sz w:val="18"/>
              </w:rPr>
              <w:t>6</w:t>
            </w:r>
          </w:p>
        </w:tc>
        <w:tc>
          <w:tcPr>
            <w:tcW w:w="992" w:type="dxa"/>
            <w:vAlign w:val="center"/>
          </w:tcPr>
          <w:p w:rsidR="009A0D6C" w:rsidRPr="00472E8A" w:rsidRDefault="009A0D6C" w:rsidP="009A0D6C">
            <w:pPr>
              <w:jc w:val="center"/>
              <w:rPr>
                <w:sz w:val="18"/>
              </w:rPr>
            </w:pPr>
          </w:p>
        </w:tc>
        <w:tc>
          <w:tcPr>
            <w:tcW w:w="3544" w:type="dxa"/>
            <w:vAlign w:val="center"/>
          </w:tcPr>
          <w:p w:rsidR="009A0D6C" w:rsidRPr="00472E8A" w:rsidRDefault="009A0D6C" w:rsidP="009A0D6C">
            <w:pPr>
              <w:jc w:val="center"/>
              <w:rPr>
                <w:sz w:val="18"/>
              </w:rPr>
            </w:pPr>
          </w:p>
        </w:tc>
        <w:tc>
          <w:tcPr>
            <w:tcW w:w="850" w:type="dxa"/>
            <w:vMerge w:val="restart"/>
          </w:tcPr>
          <w:p w:rsidR="009A0D6C" w:rsidRPr="00472E8A" w:rsidRDefault="009A0D6C" w:rsidP="00D05FF8">
            <w:pPr>
              <w:rPr>
                <w:sz w:val="20"/>
              </w:rPr>
            </w:pPr>
          </w:p>
        </w:tc>
        <w:tc>
          <w:tcPr>
            <w:tcW w:w="889" w:type="dxa"/>
            <w:vMerge w:val="restart"/>
          </w:tcPr>
          <w:p w:rsidR="009A0D6C" w:rsidRPr="00472E8A" w:rsidRDefault="009A0D6C" w:rsidP="00D05FF8">
            <w:pPr>
              <w:rPr>
                <w:sz w:val="20"/>
              </w:rPr>
            </w:pPr>
          </w:p>
        </w:tc>
      </w:tr>
      <w:tr w:rsidR="009A0D6C" w:rsidRPr="00472E8A" w:rsidTr="007F1FDB">
        <w:trPr>
          <w:trHeight w:val="348"/>
        </w:trPr>
        <w:tc>
          <w:tcPr>
            <w:tcW w:w="425" w:type="dxa"/>
            <w:vAlign w:val="center"/>
          </w:tcPr>
          <w:p w:rsidR="009A0D6C" w:rsidRPr="00472E8A" w:rsidRDefault="009A0D6C" w:rsidP="009A0D6C">
            <w:pPr>
              <w:jc w:val="center"/>
              <w:rPr>
                <w:sz w:val="18"/>
              </w:rPr>
            </w:pPr>
            <w:r w:rsidRPr="00472E8A">
              <w:rPr>
                <w:sz w:val="18"/>
              </w:rPr>
              <w:t>2</w:t>
            </w:r>
          </w:p>
        </w:tc>
        <w:tc>
          <w:tcPr>
            <w:tcW w:w="993" w:type="dxa"/>
            <w:vAlign w:val="center"/>
          </w:tcPr>
          <w:p w:rsidR="009A0D6C" w:rsidRPr="00472E8A" w:rsidRDefault="009A0D6C" w:rsidP="009A0D6C">
            <w:pPr>
              <w:jc w:val="center"/>
              <w:rPr>
                <w:sz w:val="18"/>
              </w:rPr>
            </w:pPr>
          </w:p>
        </w:tc>
        <w:tc>
          <w:tcPr>
            <w:tcW w:w="2835" w:type="dxa"/>
            <w:vAlign w:val="center"/>
          </w:tcPr>
          <w:p w:rsidR="009A0D6C" w:rsidRPr="00472E8A" w:rsidRDefault="009A0D6C" w:rsidP="009A0D6C">
            <w:pPr>
              <w:jc w:val="center"/>
              <w:rPr>
                <w:sz w:val="18"/>
              </w:rPr>
            </w:pPr>
          </w:p>
        </w:tc>
        <w:tc>
          <w:tcPr>
            <w:tcW w:w="425" w:type="dxa"/>
            <w:vAlign w:val="center"/>
          </w:tcPr>
          <w:p w:rsidR="009A0D6C" w:rsidRPr="00472E8A" w:rsidRDefault="009A0D6C" w:rsidP="009A0D6C">
            <w:pPr>
              <w:jc w:val="center"/>
              <w:rPr>
                <w:sz w:val="18"/>
              </w:rPr>
            </w:pPr>
            <w:r w:rsidRPr="00472E8A">
              <w:rPr>
                <w:sz w:val="18"/>
              </w:rPr>
              <w:t>7</w:t>
            </w:r>
          </w:p>
        </w:tc>
        <w:tc>
          <w:tcPr>
            <w:tcW w:w="992" w:type="dxa"/>
            <w:vAlign w:val="center"/>
          </w:tcPr>
          <w:p w:rsidR="009A0D6C" w:rsidRPr="00472E8A" w:rsidRDefault="009A0D6C" w:rsidP="009A0D6C">
            <w:pPr>
              <w:jc w:val="center"/>
              <w:rPr>
                <w:sz w:val="18"/>
              </w:rPr>
            </w:pPr>
          </w:p>
        </w:tc>
        <w:tc>
          <w:tcPr>
            <w:tcW w:w="3544" w:type="dxa"/>
            <w:vAlign w:val="center"/>
          </w:tcPr>
          <w:p w:rsidR="009A0D6C" w:rsidRPr="00472E8A" w:rsidRDefault="009A0D6C" w:rsidP="009A0D6C">
            <w:pPr>
              <w:jc w:val="center"/>
              <w:rPr>
                <w:sz w:val="18"/>
              </w:rPr>
            </w:pPr>
          </w:p>
        </w:tc>
        <w:tc>
          <w:tcPr>
            <w:tcW w:w="850" w:type="dxa"/>
            <w:vMerge/>
          </w:tcPr>
          <w:p w:rsidR="009A0D6C" w:rsidRPr="00472E8A" w:rsidRDefault="009A0D6C" w:rsidP="00D05FF8">
            <w:pPr>
              <w:rPr>
                <w:sz w:val="20"/>
              </w:rPr>
            </w:pPr>
          </w:p>
        </w:tc>
        <w:tc>
          <w:tcPr>
            <w:tcW w:w="889" w:type="dxa"/>
            <w:vMerge/>
          </w:tcPr>
          <w:p w:rsidR="009A0D6C" w:rsidRPr="00472E8A" w:rsidRDefault="009A0D6C" w:rsidP="00D05FF8">
            <w:pPr>
              <w:rPr>
                <w:sz w:val="20"/>
              </w:rPr>
            </w:pPr>
          </w:p>
        </w:tc>
      </w:tr>
      <w:tr w:rsidR="009A0D6C" w:rsidRPr="00472E8A" w:rsidTr="007F1FDB">
        <w:trPr>
          <w:trHeight w:val="348"/>
        </w:trPr>
        <w:tc>
          <w:tcPr>
            <w:tcW w:w="425" w:type="dxa"/>
            <w:vAlign w:val="center"/>
          </w:tcPr>
          <w:p w:rsidR="009A0D6C" w:rsidRPr="00472E8A" w:rsidRDefault="009A0D6C" w:rsidP="009A0D6C">
            <w:pPr>
              <w:jc w:val="center"/>
              <w:rPr>
                <w:sz w:val="18"/>
              </w:rPr>
            </w:pPr>
            <w:r w:rsidRPr="00472E8A">
              <w:rPr>
                <w:sz w:val="18"/>
              </w:rPr>
              <w:t>3</w:t>
            </w:r>
          </w:p>
        </w:tc>
        <w:tc>
          <w:tcPr>
            <w:tcW w:w="993" w:type="dxa"/>
            <w:vAlign w:val="center"/>
          </w:tcPr>
          <w:p w:rsidR="009A0D6C" w:rsidRPr="00472E8A" w:rsidRDefault="009A0D6C" w:rsidP="009A0D6C">
            <w:pPr>
              <w:jc w:val="center"/>
              <w:rPr>
                <w:sz w:val="18"/>
              </w:rPr>
            </w:pPr>
          </w:p>
        </w:tc>
        <w:tc>
          <w:tcPr>
            <w:tcW w:w="2835" w:type="dxa"/>
            <w:vAlign w:val="center"/>
          </w:tcPr>
          <w:p w:rsidR="009A0D6C" w:rsidRPr="00472E8A" w:rsidRDefault="009A0D6C" w:rsidP="009A0D6C">
            <w:pPr>
              <w:jc w:val="center"/>
              <w:rPr>
                <w:sz w:val="18"/>
              </w:rPr>
            </w:pPr>
          </w:p>
        </w:tc>
        <w:tc>
          <w:tcPr>
            <w:tcW w:w="425" w:type="dxa"/>
            <w:vAlign w:val="center"/>
          </w:tcPr>
          <w:p w:rsidR="009A0D6C" w:rsidRPr="00472E8A" w:rsidRDefault="009A0D6C" w:rsidP="009A0D6C">
            <w:pPr>
              <w:jc w:val="center"/>
              <w:rPr>
                <w:sz w:val="18"/>
              </w:rPr>
            </w:pPr>
            <w:r w:rsidRPr="00472E8A">
              <w:rPr>
                <w:sz w:val="18"/>
              </w:rPr>
              <w:t>8</w:t>
            </w:r>
          </w:p>
        </w:tc>
        <w:tc>
          <w:tcPr>
            <w:tcW w:w="992" w:type="dxa"/>
            <w:vAlign w:val="center"/>
          </w:tcPr>
          <w:p w:rsidR="009A0D6C" w:rsidRPr="00472E8A" w:rsidRDefault="009A0D6C" w:rsidP="009A0D6C">
            <w:pPr>
              <w:jc w:val="center"/>
              <w:rPr>
                <w:sz w:val="18"/>
              </w:rPr>
            </w:pPr>
          </w:p>
        </w:tc>
        <w:tc>
          <w:tcPr>
            <w:tcW w:w="3544" w:type="dxa"/>
            <w:vAlign w:val="center"/>
          </w:tcPr>
          <w:p w:rsidR="009A0D6C" w:rsidRPr="00472E8A" w:rsidRDefault="009A0D6C" w:rsidP="009A0D6C">
            <w:pPr>
              <w:jc w:val="center"/>
              <w:rPr>
                <w:sz w:val="18"/>
              </w:rPr>
            </w:pPr>
          </w:p>
        </w:tc>
        <w:tc>
          <w:tcPr>
            <w:tcW w:w="850" w:type="dxa"/>
            <w:vMerge/>
          </w:tcPr>
          <w:p w:rsidR="009A0D6C" w:rsidRPr="00472E8A" w:rsidRDefault="009A0D6C" w:rsidP="00D05FF8">
            <w:pPr>
              <w:rPr>
                <w:sz w:val="20"/>
              </w:rPr>
            </w:pPr>
          </w:p>
        </w:tc>
        <w:tc>
          <w:tcPr>
            <w:tcW w:w="889" w:type="dxa"/>
            <w:vMerge/>
          </w:tcPr>
          <w:p w:rsidR="009A0D6C" w:rsidRPr="00472E8A" w:rsidRDefault="009A0D6C" w:rsidP="00D05FF8">
            <w:pPr>
              <w:rPr>
                <w:sz w:val="20"/>
              </w:rPr>
            </w:pPr>
          </w:p>
        </w:tc>
      </w:tr>
      <w:tr w:rsidR="009A0D6C" w:rsidRPr="00472E8A" w:rsidTr="007F1FDB">
        <w:trPr>
          <w:trHeight w:val="348"/>
        </w:trPr>
        <w:tc>
          <w:tcPr>
            <w:tcW w:w="425" w:type="dxa"/>
            <w:vAlign w:val="center"/>
          </w:tcPr>
          <w:p w:rsidR="009A0D6C" w:rsidRPr="00472E8A" w:rsidRDefault="009A0D6C" w:rsidP="009A0D6C">
            <w:pPr>
              <w:jc w:val="center"/>
              <w:rPr>
                <w:sz w:val="18"/>
              </w:rPr>
            </w:pPr>
            <w:r w:rsidRPr="00472E8A">
              <w:rPr>
                <w:sz w:val="18"/>
              </w:rPr>
              <w:t>4</w:t>
            </w:r>
          </w:p>
        </w:tc>
        <w:tc>
          <w:tcPr>
            <w:tcW w:w="993" w:type="dxa"/>
            <w:vAlign w:val="center"/>
          </w:tcPr>
          <w:p w:rsidR="009A0D6C" w:rsidRPr="00472E8A" w:rsidRDefault="009A0D6C" w:rsidP="009A0D6C">
            <w:pPr>
              <w:jc w:val="center"/>
              <w:rPr>
                <w:sz w:val="18"/>
              </w:rPr>
            </w:pPr>
          </w:p>
        </w:tc>
        <w:tc>
          <w:tcPr>
            <w:tcW w:w="2835" w:type="dxa"/>
            <w:vAlign w:val="center"/>
          </w:tcPr>
          <w:p w:rsidR="009A0D6C" w:rsidRPr="00472E8A" w:rsidRDefault="009A0D6C" w:rsidP="009A0D6C">
            <w:pPr>
              <w:jc w:val="center"/>
              <w:rPr>
                <w:sz w:val="18"/>
              </w:rPr>
            </w:pPr>
          </w:p>
        </w:tc>
        <w:tc>
          <w:tcPr>
            <w:tcW w:w="425" w:type="dxa"/>
            <w:vAlign w:val="center"/>
          </w:tcPr>
          <w:p w:rsidR="009A0D6C" w:rsidRPr="00472E8A" w:rsidRDefault="009A0D6C" w:rsidP="009A0D6C">
            <w:pPr>
              <w:jc w:val="center"/>
              <w:rPr>
                <w:sz w:val="18"/>
              </w:rPr>
            </w:pPr>
            <w:r w:rsidRPr="00472E8A">
              <w:rPr>
                <w:sz w:val="18"/>
              </w:rPr>
              <w:t>9</w:t>
            </w:r>
          </w:p>
        </w:tc>
        <w:tc>
          <w:tcPr>
            <w:tcW w:w="992" w:type="dxa"/>
            <w:vAlign w:val="center"/>
          </w:tcPr>
          <w:p w:rsidR="009A0D6C" w:rsidRPr="00472E8A" w:rsidRDefault="009A0D6C" w:rsidP="009A0D6C">
            <w:pPr>
              <w:jc w:val="center"/>
              <w:rPr>
                <w:sz w:val="18"/>
              </w:rPr>
            </w:pPr>
          </w:p>
        </w:tc>
        <w:tc>
          <w:tcPr>
            <w:tcW w:w="3544" w:type="dxa"/>
            <w:vAlign w:val="center"/>
          </w:tcPr>
          <w:p w:rsidR="009A0D6C" w:rsidRPr="00472E8A" w:rsidRDefault="009A0D6C" w:rsidP="009A0D6C">
            <w:pPr>
              <w:jc w:val="center"/>
              <w:rPr>
                <w:sz w:val="18"/>
              </w:rPr>
            </w:pPr>
          </w:p>
        </w:tc>
        <w:tc>
          <w:tcPr>
            <w:tcW w:w="850" w:type="dxa"/>
            <w:vMerge/>
          </w:tcPr>
          <w:p w:rsidR="009A0D6C" w:rsidRPr="00472E8A" w:rsidRDefault="009A0D6C" w:rsidP="00D05FF8">
            <w:pPr>
              <w:rPr>
                <w:sz w:val="20"/>
              </w:rPr>
            </w:pPr>
          </w:p>
        </w:tc>
        <w:tc>
          <w:tcPr>
            <w:tcW w:w="889" w:type="dxa"/>
            <w:vMerge/>
          </w:tcPr>
          <w:p w:rsidR="009A0D6C" w:rsidRPr="00472E8A" w:rsidRDefault="009A0D6C" w:rsidP="00D05FF8">
            <w:pPr>
              <w:rPr>
                <w:sz w:val="20"/>
              </w:rPr>
            </w:pPr>
          </w:p>
        </w:tc>
      </w:tr>
      <w:tr w:rsidR="009A0D6C" w:rsidRPr="00472E8A" w:rsidTr="007F1FDB">
        <w:trPr>
          <w:trHeight w:val="348"/>
        </w:trPr>
        <w:tc>
          <w:tcPr>
            <w:tcW w:w="425" w:type="dxa"/>
            <w:vAlign w:val="center"/>
          </w:tcPr>
          <w:p w:rsidR="009A0D6C" w:rsidRPr="00472E8A" w:rsidRDefault="009A0D6C" w:rsidP="009A0D6C">
            <w:pPr>
              <w:jc w:val="center"/>
              <w:rPr>
                <w:sz w:val="18"/>
              </w:rPr>
            </w:pPr>
            <w:r w:rsidRPr="00472E8A">
              <w:rPr>
                <w:sz w:val="18"/>
              </w:rPr>
              <w:t>5</w:t>
            </w:r>
          </w:p>
        </w:tc>
        <w:tc>
          <w:tcPr>
            <w:tcW w:w="993" w:type="dxa"/>
            <w:vAlign w:val="center"/>
          </w:tcPr>
          <w:p w:rsidR="009A0D6C" w:rsidRPr="00472E8A" w:rsidRDefault="009A0D6C" w:rsidP="009A0D6C">
            <w:pPr>
              <w:jc w:val="center"/>
              <w:rPr>
                <w:sz w:val="18"/>
              </w:rPr>
            </w:pPr>
          </w:p>
        </w:tc>
        <w:tc>
          <w:tcPr>
            <w:tcW w:w="2835" w:type="dxa"/>
            <w:vAlign w:val="center"/>
          </w:tcPr>
          <w:p w:rsidR="009A0D6C" w:rsidRPr="00472E8A" w:rsidRDefault="009A0D6C" w:rsidP="009A0D6C">
            <w:pPr>
              <w:jc w:val="center"/>
              <w:rPr>
                <w:sz w:val="18"/>
              </w:rPr>
            </w:pPr>
          </w:p>
        </w:tc>
        <w:tc>
          <w:tcPr>
            <w:tcW w:w="425" w:type="dxa"/>
            <w:vAlign w:val="center"/>
          </w:tcPr>
          <w:p w:rsidR="009A0D6C" w:rsidRPr="00472E8A" w:rsidRDefault="009A0D6C" w:rsidP="009A0D6C">
            <w:pPr>
              <w:jc w:val="center"/>
              <w:rPr>
                <w:sz w:val="18"/>
              </w:rPr>
            </w:pPr>
            <w:r w:rsidRPr="00472E8A">
              <w:rPr>
                <w:sz w:val="18"/>
              </w:rPr>
              <w:t>10</w:t>
            </w:r>
          </w:p>
        </w:tc>
        <w:tc>
          <w:tcPr>
            <w:tcW w:w="992" w:type="dxa"/>
            <w:vAlign w:val="center"/>
          </w:tcPr>
          <w:p w:rsidR="009A0D6C" w:rsidRPr="00472E8A" w:rsidRDefault="009A0D6C" w:rsidP="009A0D6C">
            <w:pPr>
              <w:jc w:val="center"/>
              <w:rPr>
                <w:sz w:val="18"/>
              </w:rPr>
            </w:pPr>
          </w:p>
        </w:tc>
        <w:tc>
          <w:tcPr>
            <w:tcW w:w="3544" w:type="dxa"/>
            <w:vAlign w:val="center"/>
          </w:tcPr>
          <w:p w:rsidR="009A0D6C" w:rsidRPr="00472E8A" w:rsidRDefault="009A0D6C" w:rsidP="009A0D6C">
            <w:pPr>
              <w:jc w:val="center"/>
              <w:rPr>
                <w:sz w:val="18"/>
              </w:rPr>
            </w:pPr>
          </w:p>
        </w:tc>
        <w:tc>
          <w:tcPr>
            <w:tcW w:w="850" w:type="dxa"/>
            <w:vMerge/>
          </w:tcPr>
          <w:p w:rsidR="009A0D6C" w:rsidRPr="00472E8A" w:rsidRDefault="009A0D6C" w:rsidP="00D05FF8">
            <w:pPr>
              <w:rPr>
                <w:sz w:val="20"/>
              </w:rPr>
            </w:pPr>
          </w:p>
        </w:tc>
        <w:tc>
          <w:tcPr>
            <w:tcW w:w="889" w:type="dxa"/>
            <w:vMerge/>
          </w:tcPr>
          <w:p w:rsidR="009A0D6C" w:rsidRPr="00472E8A" w:rsidRDefault="009A0D6C" w:rsidP="00D05FF8">
            <w:pPr>
              <w:rPr>
                <w:sz w:val="20"/>
              </w:rPr>
            </w:pPr>
          </w:p>
        </w:tc>
      </w:tr>
    </w:tbl>
    <w:p w:rsidR="009A0D6C" w:rsidRDefault="009A0D6C" w:rsidP="009A0D6C">
      <w:pPr>
        <w:ind w:firstLine="142"/>
        <w:rPr>
          <w:sz w:val="20"/>
        </w:rPr>
      </w:pPr>
    </w:p>
    <w:p w:rsidR="000B5ED2" w:rsidRDefault="000B5ED2" w:rsidP="000B5ED2">
      <w:pPr>
        <w:shd w:val="clear" w:color="auto" w:fill="FFFFFF"/>
        <w:spacing w:after="0" w:line="367" w:lineRule="atLeast"/>
        <w:textAlignment w:val="baseline"/>
        <w:rPr>
          <w:rFonts w:ascii="Arial Narrow" w:eastAsia="Times New Roman" w:hAnsi="Arial Narrow" w:cs="Helvetica"/>
          <w:bCs/>
          <w:color w:val="555555"/>
          <w:sz w:val="18"/>
          <w:szCs w:val="20"/>
          <w:bdr w:val="none" w:sz="0" w:space="0" w:color="auto" w:frame="1"/>
          <w:lang w:eastAsia="tr-TR"/>
        </w:rPr>
      </w:pPr>
    </w:p>
    <w:p w:rsidR="000B5ED2" w:rsidRDefault="000B5ED2" w:rsidP="000B5ED2">
      <w:pPr>
        <w:shd w:val="clear" w:color="auto" w:fill="FFFFFF"/>
        <w:spacing w:after="0" w:line="367" w:lineRule="atLeast"/>
        <w:textAlignment w:val="baseline"/>
        <w:rPr>
          <w:rFonts w:ascii="Arial Narrow" w:eastAsia="Times New Roman" w:hAnsi="Arial Narrow" w:cs="Helvetica"/>
          <w:color w:val="555555"/>
          <w:sz w:val="18"/>
          <w:szCs w:val="20"/>
          <w:lang w:eastAsia="tr-TR"/>
        </w:rPr>
      </w:pPr>
    </w:p>
    <w:sectPr w:rsidR="000B5ED2" w:rsidSect="009A0D6C">
      <w:pgSz w:w="11906" w:h="16838"/>
      <w:pgMar w:top="284" w:right="140" w:bottom="142"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Narrow">
    <w:panose1 w:val="020B0606020202030204"/>
    <w:charset w:val="A2"/>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ED2"/>
    <w:rsid w:val="000B5ED2"/>
    <w:rsid w:val="000F6A48"/>
    <w:rsid w:val="0012128E"/>
    <w:rsid w:val="001E77F6"/>
    <w:rsid w:val="00280F91"/>
    <w:rsid w:val="00515083"/>
    <w:rsid w:val="00523E21"/>
    <w:rsid w:val="00650751"/>
    <w:rsid w:val="00674360"/>
    <w:rsid w:val="007F1FDB"/>
    <w:rsid w:val="008841CB"/>
    <w:rsid w:val="009A0D6C"/>
    <w:rsid w:val="00B97DA6"/>
    <w:rsid w:val="00CC0D9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B5ED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B5ED2"/>
    <w:rPr>
      <w:rFonts w:ascii="Tahoma" w:hAnsi="Tahoma" w:cs="Tahoma"/>
      <w:sz w:val="16"/>
      <w:szCs w:val="16"/>
    </w:rPr>
  </w:style>
  <w:style w:type="table" w:styleId="TabloKlavuzu">
    <w:name w:val="Table Grid"/>
    <w:basedOn w:val="NormalTablo"/>
    <w:uiPriority w:val="59"/>
    <w:rsid w:val="009A0D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B5ED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B5ED2"/>
    <w:rPr>
      <w:rFonts w:ascii="Tahoma" w:hAnsi="Tahoma" w:cs="Tahoma"/>
      <w:sz w:val="16"/>
      <w:szCs w:val="16"/>
    </w:rPr>
  </w:style>
  <w:style w:type="table" w:styleId="TabloKlavuzu">
    <w:name w:val="Table Grid"/>
    <w:basedOn w:val="NormalTablo"/>
    <w:uiPriority w:val="59"/>
    <w:rsid w:val="009A0D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microsoft.com/office/2007/relationships/stylesWithEffects" Target="stylesWithEffects.xml"/><Relationship Id="rId1" Type="http://schemas.openxmlformats.org/officeDocument/2006/relationships/styles" Target="styles.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282</Words>
  <Characters>1609</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2016-04-07T12:57:00Z</cp:lastPrinted>
  <dcterms:created xsi:type="dcterms:W3CDTF">2017-02-23T13:50:00Z</dcterms:created>
  <dcterms:modified xsi:type="dcterms:W3CDTF">2017-02-23T13:50:00Z</dcterms:modified>
</cp:coreProperties>
</file>