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190DD177" w:rsidR="00C00784" w:rsidRPr="00A75C62" w:rsidRDefault="00A75C62" w:rsidP="00200245">
      <w:pPr>
        <w:pStyle w:val="Heading2"/>
        <w:rPr>
          <w:rFonts w:asciiTheme="minorHAnsi" w:hAnsiTheme="minorHAnsi"/>
          <w:rtl/>
        </w:rPr>
      </w:pPr>
      <w:r>
        <w:rPr>
          <w:rFonts w:hint="cs"/>
          <w:rtl/>
        </w:rPr>
        <w:t>گزارش</w:t>
      </w:r>
      <w:r>
        <w:rPr>
          <w:rFonts w:asciiTheme="minorHAnsi" w:hAnsiTheme="minorHAnsi" w:hint="cs"/>
          <w:rtl/>
        </w:rPr>
        <w:t xml:space="preserve">‌کار جلسه </w:t>
      </w:r>
      <w:r w:rsidR="00A63C51">
        <w:rPr>
          <w:rFonts w:asciiTheme="minorHAnsi" w:hAnsiTheme="minorHAnsi" w:hint="cs"/>
          <w:rtl/>
        </w:rPr>
        <w:t>۲</w:t>
      </w:r>
    </w:p>
    <w:p w14:paraId="3E1CA086" w14:textId="23364B73" w:rsidR="00A63C51" w:rsidRDefault="00A63C51" w:rsidP="00A63C51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سوال اول</w:t>
      </w:r>
    </w:p>
    <w:p w14:paraId="617AB1F3" w14:textId="646B2C4E" w:rsidR="00A75C62" w:rsidRPr="00A63C51" w:rsidRDefault="00BD4112" w:rsidP="00A63C51">
      <w:pPr>
        <w:bidi/>
        <w:rPr>
          <w:rFonts w:cs="Dana"/>
          <w:rtl/>
          <w:lang w:bidi="fa-IR"/>
        </w:rPr>
      </w:pPr>
      <w:r w:rsidRPr="00A63C51">
        <w:rPr>
          <w:rFonts w:cs="Dana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5FC50763" wp14:editId="63DEB539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937760" cy="2282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C51">
        <w:rPr>
          <w:rFonts w:cs="Dana" w:hint="cs"/>
          <w:rtl/>
          <w:lang w:bidi="fa-IR"/>
        </w:rPr>
        <w:t xml:space="preserve">نمودار </w:t>
      </w:r>
      <w:r w:rsidR="00A63C51">
        <w:rPr>
          <w:rFonts w:cs="Dana"/>
          <w:lang w:bidi="fa-IR"/>
        </w:rPr>
        <w:t>CDM</w:t>
      </w:r>
      <w:r w:rsidR="00A63C51">
        <w:rPr>
          <w:rFonts w:cs="Dana" w:hint="cs"/>
          <w:rtl/>
          <w:lang w:bidi="fa-IR"/>
        </w:rPr>
        <w:t>:</w:t>
      </w:r>
    </w:p>
    <w:p w14:paraId="501A4AC1" w14:textId="7E8F8B44" w:rsidR="00A63C51" w:rsidRDefault="00BD4112" w:rsidP="00A63C51">
      <w:pPr>
        <w:bidi/>
        <w:rPr>
          <w:rFonts w:cs="Dana"/>
          <w:lang w:bidi="fa-IR"/>
        </w:rPr>
      </w:pPr>
      <w:r w:rsidRPr="00A63C51">
        <w:rPr>
          <w:rFonts w:cs="Dana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0B516D83" wp14:editId="4505DD12">
            <wp:simplePos x="0" y="0"/>
            <wp:positionH relativeFrom="margin">
              <wp:align>center</wp:align>
            </wp:positionH>
            <wp:positionV relativeFrom="paragraph">
              <wp:posOffset>2421255</wp:posOffset>
            </wp:positionV>
            <wp:extent cx="4991100" cy="24314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C51">
        <w:rPr>
          <w:rFonts w:cs="Dana" w:hint="cs"/>
          <w:rtl/>
          <w:lang w:bidi="fa-IR"/>
        </w:rPr>
        <w:t xml:space="preserve">نمودار </w:t>
      </w:r>
      <w:r w:rsidR="00A63C51">
        <w:rPr>
          <w:rFonts w:cs="Dana"/>
          <w:lang w:bidi="fa-IR"/>
        </w:rPr>
        <w:t>PDM</w:t>
      </w:r>
      <w:r w:rsidR="00A63C51">
        <w:rPr>
          <w:rFonts w:cs="Dana" w:hint="cs"/>
          <w:rtl/>
          <w:lang w:bidi="fa-IR"/>
        </w:rPr>
        <w:t>:</w:t>
      </w:r>
    </w:p>
    <w:p w14:paraId="6ADEF127" w14:textId="10007720" w:rsidR="00BD4112" w:rsidRDefault="00BD4112" w:rsidP="00A63C51">
      <w:pPr>
        <w:bidi/>
        <w:rPr>
          <w:rFonts w:cs="Dana"/>
          <w:rtl/>
          <w:lang w:bidi="fa-IR"/>
        </w:rPr>
      </w:pPr>
    </w:p>
    <w:p w14:paraId="025CAC5D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0050AF0E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02CFCF11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4764C70E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152283F2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12031F7D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07A46A1C" w14:textId="0DF5551F" w:rsidR="00A63C51" w:rsidRDefault="00BD4112" w:rsidP="00BD4112">
      <w:pPr>
        <w:bidi/>
        <w:rPr>
          <w:rFonts w:cs="Dana"/>
          <w:rtl/>
          <w:lang w:bidi="fa-IR"/>
        </w:rPr>
      </w:pPr>
      <w:r w:rsidRPr="00BD4112">
        <w:rPr>
          <w:rFonts w:cs="Dana"/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E9F0B4D" wp14:editId="1668CADE">
            <wp:simplePos x="0" y="0"/>
            <wp:positionH relativeFrom="margin">
              <wp:align>center</wp:align>
            </wp:positionH>
            <wp:positionV relativeFrom="paragraph">
              <wp:posOffset>3091700</wp:posOffset>
            </wp:positionV>
            <wp:extent cx="5264150" cy="20681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872">
        <w:rPr>
          <w:rFonts w:cs="Dana" w:hint="cs"/>
          <w:rtl/>
          <w:lang w:bidi="fa-IR"/>
        </w:rPr>
        <w:t xml:space="preserve">خروجی </w:t>
      </w:r>
      <w:r w:rsidR="00463872">
        <w:rPr>
          <w:rFonts w:cs="Dana"/>
          <w:lang w:bidi="fa-IR"/>
        </w:rPr>
        <w:t>sql</w:t>
      </w:r>
      <w:r w:rsidR="00463872">
        <w:rPr>
          <w:rFonts w:cs="Dana" w:hint="cs"/>
          <w:rtl/>
          <w:lang w:bidi="fa-IR"/>
        </w:rPr>
        <w:t xml:space="preserve"> از نرم‌افزار </w:t>
      </w:r>
      <w:r w:rsidR="00463872">
        <w:rPr>
          <w:rFonts w:cs="Dana"/>
          <w:lang w:bidi="fa-IR"/>
        </w:rPr>
        <w:t>powerDesigner</w:t>
      </w:r>
      <w:r w:rsidR="00463872">
        <w:rPr>
          <w:rFonts w:cs="Dana" w:hint="cs"/>
          <w:rtl/>
          <w:lang w:bidi="fa-IR"/>
        </w:rPr>
        <w:t xml:space="preserve"> گرفته شد که به پیوست ارسال می‌گردد.</w:t>
      </w:r>
    </w:p>
    <w:p w14:paraId="6098ED8C" w14:textId="3A56D065" w:rsidR="00782E77" w:rsidRDefault="00A002F3" w:rsidP="00BD411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الف) </w:t>
      </w:r>
      <w:r w:rsidR="00BD4112">
        <w:rPr>
          <w:rFonts w:cs="Dana" w:hint="cs"/>
          <w:rtl/>
          <w:lang w:bidi="fa-IR"/>
        </w:rPr>
        <w:t xml:space="preserve">خروجی یاد شده به </w:t>
      </w:r>
      <w:r w:rsidR="00BD4112">
        <w:rPr>
          <w:rFonts w:cs="Dana"/>
          <w:lang w:bidi="fa-IR"/>
        </w:rPr>
        <w:t>Microsoft sql server manager</w:t>
      </w:r>
      <w:r w:rsidR="00BD4112">
        <w:rPr>
          <w:rFonts w:cs="Dana" w:hint="cs"/>
          <w:rtl/>
          <w:lang w:bidi="fa-IR"/>
        </w:rPr>
        <w:t xml:space="preserve"> داده‌شد و جدول‌های مورد نظر ساخته شدند و سپس محدودیت‌های گفته شده در دستورکار نیز روی این جدول‌ها اعمال شد.</w:t>
      </w:r>
    </w:p>
    <w:p w14:paraId="699FEFBE" w14:textId="5B6C6233" w:rsidR="00BD4112" w:rsidRDefault="00A002F3" w:rsidP="00BD4112">
      <w:pPr>
        <w:bidi/>
        <w:rPr>
          <w:rFonts w:cs="Dana"/>
          <w:rtl/>
          <w:lang w:bidi="fa-IR"/>
        </w:rPr>
      </w:pPr>
      <w:r w:rsidRPr="00A002F3">
        <w:rPr>
          <w:rFonts w:cs="Dana"/>
          <w:noProof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3DBF44F0" wp14:editId="691DA403">
            <wp:simplePos x="0" y="0"/>
            <wp:positionH relativeFrom="column">
              <wp:posOffset>-153151</wp:posOffset>
            </wp:positionH>
            <wp:positionV relativeFrom="paragraph">
              <wp:posOffset>292331</wp:posOffset>
            </wp:positionV>
            <wp:extent cx="1626870" cy="800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2F3">
        <w:rPr>
          <w:rFonts w:cs="Dana"/>
          <w:noProof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14F9261E" wp14:editId="79D764F0">
            <wp:simplePos x="0" y="0"/>
            <wp:positionH relativeFrom="margin">
              <wp:posOffset>1499697</wp:posOffset>
            </wp:positionH>
            <wp:positionV relativeFrom="paragraph">
              <wp:posOffset>319174</wp:posOffset>
            </wp:positionV>
            <wp:extent cx="2152650" cy="800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2F3">
        <w:rPr>
          <w:rFonts w:cs="Dana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8D64C68" wp14:editId="2450CBEA">
            <wp:simplePos x="0" y="0"/>
            <wp:positionH relativeFrom="column">
              <wp:posOffset>3681095</wp:posOffset>
            </wp:positionH>
            <wp:positionV relativeFrom="paragraph">
              <wp:posOffset>312420</wp:posOffset>
            </wp:positionV>
            <wp:extent cx="2114550" cy="769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>ب) ۴ داده به هر کدام از جدول‌ها اضافه شد.</w:t>
      </w:r>
    </w:p>
    <w:p w14:paraId="62EBA33A" w14:textId="77777777" w:rsidR="00344F34" w:rsidRDefault="00344F34" w:rsidP="00A002F3">
      <w:pPr>
        <w:bidi/>
        <w:rPr>
          <w:rFonts w:cs="Dana"/>
          <w:rtl/>
          <w:lang w:bidi="fa-IR"/>
        </w:rPr>
      </w:pPr>
    </w:p>
    <w:p w14:paraId="7845FC6F" w14:textId="55135D35" w:rsidR="00A002F3" w:rsidRDefault="00A002F3" w:rsidP="00344F34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ج)</w:t>
      </w:r>
    </w:p>
    <w:p w14:paraId="24185695" w14:textId="0A4E09D8" w:rsidR="00A002F3" w:rsidRDefault="00296B9D" w:rsidP="00A002F3">
      <w:pPr>
        <w:bidi/>
        <w:rPr>
          <w:rFonts w:cs="Dana"/>
          <w:rtl/>
          <w:lang w:bidi="fa-IR"/>
        </w:rPr>
      </w:pPr>
      <w:r w:rsidRPr="00296B9D">
        <w:rPr>
          <w:rFonts w:cs="Dana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09B58B32" wp14:editId="5EE76C7A">
            <wp:simplePos x="0" y="0"/>
            <wp:positionH relativeFrom="margin">
              <wp:posOffset>1747520</wp:posOffset>
            </wp:positionH>
            <wp:positionV relativeFrom="paragraph">
              <wp:posOffset>325755</wp:posOffset>
            </wp:positionV>
            <wp:extent cx="2324100" cy="1550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/>
          <w:lang w:bidi="fa-IR"/>
        </w:rPr>
        <w:tab/>
      </w:r>
      <w:r>
        <w:rPr>
          <w:rFonts w:cs="Dana" w:hint="cs"/>
          <w:rtl/>
          <w:lang w:bidi="fa-IR"/>
        </w:rPr>
        <w:t xml:space="preserve">۱) </w:t>
      </w:r>
      <w:r w:rsidR="00814CB2" w:rsidRPr="00814CB2">
        <w:rPr>
          <w:rFonts w:cs="Dana"/>
          <w:rtl/>
          <w:lang w:bidi="fa-IR"/>
        </w:rPr>
        <w:t xml:space="preserve">نام کليه </w:t>
      </w:r>
      <w:r w:rsidR="00814CB2" w:rsidRPr="00814CB2">
        <w:rPr>
          <w:rFonts w:cs="Dana" w:hint="cs"/>
          <w:rtl/>
          <w:lang w:bidi="fa-IR"/>
        </w:rPr>
        <w:t>ی</w:t>
      </w:r>
      <w:r w:rsidR="00814CB2" w:rsidRPr="00814CB2">
        <w:rPr>
          <w:rFonts w:cs="Dana"/>
          <w:rtl/>
          <w:lang w:bidi="fa-IR"/>
        </w:rPr>
        <w:t xml:space="preserve"> قايق هاي</w:t>
      </w:r>
      <w:r w:rsidR="00814CB2" w:rsidRPr="00814CB2">
        <w:rPr>
          <w:rFonts w:cs="Dana" w:hint="cs"/>
          <w:rtl/>
          <w:lang w:bidi="fa-IR"/>
        </w:rPr>
        <w:t>ی</w:t>
      </w:r>
      <w:r w:rsidR="00814CB2" w:rsidRPr="00814CB2">
        <w:rPr>
          <w:rFonts w:cs="Dana"/>
          <w:rtl/>
          <w:lang w:bidi="fa-IR"/>
        </w:rPr>
        <w:t xml:space="preserve"> که در روز شنبه به آب انداخته شده اند</w:t>
      </w:r>
    </w:p>
    <w:p w14:paraId="59D53305" w14:textId="5EF1F804" w:rsidR="00296B9D" w:rsidRDefault="00296B9D" w:rsidP="00296B9D">
      <w:pPr>
        <w:bidi/>
        <w:rPr>
          <w:rFonts w:cs="Dana"/>
          <w:rtl/>
          <w:lang w:bidi="fa-IR"/>
        </w:rPr>
      </w:pPr>
    </w:p>
    <w:p w14:paraId="2452C808" w14:textId="34DEFAA3" w:rsidR="00A002F3" w:rsidRDefault="00A002F3" w:rsidP="00A002F3">
      <w:pPr>
        <w:bidi/>
        <w:rPr>
          <w:rFonts w:cs="Dana"/>
          <w:rtl/>
          <w:lang w:bidi="fa-IR"/>
        </w:rPr>
      </w:pPr>
    </w:p>
    <w:p w14:paraId="5D517079" w14:textId="318C94E5" w:rsidR="00A002F3" w:rsidRDefault="00A002F3" w:rsidP="00A002F3">
      <w:pPr>
        <w:bidi/>
        <w:rPr>
          <w:rFonts w:cs="Dana"/>
          <w:rtl/>
          <w:lang w:bidi="fa-IR"/>
        </w:rPr>
      </w:pPr>
    </w:p>
    <w:p w14:paraId="07B09059" w14:textId="0A1AC99A" w:rsidR="00A002F3" w:rsidRDefault="00A002F3" w:rsidP="00A002F3">
      <w:pPr>
        <w:bidi/>
        <w:rPr>
          <w:rFonts w:cs="Dana"/>
          <w:rtl/>
          <w:lang w:bidi="fa-IR"/>
        </w:rPr>
      </w:pPr>
    </w:p>
    <w:p w14:paraId="4D9494EB" w14:textId="4DDB65E4" w:rsidR="00A002F3" w:rsidRDefault="00A002F3" w:rsidP="00A002F3">
      <w:pPr>
        <w:bidi/>
        <w:rPr>
          <w:rFonts w:cs="Dana"/>
          <w:rtl/>
          <w:lang w:bidi="fa-IR"/>
        </w:rPr>
      </w:pPr>
    </w:p>
    <w:p w14:paraId="74E0B8BC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536B63A3" w14:textId="3BC815AB" w:rsidR="00296B9D" w:rsidRDefault="00296B9D" w:rsidP="00296B9D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۲)</w:t>
      </w:r>
      <w:r w:rsidR="00814CB2">
        <w:rPr>
          <w:rFonts w:cs="Dana" w:hint="cs"/>
          <w:rtl/>
          <w:lang w:bidi="fa-IR"/>
        </w:rPr>
        <w:t xml:space="preserve"> </w:t>
      </w:r>
      <w:r w:rsidR="00814CB2" w:rsidRPr="00814CB2">
        <w:rPr>
          <w:rFonts w:cs="Dana"/>
          <w:rtl/>
          <w:lang w:bidi="fa-IR"/>
        </w:rPr>
        <w:t>ايجاد ديد</w:t>
      </w:r>
      <w:r w:rsidR="00814CB2">
        <w:rPr>
          <w:rFonts w:cs="Dana" w:hint="cs"/>
          <w:rtl/>
          <w:lang w:bidi="fa-IR"/>
        </w:rPr>
        <w:t xml:space="preserve"> </w:t>
      </w:r>
      <w:r w:rsidR="00814CB2" w:rsidRPr="00814CB2">
        <w:rPr>
          <w:rFonts w:cs="Dana"/>
          <w:rtl/>
          <w:lang w:bidi="fa-IR"/>
        </w:rPr>
        <w:t>که نام کشت</w:t>
      </w:r>
      <w:r w:rsidR="00814CB2" w:rsidRPr="00814CB2">
        <w:rPr>
          <w:rFonts w:cs="Dana" w:hint="cs"/>
          <w:rtl/>
          <w:lang w:bidi="fa-IR"/>
        </w:rPr>
        <w:t>ی</w:t>
      </w:r>
      <w:r w:rsidR="00814CB2" w:rsidRPr="00814CB2">
        <w:rPr>
          <w:rFonts w:cs="Dana" w:hint="eastAsia"/>
          <w:rtl/>
          <w:lang w:bidi="fa-IR"/>
        </w:rPr>
        <w:t>،</w:t>
      </w:r>
      <w:r w:rsidR="00814CB2" w:rsidRPr="00814CB2">
        <w:rPr>
          <w:rFonts w:cs="Dana"/>
          <w:rtl/>
          <w:lang w:bidi="fa-IR"/>
        </w:rPr>
        <w:t xml:space="preserve"> نام قايقران و رنگ کشت</w:t>
      </w:r>
      <w:r w:rsidR="00814CB2" w:rsidRPr="00814CB2">
        <w:rPr>
          <w:rFonts w:cs="Dana" w:hint="cs"/>
          <w:rtl/>
          <w:lang w:bidi="fa-IR"/>
        </w:rPr>
        <w:t>ی</w:t>
      </w:r>
      <w:r w:rsidR="00814CB2" w:rsidRPr="00814CB2">
        <w:rPr>
          <w:rFonts w:cs="Dana"/>
          <w:rtl/>
          <w:lang w:bidi="fa-IR"/>
        </w:rPr>
        <w:t xml:space="preserve"> را نشان دهد.</w:t>
      </w:r>
    </w:p>
    <w:p w14:paraId="255747D5" w14:textId="57936D77" w:rsidR="00296B9D" w:rsidRDefault="00814CB2" w:rsidP="00296B9D">
      <w:pPr>
        <w:bidi/>
        <w:rPr>
          <w:rFonts w:cs="Dana"/>
          <w:lang w:bidi="fa-IR"/>
        </w:rPr>
      </w:pPr>
      <w:r w:rsidRPr="006F6458">
        <w:rPr>
          <w:rFonts w:cs="Dana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34144818" wp14:editId="1397C5F3">
            <wp:simplePos x="0" y="0"/>
            <wp:positionH relativeFrom="margin">
              <wp:posOffset>438150</wp:posOffset>
            </wp:positionH>
            <wp:positionV relativeFrom="paragraph">
              <wp:posOffset>128270</wp:posOffset>
            </wp:positionV>
            <wp:extent cx="4792980" cy="2755900"/>
            <wp:effectExtent l="0" t="0" r="762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A2D44" w14:textId="77777777" w:rsidR="00814CB2" w:rsidRDefault="00814CB2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31A79EE2" w14:textId="3FB43F6A" w:rsidR="006F6458" w:rsidRDefault="006F6458" w:rsidP="006F6458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lastRenderedPageBreak/>
        <w:tab/>
      </w:r>
      <w:r>
        <w:rPr>
          <w:rFonts w:cs="Dana" w:hint="cs"/>
          <w:rtl/>
          <w:lang w:bidi="fa-IR"/>
        </w:rPr>
        <w:t>۳)</w:t>
      </w:r>
      <w:r w:rsidR="00814CB2">
        <w:rPr>
          <w:rFonts w:cs="Dana" w:hint="cs"/>
          <w:rtl/>
          <w:lang w:bidi="fa-IR"/>
        </w:rPr>
        <w:t xml:space="preserve"> </w:t>
      </w:r>
      <w:r w:rsidR="00814CB2" w:rsidRPr="00814CB2">
        <w:rPr>
          <w:rFonts w:cs="Dana"/>
          <w:rtl/>
          <w:lang w:bidi="fa-IR"/>
        </w:rPr>
        <w:t>نمايش رنک کليه</w:t>
      </w:r>
      <w:r w:rsidR="00814CB2">
        <w:rPr>
          <w:rFonts w:cs="Dana" w:hint="cs"/>
          <w:rtl/>
          <w:lang w:bidi="fa-IR"/>
        </w:rPr>
        <w:t xml:space="preserve"> </w:t>
      </w:r>
      <w:r w:rsidR="00814CB2" w:rsidRPr="00814CB2">
        <w:rPr>
          <w:rFonts w:cs="Dana" w:hint="cs"/>
          <w:rtl/>
          <w:lang w:bidi="fa-IR"/>
        </w:rPr>
        <w:t>ی</w:t>
      </w:r>
      <w:r w:rsidR="00814CB2" w:rsidRPr="00814CB2">
        <w:rPr>
          <w:rFonts w:cs="Dana"/>
          <w:rtl/>
          <w:lang w:bidi="fa-IR"/>
        </w:rPr>
        <w:t xml:space="preserve"> قايق ها</w:t>
      </w:r>
    </w:p>
    <w:p w14:paraId="7384D933" w14:textId="77777777" w:rsidR="00814CB2" w:rsidRDefault="00A7669E" w:rsidP="00814CB2">
      <w:pPr>
        <w:bidi/>
        <w:rPr>
          <w:rFonts w:cs="Dana"/>
          <w:rtl/>
          <w:lang w:bidi="fa-IR"/>
        </w:rPr>
      </w:pPr>
      <w:r w:rsidRPr="0041214F">
        <w:rPr>
          <w:rFonts w:cs="Dana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40F62A8D" wp14:editId="24DD4F8E">
            <wp:simplePos x="0" y="0"/>
            <wp:positionH relativeFrom="margin">
              <wp:posOffset>1617980</wp:posOffset>
            </wp:positionH>
            <wp:positionV relativeFrom="paragraph">
              <wp:posOffset>210185</wp:posOffset>
            </wp:positionV>
            <wp:extent cx="2753360" cy="15303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33FC0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2341726C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4E67F523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3DD02B36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59FB9252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022398FC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58FD766B" w14:textId="77777777" w:rsidR="00814CB2" w:rsidRDefault="00814CB2" w:rsidP="00814CB2">
      <w:pPr>
        <w:bidi/>
        <w:rPr>
          <w:rFonts w:cs="Dana"/>
          <w:rtl/>
          <w:lang w:bidi="fa-IR"/>
        </w:rPr>
      </w:pPr>
    </w:p>
    <w:p w14:paraId="64D714FE" w14:textId="2AB0BADD" w:rsidR="006F6458" w:rsidRDefault="000606B7" w:rsidP="00814CB2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۴)</w:t>
      </w:r>
      <w:r w:rsidR="00A7669E">
        <w:rPr>
          <w:rFonts w:cs="Dana" w:hint="cs"/>
          <w:rtl/>
          <w:lang w:bidi="fa-IR"/>
        </w:rPr>
        <w:t xml:space="preserve"> </w:t>
      </w:r>
      <w:r w:rsidR="00A7669E" w:rsidRPr="00A7669E">
        <w:rPr>
          <w:rFonts w:cs="Dana"/>
          <w:rtl/>
          <w:lang w:bidi="fa-IR"/>
        </w:rPr>
        <w:t>نمايش نام قايق هاي</w:t>
      </w:r>
      <w:r w:rsidR="00A7669E" w:rsidRPr="00A7669E">
        <w:rPr>
          <w:rFonts w:cs="Dana" w:hint="cs"/>
          <w:rtl/>
          <w:lang w:bidi="fa-IR"/>
        </w:rPr>
        <w:t>ی</w:t>
      </w:r>
      <w:r w:rsidR="00A7669E" w:rsidRPr="00A7669E">
        <w:rPr>
          <w:rFonts w:cs="Dana"/>
          <w:rtl/>
          <w:lang w:bidi="fa-IR"/>
        </w:rPr>
        <w:t xml:space="preserve"> که در روزها</w:t>
      </w:r>
      <w:r w:rsidR="00A7669E" w:rsidRPr="00A7669E">
        <w:rPr>
          <w:rFonts w:cs="Dana" w:hint="cs"/>
          <w:rtl/>
          <w:lang w:bidi="fa-IR"/>
        </w:rPr>
        <w:t>ی</w:t>
      </w:r>
      <w:r w:rsidR="00A7669E" w:rsidRPr="00A7669E">
        <w:rPr>
          <w:rFonts w:cs="Dana"/>
          <w:rtl/>
          <w:lang w:bidi="fa-IR"/>
        </w:rPr>
        <w:t xml:space="preserve"> شنبه يا دوشنبه به آب انداخته شده</w:t>
      </w:r>
      <w:r w:rsidR="00A7669E">
        <w:rPr>
          <w:rFonts w:cs="Dana" w:hint="cs"/>
          <w:rtl/>
          <w:lang w:bidi="fa-IR"/>
        </w:rPr>
        <w:t xml:space="preserve"> </w:t>
      </w:r>
      <w:r w:rsidR="00A7669E" w:rsidRPr="00A7669E">
        <w:rPr>
          <w:rFonts w:cs="Dana"/>
          <w:rtl/>
          <w:lang w:bidi="fa-IR"/>
        </w:rPr>
        <w:t>اند</w:t>
      </w:r>
    </w:p>
    <w:p w14:paraId="2E8F9114" w14:textId="6CD4D6BE" w:rsidR="000606B7" w:rsidRDefault="00A7669E" w:rsidP="000606B7">
      <w:pPr>
        <w:bidi/>
        <w:rPr>
          <w:rFonts w:cs="Dana"/>
          <w:lang w:bidi="fa-IR"/>
        </w:rPr>
      </w:pPr>
      <w:r w:rsidRPr="000606B7">
        <w:rPr>
          <w:rFonts w:cs="Dana"/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382E7290" wp14:editId="3C3F2C83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3276600" cy="14744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DF802" w14:textId="77777777" w:rsidR="000606B7" w:rsidRDefault="000606B7" w:rsidP="000606B7">
      <w:pPr>
        <w:bidi/>
        <w:rPr>
          <w:rFonts w:cs="Dana"/>
          <w:lang w:bidi="fa-IR"/>
        </w:rPr>
      </w:pPr>
      <w:r>
        <w:rPr>
          <w:rFonts w:cs="Dana"/>
          <w:rtl/>
          <w:lang w:bidi="fa-IR"/>
        </w:rPr>
        <w:tab/>
      </w:r>
    </w:p>
    <w:p w14:paraId="6983FDF7" w14:textId="77777777" w:rsidR="000606B7" w:rsidRDefault="000606B7" w:rsidP="000606B7">
      <w:pPr>
        <w:bidi/>
        <w:rPr>
          <w:rFonts w:cs="Dana"/>
          <w:lang w:bidi="fa-IR"/>
        </w:rPr>
      </w:pPr>
    </w:p>
    <w:p w14:paraId="723BEC67" w14:textId="77777777" w:rsidR="000606B7" w:rsidRDefault="000606B7" w:rsidP="000606B7">
      <w:pPr>
        <w:bidi/>
        <w:rPr>
          <w:rFonts w:cs="Dana"/>
          <w:lang w:bidi="fa-IR"/>
        </w:rPr>
      </w:pPr>
    </w:p>
    <w:p w14:paraId="2FF05C70" w14:textId="77777777" w:rsidR="000606B7" w:rsidRDefault="000606B7" w:rsidP="000606B7">
      <w:pPr>
        <w:bidi/>
        <w:rPr>
          <w:rFonts w:cs="Dana"/>
          <w:lang w:bidi="fa-IR"/>
        </w:rPr>
      </w:pPr>
    </w:p>
    <w:p w14:paraId="6331403B" w14:textId="77777777" w:rsidR="00A7669E" w:rsidRDefault="00A7669E" w:rsidP="000606B7">
      <w:pPr>
        <w:bidi/>
        <w:ind w:firstLine="720"/>
        <w:rPr>
          <w:rFonts w:cs="Dana"/>
          <w:rtl/>
          <w:lang w:bidi="fa-IR"/>
        </w:rPr>
      </w:pPr>
    </w:p>
    <w:p w14:paraId="28A296AC" w14:textId="77777777" w:rsidR="00A7669E" w:rsidRDefault="00A7669E" w:rsidP="00A7669E">
      <w:pPr>
        <w:bidi/>
        <w:ind w:firstLine="720"/>
        <w:rPr>
          <w:rFonts w:cs="Dana"/>
          <w:rtl/>
          <w:lang w:bidi="fa-IR"/>
        </w:rPr>
      </w:pPr>
    </w:p>
    <w:p w14:paraId="050274AB" w14:textId="7379F46B" w:rsidR="000606B7" w:rsidRDefault="000606B7" w:rsidP="00A7669E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t>۵)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رنگ تمام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قايق هاي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که در روز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که نام آن با ‘</w:t>
      </w:r>
      <w:r w:rsidR="002D1624" w:rsidRPr="002D1624">
        <w:rPr>
          <w:rFonts w:cs="Dana"/>
          <w:lang w:bidi="fa-IR"/>
        </w:rPr>
        <w:t>s</w:t>
      </w:r>
      <w:r w:rsidR="002D1624" w:rsidRPr="002D1624">
        <w:rPr>
          <w:rFonts w:cs="Dana"/>
          <w:rtl/>
          <w:lang w:bidi="fa-IR"/>
        </w:rPr>
        <w:t xml:space="preserve"> ‘شروع م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شود،</w:t>
      </w:r>
      <w:r w:rsidR="002D1624" w:rsidRPr="002D1624">
        <w:rPr>
          <w:rFonts w:cs="Dana"/>
          <w:rtl/>
          <w:lang w:bidi="fa-IR"/>
        </w:rPr>
        <w:t xml:space="preserve"> به آب انداخته شده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اند</w:t>
      </w:r>
    </w:p>
    <w:p w14:paraId="1433BE23" w14:textId="32BDA3F6" w:rsidR="000606B7" w:rsidRDefault="00D714E3" w:rsidP="000606B7">
      <w:pPr>
        <w:bidi/>
        <w:ind w:firstLine="720"/>
        <w:rPr>
          <w:rFonts w:cs="Dana"/>
          <w:rtl/>
          <w:lang w:bidi="fa-IR"/>
        </w:rPr>
      </w:pPr>
      <w:r w:rsidRPr="00D714E3">
        <w:rPr>
          <w:rFonts w:cs="Dana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5DBDC319" wp14:editId="70456EE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188970" cy="1866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7E5D1" w14:textId="6EA6E1A3" w:rsidR="00D714E3" w:rsidRPr="00D714E3" w:rsidRDefault="00D714E3" w:rsidP="00D714E3">
      <w:pPr>
        <w:bidi/>
        <w:rPr>
          <w:rFonts w:cs="Dana"/>
          <w:lang w:bidi="fa-IR"/>
        </w:rPr>
      </w:pPr>
    </w:p>
    <w:p w14:paraId="132B228E" w14:textId="78D94A45" w:rsidR="00D714E3" w:rsidRPr="00D714E3" w:rsidRDefault="00D714E3" w:rsidP="00D714E3">
      <w:pPr>
        <w:bidi/>
        <w:rPr>
          <w:rFonts w:cs="Dana"/>
          <w:lang w:bidi="fa-IR"/>
        </w:rPr>
      </w:pPr>
    </w:p>
    <w:p w14:paraId="43032B1B" w14:textId="6B999654" w:rsidR="00D714E3" w:rsidRPr="00D714E3" w:rsidRDefault="00D714E3" w:rsidP="00D714E3">
      <w:pPr>
        <w:bidi/>
        <w:rPr>
          <w:rFonts w:cs="Dana"/>
          <w:lang w:bidi="fa-IR"/>
        </w:rPr>
      </w:pPr>
    </w:p>
    <w:p w14:paraId="7E290774" w14:textId="070FDF8F" w:rsidR="00D714E3" w:rsidRPr="00D714E3" w:rsidRDefault="00D714E3" w:rsidP="00D714E3">
      <w:pPr>
        <w:bidi/>
        <w:rPr>
          <w:rFonts w:cs="Dana"/>
          <w:lang w:bidi="fa-IR"/>
        </w:rPr>
      </w:pPr>
    </w:p>
    <w:p w14:paraId="07003284" w14:textId="2D9EA2F5" w:rsidR="00D714E3" w:rsidRPr="00D714E3" w:rsidRDefault="00D714E3" w:rsidP="00D714E3">
      <w:pPr>
        <w:bidi/>
        <w:rPr>
          <w:rFonts w:cs="Dana"/>
          <w:lang w:bidi="fa-IR"/>
        </w:rPr>
      </w:pPr>
    </w:p>
    <w:p w14:paraId="39DE62E7" w14:textId="2384FFDA" w:rsidR="00D714E3" w:rsidRPr="00D714E3" w:rsidRDefault="00D714E3" w:rsidP="00D714E3">
      <w:pPr>
        <w:bidi/>
        <w:rPr>
          <w:rFonts w:cs="Dana"/>
          <w:lang w:bidi="fa-IR"/>
        </w:rPr>
      </w:pPr>
    </w:p>
    <w:p w14:paraId="4058100F" w14:textId="0D6CDC54" w:rsidR="00D714E3" w:rsidRPr="00D714E3" w:rsidRDefault="00D714E3" w:rsidP="00D714E3">
      <w:pPr>
        <w:bidi/>
        <w:rPr>
          <w:rFonts w:cs="Dana"/>
          <w:lang w:bidi="fa-IR"/>
        </w:rPr>
      </w:pPr>
    </w:p>
    <w:p w14:paraId="244D43EE" w14:textId="4333CAE4" w:rsidR="00D714E3" w:rsidRDefault="00D714E3" w:rsidP="00D714E3">
      <w:pPr>
        <w:bidi/>
        <w:rPr>
          <w:rFonts w:cs="Dana"/>
          <w:lang w:bidi="fa-IR"/>
        </w:rPr>
      </w:pPr>
    </w:p>
    <w:p w14:paraId="34FB66F8" w14:textId="2BA9FF47" w:rsidR="00D714E3" w:rsidRDefault="00D714E3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33B30FB3" w14:textId="12502F2B" w:rsidR="00D714E3" w:rsidRDefault="00D714E3" w:rsidP="00D714E3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>سوال دوم</w:t>
      </w:r>
    </w:p>
    <w:p w14:paraId="292E3E51" w14:textId="75B89925" w:rsidR="00D714E3" w:rsidRDefault="001B7D14" w:rsidP="00D714E3">
      <w:pPr>
        <w:bidi/>
        <w:rPr>
          <w:rFonts w:cs="Dana"/>
          <w:rtl/>
          <w:lang w:bidi="fa-IR"/>
        </w:rPr>
      </w:pPr>
      <w:r w:rsidRPr="001B7D14">
        <w:rPr>
          <w:rFonts w:cs="Dana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7FFB8BD7" wp14:editId="7820DD69">
            <wp:simplePos x="0" y="0"/>
            <wp:positionH relativeFrom="margin">
              <wp:align>right</wp:align>
            </wp:positionH>
            <wp:positionV relativeFrom="paragraph">
              <wp:posOffset>372629</wp:posOffset>
            </wp:positionV>
            <wp:extent cx="5731510" cy="2280920"/>
            <wp:effectExtent l="0" t="0" r="254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>ابتدا جدول‌ها را با مشخصات خواسته‌شده آماده کردیم:</w:t>
      </w:r>
    </w:p>
    <w:p w14:paraId="2FAEA69E" w14:textId="1FDAFB9C" w:rsidR="001B7D14" w:rsidRDefault="001B7D14" w:rsidP="001B7D14">
      <w:pPr>
        <w:bidi/>
        <w:rPr>
          <w:rFonts w:cs="Dana"/>
          <w:rtl/>
          <w:lang w:bidi="fa-IR"/>
        </w:rPr>
      </w:pPr>
    </w:p>
    <w:p w14:paraId="2EF349E4" w14:textId="45A85E9F" w:rsidR="001B7D14" w:rsidRDefault="00707E2E" w:rsidP="001B7D14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الف) </w:t>
      </w:r>
      <w:r w:rsidR="009761E3">
        <w:rPr>
          <w:rFonts w:cs="Dana" w:hint="cs"/>
          <w:rtl/>
          <w:lang w:bidi="fa-IR"/>
        </w:rPr>
        <w:t xml:space="preserve">سپس پروژه‌های گفته‌شده را به پایگاه‌داده اضافه کردیم که خروجی </w:t>
      </w:r>
      <w:r w:rsidR="009761E3">
        <w:rPr>
          <w:rFonts w:cs="Dana"/>
          <w:lang w:bidi="fa-IR"/>
        </w:rPr>
        <w:t>sql</w:t>
      </w:r>
      <w:r w:rsidR="009761E3">
        <w:rPr>
          <w:rFonts w:cs="Dana" w:hint="cs"/>
          <w:rtl/>
          <w:lang w:bidi="fa-IR"/>
        </w:rPr>
        <w:t xml:space="preserve"> این موارد نیز به پیوست ارسال می‌گردند.</w:t>
      </w:r>
    </w:p>
    <w:p w14:paraId="4564E37F" w14:textId="12583EB0" w:rsidR="009761E3" w:rsidRDefault="00707E2E" w:rsidP="00707E2E">
      <w:pPr>
        <w:tabs>
          <w:tab w:val="left" w:pos="3435"/>
        </w:tabs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جدول </w:t>
      </w:r>
      <w:r>
        <w:rPr>
          <w:rFonts w:cs="Dana"/>
          <w:lang w:bidi="fa-IR"/>
        </w:rPr>
        <w:t>Prj</w:t>
      </w:r>
    </w:p>
    <w:p w14:paraId="139A3CE2" w14:textId="18A4C7FA" w:rsidR="001B7D14" w:rsidRDefault="00707E2E" w:rsidP="001B7D14">
      <w:pPr>
        <w:bidi/>
        <w:rPr>
          <w:rFonts w:cs="Dana"/>
          <w:rtl/>
          <w:lang w:bidi="fa-IR"/>
        </w:rPr>
      </w:pPr>
      <w:r w:rsidRPr="00707E2E">
        <w:rPr>
          <w:rFonts w:cs="Dana"/>
          <w:noProof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2517FFC3" wp14:editId="3D7DFA15">
            <wp:simplePos x="0" y="0"/>
            <wp:positionH relativeFrom="column">
              <wp:posOffset>1322763</wp:posOffset>
            </wp:positionH>
            <wp:positionV relativeFrom="paragraph">
              <wp:posOffset>42025</wp:posOffset>
            </wp:positionV>
            <wp:extent cx="3016250" cy="216789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1257C" w14:textId="77985979" w:rsidR="001B7D14" w:rsidRDefault="00707E2E" w:rsidP="001B7D14">
      <w:pPr>
        <w:bidi/>
        <w:rPr>
          <w:rFonts w:cs="Dana"/>
          <w:rtl/>
          <w:lang w:bidi="fa-IR"/>
        </w:rPr>
      </w:pPr>
      <w:r w:rsidRPr="00707E2E">
        <w:rPr>
          <w:rFonts w:cs="Dana"/>
          <w:noProof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07228A12" wp14:editId="223F75D6">
            <wp:simplePos x="0" y="0"/>
            <wp:positionH relativeFrom="margin">
              <wp:align>center</wp:align>
            </wp:positionH>
            <wp:positionV relativeFrom="paragraph">
              <wp:posOffset>2402205</wp:posOffset>
            </wp:positionV>
            <wp:extent cx="3102610" cy="55753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D62C8" w14:textId="58B354D1" w:rsidR="00707E2E" w:rsidRPr="00707E2E" w:rsidRDefault="00707E2E" w:rsidP="00707E2E">
      <w:pPr>
        <w:bidi/>
        <w:rPr>
          <w:rFonts w:cs="Dana"/>
          <w:lang w:bidi="fa-IR"/>
        </w:rPr>
      </w:pPr>
    </w:p>
    <w:p w14:paraId="72C9BEAC" w14:textId="40A4CA24" w:rsidR="00707E2E" w:rsidRPr="00707E2E" w:rsidRDefault="00707E2E" w:rsidP="00707E2E">
      <w:pPr>
        <w:bidi/>
        <w:rPr>
          <w:rFonts w:cs="Dana"/>
          <w:lang w:bidi="fa-IR"/>
        </w:rPr>
      </w:pPr>
    </w:p>
    <w:p w14:paraId="0CEB9216" w14:textId="445002A6" w:rsidR="00707E2E" w:rsidRPr="00707E2E" w:rsidRDefault="00707E2E" w:rsidP="00707E2E">
      <w:pPr>
        <w:bidi/>
        <w:rPr>
          <w:rFonts w:cs="Dana"/>
          <w:lang w:bidi="fa-IR"/>
        </w:rPr>
      </w:pPr>
    </w:p>
    <w:p w14:paraId="4C827E09" w14:textId="4529F00B" w:rsidR="00707E2E" w:rsidRPr="00707E2E" w:rsidRDefault="00707E2E" w:rsidP="00707E2E">
      <w:pPr>
        <w:bidi/>
        <w:rPr>
          <w:rFonts w:cs="Dana"/>
          <w:lang w:bidi="fa-IR"/>
        </w:rPr>
      </w:pPr>
    </w:p>
    <w:p w14:paraId="74EAA87D" w14:textId="694EC316" w:rsidR="00707E2E" w:rsidRDefault="00707E2E" w:rsidP="00707E2E">
      <w:pPr>
        <w:bidi/>
        <w:rPr>
          <w:rFonts w:cs="Dana"/>
          <w:lang w:bidi="fa-IR"/>
        </w:rPr>
      </w:pPr>
    </w:p>
    <w:p w14:paraId="0D9F109E" w14:textId="2A4D26E9" w:rsidR="00707E2E" w:rsidRDefault="00707E2E" w:rsidP="00707E2E">
      <w:pPr>
        <w:bidi/>
        <w:rPr>
          <w:rFonts w:cs="Dana"/>
          <w:lang w:bidi="fa-IR"/>
        </w:rPr>
      </w:pPr>
    </w:p>
    <w:p w14:paraId="6CDA843F" w14:textId="5E69B0B7" w:rsidR="00707E2E" w:rsidRDefault="00707E2E" w:rsidP="00707E2E">
      <w:pPr>
        <w:tabs>
          <w:tab w:val="left" w:pos="3435"/>
        </w:tabs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جدول </w:t>
      </w:r>
      <w:r>
        <w:rPr>
          <w:rFonts w:cs="Dana"/>
          <w:lang w:bidi="fa-IR"/>
        </w:rPr>
        <w:t>PrjDef</w:t>
      </w:r>
    </w:p>
    <w:p w14:paraId="17AD40F6" w14:textId="6CA1E718" w:rsidR="00707E2E" w:rsidRPr="00707E2E" w:rsidRDefault="00707E2E" w:rsidP="00707E2E">
      <w:pPr>
        <w:bidi/>
        <w:rPr>
          <w:rFonts w:cs="Dana"/>
          <w:lang w:bidi="fa-IR"/>
        </w:rPr>
      </w:pPr>
    </w:p>
    <w:p w14:paraId="1A2B79BC" w14:textId="10E9D813" w:rsidR="00707E2E" w:rsidRPr="00707E2E" w:rsidRDefault="00707E2E" w:rsidP="00707E2E">
      <w:pPr>
        <w:bidi/>
        <w:rPr>
          <w:rFonts w:cs="Dana"/>
          <w:lang w:bidi="fa-IR"/>
        </w:rPr>
      </w:pPr>
    </w:p>
    <w:p w14:paraId="7612FBE9" w14:textId="5156FD86" w:rsidR="00707E2E" w:rsidRDefault="00707E2E" w:rsidP="00707E2E">
      <w:pPr>
        <w:bidi/>
        <w:rPr>
          <w:rFonts w:cs="Dana"/>
          <w:lang w:bidi="fa-IR"/>
        </w:rPr>
      </w:pPr>
    </w:p>
    <w:p w14:paraId="1148DC78" w14:textId="4D450694" w:rsidR="00707E2E" w:rsidRDefault="00707E2E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6C1A4BA2" w14:textId="6F0D5FCA" w:rsidR="00707E2E" w:rsidRDefault="00707E2E" w:rsidP="00707E2E">
      <w:pPr>
        <w:tabs>
          <w:tab w:val="left" w:pos="1128"/>
        </w:tabs>
        <w:bidi/>
        <w:rPr>
          <w:rFonts w:cs="Dana"/>
          <w:lang w:bidi="fa-IR"/>
        </w:rPr>
      </w:pPr>
      <w:r w:rsidRPr="00707E2E">
        <w:rPr>
          <w:rFonts w:cs="Dana"/>
          <w:noProof/>
          <w:rtl/>
          <w:lang w:bidi="fa-IR"/>
        </w:rPr>
        <w:lastRenderedPageBreak/>
        <w:drawing>
          <wp:anchor distT="0" distB="0" distL="114300" distR="114300" simplePos="0" relativeHeight="251673600" behindDoc="0" locked="0" layoutInCell="1" allowOverlap="1" wp14:anchorId="2B3DA929" wp14:editId="29027383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743450" cy="228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جدول </w:t>
      </w:r>
      <w:r>
        <w:rPr>
          <w:rFonts w:cs="Dana"/>
          <w:lang w:bidi="fa-IR"/>
        </w:rPr>
        <w:t>Emp</w:t>
      </w:r>
    </w:p>
    <w:p w14:paraId="2052E466" w14:textId="2A8524C2" w:rsidR="00707E2E" w:rsidRDefault="00707E2E" w:rsidP="00707E2E">
      <w:pPr>
        <w:tabs>
          <w:tab w:val="left" w:pos="1128"/>
        </w:tabs>
        <w:bidi/>
        <w:rPr>
          <w:rFonts w:cs="Dana"/>
          <w:lang w:bidi="fa-IR"/>
        </w:rPr>
      </w:pPr>
    </w:p>
    <w:p w14:paraId="339D3000" w14:textId="77777777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7FA9DEA6" w14:textId="71916E29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5C4B9349" w14:textId="77777777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6CB1EFE8" w14:textId="15EB8391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1826A851" w14:textId="40DDB214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7E0A222E" w14:textId="71A3B62B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32916CD4" w14:textId="4A254F3B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4EFC7676" w14:textId="38866D30" w:rsidR="00707E2E" w:rsidRDefault="00707E2E" w:rsidP="00707E2E">
      <w:pPr>
        <w:tabs>
          <w:tab w:val="left" w:pos="1128"/>
        </w:tabs>
        <w:bidi/>
        <w:rPr>
          <w:rFonts w:cs="Dana"/>
          <w:lang w:bidi="fa-IR"/>
        </w:rPr>
      </w:pPr>
      <w:r w:rsidRPr="00707E2E">
        <w:rPr>
          <w:rFonts w:cs="Dana"/>
          <w:noProof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7833BF43" wp14:editId="5B0C4BBC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902970" cy="381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جدول </w:t>
      </w:r>
      <w:r>
        <w:rPr>
          <w:rFonts w:cs="Dana"/>
          <w:lang w:bidi="fa-IR"/>
        </w:rPr>
        <w:t>Dept</w:t>
      </w:r>
    </w:p>
    <w:p w14:paraId="484A067D" w14:textId="62DC4FA4" w:rsidR="00707E2E" w:rsidRDefault="00707E2E" w:rsidP="00707E2E">
      <w:pPr>
        <w:tabs>
          <w:tab w:val="left" w:pos="1128"/>
        </w:tabs>
        <w:bidi/>
        <w:rPr>
          <w:rFonts w:cs="Dana"/>
          <w:rtl/>
          <w:lang w:bidi="fa-IR"/>
        </w:rPr>
      </w:pPr>
    </w:p>
    <w:p w14:paraId="3F3D3382" w14:textId="77777777" w:rsidR="00526D88" w:rsidRDefault="00526D88" w:rsidP="00707E2E">
      <w:pPr>
        <w:tabs>
          <w:tab w:val="left" w:pos="991"/>
        </w:tabs>
        <w:bidi/>
        <w:rPr>
          <w:rFonts w:cs="Dana"/>
          <w:lang w:bidi="fa-IR"/>
        </w:rPr>
      </w:pPr>
    </w:p>
    <w:p w14:paraId="238DDBF5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268DFBA3" w14:textId="29EDD194" w:rsidR="00707E2E" w:rsidRDefault="00707E2E" w:rsidP="00526D88">
      <w:pPr>
        <w:tabs>
          <w:tab w:val="left" w:pos="991"/>
        </w:tabs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ب)</w:t>
      </w:r>
    </w:p>
    <w:p w14:paraId="7E15C1E6" w14:textId="3F4FCF62" w:rsidR="00707E2E" w:rsidRDefault="00707E2E" w:rsidP="00707E2E">
      <w:pPr>
        <w:tabs>
          <w:tab w:val="left" w:pos="991"/>
        </w:tabs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۱)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ليست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از پروژه هاي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که کمتر از 4 کارمند در آن ها کار م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کنند</w:t>
      </w:r>
    </w:p>
    <w:p w14:paraId="07B3167F" w14:textId="36DC19B8" w:rsidR="00707E2E" w:rsidRDefault="00526D88" w:rsidP="00707E2E">
      <w:pPr>
        <w:tabs>
          <w:tab w:val="left" w:pos="991"/>
        </w:tabs>
        <w:bidi/>
        <w:rPr>
          <w:rFonts w:cs="Dana"/>
          <w:rtl/>
          <w:lang w:bidi="fa-IR"/>
        </w:rPr>
      </w:pPr>
      <w:r w:rsidRPr="00E17D14">
        <w:rPr>
          <w:rFonts w:cs="Dana"/>
          <w:noProof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7105AAAF" wp14:editId="34D3667C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4328795" cy="2747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505C" w14:textId="74562038" w:rsidR="00E17D14" w:rsidRDefault="00E17D14" w:rsidP="00707E2E">
      <w:pPr>
        <w:tabs>
          <w:tab w:val="left" w:pos="991"/>
        </w:tabs>
        <w:bidi/>
        <w:rPr>
          <w:rFonts w:cs="Dana"/>
          <w:lang w:bidi="fa-IR"/>
        </w:rPr>
      </w:pPr>
    </w:p>
    <w:p w14:paraId="6CB334D7" w14:textId="1D986B92" w:rsidR="00E17D14" w:rsidRDefault="00E17D14" w:rsidP="00E17D14">
      <w:pPr>
        <w:tabs>
          <w:tab w:val="left" w:pos="991"/>
        </w:tabs>
        <w:bidi/>
        <w:rPr>
          <w:rFonts w:cs="Dana"/>
          <w:lang w:bidi="fa-IR"/>
        </w:rPr>
      </w:pPr>
    </w:p>
    <w:p w14:paraId="230D731A" w14:textId="64911BDD" w:rsidR="00E17D14" w:rsidRDefault="00E17D14" w:rsidP="00E17D14">
      <w:pPr>
        <w:tabs>
          <w:tab w:val="left" w:pos="991"/>
        </w:tabs>
        <w:bidi/>
        <w:rPr>
          <w:rFonts w:cs="Dana"/>
          <w:lang w:bidi="fa-IR"/>
        </w:rPr>
      </w:pPr>
    </w:p>
    <w:p w14:paraId="2837C728" w14:textId="0BD9CD41" w:rsidR="00E17D14" w:rsidRDefault="00E17D14" w:rsidP="00E17D14">
      <w:pPr>
        <w:tabs>
          <w:tab w:val="left" w:pos="991"/>
        </w:tabs>
        <w:bidi/>
        <w:rPr>
          <w:rFonts w:cs="Dana"/>
          <w:lang w:bidi="fa-IR"/>
        </w:rPr>
      </w:pPr>
    </w:p>
    <w:p w14:paraId="2BF2AF4C" w14:textId="33B6EB90" w:rsidR="00E17D14" w:rsidRDefault="00E17D14" w:rsidP="00E17D14">
      <w:pPr>
        <w:tabs>
          <w:tab w:val="left" w:pos="991"/>
        </w:tabs>
        <w:bidi/>
        <w:rPr>
          <w:rFonts w:cs="Dana"/>
          <w:lang w:bidi="fa-IR"/>
        </w:rPr>
      </w:pPr>
    </w:p>
    <w:p w14:paraId="08D8E32E" w14:textId="77777777" w:rsidR="00526D88" w:rsidRDefault="00526D88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01B9D392" w14:textId="77777777" w:rsidR="00BF235A" w:rsidRDefault="00BF235A" w:rsidP="00E17D14">
      <w:pPr>
        <w:tabs>
          <w:tab w:val="left" w:pos="991"/>
        </w:tabs>
        <w:bidi/>
        <w:rPr>
          <w:rFonts w:cs="Dana"/>
          <w:lang w:bidi="fa-IR"/>
        </w:rPr>
      </w:pPr>
    </w:p>
    <w:p w14:paraId="590B04E9" w14:textId="26C7E8DE" w:rsidR="00707E2E" w:rsidRDefault="00526D88" w:rsidP="00BF235A">
      <w:pPr>
        <w:tabs>
          <w:tab w:val="left" w:pos="991"/>
        </w:tabs>
        <w:bidi/>
        <w:rPr>
          <w:rFonts w:cs="Dana"/>
          <w:lang w:bidi="fa-IR"/>
        </w:rPr>
      </w:pPr>
      <w:r w:rsidRPr="00526D88">
        <w:rPr>
          <w:rFonts w:cs="Dana"/>
          <w:noProof/>
          <w:rtl/>
          <w:lang w:bidi="fa-IR"/>
        </w:rPr>
        <w:drawing>
          <wp:anchor distT="0" distB="0" distL="114300" distR="114300" simplePos="0" relativeHeight="251677696" behindDoc="0" locked="0" layoutInCell="1" allowOverlap="1" wp14:anchorId="277CEC8F" wp14:editId="549F18A6">
            <wp:simplePos x="0" y="0"/>
            <wp:positionH relativeFrom="margin">
              <wp:posOffset>372110</wp:posOffset>
            </wp:positionH>
            <wp:positionV relativeFrom="paragraph">
              <wp:posOffset>257810</wp:posOffset>
            </wp:positionV>
            <wp:extent cx="4970145" cy="3882390"/>
            <wp:effectExtent l="0" t="0" r="190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E2E">
        <w:rPr>
          <w:rFonts w:cs="Dana"/>
          <w:rtl/>
          <w:lang w:bidi="fa-IR"/>
        </w:rPr>
        <w:tab/>
      </w:r>
      <w:r w:rsidR="00707E2E">
        <w:rPr>
          <w:rFonts w:cs="Dana" w:hint="cs"/>
          <w:rtl/>
          <w:lang w:bidi="fa-IR"/>
        </w:rPr>
        <w:t>۲)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ليست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از کارمندان به همراه نام بخش مربوطه، نام پروژه ها</w:t>
      </w:r>
    </w:p>
    <w:p w14:paraId="4B977419" w14:textId="1C082A0A" w:rsidR="00526D88" w:rsidRDefault="00526D88" w:rsidP="00526D88">
      <w:pPr>
        <w:tabs>
          <w:tab w:val="left" w:pos="991"/>
        </w:tabs>
        <w:bidi/>
        <w:rPr>
          <w:rFonts w:cs="Dana"/>
          <w:rtl/>
          <w:lang w:bidi="fa-IR"/>
        </w:rPr>
      </w:pPr>
    </w:p>
    <w:p w14:paraId="532C71D1" w14:textId="23E91D42" w:rsidR="00707E2E" w:rsidRDefault="00707E2E" w:rsidP="00707E2E">
      <w:pPr>
        <w:tabs>
          <w:tab w:val="left" w:pos="991"/>
        </w:tabs>
        <w:bidi/>
        <w:rPr>
          <w:rFonts w:cs="Dana"/>
          <w:rtl/>
          <w:lang w:bidi="fa-IR"/>
        </w:rPr>
      </w:pPr>
    </w:p>
    <w:p w14:paraId="583AFC81" w14:textId="77777777" w:rsidR="00526D88" w:rsidRDefault="00526D88" w:rsidP="00707E2E">
      <w:pPr>
        <w:tabs>
          <w:tab w:val="left" w:pos="991"/>
        </w:tabs>
        <w:bidi/>
        <w:rPr>
          <w:rFonts w:cs="Dana"/>
          <w:lang w:bidi="fa-IR"/>
        </w:rPr>
      </w:pPr>
    </w:p>
    <w:p w14:paraId="21A90FB8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6210CEE8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2A246C61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0F1B8134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69745005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53907144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6D5BFAF5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27205320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0E49A9F6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0AA194B1" w14:textId="77777777" w:rsidR="00526D88" w:rsidRDefault="00526D88" w:rsidP="00526D88">
      <w:pPr>
        <w:tabs>
          <w:tab w:val="left" w:pos="991"/>
        </w:tabs>
        <w:bidi/>
        <w:rPr>
          <w:rFonts w:cs="Dana"/>
          <w:lang w:bidi="fa-IR"/>
        </w:rPr>
      </w:pPr>
    </w:p>
    <w:p w14:paraId="3BCAE498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19035813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783982B9" w14:textId="5C86810A" w:rsidR="00707E2E" w:rsidRDefault="00707E2E" w:rsidP="00BF235A">
      <w:pPr>
        <w:tabs>
          <w:tab w:val="left" w:pos="991"/>
        </w:tabs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۳)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مجموع حقوق افراد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که در پروژه 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</w:t>
      </w:r>
      <w:r w:rsidR="002D1624" w:rsidRPr="002D1624">
        <w:rPr>
          <w:rFonts w:cs="Dana"/>
          <w:lang w:bidi="fa-IR"/>
        </w:rPr>
        <w:t>B</w:t>
      </w:r>
      <w:r w:rsidR="002D1624" w:rsidRPr="002D1624">
        <w:rPr>
          <w:rFonts w:cs="Dana"/>
          <w:rtl/>
          <w:lang w:bidi="fa-IR"/>
        </w:rPr>
        <w:t xml:space="preserve"> شرکت دارند</w:t>
      </w:r>
    </w:p>
    <w:p w14:paraId="2E36A91D" w14:textId="68E1F2F1" w:rsidR="00707E2E" w:rsidRDefault="00BF235A" w:rsidP="00707E2E">
      <w:pPr>
        <w:tabs>
          <w:tab w:val="left" w:pos="991"/>
        </w:tabs>
        <w:bidi/>
        <w:rPr>
          <w:rFonts w:cs="Dana"/>
          <w:rtl/>
          <w:lang w:bidi="fa-IR"/>
        </w:rPr>
      </w:pPr>
      <w:r w:rsidRPr="00BF235A">
        <w:rPr>
          <w:rFonts w:cs="Dana"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18779CE3" wp14:editId="3F31FEE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46270" cy="2503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CB567" w14:textId="77777777" w:rsidR="00BF235A" w:rsidRDefault="00BF235A" w:rsidP="00707E2E">
      <w:pPr>
        <w:tabs>
          <w:tab w:val="left" w:pos="991"/>
        </w:tabs>
        <w:bidi/>
        <w:rPr>
          <w:rFonts w:cs="Dana"/>
          <w:lang w:bidi="fa-IR"/>
        </w:rPr>
      </w:pPr>
    </w:p>
    <w:p w14:paraId="1E65BAEA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50C2A4B8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70B3CC05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663715E0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77ADF377" w14:textId="77777777" w:rsidR="00BF235A" w:rsidRDefault="00BF235A" w:rsidP="00BF235A">
      <w:pPr>
        <w:tabs>
          <w:tab w:val="left" w:pos="991"/>
        </w:tabs>
        <w:bidi/>
        <w:rPr>
          <w:rFonts w:cs="Dana"/>
          <w:lang w:bidi="fa-IR"/>
        </w:rPr>
      </w:pPr>
    </w:p>
    <w:p w14:paraId="1D605150" w14:textId="77777777" w:rsidR="00BF235A" w:rsidRDefault="00BF235A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3403C2C3" w14:textId="2F977A74" w:rsidR="00707E2E" w:rsidRDefault="00707E2E" w:rsidP="00BF235A">
      <w:pPr>
        <w:tabs>
          <w:tab w:val="left" w:pos="991"/>
        </w:tabs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lastRenderedPageBreak/>
        <w:tab/>
      </w:r>
      <w:r>
        <w:rPr>
          <w:rFonts w:cs="Dana" w:hint="cs"/>
          <w:rtl/>
          <w:lang w:bidi="fa-IR"/>
        </w:rPr>
        <w:t>۴)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ليست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از پروژه ها به همراه حقوق متوس</w:t>
      </w:r>
      <w:r w:rsidR="002D1624">
        <w:rPr>
          <w:rFonts w:cs="Dana" w:hint="cs"/>
          <w:rtl/>
          <w:lang w:bidi="fa-IR"/>
        </w:rPr>
        <w:t>ط</w:t>
      </w:r>
      <w:r w:rsidR="002D1624" w:rsidRPr="002D1624">
        <w:rPr>
          <w:rFonts w:cs="Dana"/>
          <w:rtl/>
          <w:lang w:bidi="fa-IR"/>
        </w:rPr>
        <w:t xml:space="preserve"> افراد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که در آن شرکت دارند.</w:t>
      </w:r>
    </w:p>
    <w:p w14:paraId="2E5CC1B5" w14:textId="197A5767" w:rsidR="00707E2E" w:rsidRDefault="002D1624" w:rsidP="00707E2E">
      <w:pPr>
        <w:tabs>
          <w:tab w:val="left" w:pos="991"/>
        </w:tabs>
        <w:bidi/>
        <w:rPr>
          <w:rFonts w:cs="Dana"/>
          <w:rtl/>
          <w:lang w:bidi="fa-IR"/>
        </w:rPr>
      </w:pPr>
      <w:r w:rsidRPr="00C96C0E">
        <w:rPr>
          <w:rFonts w:cs="Dana"/>
          <w:rtl/>
          <w:lang w:bidi="fa-IR"/>
        </w:rPr>
        <w:drawing>
          <wp:anchor distT="0" distB="0" distL="114300" distR="114300" simplePos="0" relativeHeight="251679744" behindDoc="0" locked="0" layoutInCell="1" allowOverlap="1" wp14:anchorId="2A2DD784" wp14:editId="0577BB33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836670" cy="29241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E2E">
        <w:rPr>
          <w:rFonts w:cs="Dana"/>
          <w:rtl/>
          <w:lang w:bidi="fa-IR"/>
        </w:rPr>
        <w:tab/>
      </w:r>
    </w:p>
    <w:p w14:paraId="45871A7C" w14:textId="77777777" w:rsidR="00C96C0E" w:rsidRDefault="00C96C0E" w:rsidP="00707E2E">
      <w:pPr>
        <w:tabs>
          <w:tab w:val="left" w:pos="991"/>
        </w:tabs>
        <w:bidi/>
        <w:rPr>
          <w:rFonts w:cs="Dana"/>
          <w:lang w:bidi="fa-IR"/>
        </w:rPr>
      </w:pPr>
    </w:p>
    <w:p w14:paraId="06BC4C7D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22A7CF37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1B647387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551A43EB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50772DAB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6AD5FA12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24FC08DC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59073D62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50CCB571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7C7F1358" w14:textId="77777777" w:rsidR="00C96C0E" w:rsidRDefault="00C96C0E" w:rsidP="00C96C0E">
      <w:pPr>
        <w:tabs>
          <w:tab w:val="left" w:pos="991"/>
        </w:tabs>
        <w:bidi/>
        <w:rPr>
          <w:rFonts w:cs="Dana"/>
          <w:lang w:bidi="fa-IR"/>
        </w:rPr>
      </w:pPr>
    </w:p>
    <w:p w14:paraId="3E4561B5" w14:textId="06230062" w:rsidR="00707E2E" w:rsidRDefault="00707E2E" w:rsidP="00C96C0E">
      <w:pPr>
        <w:tabs>
          <w:tab w:val="left" w:pos="991"/>
        </w:tabs>
        <w:bidi/>
        <w:rPr>
          <w:rFonts w:cs="Dana"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۵)</w:t>
      </w:r>
      <w:r w:rsidR="002D1624">
        <w:rPr>
          <w:rFonts w:cs="Dana" w:hint="cs"/>
          <w:rtl/>
          <w:lang w:bidi="fa-IR"/>
        </w:rPr>
        <w:t xml:space="preserve"> ل</w:t>
      </w:r>
      <w:r w:rsidR="002D1624" w:rsidRPr="002D1624">
        <w:rPr>
          <w:rFonts w:cs="Dana"/>
          <w:rtl/>
          <w:lang w:bidi="fa-IR"/>
        </w:rPr>
        <w:t>يست پروژه هاي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که </w:t>
      </w:r>
      <w:r w:rsidR="002D1624" w:rsidRPr="002D1624">
        <w:rPr>
          <w:rFonts w:cs="Dana"/>
          <w:lang w:bidi="fa-IR"/>
        </w:rPr>
        <w:t>manager</w:t>
      </w:r>
      <w:r w:rsidR="002D1624" w:rsidRPr="002D1624">
        <w:rPr>
          <w:rFonts w:cs="Dana"/>
          <w:rtl/>
          <w:lang w:bidi="fa-IR"/>
        </w:rPr>
        <w:t xml:space="preserve"> در آنها دخيل است.</w:t>
      </w:r>
    </w:p>
    <w:p w14:paraId="136FD126" w14:textId="67441E54" w:rsidR="00C96C0E" w:rsidRDefault="002D1624" w:rsidP="00C96C0E">
      <w:pPr>
        <w:tabs>
          <w:tab w:val="left" w:pos="991"/>
        </w:tabs>
        <w:bidi/>
        <w:rPr>
          <w:rFonts w:cs="Dana"/>
          <w:lang w:bidi="fa-IR"/>
        </w:rPr>
      </w:pPr>
      <w:r w:rsidRPr="00C96C0E">
        <w:rPr>
          <w:rFonts w:cs="Dana"/>
          <w:rtl/>
          <w:lang w:bidi="fa-IR"/>
        </w:rPr>
        <w:drawing>
          <wp:anchor distT="0" distB="0" distL="114300" distR="114300" simplePos="0" relativeHeight="251680768" behindDoc="0" locked="0" layoutInCell="1" allowOverlap="1" wp14:anchorId="127DFD52" wp14:editId="4A80AE72">
            <wp:simplePos x="0" y="0"/>
            <wp:positionH relativeFrom="margin">
              <wp:posOffset>814070</wp:posOffset>
            </wp:positionH>
            <wp:positionV relativeFrom="paragraph">
              <wp:posOffset>163195</wp:posOffset>
            </wp:positionV>
            <wp:extent cx="4065270" cy="31064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52B52" w14:textId="0FFB8CD1" w:rsidR="005C5B99" w:rsidRPr="005C5B99" w:rsidRDefault="005C5B99" w:rsidP="005C5B99">
      <w:pPr>
        <w:bidi/>
        <w:rPr>
          <w:rFonts w:cs="Dana"/>
          <w:lang w:bidi="fa-IR"/>
        </w:rPr>
      </w:pPr>
    </w:p>
    <w:p w14:paraId="4055E9F2" w14:textId="3AFCAF59" w:rsidR="005C5B99" w:rsidRPr="005C5B99" w:rsidRDefault="005C5B99" w:rsidP="005C5B99">
      <w:pPr>
        <w:bidi/>
        <w:rPr>
          <w:rFonts w:cs="Dana"/>
          <w:lang w:bidi="fa-IR"/>
        </w:rPr>
      </w:pPr>
    </w:p>
    <w:p w14:paraId="0ADFB949" w14:textId="43D3D1BA" w:rsidR="005C5B99" w:rsidRPr="005C5B99" w:rsidRDefault="005C5B99" w:rsidP="005C5B99">
      <w:pPr>
        <w:bidi/>
        <w:rPr>
          <w:rFonts w:cs="Dana"/>
          <w:lang w:bidi="fa-IR"/>
        </w:rPr>
      </w:pPr>
    </w:p>
    <w:p w14:paraId="3021ACDB" w14:textId="16F110B2" w:rsidR="005C5B99" w:rsidRPr="005C5B99" w:rsidRDefault="005C5B99" w:rsidP="005C5B99">
      <w:pPr>
        <w:bidi/>
        <w:rPr>
          <w:rFonts w:cs="Dana"/>
          <w:lang w:bidi="fa-IR"/>
        </w:rPr>
      </w:pPr>
    </w:p>
    <w:p w14:paraId="391A4CEA" w14:textId="41057517" w:rsidR="005C5B99" w:rsidRPr="005C5B99" w:rsidRDefault="005C5B99" w:rsidP="005C5B99">
      <w:pPr>
        <w:bidi/>
        <w:rPr>
          <w:rFonts w:cs="Dana"/>
          <w:lang w:bidi="fa-IR"/>
        </w:rPr>
      </w:pPr>
    </w:p>
    <w:p w14:paraId="0969C328" w14:textId="39709A2B" w:rsidR="005C5B99" w:rsidRPr="005C5B99" w:rsidRDefault="005C5B99" w:rsidP="005C5B99">
      <w:pPr>
        <w:bidi/>
        <w:rPr>
          <w:rFonts w:cs="Dana"/>
          <w:lang w:bidi="fa-IR"/>
        </w:rPr>
      </w:pPr>
    </w:p>
    <w:p w14:paraId="2FD725C9" w14:textId="6BD15267" w:rsidR="005C5B99" w:rsidRPr="005C5B99" w:rsidRDefault="005C5B99" w:rsidP="005C5B99">
      <w:pPr>
        <w:bidi/>
        <w:rPr>
          <w:rFonts w:cs="Dana"/>
          <w:lang w:bidi="fa-IR"/>
        </w:rPr>
      </w:pPr>
    </w:p>
    <w:p w14:paraId="58533712" w14:textId="0B749EE9" w:rsidR="005C5B99" w:rsidRPr="005C5B99" w:rsidRDefault="005C5B99" w:rsidP="005C5B99">
      <w:pPr>
        <w:bidi/>
        <w:rPr>
          <w:rFonts w:cs="Dana"/>
          <w:lang w:bidi="fa-IR"/>
        </w:rPr>
      </w:pPr>
    </w:p>
    <w:p w14:paraId="1400FD4E" w14:textId="050256B5" w:rsidR="005C5B99" w:rsidRPr="005C5B99" w:rsidRDefault="005C5B99" w:rsidP="005C5B99">
      <w:pPr>
        <w:bidi/>
        <w:rPr>
          <w:rFonts w:cs="Dana"/>
          <w:lang w:bidi="fa-IR"/>
        </w:rPr>
      </w:pPr>
    </w:p>
    <w:p w14:paraId="45C5082A" w14:textId="32D705C1" w:rsidR="005C5B99" w:rsidRPr="005C5B99" w:rsidRDefault="005C5B99" w:rsidP="005C5B99">
      <w:pPr>
        <w:bidi/>
        <w:rPr>
          <w:rFonts w:cs="Dana"/>
          <w:lang w:bidi="fa-IR"/>
        </w:rPr>
      </w:pPr>
    </w:p>
    <w:p w14:paraId="7E04966D" w14:textId="110BC139" w:rsidR="005C5B99" w:rsidRPr="005C5B99" w:rsidRDefault="005C5B99" w:rsidP="005C5B99">
      <w:pPr>
        <w:bidi/>
        <w:rPr>
          <w:rFonts w:cs="Dana"/>
          <w:lang w:bidi="fa-IR"/>
        </w:rPr>
      </w:pPr>
    </w:p>
    <w:p w14:paraId="0B00514C" w14:textId="263B7CD2" w:rsidR="005C5B99" w:rsidRDefault="005C5B99" w:rsidP="005C5B99">
      <w:pPr>
        <w:bidi/>
        <w:rPr>
          <w:rFonts w:cs="Dana"/>
          <w:lang w:bidi="fa-IR"/>
        </w:rPr>
      </w:pPr>
    </w:p>
    <w:p w14:paraId="53303E35" w14:textId="63DE63F0" w:rsidR="005C5B99" w:rsidRDefault="005C5B99" w:rsidP="005C5B99">
      <w:pPr>
        <w:tabs>
          <w:tab w:val="left" w:pos="2666"/>
        </w:tabs>
        <w:bidi/>
        <w:rPr>
          <w:rFonts w:cs="Dana"/>
          <w:lang w:bidi="fa-IR"/>
        </w:rPr>
      </w:pPr>
    </w:p>
    <w:p w14:paraId="65ACEB51" w14:textId="35CC694E" w:rsidR="005C5B99" w:rsidRDefault="005C5B99" w:rsidP="005C5B99">
      <w:pPr>
        <w:tabs>
          <w:tab w:val="left" w:pos="2666"/>
        </w:tabs>
        <w:bidi/>
        <w:rPr>
          <w:rFonts w:cs="Dana"/>
          <w:lang w:bidi="fa-IR"/>
        </w:rPr>
      </w:pPr>
    </w:p>
    <w:p w14:paraId="7DF097DE" w14:textId="11FF2B3E" w:rsidR="005C5B99" w:rsidRDefault="005C5B99" w:rsidP="005C5B99">
      <w:pPr>
        <w:tabs>
          <w:tab w:val="left" w:pos="2666"/>
        </w:tabs>
        <w:bidi/>
        <w:rPr>
          <w:rFonts w:cs="Dana"/>
          <w:lang w:bidi="fa-IR"/>
        </w:rPr>
      </w:pPr>
    </w:p>
    <w:p w14:paraId="60F4DE3D" w14:textId="638B6956" w:rsidR="005C5B99" w:rsidRDefault="005C5B99" w:rsidP="005C5B99">
      <w:pPr>
        <w:tabs>
          <w:tab w:val="left" w:pos="991"/>
        </w:tabs>
        <w:bidi/>
        <w:rPr>
          <w:rFonts w:cs="Dana"/>
          <w:lang w:bidi="fa-IR"/>
        </w:rPr>
      </w:pPr>
      <w:r w:rsidRPr="005C5B99">
        <w:rPr>
          <w:rFonts w:cs="Dana"/>
          <w:rtl/>
          <w:lang w:bidi="fa-IR"/>
        </w:rPr>
        <w:lastRenderedPageBreak/>
        <w:drawing>
          <wp:anchor distT="0" distB="0" distL="114300" distR="114300" simplePos="0" relativeHeight="251681792" behindDoc="0" locked="0" layoutInCell="1" allowOverlap="1" wp14:anchorId="76084A93" wp14:editId="3CD927C2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808220" cy="3657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6</w:t>
      </w:r>
      <w:r>
        <w:rPr>
          <w:rFonts w:cs="Dana" w:hint="cs"/>
          <w:rtl/>
          <w:lang w:bidi="fa-IR"/>
        </w:rPr>
        <w:t>)</w:t>
      </w:r>
      <w:r w:rsidR="002D1624">
        <w:rPr>
          <w:rFonts w:cs="Dana" w:hint="cs"/>
          <w:rtl/>
          <w:lang w:bidi="fa-IR"/>
        </w:rPr>
        <w:t xml:space="preserve"> </w:t>
      </w:r>
      <w:r w:rsidR="002D1624">
        <w:rPr>
          <w:rFonts w:ascii="Vazir" w:hAnsi="Vazir" w:cs="Vazir"/>
          <w:color w:val="212529"/>
          <w:sz w:val="23"/>
          <w:szCs w:val="23"/>
          <w:shd w:val="clear" w:color="auto" w:fill="FFFFFF"/>
          <w:rtl/>
        </w:rPr>
        <w:t>لیستی از اسامی کارمندان و مجموع درآمدی که از پروژه ها داشته اند</w:t>
      </w:r>
    </w:p>
    <w:p w14:paraId="052AAC4A" w14:textId="1C309337" w:rsidR="005C5B99" w:rsidRDefault="005C5B99" w:rsidP="005C5B99">
      <w:pPr>
        <w:tabs>
          <w:tab w:val="left" w:pos="2666"/>
        </w:tabs>
        <w:bidi/>
        <w:rPr>
          <w:rFonts w:cs="Dana"/>
          <w:lang w:bidi="fa-IR"/>
        </w:rPr>
      </w:pPr>
    </w:p>
    <w:p w14:paraId="388730B4" w14:textId="3564482D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6331B791" w14:textId="055C31FC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3CF65123" w14:textId="50937538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4404C673" w14:textId="063E1335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16737B2C" w14:textId="6749132F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7971E7DC" w14:textId="21D8D171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15E7B2E5" w14:textId="74C6C2AC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08272544" w14:textId="60CD6104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420FC2F3" w14:textId="71B6BEB7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0ABF558A" w14:textId="694147B4" w:rsidR="005C5B99" w:rsidRPr="005C5B99" w:rsidRDefault="005C5B99" w:rsidP="005C5B99">
      <w:pPr>
        <w:bidi/>
        <w:rPr>
          <w:rFonts w:cs="Dana"/>
          <w:rtl/>
          <w:lang w:bidi="fa-IR"/>
        </w:rPr>
      </w:pPr>
    </w:p>
    <w:p w14:paraId="623C2064" w14:textId="77777777" w:rsidR="005C5B99" w:rsidRDefault="005C5B99" w:rsidP="005C5B99">
      <w:pPr>
        <w:tabs>
          <w:tab w:val="left" w:pos="991"/>
        </w:tabs>
        <w:bidi/>
        <w:rPr>
          <w:rFonts w:cs="Dana"/>
          <w:lang w:bidi="fa-IR"/>
        </w:rPr>
      </w:pPr>
    </w:p>
    <w:p w14:paraId="21A76B92" w14:textId="77777777" w:rsidR="005C5B99" w:rsidRDefault="005C5B99" w:rsidP="005C5B99">
      <w:pPr>
        <w:tabs>
          <w:tab w:val="left" w:pos="991"/>
        </w:tabs>
        <w:bidi/>
        <w:rPr>
          <w:rFonts w:cs="Dana"/>
          <w:lang w:bidi="fa-IR"/>
        </w:rPr>
      </w:pPr>
    </w:p>
    <w:p w14:paraId="15E333DB" w14:textId="062F7302" w:rsidR="005C5B99" w:rsidRDefault="005C5B99" w:rsidP="005C5B99">
      <w:pPr>
        <w:tabs>
          <w:tab w:val="left" w:pos="991"/>
        </w:tabs>
        <w:bidi/>
        <w:rPr>
          <w:rFonts w:cs="Dana" w:hint="cs"/>
          <w:rtl/>
          <w:lang w:bidi="fa-IR"/>
        </w:rPr>
      </w:pPr>
      <w:r w:rsidRPr="005C5B99">
        <w:rPr>
          <w:rFonts w:cs="Dana"/>
          <w:rtl/>
          <w:lang w:bidi="fa-IR"/>
        </w:rPr>
        <w:drawing>
          <wp:anchor distT="0" distB="0" distL="114300" distR="114300" simplePos="0" relativeHeight="251682816" behindDoc="0" locked="0" layoutInCell="1" allowOverlap="1" wp14:anchorId="4C9889EC" wp14:editId="04B7523A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731510" cy="2413000"/>
            <wp:effectExtent l="0" t="0" r="254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7</w:t>
      </w:r>
      <w:r>
        <w:rPr>
          <w:rFonts w:cs="Dana" w:hint="cs"/>
          <w:rtl/>
          <w:lang w:bidi="fa-IR"/>
        </w:rPr>
        <w:t>)</w:t>
      </w:r>
      <w:r w:rsidR="002D1624">
        <w:rPr>
          <w:rFonts w:cs="Dana" w:hint="cs"/>
          <w:rtl/>
          <w:lang w:bidi="fa-IR"/>
        </w:rPr>
        <w:t xml:space="preserve"> </w:t>
      </w:r>
      <w:r w:rsidR="002D1624" w:rsidRPr="002D1624">
        <w:rPr>
          <w:rFonts w:cs="Dana"/>
          <w:rtl/>
          <w:lang w:bidi="fa-IR"/>
        </w:rPr>
        <w:t>ل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ست</w:t>
      </w:r>
      <w:r w:rsidR="002D1624" w:rsidRPr="002D1624">
        <w:rPr>
          <w:rFonts w:cs="Dana"/>
          <w:rtl/>
          <w:lang w:bidi="fa-IR"/>
        </w:rPr>
        <w:t xml:space="preserve"> اسام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/>
          <w:rtl/>
          <w:lang w:bidi="fa-IR"/>
        </w:rPr>
        <w:t xml:space="preserve"> پروژه ها</w:t>
      </w:r>
      <w:r w:rsidR="002D1624" w:rsidRPr="002D1624">
        <w:rPr>
          <w:rFonts w:cs="Dana" w:hint="cs"/>
          <w:rtl/>
          <w:lang w:bidi="fa-IR"/>
        </w:rPr>
        <w:t>یی</w:t>
      </w:r>
      <w:r w:rsidR="002D1624" w:rsidRPr="002D1624">
        <w:rPr>
          <w:rFonts w:cs="Dana"/>
          <w:rtl/>
          <w:lang w:bidi="fa-IR"/>
        </w:rPr>
        <w:t xml:space="preserve"> که ددلا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ن</w:t>
      </w:r>
      <w:r w:rsidR="002D1624" w:rsidRPr="002D1624">
        <w:rPr>
          <w:rFonts w:cs="Dana"/>
          <w:rtl/>
          <w:lang w:bidi="fa-IR"/>
        </w:rPr>
        <w:t xml:space="preserve"> آنها کمتر از 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ک</w:t>
      </w:r>
      <w:r w:rsidR="002D1624" w:rsidRPr="002D1624">
        <w:rPr>
          <w:rFonts w:cs="Dana"/>
          <w:rtl/>
          <w:lang w:bidi="fa-IR"/>
        </w:rPr>
        <w:t xml:space="preserve"> سال آ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نده</w:t>
      </w:r>
      <w:r w:rsidR="002D1624" w:rsidRPr="002D1624">
        <w:rPr>
          <w:rFonts w:cs="Dana"/>
          <w:rtl/>
          <w:lang w:bidi="fa-IR"/>
        </w:rPr>
        <w:t xml:space="preserve"> است و درآمد (</w:t>
      </w:r>
      <w:r w:rsidR="002D1624" w:rsidRPr="002D1624">
        <w:rPr>
          <w:rFonts w:cs="Dana"/>
          <w:lang w:bidi="fa-IR"/>
        </w:rPr>
        <w:t>profit</w:t>
      </w:r>
      <w:r w:rsidR="002D1624" w:rsidRPr="002D1624">
        <w:rPr>
          <w:rFonts w:cs="Dana"/>
          <w:rtl/>
          <w:lang w:bidi="fa-IR"/>
        </w:rPr>
        <w:t>) آنها ب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ش</w:t>
      </w:r>
      <w:r w:rsidR="002D1624" w:rsidRPr="002D1624">
        <w:rPr>
          <w:rFonts w:cs="Dana"/>
          <w:rtl/>
          <w:lang w:bidi="fa-IR"/>
        </w:rPr>
        <w:t xml:space="preserve"> از 500 مل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ون</w:t>
      </w:r>
      <w:r w:rsidR="002D1624" w:rsidRPr="002D1624">
        <w:rPr>
          <w:rFonts w:cs="Dana"/>
          <w:rtl/>
          <w:lang w:bidi="fa-IR"/>
        </w:rPr>
        <w:t xml:space="preserve"> تومان است را به همراه مجموع هز</w:t>
      </w:r>
      <w:r w:rsidR="002D1624" w:rsidRPr="002D1624">
        <w:rPr>
          <w:rFonts w:cs="Dana" w:hint="cs"/>
          <w:rtl/>
          <w:lang w:bidi="fa-IR"/>
        </w:rPr>
        <w:t>ی</w:t>
      </w:r>
      <w:r w:rsidR="002D1624" w:rsidRPr="002D1624">
        <w:rPr>
          <w:rFonts w:cs="Dana" w:hint="eastAsia"/>
          <w:rtl/>
          <w:lang w:bidi="fa-IR"/>
        </w:rPr>
        <w:t>نه</w:t>
      </w:r>
      <w:r w:rsidR="002D1624" w:rsidRPr="002D1624">
        <w:rPr>
          <w:rFonts w:cs="Dana"/>
          <w:rtl/>
          <w:lang w:bidi="fa-IR"/>
        </w:rPr>
        <w:t xml:space="preserve"> کارمندان آن</w:t>
      </w:r>
    </w:p>
    <w:p w14:paraId="7756B66F" w14:textId="34D6FA61" w:rsidR="005C5B99" w:rsidRPr="005C5B99" w:rsidRDefault="005C5B99" w:rsidP="005C5B99">
      <w:pPr>
        <w:bidi/>
        <w:rPr>
          <w:rFonts w:cs="Dana"/>
          <w:lang w:bidi="fa-IR"/>
        </w:rPr>
      </w:pPr>
    </w:p>
    <w:sectPr w:rsidR="005C5B99" w:rsidRPr="005C5B99" w:rsidSect="00C00784">
      <w:headerReference w:type="defaul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178A7" w14:textId="77777777" w:rsidR="00F812B7" w:rsidRDefault="00F812B7" w:rsidP="00C00784">
      <w:pPr>
        <w:spacing w:after="0" w:line="240" w:lineRule="auto"/>
      </w:pPr>
      <w:r>
        <w:separator/>
      </w:r>
    </w:p>
  </w:endnote>
  <w:endnote w:type="continuationSeparator" w:id="0">
    <w:p w14:paraId="0EFAF23D" w14:textId="77777777" w:rsidR="00F812B7" w:rsidRDefault="00F812B7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58D0E" w14:textId="77777777" w:rsidR="00F812B7" w:rsidRDefault="00F812B7" w:rsidP="00C00784">
      <w:pPr>
        <w:spacing w:after="0" w:line="240" w:lineRule="auto"/>
      </w:pPr>
      <w:r>
        <w:separator/>
      </w:r>
    </w:p>
  </w:footnote>
  <w:footnote w:type="continuationSeparator" w:id="0">
    <w:p w14:paraId="55F38BFE" w14:textId="77777777" w:rsidR="00F812B7" w:rsidRDefault="00F812B7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606B7"/>
    <w:rsid w:val="001A51AD"/>
    <w:rsid w:val="001B7D14"/>
    <w:rsid w:val="001D5D77"/>
    <w:rsid w:val="00200245"/>
    <w:rsid w:val="00254829"/>
    <w:rsid w:val="0027238A"/>
    <w:rsid w:val="00296B9D"/>
    <w:rsid w:val="002D1624"/>
    <w:rsid w:val="00344F34"/>
    <w:rsid w:val="00373DEE"/>
    <w:rsid w:val="00393BFD"/>
    <w:rsid w:val="003A4041"/>
    <w:rsid w:val="0041214F"/>
    <w:rsid w:val="00424A38"/>
    <w:rsid w:val="00463872"/>
    <w:rsid w:val="004D0A06"/>
    <w:rsid w:val="004E26E8"/>
    <w:rsid w:val="00526D88"/>
    <w:rsid w:val="00537110"/>
    <w:rsid w:val="0055271C"/>
    <w:rsid w:val="00572403"/>
    <w:rsid w:val="005A239F"/>
    <w:rsid w:val="005A4A27"/>
    <w:rsid w:val="005C5B99"/>
    <w:rsid w:val="00654CCD"/>
    <w:rsid w:val="0066212A"/>
    <w:rsid w:val="006A3CCF"/>
    <w:rsid w:val="006C0AC8"/>
    <w:rsid w:val="006D1100"/>
    <w:rsid w:val="006E5C0D"/>
    <w:rsid w:val="006F6458"/>
    <w:rsid w:val="00707E2E"/>
    <w:rsid w:val="007373F6"/>
    <w:rsid w:val="00782E77"/>
    <w:rsid w:val="007965D5"/>
    <w:rsid w:val="007D3073"/>
    <w:rsid w:val="007D7921"/>
    <w:rsid w:val="007F1ED5"/>
    <w:rsid w:val="00811912"/>
    <w:rsid w:val="00814CB2"/>
    <w:rsid w:val="008214C4"/>
    <w:rsid w:val="0087706F"/>
    <w:rsid w:val="009761E3"/>
    <w:rsid w:val="009E5FC6"/>
    <w:rsid w:val="00A002F3"/>
    <w:rsid w:val="00A607A0"/>
    <w:rsid w:val="00A63C51"/>
    <w:rsid w:val="00A72736"/>
    <w:rsid w:val="00A75C62"/>
    <w:rsid w:val="00A7669E"/>
    <w:rsid w:val="00AB501E"/>
    <w:rsid w:val="00B55DE1"/>
    <w:rsid w:val="00B61943"/>
    <w:rsid w:val="00BB2AAF"/>
    <w:rsid w:val="00BD4112"/>
    <w:rsid w:val="00BF235A"/>
    <w:rsid w:val="00BF4BEB"/>
    <w:rsid w:val="00C00784"/>
    <w:rsid w:val="00C96C0E"/>
    <w:rsid w:val="00CB0D0D"/>
    <w:rsid w:val="00D067EE"/>
    <w:rsid w:val="00D24CCF"/>
    <w:rsid w:val="00D53EAA"/>
    <w:rsid w:val="00D714E3"/>
    <w:rsid w:val="00DA22E8"/>
    <w:rsid w:val="00DB2E63"/>
    <w:rsid w:val="00DB6D3A"/>
    <w:rsid w:val="00DE2296"/>
    <w:rsid w:val="00DF3FD4"/>
    <w:rsid w:val="00E17D14"/>
    <w:rsid w:val="00EE1B45"/>
    <w:rsid w:val="00F812B7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26</cp:revision>
  <cp:lastPrinted>2021-03-15T15:43:00Z</cp:lastPrinted>
  <dcterms:created xsi:type="dcterms:W3CDTF">2020-10-06T19:02:00Z</dcterms:created>
  <dcterms:modified xsi:type="dcterms:W3CDTF">2021-04-07T18:44:00Z</dcterms:modified>
</cp:coreProperties>
</file>