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CAB7" w14:textId="77777777" w:rsidR="00C567A4" w:rsidRPr="00DB6D3A" w:rsidRDefault="00C567A4" w:rsidP="00C567A4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1) </w:t>
      </w:r>
    </w:p>
    <w:p w14:paraId="57E5B0A3" w14:textId="7A3B0A7B" w:rsidR="00C567A4" w:rsidRPr="00DB6D3A" w:rsidRDefault="00C567A4" w:rsidP="00C567A4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  <m:oMath>
        <m:r>
          <w:rPr>
            <w:rFonts w:ascii="Cambria Math" w:hAnsi="Cambria Math" w:cs="Dana"/>
            <w:lang w:bidi="fa-IR"/>
          </w:rPr>
          <m:t>N-1</m:t>
        </m:r>
      </m:oMath>
      <w:r w:rsidR="00557208">
        <w:rPr>
          <w:rFonts w:eastAsiaTheme="minorEastAsia" w:cs="Dana" w:hint="cs"/>
          <w:rtl/>
          <w:lang w:bidi="fa-IR"/>
        </w:rPr>
        <w:t xml:space="preserve"> حالت</w:t>
      </w:r>
    </w:p>
    <w:p w14:paraId="5107A9D0" w14:textId="5BF2E30A" w:rsidR="007C4020" w:rsidRDefault="00C567A4" w:rsidP="007C4020">
      <w:pPr>
        <w:bidi/>
        <w:ind w:firstLine="720"/>
        <w:rPr>
          <w:rFonts w:cs="Dana"/>
          <w:lang w:bidi="fa-IR"/>
        </w:rPr>
      </w:pPr>
      <w:r w:rsidRPr="00DB6D3A">
        <w:rPr>
          <w:rFonts w:cs="Dana" w:hint="cs"/>
          <w:rtl/>
          <w:lang w:bidi="fa-IR"/>
        </w:rPr>
        <w:t xml:space="preserve">ب)‌ </w:t>
      </w:r>
      <w:r w:rsidR="006917D1">
        <w:rPr>
          <w:rFonts w:cs="Dana" w:hint="cs"/>
          <w:rtl/>
          <w:lang w:bidi="fa-IR"/>
        </w:rPr>
        <w:t xml:space="preserve">فرض کنیم که </w:t>
      </w:r>
      <w:proofErr w:type="spellStart"/>
      <w:r w:rsidR="006917D1">
        <w:rPr>
          <w:rFonts w:cs="Dana" w:hint="cs"/>
          <w:rtl/>
          <w:lang w:bidi="fa-IR"/>
        </w:rPr>
        <w:t>می‌خواهیم</w:t>
      </w:r>
      <w:proofErr w:type="spellEnd"/>
      <w:r w:rsidR="006917D1">
        <w:rPr>
          <w:rFonts w:cs="Dana" w:hint="cs"/>
          <w:rtl/>
          <w:lang w:bidi="fa-IR"/>
        </w:rPr>
        <w:t xml:space="preserve"> </w:t>
      </w:r>
      <w:r w:rsidR="00D24C04">
        <w:rPr>
          <w:rFonts w:cs="Dana" w:hint="cs"/>
          <w:rtl/>
          <w:lang w:bidi="fa-IR"/>
        </w:rPr>
        <w:t xml:space="preserve">در لیست </w:t>
      </w:r>
      <w:r w:rsidR="00D24C04">
        <w:rPr>
          <w:rFonts w:cs="Dana"/>
          <w:lang w:bidi="fa-IR"/>
        </w:rPr>
        <w:t>L</w:t>
      </w:r>
      <w:r w:rsidR="00D24C04">
        <w:rPr>
          <w:rFonts w:cs="Dana" w:hint="cs"/>
          <w:rtl/>
          <w:lang w:bidi="fa-IR"/>
        </w:rPr>
        <w:t xml:space="preserve">، </w:t>
      </w:r>
      <w:proofErr w:type="spellStart"/>
      <w:r w:rsidR="006917D1">
        <w:rPr>
          <w:rFonts w:cs="Dana" w:hint="cs"/>
          <w:rtl/>
          <w:lang w:bidi="fa-IR"/>
        </w:rPr>
        <w:t>مرتب‌سازی</w:t>
      </w:r>
      <w:proofErr w:type="spellEnd"/>
      <w:r w:rsidR="006917D1">
        <w:rPr>
          <w:rFonts w:cs="Dana" w:hint="cs"/>
          <w:rtl/>
          <w:lang w:bidi="fa-IR"/>
        </w:rPr>
        <w:t xml:space="preserve"> را به صورت صعودی انجام دهیم. </w:t>
      </w:r>
      <w:r w:rsidR="007C4020">
        <w:rPr>
          <w:rFonts w:cs="Dana"/>
          <w:lang w:bidi="fa-IR"/>
        </w:rPr>
        <w:br/>
      </w:r>
      <w:r w:rsidR="006917D1">
        <w:rPr>
          <w:rFonts w:cs="Dana" w:hint="cs"/>
          <w:rtl/>
          <w:lang w:bidi="fa-IR"/>
        </w:rPr>
        <w:t xml:space="preserve">تابع هدف را در هر وضعیت،‌ برابر تعداد </w:t>
      </w:r>
      <w:proofErr w:type="spellStart"/>
      <w:r w:rsidR="006917D1">
        <w:rPr>
          <w:rFonts w:cs="Dana" w:hint="cs"/>
          <w:rtl/>
          <w:lang w:bidi="fa-IR"/>
        </w:rPr>
        <w:t>اعدادی</w:t>
      </w:r>
      <w:proofErr w:type="spellEnd"/>
      <w:r w:rsidR="006917D1">
        <w:rPr>
          <w:rFonts w:cs="Dana" w:hint="cs"/>
          <w:rtl/>
          <w:lang w:bidi="fa-IR"/>
        </w:rPr>
        <w:t xml:space="preserve"> که از عدد سمت چپی خود کمتر هستند در نظر </w:t>
      </w:r>
      <w:proofErr w:type="spellStart"/>
      <w:r w:rsidR="006917D1">
        <w:rPr>
          <w:rFonts w:cs="Dana" w:hint="cs"/>
          <w:rtl/>
          <w:lang w:bidi="fa-IR"/>
        </w:rPr>
        <w:t>می‌گیریم</w:t>
      </w:r>
      <w:proofErr w:type="spellEnd"/>
      <w:r w:rsidR="006917D1">
        <w:rPr>
          <w:rFonts w:cs="Dana" w:hint="cs"/>
          <w:rtl/>
          <w:lang w:bidi="fa-IR"/>
        </w:rPr>
        <w:t>.</w:t>
      </w:r>
      <w:r w:rsidR="00D24C04">
        <w:rPr>
          <w:rFonts w:cs="Dana" w:hint="cs"/>
          <w:rtl/>
          <w:lang w:bidi="fa-IR"/>
        </w:rPr>
        <w:t xml:space="preserve"> </w:t>
      </w:r>
      <w:r w:rsidR="007C4020">
        <w:rPr>
          <w:rFonts w:cs="Dana"/>
          <w:lang w:bidi="fa-IR"/>
        </w:rPr>
        <w:br/>
      </w:r>
      <w:r w:rsidR="00D24C04">
        <w:rPr>
          <w:rFonts w:cs="Dana" w:hint="cs"/>
          <w:rtl/>
          <w:lang w:bidi="fa-IR"/>
        </w:rPr>
        <w:t>تابع مقایسه (</w:t>
      </w:r>
      <w:r w:rsidR="00D24C04">
        <w:rPr>
          <w:rFonts w:cs="Dana"/>
          <w:lang w:bidi="fa-IR"/>
        </w:rPr>
        <w:t>compare</w:t>
      </w:r>
      <w:r w:rsidR="00D24C04">
        <w:rPr>
          <w:rFonts w:cs="Dana" w:hint="cs"/>
          <w:rtl/>
          <w:lang w:bidi="fa-IR"/>
        </w:rPr>
        <w:t>)</w:t>
      </w:r>
      <w:r w:rsidR="00D24C04">
        <w:rPr>
          <w:rFonts w:cs="Dana"/>
          <w:lang w:bidi="fa-IR"/>
        </w:rPr>
        <w:t xml:space="preserve"> </w:t>
      </w:r>
      <w:r w:rsidR="00D24C04">
        <w:rPr>
          <w:rFonts w:cs="Dana" w:hint="cs"/>
          <w:rtl/>
          <w:lang w:bidi="fa-IR"/>
        </w:rPr>
        <w:t xml:space="preserve">ما بررسی </w:t>
      </w:r>
      <w:proofErr w:type="spellStart"/>
      <w:r w:rsidR="00D24C04">
        <w:rPr>
          <w:rFonts w:cs="Dana" w:hint="cs"/>
          <w:rtl/>
          <w:lang w:bidi="fa-IR"/>
        </w:rPr>
        <w:t>می‌کند</w:t>
      </w:r>
      <w:proofErr w:type="spellEnd"/>
      <w:r w:rsidR="00D24C04">
        <w:rPr>
          <w:rFonts w:cs="Dana" w:hint="cs"/>
          <w:rtl/>
          <w:lang w:bidi="fa-IR"/>
        </w:rPr>
        <w:t xml:space="preserve"> و اگر عدد سمت چپی </w:t>
      </w:r>
      <w:proofErr w:type="spellStart"/>
      <w:r w:rsidR="00D24C04">
        <w:rPr>
          <w:rFonts w:cs="Dana" w:hint="cs"/>
          <w:rtl/>
          <w:lang w:bidi="fa-IR"/>
        </w:rPr>
        <w:t>بزرگ‌تر</w:t>
      </w:r>
      <w:proofErr w:type="spellEnd"/>
      <w:r w:rsidR="00D24C04">
        <w:rPr>
          <w:rFonts w:cs="Dana" w:hint="cs"/>
          <w:rtl/>
          <w:lang w:bidi="fa-IR"/>
        </w:rPr>
        <w:t xml:space="preserve"> بود مقدار یک </w:t>
      </w:r>
      <w:proofErr w:type="spellStart"/>
      <w:r w:rsidR="00D24C04">
        <w:rPr>
          <w:rFonts w:cs="Dana" w:hint="cs"/>
          <w:rtl/>
          <w:lang w:bidi="fa-IR"/>
        </w:rPr>
        <w:t>برمی‌گرداند</w:t>
      </w:r>
      <w:proofErr w:type="spellEnd"/>
      <w:r w:rsidR="00D24C04">
        <w:rPr>
          <w:rFonts w:cs="Dana" w:hint="cs"/>
          <w:rtl/>
          <w:lang w:bidi="fa-IR"/>
        </w:rPr>
        <w:t xml:space="preserve"> و در غیر این صورت صفر </w:t>
      </w:r>
      <w:proofErr w:type="spellStart"/>
      <w:r w:rsidR="00D24C04">
        <w:rPr>
          <w:rFonts w:cs="Dana" w:hint="cs"/>
          <w:rtl/>
          <w:lang w:bidi="fa-IR"/>
        </w:rPr>
        <w:t>برمی‌گرداند</w:t>
      </w:r>
      <w:proofErr w:type="spellEnd"/>
      <w:r w:rsidR="00D24C04">
        <w:rPr>
          <w:rFonts w:cs="Dana" w:hint="cs"/>
          <w:rtl/>
          <w:lang w:bidi="fa-IR"/>
        </w:rPr>
        <w:t>.</w:t>
      </w:r>
      <w:r w:rsidR="00D24C04">
        <w:rPr>
          <w:rFonts w:cs="Dana"/>
          <w:lang w:bidi="fa-IR"/>
        </w:rPr>
        <w:t xml:space="preserve"> </w:t>
      </w:r>
      <w:r w:rsidR="00D24C04">
        <w:rPr>
          <w:rFonts w:cs="Dana" w:hint="cs"/>
          <w:rtl/>
          <w:lang w:bidi="fa-IR"/>
        </w:rPr>
        <w:t xml:space="preserve"> </w:t>
      </w:r>
    </w:p>
    <w:p w14:paraId="7B45DFFA" w14:textId="0FFCE754" w:rsidR="007C4020" w:rsidRDefault="00D041E6" w:rsidP="007C4020">
      <w:pPr>
        <w:bidi/>
        <w:ind w:firstLine="720"/>
        <w:rPr>
          <w:rFonts w:cs="Dana"/>
          <w:lang w:bidi="fa-I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na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 w:cs="Dana"/>
                  <w:lang w:bidi="fa-IR"/>
                </w:rPr>
                <m:t>i=0</m:t>
              </m:r>
            </m:sub>
            <m:sup>
              <m:r>
                <w:rPr>
                  <w:rFonts w:ascii="Cambria Math" w:hAnsi="Cambria Math" w:cs="Dana"/>
                  <w:lang w:bidi="fa-IR"/>
                </w:rPr>
                <m:t>N-2</m:t>
              </m:r>
            </m:sup>
            <m:e>
              <m:r>
                <w:rPr>
                  <w:rFonts w:ascii="Cambria Math" w:hAnsi="Cambria Math" w:cs="Dana"/>
                  <w:lang w:bidi="fa-IR"/>
                </w:rPr>
                <m:t>compare</m:t>
              </m:r>
              <m:d>
                <m:dPr>
                  <m:ctrlPr>
                    <w:rPr>
                      <w:rFonts w:ascii="Cambria Math" w:hAnsi="Cambria Math" w:cs="Dana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Dana"/>
                      <w:lang w:bidi="fa-IR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Dana"/>
                      <w:lang w:bidi="fa-IR"/>
                    </w:rPr>
                    <m:t>, 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Dana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Dana"/>
                          <w:lang w:bidi="fa-IR"/>
                        </w:rPr>
                        <m:t>i+1</m:t>
                      </m:r>
                    </m:e>
                  </m:d>
                </m:e>
              </m:d>
            </m:e>
          </m:nary>
        </m:oMath>
      </m:oMathPara>
    </w:p>
    <w:p w14:paraId="00695057" w14:textId="1C6BB6EC" w:rsidR="00D24C04" w:rsidRDefault="00D24C04" w:rsidP="008A20D7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تابع هدف ما نیز باید کمینه باشد، پس هر چه جمع این اعداد کمتر باشد ما به هدف</w:t>
      </w:r>
      <w:r w:rsidR="00CC5AA9">
        <w:rPr>
          <w:rFonts w:cs="Dana" w:hint="cs"/>
          <w:rtl/>
          <w:lang w:bidi="fa-IR"/>
        </w:rPr>
        <w:t xml:space="preserve"> خود</w:t>
      </w:r>
      <w:r>
        <w:rPr>
          <w:rFonts w:cs="Dana" w:hint="cs"/>
          <w:rtl/>
          <w:lang w:bidi="fa-IR"/>
        </w:rPr>
        <w:t xml:space="preserve"> که صفر کردن جمع این اعداد است، </w:t>
      </w:r>
      <w:proofErr w:type="spellStart"/>
      <w:r>
        <w:rPr>
          <w:rFonts w:cs="Dana" w:hint="cs"/>
          <w:rtl/>
          <w:lang w:bidi="fa-IR"/>
        </w:rPr>
        <w:t>نزدیک‌تر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شده‌ایم</w:t>
      </w:r>
      <w:proofErr w:type="spellEnd"/>
      <w:r>
        <w:rPr>
          <w:rFonts w:cs="Dana" w:hint="cs"/>
          <w:rtl/>
          <w:lang w:bidi="fa-IR"/>
        </w:rPr>
        <w:t>.</w:t>
      </w:r>
    </w:p>
    <w:p w14:paraId="6620291E" w14:textId="020E9730" w:rsidR="00C567A4" w:rsidRPr="00A62E0F" w:rsidRDefault="00C567A4" w:rsidP="00C567A4">
      <w:pPr>
        <w:bidi/>
        <w:ind w:firstLine="720"/>
        <w:rPr>
          <w:rFonts w:cs="Dana"/>
          <w:i/>
          <w:rtl/>
          <w:lang w:bidi="fa-IR"/>
        </w:rPr>
      </w:pPr>
      <w:r>
        <w:rPr>
          <w:rFonts w:cs="Dana" w:hint="cs"/>
          <w:rtl/>
          <w:lang w:bidi="fa-IR"/>
        </w:rPr>
        <w:t>ج</w:t>
      </w:r>
      <w:r w:rsidRPr="00DB6D3A">
        <w:rPr>
          <w:rFonts w:cs="Dana" w:hint="cs"/>
          <w:rtl/>
          <w:lang w:bidi="fa-IR"/>
        </w:rPr>
        <w:t xml:space="preserve">) </w:t>
      </w:r>
      <w:r w:rsidR="00A62E0F">
        <w:rPr>
          <w:rFonts w:cs="Dana" w:hint="cs"/>
          <w:rtl/>
          <w:lang w:bidi="fa-IR"/>
        </w:rPr>
        <w:t xml:space="preserve">بله، </w:t>
      </w:r>
      <w:proofErr w:type="spellStart"/>
      <w:r w:rsidR="00A62E0F">
        <w:rPr>
          <w:rFonts w:cs="Dana" w:hint="cs"/>
          <w:rtl/>
          <w:lang w:bidi="fa-IR"/>
        </w:rPr>
        <w:t>مثال‌هایی</w:t>
      </w:r>
      <w:proofErr w:type="spellEnd"/>
      <w:r w:rsidR="00A62E0F">
        <w:rPr>
          <w:rFonts w:cs="Dana" w:hint="cs"/>
          <w:rtl/>
          <w:lang w:bidi="fa-IR"/>
        </w:rPr>
        <w:t xml:space="preserve"> وجود دارد که ما به شانه (</w:t>
      </w:r>
      <w:r w:rsidR="00A62E0F">
        <w:rPr>
          <w:rFonts w:cs="Dana"/>
          <w:lang w:bidi="fa-IR"/>
        </w:rPr>
        <w:t>shoulder</w:t>
      </w:r>
      <w:r w:rsidR="00A62E0F">
        <w:rPr>
          <w:rFonts w:cs="Dana" w:hint="cs"/>
          <w:rtl/>
          <w:lang w:bidi="fa-IR"/>
        </w:rPr>
        <w:t xml:space="preserve">) </w:t>
      </w:r>
      <w:proofErr w:type="spellStart"/>
      <w:r w:rsidR="00A62E0F">
        <w:rPr>
          <w:rFonts w:cs="Dana" w:hint="cs"/>
          <w:rtl/>
          <w:lang w:bidi="fa-IR"/>
        </w:rPr>
        <w:t>می‌رسیم</w:t>
      </w:r>
      <w:proofErr w:type="spellEnd"/>
      <w:r w:rsidR="00A62E0F">
        <w:rPr>
          <w:rFonts w:cs="Dana" w:hint="cs"/>
          <w:rtl/>
          <w:lang w:bidi="fa-IR"/>
        </w:rPr>
        <w:t xml:space="preserve">. مثلا در </w:t>
      </w:r>
      <w:proofErr w:type="spellStart"/>
      <w:r w:rsidR="00A62E0F">
        <w:rPr>
          <w:rFonts w:cs="Dana" w:hint="cs"/>
          <w:rtl/>
          <w:lang w:bidi="fa-IR"/>
        </w:rPr>
        <w:t>دنباله‌ی</w:t>
      </w:r>
      <w:proofErr w:type="spellEnd"/>
      <w:r w:rsidR="00A62E0F">
        <w:rPr>
          <w:rFonts w:cs="Dana" w:hint="cs"/>
          <w:rtl/>
          <w:lang w:bidi="fa-IR"/>
        </w:rPr>
        <w:t xml:space="preserve"> </w:t>
      </w:r>
      <m:oMath>
        <m:r>
          <w:rPr>
            <w:rFonts w:ascii="Cambria Math" w:hAnsi="Cambria Math" w:cs="Dana"/>
            <w:lang w:bidi="fa-IR"/>
          </w:rPr>
          <m:t>4, 1, 2</m:t>
        </m:r>
      </m:oMath>
      <w:r w:rsidR="00A62E0F">
        <w:rPr>
          <w:rFonts w:eastAsiaTheme="minorEastAsia" w:cs="Dana" w:hint="cs"/>
          <w:rtl/>
          <w:lang w:bidi="fa-IR"/>
        </w:rPr>
        <w:t xml:space="preserve"> تابع هدف ما مقدار ۱ را نشان می‌دهد و حالت‌های همسایه‌ هم برابر </w:t>
      </w:r>
      <m:oMath>
        <m:r>
          <w:rPr>
            <w:rFonts w:ascii="Cambria Math" w:eastAsiaTheme="minorEastAsia" w:hAnsi="Cambria Math" w:cs="Dana"/>
            <w:lang w:bidi="fa-IR"/>
          </w:rPr>
          <m:t>1,4,2</m:t>
        </m:r>
      </m:oMath>
      <w:r w:rsidR="00A62E0F">
        <w:rPr>
          <w:rFonts w:eastAsiaTheme="minorEastAsia" w:cs="Dana" w:hint="cs"/>
          <w:rtl/>
          <w:lang w:bidi="fa-IR"/>
        </w:rPr>
        <w:t xml:space="preserve"> با هزینه‌ی ۱ و همچنین </w:t>
      </w:r>
      <m:oMath>
        <m:r>
          <w:rPr>
            <w:rFonts w:ascii="Cambria Math" w:eastAsiaTheme="minorEastAsia" w:hAnsi="Cambria Math" w:cs="Dana"/>
            <w:lang w:bidi="fa-IR"/>
          </w:rPr>
          <m:t>4, 2, 1</m:t>
        </m:r>
      </m:oMath>
      <w:r w:rsidR="00A62E0F">
        <w:rPr>
          <w:rFonts w:eastAsiaTheme="minorEastAsia" w:cs="Dana" w:hint="cs"/>
          <w:rtl/>
          <w:lang w:bidi="fa-IR"/>
        </w:rPr>
        <w:t xml:space="preserve"> با مقدار ۲ هستند که هیچ‌کدام کمتر از حالت ابتدایی نیستند پس یعنی ما در </w:t>
      </w:r>
      <w:proofErr w:type="spellStart"/>
      <w:r w:rsidR="00A62E0F">
        <w:rPr>
          <w:rFonts w:eastAsiaTheme="minorEastAsia" w:cs="Dana" w:hint="cs"/>
          <w:rtl/>
          <w:lang w:bidi="fa-IR"/>
        </w:rPr>
        <w:t>مینیمم</w:t>
      </w:r>
      <w:proofErr w:type="spellEnd"/>
      <w:r w:rsidR="00A62E0F">
        <w:rPr>
          <w:rFonts w:eastAsiaTheme="minorEastAsia" w:cs="Dana" w:hint="cs"/>
          <w:rtl/>
          <w:lang w:bidi="fa-IR"/>
        </w:rPr>
        <w:t xml:space="preserve"> محلی قرار </w:t>
      </w:r>
      <w:proofErr w:type="spellStart"/>
      <w:r w:rsidR="00A62E0F">
        <w:rPr>
          <w:rFonts w:eastAsiaTheme="minorEastAsia" w:cs="Dana" w:hint="cs"/>
          <w:rtl/>
          <w:lang w:bidi="fa-IR"/>
        </w:rPr>
        <w:t>گرفته‌ایم</w:t>
      </w:r>
      <w:proofErr w:type="spellEnd"/>
      <w:r w:rsidR="00A62E0F">
        <w:rPr>
          <w:rFonts w:eastAsiaTheme="minorEastAsia" w:cs="Dana" w:hint="cs"/>
          <w:rtl/>
          <w:lang w:bidi="fa-IR"/>
        </w:rPr>
        <w:t>.</w:t>
      </w:r>
    </w:p>
    <w:p w14:paraId="1D5B32FF" w14:textId="2AEBCC7F" w:rsidR="006C6743" w:rsidRDefault="00C567A4" w:rsidP="00515614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>د</w:t>
      </w:r>
      <w:r w:rsidRPr="00DB6D3A">
        <w:rPr>
          <w:rFonts w:cs="Dana" w:hint="cs"/>
          <w:rtl/>
          <w:lang w:bidi="fa-IR"/>
        </w:rPr>
        <w:t xml:space="preserve">)‌ </w:t>
      </w:r>
      <w:r w:rsidR="006C6743">
        <w:rPr>
          <w:rFonts w:cs="Dana" w:hint="cs"/>
          <w:rtl/>
          <w:lang w:bidi="fa-IR"/>
        </w:rPr>
        <w:t xml:space="preserve"> </w:t>
      </w:r>
      <w:proofErr w:type="spellStart"/>
      <w:r w:rsidR="006C6743">
        <w:rPr>
          <w:rFonts w:cs="Dana" w:hint="cs"/>
          <w:rtl/>
          <w:lang w:bidi="fa-IR"/>
        </w:rPr>
        <w:t>تپه‌نوردی</w:t>
      </w:r>
      <w:proofErr w:type="spellEnd"/>
      <w:r w:rsidR="006C6743">
        <w:rPr>
          <w:rFonts w:cs="Dana" w:hint="cs"/>
          <w:rtl/>
          <w:lang w:bidi="fa-IR"/>
        </w:rPr>
        <w:t>:</w:t>
      </w:r>
      <w:r w:rsidR="00777510">
        <w:rPr>
          <w:rFonts w:cs="Dana" w:hint="cs"/>
          <w:rtl/>
          <w:lang w:bidi="fa-IR"/>
        </w:rPr>
        <w:t xml:space="preserve"> </w:t>
      </w:r>
    </w:p>
    <w:p w14:paraId="794FBAEF" w14:textId="319204CF" w:rsidR="006C6743" w:rsidRDefault="006C6743" w:rsidP="006C6743">
      <w:pPr>
        <w:bidi/>
        <w:ind w:firstLine="720"/>
        <w:rPr>
          <w:rFonts w:cs="Dana"/>
          <w:rtl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current →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2, 7, 3, 9, 5</m:t>
              </m:r>
            </m:e>
          </m:d>
          <m:r>
            <w:rPr>
              <w:rFonts w:ascii="Cambria Math" w:hAnsi="Cambria Math" w:cs="Dana"/>
              <w:lang w:bidi="fa-IR"/>
            </w:rPr>
            <m:t xml:space="preserve">           f=2</m:t>
          </m:r>
        </m:oMath>
      </m:oMathPara>
    </w:p>
    <w:p w14:paraId="0C89199B" w14:textId="00C11209" w:rsidR="00C567A4" w:rsidRPr="006C6743" w:rsidRDefault="006C6743" w:rsidP="00C567A4">
      <w:pPr>
        <w:bidi/>
        <w:ind w:firstLine="720"/>
        <w:rPr>
          <w:rFonts w:eastAsiaTheme="minorEastAsia" w:cs="Dana"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current →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2, 3,7, 9, 5</m:t>
              </m:r>
            </m:e>
          </m:d>
          <m:r>
            <w:rPr>
              <w:rFonts w:ascii="Cambria Math" w:hAnsi="Cambria Math" w:cs="Dana"/>
              <w:lang w:bidi="fa-IR"/>
            </w:rPr>
            <m:t xml:space="preserve">           f=1</m:t>
          </m:r>
        </m:oMath>
      </m:oMathPara>
    </w:p>
    <w:p w14:paraId="09DD884A" w14:textId="2BD489E3" w:rsidR="006C6743" w:rsidRPr="006C6743" w:rsidRDefault="006C6743" w:rsidP="006C6743">
      <w:pPr>
        <w:bidi/>
        <w:ind w:firstLine="720"/>
        <w:rPr>
          <w:rFonts w:eastAsiaTheme="minorEastAsia" w:cs="Dana"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current →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2, 3,7, 5,9</m:t>
              </m:r>
            </m:e>
          </m:d>
          <m:r>
            <w:rPr>
              <w:rFonts w:ascii="Cambria Math" w:hAnsi="Cambria Math" w:cs="Dana"/>
              <w:lang w:bidi="fa-IR"/>
            </w:rPr>
            <m:t xml:space="preserve">           f=1</m:t>
          </m:r>
        </m:oMath>
      </m:oMathPara>
    </w:p>
    <w:p w14:paraId="13BA99F1" w14:textId="180D6905" w:rsidR="006C6743" w:rsidRPr="00EF6BE3" w:rsidRDefault="006C6743" w:rsidP="006C6743">
      <w:pPr>
        <w:bidi/>
        <w:ind w:firstLine="720"/>
        <w:rPr>
          <w:rFonts w:eastAsiaTheme="minorEastAsia" w:cs="Dana"/>
          <w:rtl/>
          <w:lang w:bidi="fa-IR"/>
        </w:rPr>
      </w:pPr>
      <m:oMathPara>
        <m:oMath>
          <m:r>
            <w:rPr>
              <w:rFonts w:ascii="Cambria Math" w:hAnsi="Cambria Math" w:cs="Dana"/>
              <w:lang w:bidi="fa-IR"/>
            </w:rPr>
            <m:t>current →</m:t>
          </m:r>
          <m:d>
            <m:dPr>
              <m:begChr m:val="["/>
              <m:endChr m:val="]"/>
              <m:ctrlPr>
                <w:rPr>
                  <w:rFonts w:ascii="Cambria Math" w:hAnsi="Cambria Math" w:cs="Dana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Dana"/>
                  <w:lang w:bidi="fa-IR"/>
                </w:rPr>
                <m:t>2, 3,5,7,9</m:t>
              </m:r>
            </m:e>
          </m:d>
          <m:r>
            <w:rPr>
              <w:rFonts w:ascii="Cambria Math" w:hAnsi="Cambria Math" w:cs="Dana"/>
              <w:lang w:bidi="fa-IR"/>
            </w:rPr>
            <m:t xml:space="preserve">           f=0</m:t>
          </m:r>
        </m:oMath>
      </m:oMathPara>
    </w:p>
    <w:p w14:paraId="60D233C2" w14:textId="3AADA7F3" w:rsidR="00DB1114" w:rsidRPr="005B2FE1" w:rsidRDefault="00EF6BE3" w:rsidP="00515614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بین </w:t>
      </w:r>
      <w:proofErr w:type="spellStart"/>
      <w:r>
        <w:rPr>
          <w:rFonts w:cs="Dana" w:hint="cs"/>
          <w:rtl/>
          <w:lang w:bidi="fa-IR"/>
        </w:rPr>
        <w:t>همسایه‌ها</w:t>
      </w:r>
      <w:proofErr w:type="spellEnd"/>
      <w:r>
        <w:rPr>
          <w:rFonts w:cs="Dana" w:hint="cs"/>
          <w:rtl/>
          <w:lang w:bidi="fa-IR"/>
        </w:rPr>
        <w:t xml:space="preserve"> بهترین را انتخاب کرده ام</w:t>
      </w:r>
    </w:p>
    <w:p w14:paraId="02A803B0" w14:textId="5EE78B4F" w:rsidR="00C567A4" w:rsidRPr="00DB6D3A" w:rsidRDefault="00C567A4" w:rsidP="00C567A4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>
        <w:rPr>
          <w:rFonts w:hint="cs"/>
          <w:rtl/>
        </w:rPr>
        <w:t>2</w:t>
      </w:r>
      <w:r w:rsidRPr="00DB6D3A">
        <w:rPr>
          <w:rFonts w:hint="cs"/>
          <w:rtl/>
        </w:rPr>
        <w:t xml:space="preserve">) </w:t>
      </w:r>
    </w:p>
    <w:p w14:paraId="02A22925" w14:textId="0E19BC0B" w:rsidR="00C567A4" w:rsidRPr="00875B19" w:rsidRDefault="00C567A4" w:rsidP="00C567A4">
      <w:pPr>
        <w:bidi/>
        <w:ind w:firstLine="720"/>
        <w:rPr>
          <w:rFonts w:cs="Dana"/>
          <w:i/>
          <w:rtl/>
          <w:lang w:bidi="fa-IR"/>
        </w:rPr>
      </w:pPr>
      <w:r w:rsidRPr="00DB6D3A">
        <w:rPr>
          <w:rFonts w:cs="Dana" w:hint="cs"/>
          <w:rtl/>
          <w:lang w:bidi="fa-IR"/>
        </w:rPr>
        <w:t xml:space="preserve">الف) </w:t>
      </w:r>
      <w:r w:rsidR="00875B19">
        <w:rPr>
          <w:rFonts w:cs="Dana" w:hint="cs"/>
          <w:rtl/>
          <w:lang w:bidi="fa-IR"/>
        </w:rPr>
        <w:t xml:space="preserve">باید با سرعت بیشتری دما را کم کنیم زیرا باعث </w:t>
      </w:r>
      <w:proofErr w:type="spellStart"/>
      <w:r w:rsidR="00875B19">
        <w:rPr>
          <w:rFonts w:cs="Dana" w:hint="cs"/>
          <w:rtl/>
          <w:lang w:bidi="fa-IR"/>
        </w:rPr>
        <w:t>بزرگ‌تر</w:t>
      </w:r>
      <w:proofErr w:type="spellEnd"/>
      <w:r w:rsidR="00875B19">
        <w:rPr>
          <w:rFonts w:cs="Dana" w:hint="cs"/>
          <w:rtl/>
          <w:lang w:bidi="fa-IR"/>
        </w:rPr>
        <w:t xml:space="preserve"> شدن </w:t>
      </w:r>
      <m:oMath>
        <m:d>
          <m:dPr>
            <m:begChr m:val="|"/>
            <m:endChr m:val="|"/>
            <m:ctrlPr>
              <w:rPr>
                <w:rFonts w:ascii="Cambria Math" w:hAnsi="Cambria Math" w:cs="Dana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Dana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 w:cs="Dana"/>
                    <w:lang w:bidi="fa-IR"/>
                  </w:rPr>
                  <m:t>∆E</m:t>
                </m:r>
              </m:num>
              <m:den>
                <m:r>
                  <w:rPr>
                    <w:rFonts w:ascii="Cambria Math" w:hAnsi="Cambria Math" w:cs="Dana"/>
                    <w:lang w:bidi="fa-IR"/>
                  </w:rPr>
                  <m:t>T</m:t>
                </m:r>
              </m:den>
            </m:f>
          </m:e>
        </m:d>
      </m:oMath>
      <w:r w:rsidR="00875B19">
        <w:rPr>
          <w:rFonts w:eastAsiaTheme="minorEastAsia" w:cs="Dana" w:hint="cs"/>
          <w:rtl/>
          <w:lang w:bidi="fa-IR"/>
        </w:rPr>
        <w:t xml:space="preserve"> </w:t>
      </w:r>
      <w:proofErr w:type="spellStart"/>
      <w:r w:rsidR="00875B19">
        <w:rPr>
          <w:rFonts w:eastAsiaTheme="minorEastAsia" w:cs="Dana" w:hint="cs"/>
          <w:rtl/>
          <w:lang w:bidi="fa-IR"/>
        </w:rPr>
        <w:t>می‌شود</w:t>
      </w:r>
      <w:proofErr w:type="spellEnd"/>
      <w:r w:rsidR="00875B19">
        <w:rPr>
          <w:rFonts w:eastAsiaTheme="minorEastAsia" w:cs="Dana" w:hint="cs"/>
          <w:rtl/>
          <w:lang w:bidi="fa-IR"/>
        </w:rPr>
        <w:t xml:space="preserve"> و </w:t>
      </w:r>
      <w:r w:rsidR="007C6279">
        <w:rPr>
          <w:rFonts w:eastAsiaTheme="minorEastAsia" w:cs="Dana" w:hint="cs"/>
          <w:rtl/>
          <w:lang w:bidi="fa-IR"/>
        </w:rPr>
        <w:t>در نتیجه</w:t>
      </w:r>
      <w:r w:rsidR="00875B19">
        <w:rPr>
          <w:rFonts w:eastAsiaTheme="minorEastAsia" w:cs="Dana" w:hint="cs"/>
          <w:rtl/>
          <w:lang w:bidi="fa-IR"/>
        </w:rPr>
        <w:t xml:space="preserve"> احتمال </w:t>
      </w:r>
      <m:oMath>
        <m:sSup>
          <m:sSupPr>
            <m:ctrlPr>
              <w:rPr>
                <w:rFonts w:ascii="Cambria Math" w:eastAsiaTheme="minorEastAsia" w:hAnsi="Cambria Math" w:cs="Dana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Dana"/>
                <w:lang w:bidi="fa-IR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Dana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 w:cs="Dana"/>
                    <w:lang w:bidi="fa-IR"/>
                  </w:rPr>
                  <m:t>∆E</m:t>
                </m:r>
              </m:num>
              <m:den>
                <m:r>
                  <w:rPr>
                    <w:rFonts w:ascii="Cambria Math" w:hAnsi="Cambria Math" w:cs="Dana"/>
                    <w:lang w:bidi="fa-IR"/>
                  </w:rPr>
                  <m:t>T</m:t>
                </m:r>
              </m:den>
            </m:f>
          </m:sup>
        </m:sSup>
      </m:oMath>
      <w:r w:rsidR="00875B19">
        <w:rPr>
          <w:rFonts w:eastAsiaTheme="minorEastAsia" w:cs="Dana" w:hint="cs"/>
          <w:rtl/>
          <w:lang w:bidi="fa-IR"/>
        </w:rPr>
        <w:t xml:space="preserve"> </w:t>
      </w:r>
      <w:proofErr w:type="spellStart"/>
      <w:r w:rsidR="00875B19">
        <w:rPr>
          <w:rFonts w:eastAsiaTheme="minorEastAsia" w:cs="Dana" w:hint="cs"/>
          <w:rtl/>
          <w:lang w:bidi="fa-IR"/>
        </w:rPr>
        <w:t>سریع‌تر</w:t>
      </w:r>
      <w:proofErr w:type="spellEnd"/>
      <w:r w:rsidR="00875B19">
        <w:rPr>
          <w:rFonts w:eastAsiaTheme="minorEastAsia" w:cs="Dana" w:hint="cs"/>
          <w:rtl/>
          <w:lang w:bidi="fa-IR"/>
        </w:rPr>
        <w:t xml:space="preserve"> کم‌ </w:t>
      </w:r>
      <w:proofErr w:type="spellStart"/>
      <w:r w:rsidR="007C6279">
        <w:rPr>
          <w:rFonts w:eastAsiaTheme="minorEastAsia" w:cs="Dana" w:hint="cs"/>
          <w:rtl/>
          <w:lang w:bidi="fa-IR"/>
        </w:rPr>
        <w:t>می‌</w:t>
      </w:r>
      <w:r w:rsidR="00875B19">
        <w:rPr>
          <w:rFonts w:eastAsiaTheme="minorEastAsia" w:cs="Dana" w:hint="cs"/>
          <w:rtl/>
          <w:lang w:bidi="fa-IR"/>
        </w:rPr>
        <w:t>شود</w:t>
      </w:r>
      <w:proofErr w:type="spellEnd"/>
      <w:r w:rsidR="00875B19">
        <w:rPr>
          <w:rFonts w:eastAsiaTheme="minorEastAsia" w:cs="Dana" w:hint="cs"/>
          <w:rtl/>
          <w:lang w:bidi="fa-IR"/>
        </w:rPr>
        <w:t xml:space="preserve"> و به </w:t>
      </w:r>
      <w:proofErr w:type="spellStart"/>
      <w:r w:rsidR="00875B19">
        <w:rPr>
          <w:rFonts w:eastAsiaTheme="minorEastAsia" w:cs="Dana" w:hint="cs"/>
          <w:rtl/>
          <w:lang w:bidi="fa-IR"/>
        </w:rPr>
        <w:t>هم‌گرایی</w:t>
      </w:r>
      <w:proofErr w:type="spellEnd"/>
      <w:r w:rsidR="00875B19">
        <w:rPr>
          <w:rFonts w:eastAsiaTheme="minorEastAsia" w:cs="Dana" w:hint="cs"/>
          <w:rtl/>
          <w:lang w:bidi="fa-IR"/>
        </w:rPr>
        <w:t xml:space="preserve"> </w:t>
      </w:r>
      <w:proofErr w:type="spellStart"/>
      <w:r w:rsidR="007C6279">
        <w:rPr>
          <w:rFonts w:eastAsiaTheme="minorEastAsia" w:cs="Dana" w:hint="cs"/>
          <w:rtl/>
          <w:lang w:bidi="fa-IR"/>
        </w:rPr>
        <w:t>می‌رسیم</w:t>
      </w:r>
      <w:proofErr w:type="spellEnd"/>
      <w:r w:rsidR="00875B19">
        <w:rPr>
          <w:rFonts w:eastAsiaTheme="minorEastAsia" w:cs="Dana" w:hint="cs"/>
          <w:rtl/>
          <w:lang w:bidi="fa-IR"/>
        </w:rPr>
        <w:t>.</w:t>
      </w:r>
    </w:p>
    <w:p w14:paraId="22111862" w14:textId="226426BF" w:rsidR="00C567A4" w:rsidRDefault="00C567A4" w:rsidP="00C567A4">
      <w:pPr>
        <w:bidi/>
        <w:ind w:firstLine="720"/>
        <w:rPr>
          <w:rFonts w:cs="Dana"/>
          <w:lang w:bidi="fa-IR"/>
        </w:rPr>
      </w:pPr>
      <w:r w:rsidRPr="00DB6D3A">
        <w:rPr>
          <w:rFonts w:cs="Dana" w:hint="cs"/>
          <w:rtl/>
          <w:lang w:bidi="fa-IR"/>
        </w:rPr>
        <w:t xml:space="preserve">ب)‌ </w:t>
      </w:r>
      <w:proofErr w:type="spellStart"/>
      <w:r w:rsidR="003833DF">
        <w:rPr>
          <w:rFonts w:cs="Dana" w:hint="cs"/>
          <w:rtl/>
          <w:lang w:bidi="fa-IR"/>
        </w:rPr>
        <w:t>تپه‌نوردی</w:t>
      </w:r>
      <w:proofErr w:type="spellEnd"/>
      <w:r w:rsidR="003833DF">
        <w:rPr>
          <w:rFonts w:cs="Dana" w:hint="cs"/>
          <w:rtl/>
          <w:lang w:bidi="fa-IR"/>
        </w:rPr>
        <w:t xml:space="preserve">،‌ زیرا بدون اعمال تصادفی و به صورت </w:t>
      </w:r>
      <w:proofErr w:type="spellStart"/>
      <w:r w:rsidR="003833DF">
        <w:rPr>
          <w:rFonts w:cs="Dana" w:hint="cs"/>
          <w:rtl/>
          <w:lang w:bidi="fa-IR"/>
        </w:rPr>
        <w:t>سریع‌تر</w:t>
      </w:r>
      <w:proofErr w:type="spellEnd"/>
      <w:r w:rsidR="003833DF">
        <w:rPr>
          <w:rFonts w:cs="Dana" w:hint="cs"/>
          <w:rtl/>
          <w:lang w:bidi="fa-IR"/>
        </w:rPr>
        <w:t xml:space="preserve"> به سمت هدف حرکت </w:t>
      </w:r>
      <w:proofErr w:type="spellStart"/>
      <w:r w:rsidR="003833DF">
        <w:rPr>
          <w:rFonts w:cs="Dana" w:hint="cs"/>
          <w:rtl/>
          <w:lang w:bidi="fa-IR"/>
        </w:rPr>
        <w:t>می‌کند</w:t>
      </w:r>
      <w:proofErr w:type="spellEnd"/>
      <w:r w:rsidR="003833DF">
        <w:rPr>
          <w:rFonts w:cs="Dana" w:hint="cs"/>
          <w:rtl/>
          <w:lang w:bidi="fa-IR"/>
        </w:rPr>
        <w:t xml:space="preserve">. مشکل این </w:t>
      </w:r>
      <w:proofErr w:type="spellStart"/>
      <w:r w:rsidR="003833DF">
        <w:rPr>
          <w:rFonts w:cs="Dana" w:hint="cs"/>
          <w:rtl/>
          <w:lang w:bidi="fa-IR"/>
        </w:rPr>
        <w:t>الگوریتم</w:t>
      </w:r>
      <w:proofErr w:type="spellEnd"/>
      <w:r w:rsidR="003833DF">
        <w:rPr>
          <w:rFonts w:cs="Dana" w:hint="cs"/>
          <w:rtl/>
          <w:lang w:bidi="fa-IR"/>
        </w:rPr>
        <w:t xml:space="preserve">، گرفتار شدن در </w:t>
      </w:r>
      <w:proofErr w:type="spellStart"/>
      <w:r w:rsidR="003833DF">
        <w:rPr>
          <w:rFonts w:cs="Dana" w:hint="cs"/>
          <w:rtl/>
          <w:lang w:bidi="fa-IR"/>
        </w:rPr>
        <w:t>اکسترمم‌های</w:t>
      </w:r>
      <w:proofErr w:type="spellEnd"/>
      <w:r w:rsidR="003833DF">
        <w:rPr>
          <w:rFonts w:cs="Dana" w:hint="cs"/>
          <w:rtl/>
          <w:lang w:bidi="fa-IR"/>
        </w:rPr>
        <w:t xml:space="preserve"> محلی بود و </w:t>
      </w:r>
      <w:proofErr w:type="spellStart"/>
      <w:r w:rsidR="003833DF">
        <w:rPr>
          <w:rFonts w:cs="Dana" w:hint="cs"/>
          <w:rtl/>
          <w:lang w:bidi="fa-IR"/>
        </w:rPr>
        <w:t>می‌خواستیم</w:t>
      </w:r>
      <w:proofErr w:type="spellEnd"/>
      <w:r w:rsidR="003833DF">
        <w:rPr>
          <w:rFonts w:cs="Dana" w:hint="cs"/>
          <w:rtl/>
          <w:lang w:bidi="fa-IR"/>
        </w:rPr>
        <w:t xml:space="preserve"> با اعمال تصادفی این مشکل را حل کرده و </w:t>
      </w:r>
      <w:proofErr w:type="spellStart"/>
      <w:r w:rsidR="003833DF">
        <w:rPr>
          <w:rFonts w:cs="Dana" w:hint="cs"/>
          <w:rtl/>
          <w:lang w:bidi="fa-IR"/>
        </w:rPr>
        <w:t>اکسترمم</w:t>
      </w:r>
      <w:proofErr w:type="spellEnd"/>
      <w:r w:rsidR="003833DF">
        <w:rPr>
          <w:rFonts w:cs="Dana" w:hint="cs"/>
          <w:rtl/>
          <w:lang w:bidi="fa-IR"/>
        </w:rPr>
        <w:t xml:space="preserve"> کلی مسئله را پیدا کنیم که پیدا کردن آن برای ما </w:t>
      </w:r>
      <w:proofErr w:type="spellStart"/>
      <w:r w:rsidR="003833DF">
        <w:rPr>
          <w:rFonts w:cs="Dana" w:hint="cs"/>
          <w:rtl/>
          <w:lang w:bidi="fa-IR"/>
        </w:rPr>
        <w:t>هزینه‌ی</w:t>
      </w:r>
      <w:proofErr w:type="spellEnd"/>
      <w:r w:rsidR="003833DF">
        <w:rPr>
          <w:rFonts w:cs="Dana" w:hint="cs"/>
          <w:rtl/>
          <w:lang w:bidi="fa-IR"/>
        </w:rPr>
        <w:t xml:space="preserve"> اضافی داشت ولی اینجا با توجه به اینکه </w:t>
      </w:r>
      <w:proofErr w:type="spellStart"/>
      <w:r w:rsidR="003833DF">
        <w:rPr>
          <w:rFonts w:cs="Dana" w:hint="cs"/>
          <w:rtl/>
          <w:lang w:bidi="fa-IR"/>
        </w:rPr>
        <w:t>اکسترمم‌های</w:t>
      </w:r>
      <w:proofErr w:type="spellEnd"/>
      <w:r w:rsidR="003833DF">
        <w:rPr>
          <w:rFonts w:cs="Dana" w:hint="cs"/>
          <w:rtl/>
          <w:lang w:bidi="fa-IR"/>
        </w:rPr>
        <w:t xml:space="preserve"> محلی نداریم پس قطعا از </w:t>
      </w:r>
      <w:proofErr w:type="spellStart"/>
      <w:r w:rsidR="003833DF">
        <w:rPr>
          <w:rFonts w:cs="Dana" w:hint="cs"/>
          <w:rtl/>
          <w:lang w:bidi="fa-IR"/>
        </w:rPr>
        <w:t>تپه‌نوردی</w:t>
      </w:r>
      <w:proofErr w:type="spellEnd"/>
      <w:r w:rsidR="003833DF">
        <w:rPr>
          <w:rFonts w:cs="Dana" w:hint="cs"/>
          <w:rtl/>
          <w:lang w:bidi="fa-IR"/>
        </w:rPr>
        <w:t xml:space="preserve"> استفاده </w:t>
      </w:r>
      <w:proofErr w:type="spellStart"/>
      <w:r w:rsidR="003833DF">
        <w:rPr>
          <w:rFonts w:cs="Dana" w:hint="cs"/>
          <w:rtl/>
          <w:lang w:bidi="fa-IR"/>
        </w:rPr>
        <w:t>می‌کنیم</w:t>
      </w:r>
      <w:proofErr w:type="spellEnd"/>
      <w:r w:rsidR="003833DF">
        <w:rPr>
          <w:rFonts w:cs="Dana" w:hint="cs"/>
          <w:rtl/>
          <w:lang w:bidi="fa-IR"/>
        </w:rPr>
        <w:t>.</w:t>
      </w:r>
    </w:p>
    <w:p w14:paraId="0515DE41" w14:textId="1E667642" w:rsidR="00EE1B45" w:rsidRPr="00662F2D" w:rsidRDefault="00C567A4" w:rsidP="00662F2D">
      <w:pPr>
        <w:bidi/>
        <w:ind w:firstLine="720"/>
        <w:rPr>
          <w:rFonts w:cs="Dana"/>
          <w:lang w:bidi="fa-IR"/>
        </w:rPr>
      </w:pPr>
      <w:r>
        <w:rPr>
          <w:rFonts w:cs="Dana" w:hint="cs"/>
          <w:rtl/>
          <w:lang w:bidi="fa-IR"/>
        </w:rPr>
        <w:t>ج</w:t>
      </w:r>
      <w:r w:rsidRPr="00DB6D3A">
        <w:rPr>
          <w:rFonts w:cs="Dana" w:hint="cs"/>
          <w:rtl/>
          <w:lang w:bidi="fa-IR"/>
        </w:rPr>
        <w:t xml:space="preserve">) </w:t>
      </w:r>
      <w:r w:rsidR="00C84470">
        <w:rPr>
          <w:rFonts w:cs="Dana" w:hint="cs"/>
          <w:rtl/>
          <w:lang w:bidi="fa-IR"/>
        </w:rPr>
        <w:t xml:space="preserve">برای رهایی از این حالت باید از حرکات تصادفی کمک بگیریم و برای این‌ کار باید احتمال </w:t>
      </w:r>
      <m:oMath>
        <m:sSup>
          <m:sSupPr>
            <m:ctrlPr>
              <w:rPr>
                <w:rFonts w:ascii="Cambria Math" w:eastAsiaTheme="minorEastAsia" w:hAnsi="Cambria Math" w:cs="Dana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="Dana"/>
                <w:lang w:bidi="fa-IR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Dana"/>
                    <w:i/>
                    <w:lang w:bidi="fa-IR"/>
                  </w:rPr>
                </m:ctrlPr>
              </m:fPr>
              <m:num>
                <m:r>
                  <w:rPr>
                    <w:rFonts w:ascii="Cambria Math" w:hAnsi="Cambria Math" w:cs="Dana"/>
                    <w:lang w:bidi="fa-IR"/>
                  </w:rPr>
                  <m:t>∆E</m:t>
                </m:r>
              </m:num>
              <m:den>
                <m:r>
                  <w:rPr>
                    <w:rFonts w:ascii="Cambria Math" w:hAnsi="Cambria Math" w:cs="Dana"/>
                    <w:lang w:bidi="fa-IR"/>
                  </w:rPr>
                  <m:t>T</m:t>
                </m:r>
              </m:den>
            </m:f>
          </m:sup>
        </m:sSup>
      </m:oMath>
      <w:r w:rsidR="00C84470">
        <w:rPr>
          <w:rFonts w:eastAsiaTheme="minorEastAsia" w:cs="Dana" w:hint="cs"/>
          <w:rtl/>
          <w:lang w:bidi="fa-IR"/>
        </w:rPr>
        <w:t xml:space="preserve"> را بالاتر ببریم پس دما را زیاد </w:t>
      </w:r>
      <w:proofErr w:type="spellStart"/>
      <w:r w:rsidR="00C84470">
        <w:rPr>
          <w:rFonts w:eastAsiaTheme="minorEastAsia" w:cs="Dana" w:hint="cs"/>
          <w:rtl/>
          <w:lang w:bidi="fa-IR"/>
        </w:rPr>
        <w:t>می‌کنیم</w:t>
      </w:r>
      <w:proofErr w:type="spellEnd"/>
      <w:r w:rsidR="00C84470">
        <w:rPr>
          <w:rFonts w:eastAsiaTheme="minorEastAsia" w:cs="Dana" w:hint="cs"/>
          <w:rtl/>
          <w:lang w:bidi="fa-IR"/>
        </w:rPr>
        <w:t>.</w:t>
      </w:r>
    </w:p>
    <w:sectPr w:rsidR="00EE1B45" w:rsidRPr="00662F2D" w:rsidSect="00C00784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90CB0" w14:textId="77777777" w:rsidR="00674A9A" w:rsidRDefault="00674A9A" w:rsidP="00C00784">
      <w:pPr>
        <w:spacing w:after="0" w:line="240" w:lineRule="auto"/>
      </w:pPr>
      <w:r>
        <w:separator/>
      </w:r>
    </w:p>
  </w:endnote>
  <w:endnote w:type="continuationSeparator" w:id="0">
    <w:p w14:paraId="41B22B64" w14:textId="77777777" w:rsidR="00674A9A" w:rsidRDefault="00674A9A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50ECD6E4" w:rsidR="00C00784" w:rsidRPr="00C00784" w:rsidRDefault="00C00784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</w:t>
    </w:r>
    <w:r w:rsidR="00D041E6">
      <w:rPr>
        <w:rFonts w:cs="Dana" w:hint="cs"/>
        <w:rtl/>
        <w:lang w:bidi="fa-IR"/>
      </w:rPr>
      <w:t>۵</w:t>
    </w:r>
    <w:r w:rsidRPr="00C00784">
      <w:rPr>
        <w:rFonts w:cs="Dana" w:hint="cs"/>
        <w:rtl/>
        <w:lang w:bidi="fa-IR"/>
      </w:rPr>
      <w:t xml:space="preserve">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مبانی هوش مصنوعی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33E34" w14:textId="77777777" w:rsidR="00674A9A" w:rsidRDefault="00674A9A" w:rsidP="00C00784">
      <w:pPr>
        <w:spacing w:after="0" w:line="240" w:lineRule="auto"/>
      </w:pPr>
      <w:r>
        <w:separator/>
      </w:r>
    </w:p>
  </w:footnote>
  <w:footnote w:type="continuationSeparator" w:id="0">
    <w:p w14:paraId="733FABB5" w14:textId="77777777" w:rsidR="00674A9A" w:rsidRDefault="00674A9A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65B2"/>
    <w:multiLevelType w:val="hybridMultilevel"/>
    <w:tmpl w:val="BE321BF6"/>
    <w:lvl w:ilvl="0" w:tplc="00D2D250">
      <w:start w:val="8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92981"/>
    <w:multiLevelType w:val="hybridMultilevel"/>
    <w:tmpl w:val="2236C858"/>
    <w:lvl w:ilvl="0" w:tplc="3ADECE54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9E01AD"/>
    <w:multiLevelType w:val="hybridMultilevel"/>
    <w:tmpl w:val="06287658"/>
    <w:lvl w:ilvl="0" w:tplc="40E28AFA">
      <w:start w:val="8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111A0"/>
    <w:multiLevelType w:val="hybridMultilevel"/>
    <w:tmpl w:val="5F8AB880"/>
    <w:lvl w:ilvl="0" w:tplc="F176E2E8">
      <w:start w:val="8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C723C"/>
    <w:multiLevelType w:val="hybridMultilevel"/>
    <w:tmpl w:val="96CCA960"/>
    <w:lvl w:ilvl="0" w:tplc="A1BE8BC6">
      <w:start w:val="8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7414560"/>
    <w:multiLevelType w:val="hybridMultilevel"/>
    <w:tmpl w:val="61F45376"/>
    <w:lvl w:ilvl="0" w:tplc="E5824A3C">
      <w:start w:val="8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1D5D77"/>
    <w:rsid w:val="00200245"/>
    <w:rsid w:val="002506AD"/>
    <w:rsid w:val="00254829"/>
    <w:rsid w:val="0027238A"/>
    <w:rsid w:val="00373DEE"/>
    <w:rsid w:val="003833DF"/>
    <w:rsid w:val="003A4041"/>
    <w:rsid w:val="003B732E"/>
    <w:rsid w:val="00424A38"/>
    <w:rsid w:val="004876AD"/>
    <w:rsid w:val="004D0A06"/>
    <w:rsid w:val="004E26E8"/>
    <w:rsid w:val="00515614"/>
    <w:rsid w:val="00537110"/>
    <w:rsid w:val="0055271C"/>
    <w:rsid w:val="00557208"/>
    <w:rsid w:val="005A239F"/>
    <w:rsid w:val="005A4A27"/>
    <w:rsid w:val="005B2FE1"/>
    <w:rsid w:val="00654CCD"/>
    <w:rsid w:val="0066212A"/>
    <w:rsid w:val="00662F2D"/>
    <w:rsid w:val="00674A9A"/>
    <w:rsid w:val="006917D1"/>
    <w:rsid w:val="006C6743"/>
    <w:rsid w:val="006E5C0D"/>
    <w:rsid w:val="007373F6"/>
    <w:rsid w:val="00777510"/>
    <w:rsid w:val="007965D5"/>
    <w:rsid w:val="007C4020"/>
    <w:rsid w:val="007C5202"/>
    <w:rsid w:val="007C6279"/>
    <w:rsid w:val="007D3073"/>
    <w:rsid w:val="007D7921"/>
    <w:rsid w:val="007F1ED5"/>
    <w:rsid w:val="00811912"/>
    <w:rsid w:val="00875B19"/>
    <w:rsid w:val="008A20D7"/>
    <w:rsid w:val="009E5FC6"/>
    <w:rsid w:val="00A607A0"/>
    <w:rsid w:val="00A62E0F"/>
    <w:rsid w:val="00A72736"/>
    <w:rsid w:val="00AB501E"/>
    <w:rsid w:val="00AC495B"/>
    <w:rsid w:val="00B12022"/>
    <w:rsid w:val="00B61943"/>
    <w:rsid w:val="00BB2AAF"/>
    <w:rsid w:val="00BF4BEB"/>
    <w:rsid w:val="00C00784"/>
    <w:rsid w:val="00C47FC5"/>
    <w:rsid w:val="00C567A4"/>
    <w:rsid w:val="00C84470"/>
    <w:rsid w:val="00CB0D0D"/>
    <w:rsid w:val="00CC5AA9"/>
    <w:rsid w:val="00D041E6"/>
    <w:rsid w:val="00D067EE"/>
    <w:rsid w:val="00D24C04"/>
    <w:rsid w:val="00D24CCF"/>
    <w:rsid w:val="00D53EAA"/>
    <w:rsid w:val="00DA22E8"/>
    <w:rsid w:val="00DB1114"/>
    <w:rsid w:val="00DB2E63"/>
    <w:rsid w:val="00DB6D3A"/>
    <w:rsid w:val="00DF3FD4"/>
    <w:rsid w:val="00EE1B45"/>
    <w:rsid w:val="00EF6BE3"/>
    <w:rsid w:val="00F71854"/>
    <w:rsid w:val="00F93278"/>
    <w:rsid w:val="00F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BDAFF-50B0-4C95-B6DB-A58AA541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33</cp:revision>
  <cp:lastPrinted>2020-10-02T17:40:00Z</cp:lastPrinted>
  <dcterms:created xsi:type="dcterms:W3CDTF">2020-10-06T19:02:00Z</dcterms:created>
  <dcterms:modified xsi:type="dcterms:W3CDTF">2020-11-09T20:16:00Z</dcterms:modified>
</cp:coreProperties>
</file>