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C2F33" w14:textId="6963EC3F" w:rsidR="00D64370" w:rsidRDefault="00D64370" w:rsidP="00D64370">
      <w:pPr>
        <w:pStyle w:val="Heading1"/>
        <w:bidi/>
        <w:rPr>
          <w:rFonts w:cs="Dana"/>
          <w:b/>
          <w:bCs/>
          <w:sz w:val="38"/>
          <w:szCs w:val="38"/>
          <w:rtl/>
          <w:lang w:bidi="fa-IR"/>
        </w:rPr>
      </w:pPr>
      <w:r w:rsidRPr="00D64370">
        <w:rPr>
          <w:rFonts w:cs="Dana" w:hint="cs"/>
          <w:b/>
          <w:bCs/>
          <w:sz w:val="38"/>
          <w:szCs w:val="38"/>
          <w:rtl/>
          <w:lang w:bidi="fa-IR"/>
        </w:rPr>
        <w:t>کتاب گارسیا</w:t>
      </w:r>
    </w:p>
    <w:p w14:paraId="396B22F9" w14:textId="77777777" w:rsidR="00B87554" w:rsidRPr="00B87554" w:rsidRDefault="00B87554" w:rsidP="00B87554">
      <w:pPr>
        <w:bidi/>
        <w:rPr>
          <w:rtl/>
          <w:lang w:bidi="fa-IR"/>
        </w:rPr>
      </w:pPr>
    </w:p>
    <w:p w14:paraId="6DD38687" w14:textId="22C2B3FF" w:rsidR="00D64370" w:rsidRPr="00DB6D3A" w:rsidRDefault="00D64370" w:rsidP="00D64370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</w:t>
      </w:r>
      <w:r w:rsidR="007E25AC">
        <w:rPr>
          <w:rFonts w:hint="cs"/>
          <w:rtl/>
        </w:rPr>
        <w:t>۳۳</w:t>
      </w:r>
      <w:r w:rsidRPr="00DB6D3A">
        <w:rPr>
          <w:rFonts w:hint="cs"/>
          <w:rtl/>
        </w:rPr>
        <w:t xml:space="preserve">) </w:t>
      </w:r>
    </w:p>
    <w:p w14:paraId="66DCCF51" w14:textId="42F3690B" w:rsidR="00D64370" w:rsidRPr="00E125C5" w:rsidRDefault="0021186C" w:rsidP="00E125C5">
      <w:pPr>
        <w:bidi/>
        <w:ind w:left="720"/>
        <w:rPr>
          <w:rFonts w:eastAsiaTheme="majorEastAsia" w:cs="Dana" w:hint="cs"/>
          <w:rtl/>
          <w:lang w:bidi="fa-IR"/>
        </w:rPr>
      </w:pPr>
      <w:r>
        <w:rPr>
          <w:rFonts w:ascii="Dana" w:eastAsiaTheme="majorEastAsia" w:hAnsi="Dana" w:cs="Dana" w:hint="cs"/>
          <w:rtl/>
          <w:lang w:bidi="fa-IR"/>
        </w:rPr>
        <w:t xml:space="preserve">برای </w:t>
      </w:r>
      <w:r>
        <w:rPr>
          <w:rFonts w:eastAsiaTheme="majorEastAsia" w:cs="Dana"/>
          <w:lang w:bidi="fa-IR"/>
        </w:rPr>
        <w:t>bipolar</w:t>
      </w:r>
      <w:r>
        <w:rPr>
          <w:rFonts w:eastAsiaTheme="majorEastAsia" w:cs="Dana" w:hint="cs"/>
          <w:rtl/>
          <w:lang w:bidi="fa-IR"/>
        </w:rPr>
        <w:t xml:space="preserve"> جواب </w:t>
      </w:r>
      <m:oMath>
        <m:r>
          <w:rPr>
            <w:rFonts w:ascii="Cambria Math" w:hAnsi="Cambria Math" w:cs="Dana"/>
            <w:lang w:bidi="fa-IR"/>
          </w:rPr>
          <m:t>10 Mbps</m:t>
        </m:r>
      </m:oMath>
      <w:r>
        <w:rPr>
          <w:rFonts w:eastAsiaTheme="majorEastAsia" w:cs="Dana" w:hint="cs"/>
          <w:rtl/>
          <w:lang w:bidi="fa-IR"/>
        </w:rPr>
        <w:t xml:space="preserve"> است</w:t>
      </w:r>
      <w:r w:rsidR="00DB7979">
        <w:rPr>
          <w:rFonts w:eastAsiaTheme="majorEastAsia" w:cs="Dana" w:hint="cs"/>
          <w:rtl/>
          <w:lang w:bidi="fa-IR"/>
        </w:rPr>
        <w:t>.</w:t>
      </w:r>
      <w:r w:rsidR="00E125C5">
        <w:rPr>
          <w:rFonts w:eastAsiaTheme="majorEastAsia" w:cs="Dana"/>
          <w:rtl/>
          <w:lang w:bidi="fa-IR"/>
        </w:rPr>
        <w:br/>
      </w:r>
      <w:r w:rsidR="00DB7979">
        <w:rPr>
          <w:rFonts w:eastAsiaTheme="majorEastAsia" w:cs="Dana" w:hint="cs"/>
          <w:rtl/>
          <w:lang w:bidi="fa-IR"/>
        </w:rPr>
        <w:t xml:space="preserve">همچنین </w:t>
      </w:r>
      <w:r>
        <w:rPr>
          <w:rFonts w:eastAsiaTheme="majorEastAsia" w:cs="Dana" w:hint="cs"/>
          <w:rtl/>
          <w:lang w:bidi="fa-IR"/>
        </w:rPr>
        <w:t xml:space="preserve">برای </w:t>
      </w:r>
      <w:r>
        <w:rPr>
          <w:rFonts w:eastAsiaTheme="majorEastAsia" w:cs="Dana"/>
          <w:lang w:bidi="fa-IR"/>
        </w:rPr>
        <w:t>Manchester</w:t>
      </w:r>
      <w:r>
        <w:rPr>
          <w:rFonts w:eastAsiaTheme="majorEastAsia" w:cs="Dana" w:hint="cs"/>
          <w:rtl/>
          <w:lang w:bidi="fa-IR"/>
        </w:rPr>
        <w:t xml:space="preserve"> نیز جواب نصف میزان پهنای باند یعنی </w:t>
      </w:r>
      <m:oMath>
        <m:r>
          <w:rPr>
            <w:rFonts w:ascii="Cambria Math" w:eastAsiaTheme="majorEastAsia" w:hAnsi="Cambria Math" w:cs="Dana"/>
            <w:lang w:bidi="fa-IR"/>
          </w:rPr>
          <m:t>5 Mbps</m:t>
        </m:r>
      </m:oMath>
      <w:r>
        <w:rPr>
          <w:rFonts w:eastAsiaTheme="majorEastAsia" w:cs="Dana" w:hint="cs"/>
          <w:rtl/>
          <w:lang w:bidi="fa-IR"/>
        </w:rPr>
        <w:t xml:space="preserve"> می‌شود.</w:t>
      </w:r>
      <w:r w:rsidR="00B604DF">
        <w:rPr>
          <w:rFonts w:eastAsiaTheme="majorEastAsia" w:cs="Dana"/>
          <w:lang w:bidi="fa-IR"/>
        </w:rPr>
        <w:br/>
      </w:r>
    </w:p>
    <w:p w14:paraId="400A5461" w14:textId="5B0012E1" w:rsidR="00D64370" w:rsidRPr="00DB6D3A" w:rsidRDefault="00D64370" w:rsidP="00D64370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</w:t>
      </w:r>
      <w:r w:rsidR="00F76FEA">
        <w:rPr>
          <w:rFonts w:hint="cs"/>
          <w:rtl/>
        </w:rPr>
        <w:t>۴۰</w:t>
      </w:r>
      <w:r w:rsidRPr="00DB6D3A">
        <w:rPr>
          <w:rFonts w:hint="cs"/>
          <w:rtl/>
        </w:rPr>
        <w:t xml:space="preserve">) </w:t>
      </w:r>
    </w:p>
    <w:p w14:paraId="2C1771CC" w14:textId="77777777" w:rsidR="006545A4" w:rsidRPr="006545A4" w:rsidRDefault="00EE7937" w:rsidP="00EE7937">
      <w:pPr>
        <w:bidi/>
        <w:ind w:firstLine="720"/>
        <w:rPr>
          <w:rFonts w:ascii="Dana" w:eastAsiaTheme="majorEastAsia" w:hAnsi="Dana" w:cs="Dana"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>2Cos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2π</m:t>
              </m:r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c</m:t>
                  </m:r>
                </m:sub>
              </m:sSub>
              <m:r>
                <w:rPr>
                  <w:rFonts w:ascii="Cambria Math" w:hAnsi="Cambria Math" w:cs="Dana"/>
                  <w:lang w:bidi="fa-IR"/>
                </w:rPr>
                <m:t>+φ</m:t>
              </m:r>
            </m:e>
          </m:d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k</m:t>
              </m:r>
            </m:sub>
          </m:sSub>
          <m:r>
            <w:rPr>
              <w:rFonts w:ascii="Cambria Math" w:hAnsi="Cambria Math" w:cs="Dana"/>
              <w:lang w:bidi="fa-IR"/>
            </w:rPr>
            <m:t>Cos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2π</m:t>
              </m:r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Dana"/>
              <w:lang w:bidi="fa-IR"/>
            </w:rPr>
            <m:t xml:space="preserve">+ </m:t>
          </m:r>
          <m:r>
            <w:rPr>
              <w:rFonts w:ascii="Cambria Math" w:hAnsi="Cambria Math" w:cs="Dana"/>
              <w:lang w:bidi="fa-IR"/>
            </w:rPr>
            <m:t>2Cos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2π</m:t>
              </m:r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c</m:t>
                  </m:r>
                </m:sub>
              </m:sSub>
              <m:r>
                <w:rPr>
                  <w:rFonts w:ascii="Cambria Math" w:hAnsi="Cambria Math" w:cs="Dana"/>
                  <w:lang w:bidi="fa-IR"/>
                </w:rPr>
                <m:t>+φ</m:t>
              </m:r>
            </m:e>
          </m:d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k</m:t>
              </m:r>
            </m:sub>
          </m:sSub>
          <m:r>
            <w:rPr>
              <w:rFonts w:ascii="Cambria Math" w:hAnsi="Cambria Math" w:cs="Dana"/>
              <w:lang w:bidi="fa-IR"/>
            </w:rPr>
            <m:t>Sin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2π</m:t>
              </m:r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c</m:t>
                  </m:r>
                </m:sub>
              </m:sSub>
            </m:e>
          </m:d>
        </m:oMath>
      </m:oMathPara>
    </w:p>
    <w:p w14:paraId="6753F40A" w14:textId="7EF07DB0" w:rsidR="00D64370" w:rsidRPr="00DB6D3A" w:rsidRDefault="00EE7937" w:rsidP="00B604DF">
      <w:pPr>
        <w:bidi/>
        <w:rPr>
          <w:rFonts w:cs="Dana"/>
          <w:rtl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w:br/>
          </m:r>
        </m:oMath>
        <m:oMath>
          <m:r>
            <w:rPr>
              <w:rFonts w:ascii="Cambria Math" w:hAnsi="Cambria Math" w:cs="Dana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k</m:t>
              </m:r>
            </m:sub>
          </m:sSub>
          <m:r>
            <w:rPr>
              <w:rFonts w:ascii="Cambria Math" w:hAnsi="Cambria Math" w:cs="Dana"/>
              <w:lang w:bidi="fa-IR"/>
            </w:rPr>
            <m:t>(</m:t>
          </m:r>
          <m:r>
            <w:rPr>
              <w:rFonts w:ascii="Cambria Math" w:hAnsi="Cambria Math" w:cs="Dana"/>
              <w:lang w:bidi="fa-IR"/>
            </w:rPr>
            <m:t>Cos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4</m:t>
              </m:r>
              <m:r>
                <w:rPr>
                  <w:rFonts w:ascii="Cambria Math" w:hAnsi="Cambria Math" w:cs="Dana"/>
                  <w:lang w:bidi="fa-IR"/>
                </w:rPr>
                <m:t>π</m:t>
              </m:r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c</m:t>
                  </m:r>
                </m:sub>
              </m:sSub>
              <m:r>
                <w:rPr>
                  <w:rFonts w:ascii="Cambria Math" w:hAnsi="Cambria Math" w:cs="Dana"/>
                  <w:lang w:bidi="fa-IR"/>
                </w:rPr>
                <m:t>+φ</m:t>
              </m:r>
            </m:e>
          </m:d>
          <m:r>
            <w:rPr>
              <w:rFonts w:ascii="Cambria Math" w:hAnsi="Cambria Math" w:cs="Dana"/>
              <w:lang w:bidi="fa-IR"/>
            </w:rPr>
            <m:t>+</m:t>
          </m:r>
          <m:r>
            <w:rPr>
              <w:rFonts w:ascii="Cambria Math" w:hAnsi="Cambria Math" w:cs="Dana"/>
              <w:lang w:bidi="fa-IR"/>
            </w:rPr>
            <m:t>Cos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φ</m:t>
              </m:r>
            </m:e>
          </m:d>
          <m:r>
            <w:rPr>
              <w:rFonts w:ascii="Cambria Math" w:hAnsi="Cambria Math" w:cs="Dana"/>
              <w:lang w:bidi="fa-IR"/>
            </w:rPr>
            <m:t>)</m:t>
          </m:r>
          <m:r>
            <w:rPr>
              <w:rFonts w:ascii="Cambria Math" w:hAnsi="Cambria Math" w:cs="Dana"/>
              <w:lang w:bidi="fa-IR"/>
            </w:rPr>
            <m:t>+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k</m:t>
              </m:r>
            </m:sub>
          </m:sSub>
          <m:r>
            <w:rPr>
              <w:rFonts w:ascii="Cambria Math" w:hAnsi="Cambria Math" w:cs="Dana"/>
              <w:lang w:bidi="fa-IR"/>
            </w:rPr>
            <m:t>(</m:t>
          </m:r>
          <m:r>
            <w:rPr>
              <w:rFonts w:ascii="Cambria Math" w:hAnsi="Cambria Math" w:cs="Dana"/>
              <w:lang w:bidi="fa-IR"/>
            </w:rPr>
            <m:t>Sin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4π</m:t>
              </m:r>
              <m:sSub>
                <m:sSub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Dana"/>
                      <w:lang w:bidi="fa-IR"/>
                    </w:rPr>
                    <m:t>c</m:t>
                  </m:r>
                </m:sub>
              </m:sSub>
              <m:r>
                <w:rPr>
                  <w:rFonts w:ascii="Cambria Math" w:hAnsi="Cambria Math" w:cs="Dana"/>
                  <w:lang w:bidi="fa-IR"/>
                </w:rPr>
                <m:t>+φ</m:t>
              </m:r>
            </m:e>
          </m:d>
          <m:r>
            <w:rPr>
              <w:rFonts w:ascii="Cambria Math" w:hAnsi="Cambria Math" w:cs="Dana"/>
              <w:lang w:bidi="fa-IR"/>
            </w:rPr>
            <m:t>-Sin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φ</m:t>
              </m:r>
            </m:e>
          </m:d>
          <m:r>
            <w:rPr>
              <w:rFonts w:ascii="Cambria Math" w:hAnsi="Cambria Math" w:cs="Dana"/>
              <w:lang w:bidi="fa-IR"/>
            </w:rPr>
            <m:t>)</m:t>
          </m:r>
          <m:r>
            <w:rPr>
              <w:rFonts w:ascii="Cambria Math" w:hAnsi="Cambria Math" w:cs="Dana"/>
              <w:lang w:bidi="fa-IR"/>
            </w:rPr>
            <w:br/>
          </m:r>
        </m:oMath>
      </m:oMathPara>
    </w:p>
    <w:p w14:paraId="1AC60591" w14:textId="449FB22F" w:rsidR="00D64370" w:rsidRPr="00DB6D3A" w:rsidRDefault="00D64370" w:rsidP="00D64370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</w:t>
      </w:r>
      <w:r w:rsidR="00F76FEA">
        <w:rPr>
          <w:rFonts w:hint="cs"/>
          <w:rtl/>
        </w:rPr>
        <w:t>۴۲</w:t>
      </w:r>
      <w:r w:rsidRPr="00DB6D3A">
        <w:rPr>
          <w:rFonts w:hint="cs"/>
          <w:rtl/>
        </w:rPr>
        <w:t xml:space="preserve">) </w:t>
      </w:r>
    </w:p>
    <w:p w14:paraId="39D04EAA" w14:textId="6E9F942E" w:rsidR="00D64370" w:rsidRDefault="00C13D32" w:rsidP="00D64370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الف)</w:t>
      </w:r>
    </w:p>
    <w:p w14:paraId="7B048B3D" w14:textId="0EA1FB8E" w:rsidR="00C13D32" w:rsidRPr="0033726A" w:rsidRDefault="00C13D32" w:rsidP="00C13D32">
      <w:pPr>
        <w:bidi/>
        <w:ind w:firstLine="720"/>
        <w:rPr>
          <w:rFonts w:eastAsiaTheme="minorEastAsia" w:cs="Dana"/>
          <w:i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>40 ×16</m:t>
          </m:r>
          <m:r>
            <w:rPr>
              <w:rFonts w:ascii="Cambria Math" w:hAnsi="Cambria Math" w:cs="Dana"/>
              <w:lang w:bidi="fa-IR"/>
            </w:rPr>
            <m:t xml:space="preserve"> ×2</m:t>
          </m:r>
          <m:r>
            <w:rPr>
              <w:rFonts w:ascii="Cambria Math" w:hAnsi="Cambria Math" w:cs="Dana"/>
              <w:lang w:bidi="fa-IR"/>
            </w:rPr>
            <m:t>=</m:t>
          </m:r>
          <m:r>
            <w:rPr>
              <w:rFonts w:ascii="Cambria Math" w:hAnsi="Cambria Math" w:cs="Dana"/>
              <w:lang w:bidi="fa-IR"/>
            </w:rPr>
            <m:t>128</m:t>
          </m:r>
          <m:r>
            <w:rPr>
              <w:rFonts w:ascii="Cambria Math" w:hAnsi="Cambria Math" w:cs="Dana"/>
              <w:lang w:bidi="fa-IR"/>
            </w:rPr>
            <m:t>0 kbps</m:t>
          </m:r>
        </m:oMath>
      </m:oMathPara>
    </w:p>
    <w:p w14:paraId="1A3B08AE" w14:textId="7F4B1E9F" w:rsidR="00C13D32" w:rsidRDefault="00C13D32" w:rsidP="00C13D32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ب</w:t>
      </w:r>
      <w:r>
        <w:rPr>
          <w:rFonts w:cs="Dana" w:hint="cs"/>
          <w:rtl/>
          <w:lang w:bidi="fa-IR"/>
        </w:rPr>
        <w:t>)</w:t>
      </w:r>
    </w:p>
    <w:p w14:paraId="79F07EBD" w14:textId="2237A19D" w:rsidR="00C13D32" w:rsidRPr="00B87554" w:rsidRDefault="0033726A" w:rsidP="00C13D32">
      <w:pPr>
        <w:bidi/>
        <w:ind w:firstLine="720"/>
        <w:rPr>
          <w:rFonts w:eastAsiaTheme="minorEastAsia" w:cs="Dana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Dana"/>
                  <w:lang w:bidi="fa-IR"/>
                </w:rPr>
                <m:t>1280</m:t>
              </m:r>
            </m:num>
            <m:den>
              <m:r>
                <w:rPr>
                  <w:rFonts w:ascii="Cambria Math" w:hAnsi="Cambria Math" w:cs="Dana"/>
                  <w:lang w:bidi="fa-IR"/>
                </w:rPr>
                <m:t>200</m:t>
              </m:r>
            </m:den>
          </m:f>
          <m:r>
            <w:rPr>
              <w:rFonts w:ascii="Cambria Math" w:hAnsi="Cambria Math" w:cs="Dana"/>
              <w:lang w:bidi="fa-IR"/>
            </w:rPr>
            <m:t>=6.4→</m:t>
          </m:r>
          <m:sSup>
            <m:sSupPr>
              <m:ctrlPr>
                <w:rPr>
                  <w:rFonts w:ascii="Cambria Math" w:hAnsi="Cambria Math" w:cs="Dana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Dana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Dana"/>
                  <w:lang w:bidi="fa-IR"/>
                </w:rPr>
                <m:t>7</m:t>
              </m:r>
            </m:sup>
          </m:sSup>
          <m:r>
            <w:rPr>
              <w:rFonts w:ascii="Cambria Math" w:hAnsi="Cambria Math" w:cs="Dana"/>
              <w:lang w:bidi="fa-IR"/>
            </w:rPr>
            <m:t>=128 points</m:t>
          </m:r>
        </m:oMath>
      </m:oMathPara>
    </w:p>
    <w:p w14:paraId="4B3FCB37" w14:textId="77777777" w:rsidR="00B87554" w:rsidRPr="00DB6D3A" w:rsidRDefault="00B87554" w:rsidP="00B87554">
      <w:pPr>
        <w:bidi/>
        <w:ind w:firstLine="720"/>
        <w:rPr>
          <w:rFonts w:cs="Dana"/>
          <w:rtl/>
          <w:lang w:bidi="fa-IR"/>
        </w:rPr>
      </w:pPr>
    </w:p>
    <w:p w14:paraId="07669213" w14:textId="3E4503B1" w:rsidR="00D64370" w:rsidRDefault="00D64370" w:rsidP="00D64370">
      <w:pPr>
        <w:pStyle w:val="Heading2"/>
      </w:pPr>
      <w:r w:rsidRPr="00DB6D3A">
        <w:rPr>
          <w:rFonts w:hint="cs"/>
          <w:rtl/>
        </w:rPr>
        <w:t xml:space="preserve">سوال </w:t>
      </w:r>
      <w:r w:rsidR="00DA335A">
        <w:rPr>
          <w:rFonts w:hint="cs"/>
          <w:rtl/>
        </w:rPr>
        <w:t>۵۷</w:t>
      </w:r>
      <w:r w:rsidRPr="00DB6D3A">
        <w:rPr>
          <w:rFonts w:hint="cs"/>
          <w:rtl/>
        </w:rPr>
        <w:t xml:space="preserve">) </w:t>
      </w:r>
    </w:p>
    <w:p w14:paraId="78AB794F" w14:textId="77777777" w:rsidR="006860EC" w:rsidRPr="006860EC" w:rsidRDefault="006860EC" w:rsidP="006860EC">
      <w:pPr>
        <w:rPr>
          <w:rtl/>
          <w:lang w:bidi="fa-IR"/>
        </w:rPr>
      </w:pPr>
    </w:p>
    <w:p w14:paraId="04FE8CDE" w14:textId="27C452C8" w:rsidR="00D64370" w:rsidRDefault="00D64370" w:rsidP="00D64370">
      <w:pPr>
        <w:bidi/>
        <w:ind w:firstLine="720"/>
        <w:rPr>
          <w:rFonts w:eastAsiaTheme="minorEastAsia" w:cs="Dana"/>
          <w:rtl/>
          <w:lang w:bidi="fa-IR"/>
        </w:rPr>
      </w:pPr>
      <w:r w:rsidRPr="00DB6D3A">
        <w:rPr>
          <w:rFonts w:cs="Dana" w:hint="cs"/>
          <w:rtl/>
          <w:lang w:bidi="fa-IR"/>
        </w:rPr>
        <w:t xml:space="preserve">الف) </w:t>
      </w:r>
      <m:oMath>
        <m:r>
          <w:rPr>
            <w:rFonts w:ascii="Cambria Math" w:hAnsi="Cambria Math" w:cs="Dana"/>
            <w:lang w:bidi="fa-IR"/>
          </w:rPr>
          <m:t>11000, 10100, 10010, 10001, 01100, 01010, 01001, 00110, 00101, 00011</m:t>
        </m:r>
      </m:oMath>
    </w:p>
    <w:p w14:paraId="31A8851E" w14:textId="3B838638" w:rsidR="000E3E9C" w:rsidRDefault="000E3E9C" w:rsidP="000E3E9C">
      <w:pPr>
        <w:bidi/>
        <w:ind w:firstLine="720"/>
        <w:rPr>
          <w:rFonts w:eastAsiaTheme="minorEastAsia" w:cs="Dana"/>
          <w:rtl/>
          <w:lang w:bidi="fa-IR"/>
        </w:rPr>
      </w:pPr>
      <w:r>
        <w:rPr>
          <w:rFonts w:eastAsiaTheme="minorEastAsia" w:cs="Dana" w:hint="cs"/>
          <w:rtl/>
          <w:lang w:bidi="fa-IR"/>
        </w:rPr>
        <w:t>ب)</w:t>
      </w:r>
      <w:r w:rsidR="00205053">
        <w:rPr>
          <w:rFonts w:eastAsiaTheme="minorEastAsia" w:cs="Dana" w:hint="cs"/>
          <w:rtl/>
          <w:lang w:bidi="fa-IR"/>
        </w:rPr>
        <w:t xml:space="preserve"> </w:t>
      </w:r>
      <w:r w:rsidR="007D546D">
        <w:rPr>
          <w:rFonts w:eastAsiaTheme="minorEastAsia" w:cs="Dana" w:hint="cs"/>
          <w:rtl/>
          <w:lang w:bidi="fa-IR"/>
        </w:rPr>
        <w:t>۳ تا</w:t>
      </w:r>
    </w:p>
    <w:p w14:paraId="3FC0EA50" w14:textId="77CC407A" w:rsidR="007D546D" w:rsidRDefault="007D546D" w:rsidP="007D546D">
      <w:pPr>
        <w:bidi/>
        <w:ind w:firstLine="720"/>
        <w:rPr>
          <w:rFonts w:eastAsiaTheme="minorEastAsia" w:cs="Dana"/>
          <w:rtl/>
          <w:lang w:bidi="fa-IR"/>
        </w:rPr>
      </w:pPr>
      <w:r>
        <w:rPr>
          <w:rFonts w:eastAsiaTheme="minorEastAsia" w:cs="Dana" w:hint="cs"/>
          <w:rtl/>
          <w:lang w:bidi="fa-IR"/>
        </w:rPr>
        <w:t>ج) ۲ تا بیت باید یک باشند و ۳ تا بیت باید صفر باشند.</w:t>
      </w:r>
    </w:p>
    <w:p w14:paraId="71D28513" w14:textId="039717EC" w:rsidR="007D546D" w:rsidRDefault="007D546D" w:rsidP="006860EC">
      <w:pPr>
        <w:bidi/>
        <w:ind w:left="720"/>
        <w:rPr>
          <w:rFonts w:eastAsiaTheme="minorEastAsia" w:cs="Dana"/>
          <w:rtl/>
          <w:lang w:bidi="fa-IR"/>
        </w:rPr>
      </w:pPr>
      <w:r>
        <w:rPr>
          <w:rFonts w:eastAsiaTheme="minorEastAsia" w:cs="Dana" w:hint="cs"/>
          <w:rtl/>
          <w:lang w:bidi="fa-IR"/>
        </w:rPr>
        <w:t>د) حداقل ۲ بیت که یعنی بیتی صفر به بیتی یک تبدیل شود و بیت صفر دیگری به بیت یک تبدیل شود.</w:t>
      </w:r>
    </w:p>
    <w:p w14:paraId="567D5BCD" w14:textId="77777777" w:rsidR="00B87554" w:rsidRPr="00DB6D3A" w:rsidRDefault="00B87554" w:rsidP="00B87554">
      <w:pPr>
        <w:bidi/>
        <w:ind w:firstLine="720"/>
        <w:rPr>
          <w:rFonts w:cs="Dana" w:hint="cs"/>
          <w:lang w:bidi="fa-IR"/>
        </w:rPr>
      </w:pPr>
    </w:p>
    <w:p w14:paraId="7B4C17B1" w14:textId="77777777" w:rsidR="00B87554" w:rsidRDefault="00B87554">
      <w:pPr>
        <w:rPr>
          <w:rFonts w:ascii="Dana" w:eastAsiaTheme="majorEastAsia" w:hAnsi="Dana" w:cs="Dana"/>
          <w:b/>
          <w:bCs/>
          <w:color w:val="2F5496" w:themeColor="accent1" w:themeShade="BF"/>
          <w:sz w:val="28"/>
          <w:szCs w:val="28"/>
          <w:rtl/>
          <w:lang w:bidi="fa-IR"/>
        </w:rPr>
      </w:pPr>
      <w:r>
        <w:rPr>
          <w:rtl/>
        </w:rPr>
        <w:br w:type="page"/>
      </w:r>
    </w:p>
    <w:p w14:paraId="103E700A" w14:textId="5E298E7C" w:rsidR="00DA335A" w:rsidRPr="00DB6D3A" w:rsidRDefault="00DA335A" w:rsidP="00DA335A">
      <w:pPr>
        <w:pStyle w:val="Heading2"/>
        <w:rPr>
          <w:rtl/>
        </w:rPr>
      </w:pPr>
      <w:r w:rsidRPr="00DB6D3A">
        <w:rPr>
          <w:rFonts w:hint="cs"/>
          <w:rtl/>
        </w:rPr>
        <w:lastRenderedPageBreak/>
        <w:t xml:space="preserve">سوال </w:t>
      </w:r>
      <w:r>
        <w:rPr>
          <w:rFonts w:hint="cs"/>
          <w:rtl/>
        </w:rPr>
        <w:t>۷۰</w:t>
      </w:r>
      <w:r w:rsidRPr="00DB6D3A">
        <w:rPr>
          <w:rFonts w:hint="cs"/>
          <w:rtl/>
        </w:rPr>
        <w:t xml:space="preserve">) </w:t>
      </w:r>
    </w:p>
    <w:p w14:paraId="465CF551" w14:textId="784F1B5B" w:rsidR="00DA335A" w:rsidRDefault="00DA335A" w:rsidP="00DA335A">
      <w:pPr>
        <w:bidi/>
        <w:ind w:firstLine="720"/>
        <w:rPr>
          <w:rFonts w:cs="Dana"/>
          <w:lang w:bidi="fa-IR"/>
        </w:rPr>
      </w:pPr>
      <w:r w:rsidRPr="00DB6D3A">
        <w:rPr>
          <w:rFonts w:cs="Dana" w:hint="cs"/>
          <w:rtl/>
          <w:lang w:bidi="fa-IR"/>
        </w:rPr>
        <w:t xml:space="preserve">الف) </w:t>
      </w:r>
    </w:p>
    <w:p w14:paraId="0DD9720A" w14:textId="6B9D9206" w:rsidR="00B87554" w:rsidRPr="00B87554" w:rsidRDefault="00B87554" w:rsidP="00B87554">
      <w:pPr>
        <w:bidi/>
        <w:ind w:firstLine="720"/>
        <w:rPr>
          <w:rFonts w:eastAsiaTheme="minorEastAsia" w:cs="Dana"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na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16F7D0D7" w14:textId="5CCBEF22" w:rsidR="00B87554" w:rsidRDefault="00B87554" w:rsidP="00B87554">
      <w:pPr>
        <w:bidi/>
        <w:ind w:firstLine="720"/>
        <w:rPr>
          <w:rFonts w:eastAsiaTheme="minorEastAsia" w:cs="Dana"/>
          <w:rtl/>
          <w:lang w:bidi="fa-IR"/>
        </w:rPr>
      </w:pPr>
      <w:r>
        <w:rPr>
          <w:rFonts w:eastAsiaTheme="minorEastAsia" w:cs="Dana" w:hint="cs"/>
          <w:rtl/>
          <w:lang w:bidi="fa-IR"/>
        </w:rPr>
        <w:t>ب) برابر ۴ است.</w:t>
      </w:r>
    </w:p>
    <w:p w14:paraId="16A1D527" w14:textId="26883E37" w:rsidR="00B87554" w:rsidRDefault="00B87554" w:rsidP="00B87554">
      <w:pPr>
        <w:bidi/>
        <w:ind w:firstLine="720"/>
        <w:rPr>
          <w:rFonts w:eastAsiaTheme="minorEastAsia" w:cs="Dana"/>
          <w:rtl/>
          <w:lang w:bidi="fa-IR"/>
        </w:rPr>
      </w:pPr>
      <w:r>
        <w:rPr>
          <w:rFonts w:eastAsiaTheme="minorEastAsia" w:cs="Dana" w:hint="cs"/>
          <w:rtl/>
          <w:lang w:bidi="fa-IR"/>
        </w:rPr>
        <w:t xml:space="preserve">ج) در زیر </w:t>
      </w:r>
      <w:proofErr w:type="spellStart"/>
      <w:r>
        <w:rPr>
          <w:rFonts w:eastAsiaTheme="minorEastAsia" w:cs="Dana" w:hint="cs"/>
          <w:rtl/>
          <w:lang w:bidi="fa-IR"/>
        </w:rPr>
        <w:t>می‌بینیم</w:t>
      </w:r>
      <w:proofErr w:type="spellEnd"/>
      <w:r>
        <w:rPr>
          <w:rFonts w:eastAsiaTheme="minorEastAsia" w:cs="Dana" w:hint="cs"/>
          <w:rtl/>
          <w:lang w:bidi="fa-IR"/>
        </w:rPr>
        <w:t xml:space="preserve"> که به جز صفر، </w:t>
      </w:r>
      <w:proofErr w:type="spellStart"/>
      <w:r>
        <w:rPr>
          <w:rFonts w:eastAsiaTheme="minorEastAsia" w:cs="Dana" w:hint="cs"/>
          <w:rtl/>
          <w:lang w:bidi="fa-IR"/>
        </w:rPr>
        <w:t>همه‌شون</w:t>
      </w:r>
      <w:proofErr w:type="spellEnd"/>
      <w:r>
        <w:rPr>
          <w:rFonts w:eastAsiaTheme="minorEastAsia" w:cs="Dana" w:hint="cs"/>
          <w:rtl/>
          <w:lang w:bidi="fa-IR"/>
        </w:rPr>
        <w:t xml:space="preserve"> ۴ تا بیت ۱ دارند.</w:t>
      </w:r>
    </w:p>
    <w:p w14:paraId="5828729A" w14:textId="77777777" w:rsidR="00B87554" w:rsidRDefault="00B87554" w:rsidP="00B87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000 0000000</w:t>
      </w:r>
    </w:p>
    <w:p w14:paraId="22C16C3E" w14:textId="77777777" w:rsidR="00B87554" w:rsidRDefault="00B87554" w:rsidP="00B87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001 0010111</w:t>
      </w:r>
    </w:p>
    <w:p w14:paraId="71624862" w14:textId="77777777" w:rsidR="00B87554" w:rsidRDefault="00B87554" w:rsidP="00B87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010 0101011</w:t>
      </w:r>
    </w:p>
    <w:p w14:paraId="627FCAD7" w14:textId="77777777" w:rsidR="00B87554" w:rsidRDefault="00B87554" w:rsidP="00B87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011 0111100</w:t>
      </w:r>
    </w:p>
    <w:p w14:paraId="5B958208" w14:textId="77777777" w:rsidR="00B87554" w:rsidRDefault="00B87554" w:rsidP="00B87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100 1001101</w:t>
      </w:r>
    </w:p>
    <w:p w14:paraId="11AA4447" w14:textId="77777777" w:rsidR="00B87554" w:rsidRDefault="00B87554" w:rsidP="00B87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101 1011010</w:t>
      </w:r>
    </w:p>
    <w:p w14:paraId="4C0A0353" w14:textId="77777777" w:rsidR="00B87554" w:rsidRDefault="00B87554" w:rsidP="00B87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110 1100110</w:t>
      </w:r>
    </w:p>
    <w:p w14:paraId="0F776ACB" w14:textId="372E7573" w:rsidR="00B87554" w:rsidRPr="00DB6D3A" w:rsidRDefault="00B87554" w:rsidP="00B87554">
      <w:pPr>
        <w:rPr>
          <w:rFonts w:cs="Dana" w:hint="cs"/>
          <w:rtl/>
          <w:lang w:bidi="fa-IR"/>
        </w:rPr>
      </w:pPr>
      <w:r>
        <w:rPr>
          <w:rFonts w:ascii="Arial" w:hAnsi="Arial" w:cs="Arial"/>
          <w:sz w:val="20"/>
          <w:szCs w:val="20"/>
        </w:rPr>
        <w:t>111 1110001</w:t>
      </w:r>
    </w:p>
    <w:p w14:paraId="773BFB6A" w14:textId="4DB66B39" w:rsidR="00DA335A" w:rsidRPr="00DB6D3A" w:rsidRDefault="00DA335A" w:rsidP="00DA335A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</w:t>
      </w:r>
      <w:r>
        <w:rPr>
          <w:rFonts w:hint="cs"/>
          <w:rtl/>
        </w:rPr>
        <w:t>۷</w:t>
      </w:r>
      <w:r>
        <w:rPr>
          <w:rFonts w:hint="cs"/>
          <w:rtl/>
        </w:rPr>
        <w:t>۳</w:t>
      </w:r>
      <w:r w:rsidRPr="00DB6D3A">
        <w:rPr>
          <w:rFonts w:hint="cs"/>
          <w:rtl/>
        </w:rPr>
        <w:t xml:space="preserve">) </w:t>
      </w:r>
    </w:p>
    <w:p w14:paraId="1C172076" w14:textId="437BDCDF" w:rsidR="006860EC" w:rsidRPr="00992B79" w:rsidRDefault="009E7298" w:rsidP="00992B79">
      <w:pPr>
        <w:bidi/>
        <w:rPr>
          <w:rFonts w:cs="Dana"/>
          <w:rtl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>1.5</m:t>
          </m:r>
          <m:r>
            <w:rPr>
              <w:rFonts w:ascii="Cambria Math" w:hAnsi="Cambria Math" w:cs="Dana"/>
              <w:lang w:bidi="fa-IR"/>
            </w:rPr>
            <m:t xml:space="preserve">T + NT &lt; </m:t>
          </m:r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N + 2</m:t>
              </m:r>
            </m:e>
          </m:d>
          <m:d>
            <m:dPr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0</m:t>
              </m:r>
              <m:r>
                <w:rPr>
                  <w:rFonts w:ascii="Cambria Math" w:hAnsi="Cambria Math" w:cs="Dana"/>
                  <w:lang w:bidi="fa-IR"/>
                </w:rPr>
                <m:t>.99</m:t>
              </m:r>
            </m:e>
          </m:d>
          <m:r>
            <w:rPr>
              <w:rFonts w:ascii="Cambria Math" w:hAnsi="Cambria Math" w:cs="Dana"/>
              <w:lang w:bidi="fa-IR"/>
            </w:rPr>
            <m:t>T</m:t>
          </m:r>
          <m:r>
            <w:rPr>
              <w:rFonts w:ascii="Cambria Math" w:hAnsi="Cambria Math" w:cs="Dana"/>
              <w:lang w:bidi="fa-IR"/>
            </w:rPr>
            <m:t xml:space="preserve"> →N&lt;48</m:t>
          </m:r>
        </m:oMath>
      </m:oMathPara>
    </w:p>
    <w:sectPr w:rsidR="006860EC" w:rsidRPr="00992B79" w:rsidSect="00C00784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C8518" w14:textId="77777777" w:rsidR="0008743E" w:rsidRDefault="0008743E" w:rsidP="00C00784">
      <w:pPr>
        <w:spacing w:after="0" w:line="240" w:lineRule="auto"/>
      </w:pPr>
      <w:r>
        <w:separator/>
      </w:r>
    </w:p>
  </w:endnote>
  <w:endnote w:type="continuationSeparator" w:id="0">
    <w:p w14:paraId="0AC1E3C2" w14:textId="77777777" w:rsidR="0008743E" w:rsidRDefault="0008743E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769" w14:textId="0A8808F5" w:rsidR="00C00784" w:rsidRPr="00C00784" w:rsidRDefault="00C00784">
    <w:pPr>
      <w:pStyle w:val="Footer"/>
      <w:rPr>
        <w:rFonts w:cs="Dana"/>
      </w:rPr>
    </w:pPr>
    <w:r w:rsidRPr="00C00784">
      <w:rPr>
        <w:rFonts w:cs="Dana" w:hint="cs"/>
        <w:rtl/>
        <w:lang w:bidi="fa-IR"/>
      </w:rPr>
      <w:t xml:space="preserve">تمرین </w:t>
    </w:r>
    <w:r w:rsidR="00D64370">
      <w:rPr>
        <w:rFonts w:cs="Dana" w:hint="cs"/>
        <w:rtl/>
        <w:lang w:bidi="fa-IR"/>
      </w:rPr>
      <w:t>۳</w:t>
    </w:r>
    <w:r w:rsidRPr="00C00784">
      <w:rPr>
        <w:rFonts w:cs="Dana" w:hint="cs"/>
        <w:rtl/>
        <w:lang w:bidi="fa-IR"/>
      </w:rPr>
      <w:t xml:space="preserve">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</w:t>
    </w:r>
    <w:r w:rsidR="00D64370">
      <w:rPr>
        <w:rFonts w:cs="Dana" w:hint="cs"/>
        <w:rtl/>
        <w:lang w:bidi="fa-IR"/>
      </w:rPr>
      <w:t xml:space="preserve">انتقال </w:t>
    </w:r>
    <w:proofErr w:type="spellStart"/>
    <w:r w:rsidR="00D64370">
      <w:rPr>
        <w:rFonts w:cs="Dana" w:hint="cs"/>
        <w:rtl/>
        <w:lang w:bidi="fa-IR"/>
      </w:rPr>
      <w:t>داده‌ها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F1284" w14:textId="77777777" w:rsidR="0008743E" w:rsidRDefault="0008743E" w:rsidP="00C00784">
      <w:pPr>
        <w:spacing w:after="0" w:line="240" w:lineRule="auto"/>
      </w:pPr>
      <w:r>
        <w:separator/>
      </w:r>
    </w:p>
  </w:footnote>
  <w:footnote w:type="continuationSeparator" w:id="0">
    <w:p w14:paraId="74FCCDEE" w14:textId="77777777" w:rsidR="0008743E" w:rsidRDefault="0008743E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8743E"/>
    <w:rsid w:val="000E3E9C"/>
    <w:rsid w:val="00111F52"/>
    <w:rsid w:val="00176122"/>
    <w:rsid w:val="001D5D77"/>
    <w:rsid w:val="00200245"/>
    <w:rsid w:val="00205053"/>
    <w:rsid w:val="0021186C"/>
    <w:rsid w:val="00254829"/>
    <w:rsid w:val="0027238A"/>
    <w:rsid w:val="002D2CBF"/>
    <w:rsid w:val="0033726A"/>
    <w:rsid w:val="00373DEE"/>
    <w:rsid w:val="003A4041"/>
    <w:rsid w:val="00404A77"/>
    <w:rsid w:val="00424A38"/>
    <w:rsid w:val="004D0A06"/>
    <w:rsid w:val="004E26E8"/>
    <w:rsid w:val="0053070F"/>
    <w:rsid w:val="00537110"/>
    <w:rsid w:val="0055271C"/>
    <w:rsid w:val="005A239F"/>
    <w:rsid w:val="005A4A27"/>
    <w:rsid w:val="006545A4"/>
    <w:rsid w:val="00654CCD"/>
    <w:rsid w:val="0066212A"/>
    <w:rsid w:val="006860EC"/>
    <w:rsid w:val="006E5C0D"/>
    <w:rsid w:val="007373F6"/>
    <w:rsid w:val="007965D5"/>
    <w:rsid w:val="007D3073"/>
    <w:rsid w:val="007D546D"/>
    <w:rsid w:val="007D7921"/>
    <w:rsid w:val="007E25AC"/>
    <w:rsid w:val="007F1ED5"/>
    <w:rsid w:val="00811912"/>
    <w:rsid w:val="00992B79"/>
    <w:rsid w:val="009E5FC6"/>
    <w:rsid w:val="009E7298"/>
    <w:rsid w:val="00A607A0"/>
    <w:rsid w:val="00A72736"/>
    <w:rsid w:val="00AB1EC8"/>
    <w:rsid w:val="00AB501E"/>
    <w:rsid w:val="00B604DF"/>
    <w:rsid w:val="00B61943"/>
    <w:rsid w:val="00B87554"/>
    <w:rsid w:val="00BB2AAF"/>
    <w:rsid w:val="00BF4BEB"/>
    <w:rsid w:val="00C00784"/>
    <w:rsid w:val="00C13D32"/>
    <w:rsid w:val="00CB0D0D"/>
    <w:rsid w:val="00D067EE"/>
    <w:rsid w:val="00D24CCF"/>
    <w:rsid w:val="00D53EAA"/>
    <w:rsid w:val="00D64370"/>
    <w:rsid w:val="00DA22E8"/>
    <w:rsid w:val="00DA335A"/>
    <w:rsid w:val="00DB2E63"/>
    <w:rsid w:val="00DB6D3A"/>
    <w:rsid w:val="00DB7979"/>
    <w:rsid w:val="00DF3FD4"/>
    <w:rsid w:val="00E125C5"/>
    <w:rsid w:val="00EE1B45"/>
    <w:rsid w:val="00EE7937"/>
    <w:rsid w:val="00F76FEA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4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30</cp:revision>
  <cp:lastPrinted>2020-10-02T17:40:00Z</cp:lastPrinted>
  <dcterms:created xsi:type="dcterms:W3CDTF">2020-10-06T19:02:00Z</dcterms:created>
  <dcterms:modified xsi:type="dcterms:W3CDTF">2020-11-18T20:10:00Z</dcterms:modified>
</cp:coreProperties>
</file>