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EF6F5" w14:textId="76687F39" w:rsidR="00DD3D15" w:rsidRPr="00DD3D15" w:rsidRDefault="00DD3D15" w:rsidP="00DD3D15">
      <w:pPr>
        <w:pStyle w:val="Heading1"/>
        <w:bidi/>
        <w:rPr>
          <w:rFonts w:cs="Dana"/>
          <w:b/>
          <w:bCs/>
          <w:sz w:val="34"/>
          <w:szCs w:val="34"/>
          <w:rtl/>
        </w:rPr>
      </w:pPr>
      <w:r w:rsidRPr="00DD3D15">
        <w:rPr>
          <w:rFonts w:cs="Dana" w:hint="cs"/>
          <w:b/>
          <w:bCs/>
          <w:sz w:val="34"/>
          <w:szCs w:val="34"/>
          <w:rtl/>
        </w:rPr>
        <w:t>بخش تئوری</w:t>
      </w:r>
    </w:p>
    <w:p w14:paraId="37575A6B" w14:textId="06D5D2A7" w:rsidR="00C00784" w:rsidRPr="00DB6D3A" w:rsidRDefault="00C00784" w:rsidP="00200245">
      <w:pPr>
        <w:pStyle w:val="Heading2"/>
        <w:rPr>
          <w:rtl/>
        </w:rPr>
      </w:pPr>
      <w:r w:rsidRPr="00DB6D3A">
        <w:rPr>
          <w:rFonts w:hint="cs"/>
          <w:rtl/>
        </w:rPr>
        <w:t xml:space="preserve">سوال 1) </w:t>
      </w:r>
    </w:p>
    <w:p w14:paraId="65AF7BC0" w14:textId="67998862" w:rsidR="00C00784" w:rsidRDefault="00254829" w:rsidP="00254829">
      <w:pPr>
        <w:bidi/>
        <w:ind w:firstLine="720"/>
        <w:rPr>
          <w:rFonts w:cs="Dana"/>
          <w:rtl/>
          <w:lang w:bidi="fa-IR"/>
        </w:rPr>
      </w:pPr>
      <w:r w:rsidRPr="00DB6D3A">
        <w:rPr>
          <w:rFonts w:cs="Dana" w:hint="cs"/>
          <w:rtl/>
          <w:lang w:bidi="fa-IR"/>
        </w:rPr>
        <w:t xml:space="preserve">الف) </w:t>
      </w:r>
      <w:r w:rsidR="00564D0B">
        <w:rPr>
          <w:rFonts w:cs="Dana" w:hint="cs"/>
          <w:rtl/>
          <w:lang w:bidi="fa-IR"/>
        </w:rPr>
        <w:t>پیوسته، کمی-نسبت</w:t>
      </w:r>
    </w:p>
    <w:p w14:paraId="7F4B88B3" w14:textId="5CDFA572" w:rsidR="00564D0B" w:rsidRDefault="00564D0B" w:rsidP="00564D0B">
      <w:pPr>
        <w:bidi/>
        <w:ind w:firstLine="720"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>ب)‌ پیوسته، کمی-بازه</w:t>
      </w:r>
    </w:p>
    <w:p w14:paraId="0ADAE5CD" w14:textId="45909E23" w:rsidR="00564D0B" w:rsidRDefault="00564D0B" w:rsidP="00564D0B">
      <w:pPr>
        <w:bidi/>
        <w:ind w:firstLine="720"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>ج)‌ پیوسته،‌ کمی-نسبت</w:t>
      </w:r>
    </w:p>
    <w:p w14:paraId="580F9110" w14:textId="38E7DDFD" w:rsidR="00564D0B" w:rsidRDefault="00564D0B" w:rsidP="00564D0B">
      <w:pPr>
        <w:bidi/>
        <w:ind w:firstLine="720"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>د) گسسته، کیفی-ترتیبی</w:t>
      </w:r>
    </w:p>
    <w:p w14:paraId="1C93A750" w14:textId="09E89C2D" w:rsidR="00564D0B" w:rsidRDefault="00564D0B" w:rsidP="00564D0B">
      <w:pPr>
        <w:bidi/>
        <w:ind w:firstLine="720"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>ح)‌ پیوسته،‌ کمی-بازه</w:t>
      </w:r>
    </w:p>
    <w:p w14:paraId="3BBC2E29" w14:textId="046A1F1B" w:rsidR="00564D0B" w:rsidRDefault="00564D0B" w:rsidP="00564D0B">
      <w:pPr>
        <w:bidi/>
        <w:ind w:firstLine="720"/>
        <w:rPr>
          <w:rFonts w:cs="Dana"/>
          <w:lang w:bidi="fa-IR"/>
        </w:rPr>
      </w:pPr>
      <w:r>
        <w:rPr>
          <w:rFonts w:cs="Dana" w:hint="cs"/>
          <w:rtl/>
          <w:lang w:bidi="fa-IR"/>
        </w:rPr>
        <w:t>ت) گسسته، کیفی-ترتیبی</w:t>
      </w:r>
    </w:p>
    <w:p w14:paraId="763800DC" w14:textId="77777777" w:rsidR="004650AF" w:rsidRDefault="004650AF" w:rsidP="004650AF">
      <w:pPr>
        <w:bidi/>
        <w:ind w:firstLine="720"/>
        <w:rPr>
          <w:rFonts w:cs="Dana"/>
          <w:rtl/>
          <w:lang w:bidi="fa-IR"/>
        </w:rPr>
      </w:pPr>
    </w:p>
    <w:p w14:paraId="607715E9" w14:textId="6CCD3CBF" w:rsidR="004D6002" w:rsidRPr="00DB6D3A" w:rsidRDefault="004D6002" w:rsidP="004D6002">
      <w:pPr>
        <w:pStyle w:val="Heading2"/>
        <w:rPr>
          <w:rtl/>
        </w:rPr>
      </w:pPr>
      <w:r w:rsidRPr="00DB6D3A">
        <w:rPr>
          <w:rFonts w:hint="cs"/>
          <w:rtl/>
        </w:rPr>
        <w:t xml:space="preserve">سوال </w:t>
      </w:r>
      <w:r>
        <w:rPr>
          <w:rFonts w:hint="cs"/>
          <w:rtl/>
        </w:rPr>
        <w:t>۲</w:t>
      </w:r>
      <w:r w:rsidRPr="00DB6D3A">
        <w:rPr>
          <w:rFonts w:hint="cs"/>
          <w:rtl/>
        </w:rPr>
        <w:t xml:space="preserve">) </w:t>
      </w:r>
    </w:p>
    <w:p w14:paraId="5390833B" w14:textId="460443D0" w:rsidR="004D6002" w:rsidRDefault="004D6002" w:rsidP="006B74D4">
      <w:pPr>
        <w:bidi/>
        <w:ind w:firstLine="720"/>
        <w:rPr>
          <w:rFonts w:cs="Dana"/>
          <w:rtl/>
          <w:lang w:bidi="fa-IR"/>
        </w:rPr>
      </w:pPr>
      <w:r w:rsidRPr="00DB6D3A">
        <w:rPr>
          <w:rFonts w:cs="Dana" w:hint="cs"/>
          <w:rtl/>
          <w:lang w:bidi="fa-IR"/>
        </w:rPr>
        <w:t xml:space="preserve">الف) </w:t>
      </w:r>
      <w:proofErr w:type="spellStart"/>
      <w:r w:rsidR="006B74D4">
        <w:rPr>
          <w:rFonts w:cs="Dana" w:hint="cs"/>
          <w:rtl/>
          <w:lang w:bidi="fa-IR"/>
        </w:rPr>
        <w:t>نویز</w:t>
      </w:r>
      <w:proofErr w:type="spellEnd"/>
      <w:r w:rsidR="006B74D4">
        <w:rPr>
          <w:rFonts w:cs="Dana" w:hint="cs"/>
          <w:rtl/>
          <w:lang w:bidi="fa-IR"/>
        </w:rPr>
        <w:t xml:space="preserve"> داده‌ را خراب </w:t>
      </w:r>
      <w:proofErr w:type="spellStart"/>
      <w:r w:rsidR="006B74D4">
        <w:rPr>
          <w:rFonts w:cs="Dana" w:hint="cs"/>
          <w:rtl/>
          <w:lang w:bidi="fa-IR"/>
        </w:rPr>
        <w:t>می‌کند</w:t>
      </w:r>
      <w:proofErr w:type="spellEnd"/>
      <w:r w:rsidR="006B74D4">
        <w:rPr>
          <w:rFonts w:cs="Dana" w:hint="cs"/>
          <w:rtl/>
          <w:lang w:bidi="fa-IR"/>
        </w:rPr>
        <w:t xml:space="preserve"> پس مطلوب نیست ولی تشخیص </w:t>
      </w:r>
      <w:r w:rsidR="006B74D4">
        <w:rPr>
          <w:rFonts w:cs="Dana"/>
          <w:lang w:bidi="fa-IR"/>
        </w:rPr>
        <w:t>outlier</w:t>
      </w:r>
      <w:r w:rsidR="006B74D4">
        <w:rPr>
          <w:rFonts w:cs="Dana" w:hint="cs"/>
          <w:rtl/>
          <w:lang w:bidi="fa-IR"/>
        </w:rPr>
        <w:t xml:space="preserve"> </w:t>
      </w:r>
      <w:proofErr w:type="spellStart"/>
      <w:r w:rsidR="006B74D4">
        <w:rPr>
          <w:rFonts w:cs="Dana" w:hint="cs"/>
          <w:rtl/>
          <w:lang w:bidi="fa-IR"/>
        </w:rPr>
        <w:t>می‌تواند</w:t>
      </w:r>
      <w:proofErr w:type="spellEnd"/>
      <w:r w:rsidR="006B74D4">
        <w:rPr>
          <w:rFonts w:cs="Dana" w:hint="cs"/>
          <w:rtl/>
          <w:lang w:bidi="fa-IR"/>
        </w:rPr>
        <w:t xml:space="preserve"> همان چیزی باشد که ما در بین </w:t>
      </w:r>
      <w:proofErr w:type="spellStart"/>
      <w:r w:rsidR="006B74D4">
        <w:rPr>
          <w:rFonts w:cs="Dana" w:hint="cs"/>
          <w:rtl/>
          <w:lang w:bidi="fa-IR"/>
        </w:rPr>
        <w:t>داده‌ها</w:t>
      </w:r>
      <w:proofErr w:type="spellEnd"/>
      <w:r w:rsidR="006B74D4">
        <w:rPr>
          <w:rFonts w:cs="Dana" w:hint="cs"/>
          <w:rtl/>
          <w:lang w:bidi="fa-IR"/>
        </w:rPr>
        <w:t xml:space="preserve"> دنبال آن هستیم پس </w:t>
      </w:r>
      <w:proofErr w:type="spellStart"/>
      <w:r w:rsidR="006B74D4">
        <w:rPr>
          <w:rFonts w:cs="Dana" w:hint="cs"/>
          <w:rtl/>
          <w:lang w:bidi="fa-IR"/>
        </w:rPr>
        <w:t>می‌تواند</w:t>
      </w:r>
      <w:proofErr w:type="spellEnd"/>
      <w:r w:rsidR="006B74D4">
        <w:rPr>
          <w:rFonts w:cs="Dana" w:hint="cs"/>
          <w:rtl/>
          <w:lang w:bidi="fa-IR"/>
        </w:rPr>
        <w:t xml:space="preserve"> مطلوب باشد.</w:t>
      </w:r>
    </w:p>
    <w:p w14:paraId="6A074460" w14:textId="1784525B" w:rsidR="004D6002" w:rsidRDefault="004D6002" w:rsidP="004D6002">
      <w:pPr>
        <w:bidi/>
        <w:ind w:firstLine="720"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>ب)‌</w:t>
      </w:r>
      <w:r w:rsidR="006F694D">
        <w:rPr>
          <w:rFonts w:cs="Dana" w:hint="cs"/>
          <w:rtl/>
          <w:lang w:bidi="fa-IR"/>
        </w:rPr>
        <w:t xml:space="preserve"> بله، با توجه به اینکه </w:t>
      </w:r>
      <w:proofErr w:type="spellStart"/>
      <w:r w:rsidR="006F694D">
        <w:rPr>
          <w:rFonts w:cs="Dana" w:hint="cs"/>
          <w:rtl/>
          <w:lang w:bidi="fa-IR"/>
        </w:rPr>
        <w:t>نویز</w:t>
      </w:r>
      <w:proofErr w:type="spellEnd"/>
      <w:r w:rsidR="006F694D">
        <w:rPr>
          <w:rFonts w:cs="Dana" w:hint="cs"/>
          <w:rtl/>
          <w:lang w:bidi="fa-IR"/>
        </w:rPr>
        <w:t xml:space="preserve"> </w:t>
      </w:r>
      <w:proofErr w:type="spellStart"/>
      <w:r w:rsidR="006F694D">
        <w:rPr>
          <w:rFonts w:cs="Dana" w:hint="cs"/>
          <w:rtl/>
          <w:lang w:bidi="fa-IR"/>
        </w:rPr>
        <w:t>می‌تواند</w:t>
      </w:r>
      <w:proofErr w:type="spellEnd"/>
      <w:r w:rsidR="006F694D">
        <w:rPr>
          <w:rFonts w:cs="Dana" w:hint="cs"/>
          <w:rtl/>
          <w:lang w:bidi="fa-IR"/>
        </w:rPr>
        <w:t xml:space="preserve"> باعث ایجاد </w:t>
      </w:r>
      <w:proofErr w:type="spellStart"/>
      <w:r w:rsidR="006F694D">
        <w:rPr>
          <w:rFonts w:cs="Dana" w:hint="cs"/>
          <w:rtl/>
          <w:lang w:bidi="fa-IR"/>
        </w:rPr>
        <w:t>داده‌هایی</w:t>
      </w:r>
      <w:proofErr w:type="spellEnd"/>
      <w:r w:rsidR="006F694D">
        <w:rPr>
          <w:rFonts w:cs="Dana" w:hint="cs"/>
          <w:rtl/>
          <w:lang w:bidi="fa-IR"/>
        </w:rPr>
        <w:t xml:space="preserve"> نامعمول شود پس ممکن است این </w:t>
      </w:r>
      <w:proofErr w:type="spellStart"/>
      <w:r w:rsidR="006F694D">
        <w:rPr>
          <w:rFonts w:cs="Dana" w:hint="cs"/>
          <w:rtl/>
          <w:lang w:bidi="fa-IR"/>
        </w:rPr>
        <w:t>داده‌ها</w:t>
      </w:r>
      <w:proofErr w:type="spellEnd"/>
      <w:r w:rsidR="006F694D">
        <w:rPr>
          <w:rFonts w:cs="Dana" w:hint="cs"/>
          <w:rtl/>
          <w:lang w:bidi="fa-IR"/>
        </w:rPr>
        <w:t xml:space="preserve"> به عنوان </w:t>
      </w:r>
      <w:r w:rsidR="006F694D">
        <w:rPr>
          <w:rFonts w:cs="Dana"/>
          <w:lang w:bidi="fa-IR"/>
        </w:rPr>
        <w:t>outlier</w:t>
      </w:r>
      <w:r w:rsidR="0068424C">
        <w:rPr>
          <w:rFonts w:cs="Dana" w:hint="cs"/>
          <w:rtl/>
          <w:lang w:bidi="fa-IR"/>
        </w:rPr>
        <w:t xml:space="preserve"> در بین </w:t>
      </w:r>
      <w:proofErr w:type="spellStart"/>
      <w:r w:rsidR="0068424C">
        <w:rPr>
          <w:rFonts w:cs="Dana" w:hint="cs"/>
          <w:rtl/>
          <w:lang w:bidi="fa-IR"/>
        </w:rPr>
        <w:t>داده‌های</w:t>
      </w:r>
      <w:proofErr w:type="spellEnd"/>
      <w:r w:rsidR="0068424C">
        <w:rPr>
          <w:rFonts w:cs="Dana" w:hint="cs"/>
          <w:rtl/>
          <w:lang w:bidi="fa-IR"/>
        </w:rPr>
        <w:t xml:space="preserve"> ما به نظر برسند</w:t>
      </w:r>
      <w:r w:rsidR="006F694D">
        <w:rPr>
          <w:rFonts w:cs="Dana" w:hint="cs"/>
          <w:rtl/>
          <w:lang w:bidi="fa-IR"/>
        </w:rPr>
        <w:t>.</w:t>
      </w:r>
      <w:r>
        <w:rPr>
          <w:rFonts w:cs="Dana" w:hint="cs"/>
          <w:rtl/>
          <w:lang w:bidi="fa-IR"/>
        </w:rPr>
        <w:t xml:space="preserve"> </w:t>
      </w:r>
    </w:p>
    <w:p w14:paraId="33D6FDD4" w14:textId="08987BA7" w:rsidR="004D6002" w:rsidRDefault="004D6002" w:rsidP="004D6002">
      <w:pPr>
        <w:bidi/>
        <w:ind w:firstLine="720"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 xml:space="preserve">ج)‌ </w:t>
      </w:r>
      <w:r w:rsidR="0068424C">
        <w:rPr>
          <w:rFonts w:cs="Dana" w:hint="cs"/>
          <w:rtl/>
          <w:lang w:bidi="fa-IR"/>
        </w:rPr>
        <w:t xml:space="preserve">نه همیشه </w:t>
      </w:r>
      <w:r w:rsidR="0068424C">
        <w:rPr>
          <w:rFonts w:cs="Dana"/>
          <w:lang w:bidi="fa-IR"/>
        </w:rPr>
        <w:t>outlier</w:t>
      </w:r>
      <w:r w:rsidR="0068424C">
        <w:rPr>
          <w:rFonts w:cs="Dana" w:hint="cs"/>
          <w:rtl/>
          <w:lang w:bidi="fa-IR"/>
        </w:rPr>
        <w:t xml:space="preserve"> نیستند چون ممکن است این اشیای </w:t>
      </w:r>
      <w:proofErr w:type="spellStart"/>
      <w:r w:rsidR="0068424C">
        <w:rPr>
          <w:rFonts w:cs="Dana" w:hint="cs"/>
          <w:rtl/>
          <w:lang w:bidi="fa-IR"/>
        </w:rPr>
        <w:t>نویز</w:t>
      </w:r>
      <w:proofErr w:type="spellEnd"/>
      <w:r w:rsidR="0068424C">
        <w:rPr>
          <w:rFonts w:cs="Dana" w:hint="cs"/>
          <w:rtl/>
          <w:lang w:bidi="fa-IR"/>
        </w:rPr>
        <w:t xml:space="preserve"> شبیه همان </w:t>
      </w:r>
      <w:proofErr w:type="spellStart"/>
      <w:r w:rsidR="0068424C">
        <w:rPr>
          <w:rFonts w:cs="Dana" w:hint="cs"/>
          <w:rtl/>
          <w:lang w:bidi="fa-IR"/>
        </w:rPr>
        <w:t>داده‌های</w:t>
      </w:r>
      <w:proofErr w:type="spellEnd"/>
      <w:r w:rsidR="0068424C">
        <w:rPr>
          <w:rFonts w:cs="Dana" w:hint="cs"/>
          <w:rtl/>
          <w:lang w:bidi="fa-IR"/>
        </w:rPr>
        <w:t xml:space="preserve"> ما باشند و لزومی ندارد که </w:t>
      </w:r>
      <w:r w:rsidR="0068424C">
        <w:rPr>
          <w:rFonts w:cs="Dana"/>
          <w:lang w:bidi="fa-IR"/>
        </w:rPr>
        <w:t>outlier</w:t>
      </w:r>
      <w:r w:rsidR="0068424C">
        <w:rPr>
          <w:rFonts w:cs="Dana" w:hint="cs"/>
          <w:rtl/>
          <w:lang w:bidi="fa-IR"/>
        </w:rPr>
        <w:t xml:space="preserve"> باشند.</w:t>
      </w:r>
    </w:p>
    <w:p w14:paraId="7569A9E1" w14:textId="5D85DEA6" w:rsidR="00E94116" w:rsidRDefault="004D6002" w:rsidP="004D6002">
      <w:pPr>
        <w:bidi/>
        <w:ind w:firstLine="720"/>
        <w:rPr>
          <w:rFonts w:cs="Dana"/>
          <w:lang w:bidi="fa-IR"/>
        </w:rPr>
      </w:pPr>
      <w:r>
        <w:rPr>
          <w:rFonts w:cs="Dana" w:hint="cs"/>
          <w:rtl/>
          <w:lang w:bidi="fa-IR"/>
        </w:rPr>
        <w:t>د)</w:t>
      </w:r>
      <w:r w:rsidR="0010354C">
        <w:rPr>
          <w:rFonts w:cs="Dana" w:hint="cs"/>
          <w:rtl/>
          <w:lang w:bidi="fa-IR"/>
        </w:rPr>
        <w:t xml:space="preserve"> نه </w:t>
      </w:r>
      <w:proofErr w:type="spellStart"/>
      <w:r w:rsidR="0010354C">
        <w:rPr>
          <w:rFonts w:cs="Dana" w:hint="cs"/>
          <w:rtl/>
          <w:lang w:bidi="fa-IR"/>
        </w:rPr>
        <w:t>این‌طور</w:t>
      </w:r>
      <w:proofErr w:type="spellEnd"/>
      <w:r w:rsidR="0010354C">
        <w:rPr>
          <w:rFonts w:cs="Dana" w:hint="cs"/>
          <w:rtl/>
          <w:lang w:bidi="fa-IR"/>
        </w:rPr>
        <w:t xml:space="preserve"> نیست زیرا </w:t>
      </w:r>
      <w:r w:rsidR="0010354C">
        <w:rPr>
          <w:rFonts w:cs="Dana"/>
          <w:lang w:bidi="fa-IR"/>
        </w:rPr>
        <w:t>outlier</w:t>
      </w:r>
      <w:r w:rsidR="0010354C">
        <w:rPr>
          <w:rFonts w:cs="Dana" w:hint="cs"/>
          <w:rtl/>
          <w:lang w:bidi="fa-IR"/>
        </w:rPr>
        <w:t xml:space="preserve">ها ممکن است که همین </w:t>
      </w:r>
      <w:proofErr w:type="spellStart"/>
      <w:r w:rsidR="0010354C">
        <w:rPr>
          <w:rFonts w:cs="Dana" w:hint="cs"/>
          <w:rtl/>
          <w:lang w:bidi="fa-IR"/>
        </w:rPr>
        <w:t>داده‌های</w:t>
      </w:r>
      <w:proofErr w:type="spellEnd"/>
      <w:r w:rsidR="0010354C">
        <w:rPr>
          <w:rFonts w:cs="Dana" w:hint="cs"/>
          <w:rtl/>
          <w:lang w:bidi="fa-IR"/>
        </w:rPr>
        <w:t xml:space="preserve"> ما باشند و به خاطر </w:t>
      </w:r>
      <w:proofErr w:type="spellStart"/>
      <w:r w:rsidR="0010354C">
        <w:rPr>
          <w:rFonts w:cs="Dana" w:hint="cs"/>
          <w:rtl/>
          <w:lang w:bidi="fa-IR"/>
        </w:rPr>
        <w:t>نویز</w:t>
      </w:r>
      <w:proofErr w:type="spellEnd"/>
      <w:r w:rsidR="0010354C">
        <w:rPr>
          <w:rFonts w:cs="Dana" w:hint="cs"/>
          <w:rtl/>
          <w:lang w:bidi="fa-IR"/>
        </w:rPr>
        <w:t xml:space="preserve"> به وجود نیامده باشند.</w:t>
      </w:r>
    </w:p>
    <w:p w14:paraId="73BB6157" w14:textId="77777777" w:rsidR="004650AF" w:rsidRDefault="004650AF" w:rsidP="004650AF">
      <w:pPr>
        <w:bidi/>
        <w:ind w:firstLine="720"/>
        <w:rPr>
          <w:rFonts w:cs="Dana"/>
          <w:rtl/>
          <w:lang w:bidi="fa-IR"/>
        </w:rPr>
      </w:pPr>
    </w:p>
    <w:p w14:paraId="76D34F39" w14:textId="7763B901" w:rsidR="00E94116" w:rsidRDefault="00E94116" w:rsidP="00E94116">
      <w:pPr>
        <w:pStyle w:val="Heading2"/>
      </w:pPr>
      <w:r w:rsidRPr="00DB6D3A">
        <w:rPr>
          <w:rFonts w:hint="cs"/>
          <w:rtl/>
        </w:rPr>
        <w:t xml:space="preserve">سوال </w:t>
      </w:r>
      <w:r>
        <w:rPr>
          <w:rFonts w:hint="cs"/>
          <w:rtl/>
        </w:rPr>
        <w:t>۳</w:t>
      </w:r>
      <w:r w:rsidRPr="00DB6D3A">
        <w:rPr>
          <w:rFonts w:hint="cs"/>
          <w:rtl/>
        </w:rPr>
        <w:t xml:space="preserve">) </w:t>
      </w:r>
    </w:p>
    <w:p w14:paraId="78AA6580" w14:textId="77777777" w:rsidR="00956F6D" w:rsidRPr="00956F6D" w:rsidRDefault="00956F6D" w:rsidP="00956F6D">
      <w:pPr>
        <w:rPr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 xml:space="preserve">Euclidean → 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X-Y</m:t>
                  </m:r>
                </m:e>
              </m:d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</m:oMath>
      </m:oMathPara>
    </w:p>
    <w:p w14:paraId="7CF76DFE" w14:textId="0B226DA2" w:rsidR="00956F6D" w:rsidRPr="00956F6D" w:rsidRDefault="00956F6D" w:rsidP="00956F6D">
      <w:pPr>
        <w:rPr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 xml:space="preserve">Correlation → 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cov(x,y)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sub>
              </m:sSub>
            </m:den>
          </m:f>
        </m:oMath>
      </m:oMathPara>
    </w:p>
    <w:p w14:paraId="56D5EE9F" w14:textId="5E1564C1" w:rsidR="00956F6D" w:rsidRPr="00956F6D" w:rsidRDefault="00956F6D" w:rsidP="00956F6D">
      <w:pPr>
        <w:rPr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 xml:space="preserve">Cosine → 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b>
                  </m:sSub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633678C1" w14:textId="2D8CFDC2" w:rsidR="00956F6D" w:rsidRPr="00956F6D" w:rsidRDefault="00956F6D" w:rsidP="00956F6D">
      <w:pPr>
        <w:rPr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 xml:space="preserve">Jaccard → 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10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01</m:t>
                  </m:r>
                </m:sub>
              </m:sSub>
            </m:den>
          </m:f>
        </m:oMath>
      </m:oMathPara>
    </w:p>
    <w:p w14:paraId="2393434E" w14:textId="4C4EE6FF" w:rsidR="00E94116" w:rsidRDefault="00E94116" w:rsidP="00E94116">
      <w:pPr>
        <w:bidi/>
        <w:ind w:firstLine="720"/>
        <w:rPr>
          <w:rFonts w:cs="Dana"/>
          <w:lang w:bidi="fa-IR"/>
        </w:rPr>
      </w:pPr>
      <w:r w:rsidRPr="00DB6D3A">
        <w:rPr>
          <w:rFonts w:cs="Dana" w:hint="cs"/>
          <w:rtl/>
          <w:lang w:bidi="fa-IR"/>
        </w:rPr>
        <w:t xml:space="preserve">الف) </w:t>
      </w:r>
    </w:p>
    <w:p w14:paraId="0A00A406" w14:textId="70EE8FBE" w:rsidR="008A5C1B" w:rsidRPr="008A5C1B" w:rsidRDefault="008A5C1B" w:rsidP="008A5C1B">
      <w:pPr>
        <w:bidi/>
        <w:ind w:firstLine="720"/>
        <w:rPr>
          <w:rFonts w:eastAsiaTheme="minorEastAsia" w:cs="Dan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 xml:space="preserve">Euclidean →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bidi="fa-IR"/>
                </w:rPr>
              </m:ctrlPr>
            </m:radPr>
            <m:deg/>
            <m:e>
              <m:r>
                <w:rPr>
                  <w:rFonts w:ascii="Cambria Math" w:hAnsi="Cambria Math"/>
                  <w:lang w:bidi="fa-IR"/>
                </w:rPr>
                <m:t>1+1+1+1</m:t>
              </m:r>
            </m:e>
          </m:rad>
          <m:r>
            <w:rPr>
              <w:rFonts w:ascii="Cambria Math" w:hAnsi="Cambria Math"/>
              <w:lang w:bidi="fa-IR"/>
            </w:rPr>
            <m:t>=2</m:t>
          </m:r>
        </m:oMath>
      </m:oMathPara>
    </w:p>
    <w:p w14:paraId="0B0D6962" w14:textId="0BCBE0D7" w:rsidR="008A5C1B" w:rsidRPr="008A5C1B" w:rsidRDefault="008A5C1B" w:rsidP="008A5C1B">
      <w:pPr>
        <w:bidi/>
        <w:ind w:firstLine="720"/>
        <w:rPr>
          <w:rFonts w:eastAsiaTheme="minorEastAsia" w:cs="Dan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Correlation → 0</m:t>
          </m:r>
        </m:oMath>
      </m:oMathPara>
    </w:p>
    <w:p w14:paraId="277D5972" w14:textId="4663999B" w:rsidR="008A5C1B" w:rsidRPr="008A5C1B" w:rsidRDefault="008A5C1B" w:rsidP="008A5C1B">
      <w:pPr>
        <w:bidi/>
        <w:ind w:firstLine="720"/>
        <w:rPr>
          <w:rFonts w:eastAsiaTheme="minorEastAsia" w:cs="Dan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w:lastRenderedPageBreak/>
            <m:t>Cosine → 0</m:t>
          </m:r>
        </m:oMath>
      </m:oMathPara>
    </w:p>
    <w:p w14:paraId="7608B3A2" w14:textId="3BF1AC7E" w:rsidR="008A5C1B" w:rsidRDefault="008A5C1B" w:rsidP="008A5C1B">
      <w:pPr>
        <w:bidi/>
        <w:ind w:firstLine="720"/>
        <w:rPr>
          <w:rFonts w:eastAsiaTheme="minorEastAsia" w:cs="Dana"/>
          <w:rtl/>
          <w:lang w:bidi="fa-IR"/>
        </w:rPr>
      </w:pPr>
      <w:r>
        <w:rPr>
          <w:rFonts w:eastAsiaTheme="minorEastAsia" w:cs="Dana" w:hint="cs"/>
          <w:rtl/>
          <w:lang w:bidi="fa-IR"/>
        </w:rPr>
        <w:t>ب)</w:t>
      </w:r>
    </w:p>
    <w:p w14:paraId="684C331A" w14:textId="4E232791" w:rsidR="008A5C1B" w:rsidRPr="00956F6D" w:rsidRDefault="008A5C1B" w:rsidP="008A5C1B">
      <w:pPr>
        <w:rPr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 xml:space="preserve">Euclidean →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bidi="fa-IR"/>
                </w:rPr>
              </m:ctrlPr>
            </m:radPr>
            <m:deg/>
            <m:e>
              <m:r>
                <w:rPr>
                  <w:rFonts w:ascii="Cambria Math" w:hAnsi="Cambria Math"/>
                  <w:lang w:bidi="fa-IR"/>
                </w:rPr>
                <m:t>9+4+1+4+0+4</m:t>
              </m:r>
            </m:e>
          </m:rad>
          <m:r>
            <w:rPr>
              <w:rFonts w:ascii="Cambria Math" w:hAnsi="Cambria Math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bidi="fa-IR"/>
                </w:rPr>
              </m:ctrlPr>
            </m:radPr>
            <m:deg/>
            <m:e>
              <m:r>
                <w:rPr>
                  <w:rFonts w:ascii="Cambria Math" w:hAnsi="Cambria Math"/>
                  <w:lang w:bidi="fa-IR"/>
                </w:rPr>
                <m:t>22</m:t>
              </m:r>
            </m:e>
          </m:rad>
        </m:oMath>
      </m:oMathPara>
    </w:p>
    <w:p w14:paraId="4E5149CE" w14:textId="3E5CAF1E" w:rsidR="008A5C1B" w:rsidRPr="00956F6D" w:rsidRDefault="008A5C1B" w:rsidP="008A5C1B">
      <w:pPr>
        <w:rPr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Correlation → 0</m:t>
          </m:r>
        </m:oMath>
      </m:oMathPara>
    </w:p>
    <w:p w14:paraId="1F894A1E" w14:textId="773159B1" w:rsidR="008A5C1B" w:rsidRPr="00956F6D" w:rsidRDefault="008A5C1B" w:rsidP="008A5C1B">
      <w:pPr>
        <w:rPr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Cosine → 0</m:t>
          </m:r>
        </m:oMath>
      </m:oMathPara>
    </w:p>
    <w:p w14:paraId="61D21A29" w14:textId="2C8D14DC" w:rsidR="00F07BA1" w:rsidRPr="00F07BA1" w:rsidRDefault="00E94116" w:rsidP="00F07BA1">
      <w:pPr>
        <w:bidi/>
        <w:ind w:firstLine="720"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>ج)</w:t>
      </w:r>
      <w:r w:rsidR="00453BF4">
        <w:rPr>
          <w:rFonts w:cs="Dana" w:hint="cs"/>
          <w:rtl/>
          <w:lang w:bidi="fa-IR"/>
        </w:rPr>
        <w:t xml:space="preserve"> </w:t>
      </w:r>
    </w:p>
    <w:p w14:paraId="5442765A" w14:textId="0132AFB9" w:rsidR="00F07BA1" w:rsidRPr="00956F6D" w:rsidRDefault="00F07BA1" w:rsidP="00F07BA1">
      <w:pPr>
        <w:rPr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 xml:space="preserve">Correlation → 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4</m:t>
              </m:r>
            </m:den>
          </m:f>
        </m:oMath>
      </m:oMathPara>
    </w:p>
    <w:p w14:paraId="14C34446" w14:textId="0B0ABDBB" w:rsidR="00F07BA1" w:rsidRPr="00956F6D" w:rsidRDefault="00F07BA1" w:rsidP="00F07BA1">
      <w:pPr>
        <w:rPr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 xml:space="preserve">Cosine → 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1+1+1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e>
              </m:rad>
              <m:r>
                <w:rPr>
                  <w:rFonts w:ascii="Cambria Math" w:hAnsi="Cambria Math"/>
                  <w:lang w:bidi="fa-IR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e>
              </m:rad>
            </m:den>
          </m:f>
          <m:r>
            <w:rPr>
              <w:rFonts w:ascii="Cambria Math" w:hAnsi="Cambria Math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lang w:bidi="fa-IR"/>
                </w:rPr>
                <m:t>4</m:t>
              </m:r>
            </m:den>
          </m:f>
        </m:oMath>
      </m:oMathPara>
    </w:p>
    <w:p w14:paraId="221EE249" w14:textId="3C872C50" w:rsidR="00F07BA1" w:rsidRPr="00FD2E9A" w:rsidRDefault="00F07BA1" w:rsidP="00F07BA1">
      <w:pPr>
        <w:rPr>
          <w:rFonts w:eastAsiaTheme="minorEastAsi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 xml:space="preserve">Jaccard → 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lang w:bidi="fa-IR"/>
                </w:rPr>
                <m:t>5</m:t>
              </m:r>
            </m:den>
          </m:f>
        </m:oMath>
      </m:oMathPara>
    </w:p>
    <w:p w14:paraId="28BBC1BF" w14:textId="77777777" w:rsidR="00FD2E9A" w:rsidRPr="00956F6D" w:rsidRDefault="00FD2E9A" w:rsidP="00FD2E9A">
      <w:pPr>
        <w:rPr>
          <w:rtl/>
          <w:lang w:bidi="fa-IR"/>
        </w:rPr>
      </w:pPr>
    </w:p>
    <w:p w14:paraId="35DDE8A4" w14:textId="6F24FA64" w:rsidR="00FD2E9A" w:rsidRPr="00DB6D3A" w:rsidRDefault="00FD2E9A" w:rsidP="00FD2E9A">
      <w:pPr>
        <w:pStyle w:val="Heading2"/>
        <w:rPr>
          <w:rtl/>
        </w:rPr>
      </w:pPr>
      <w:r w:rsidRPr="00DB6D3A">
        <w:rPr>
          <w:rFonts w:hint="cs"/>
          <w:rtl/>
        </w:rPr>
        <w:t xml:space="preserve">سوال </w:t>
      </w:r>
      <w:r w:rsidR="00E97FEE">
        <w:rPr>
          <w:rFonts w:hint="cs"/>
          <w:rtl/>
        </w:rPr>
        <w:t>۴</w:t>
      </w:r>
      <w:r w:rsidRPr="00DB6D3A">
        <w:rPr>
          <w:rFonts w:hint="cs"/>
          <w:rtl/>
        </w:rPr>
        <w:t xml:space="preserve">) </w:t>
      </w:r>
    </w:p>
    <w:p w14:paraId="1076BA83" w14:textId="5C16960C" w:rsidR="00FD2E9A" w:rsidRDefault="00FD2E9A" w:rsidP="001953E6">
      <w:pPr>
        <w:bidi/>
        <w:ind w:firstLine="720"/>
        <w:rPr>
          <w:rFonts w:cs="Dana"/>
          <w:rtl/>
          <w:lang w:bidi="fa-IR"/>
        </w:rPr>
      </w:pPr>
      <w:r w:rsidRPr="00DB6D3A">
        <w:rPr>
          <w:rFonts w:cs="Dana" w:hint="cs"/>
          <w:rtl/>
          <w:lang w:bidi="fa-IR"/>
        </w:rPr>
        <w:t xml:space="preserve">الف) </w:t>
      </w:r>
      <w:r w:rsidR="000A20E5">
        <w:rPr>
          <w:rFonts w:cs="Dana" w:hint="cs"/>
          <w:rtl/>
          <w:lang w:bidi="fa-IR"/>
        </w:rPr>
        <w:t xml:space="preserve">وقتی برخی </w:t>
      </w:r>
      <w:proofErr w:type="spellStart"/>
      <w:r w:rsidR="000A20E5">
        <w:rPr>
          <w:rFonts w:cs="Dana" w:hint="cs"/>
          <w:rtl/>
          <w:lang w:bidi="fa-IR"/>
        </w:rPr>
        <w:t>ویژگی‌ها</w:t>
      </w:r>
      <w:proofErr w:type="spellEnd"/>
      <w:r w:rsidR="000A20E5">
        <w:rPr>
          <w:rFonts w:cs="Dana" w:hint="cs"/>
          <w:rtl/>
          <w:lang w:bidi="fa-IR"/>
        </w:rPr>
        <w:t xml:space="preserve"> در بعضی </w:t>
      </w:r>
      <w:proofErr w:type="spellStart"/>
      <w:r w:rsidR="000A20E5">
        <w:rPr>
          <w:rFonts w:cs="Dana" w:hint="cs"/>
          <w:rtl/>
          <w:lang w:bidi="fa-IR"/>
        </w:rPr>
        <w:t>تاپل‌ها</w:t>
      </w:r>
      <w:proofErr w:type="spellEnd"/>
      <w:r w:rsidR="000A20E5">
        <w:rPr>
          <w:rFonts w:cs="Dana" w:hint="cs"/>
          <w:rtl/>
          <w:lang w:bidi="fa-IR"/>
        </w:rPr>
        <w:t xml:space="preserve"> مقدار ندارند، چند کار </w:t>
      </w:r>
      <w:proofErr w:type="spellStart"/>
      <w:r w:rsidR="000A20E5">
        <w:rPr>
          <w:rFonts w:cs="Dana" w:hint="cs"/>
          <w:rtl/>
          <w:lang w:bidi="fa-IR"/>
        </w:rPr>
        <w:t>می‌توانیم</w:t>
      </w:r>
      <w:proofErr w:type="spellEnd"/>
      <w:r w:rsidR="000A20E5">
        <w:rPr>
          <w:rFonts w:cs="Dana" w:hint="cs"/>
          <w:rtl/>
          <w:lang w:bidi="fa-IR"/>
        </w:rPr>
        <w:t xml:space="preserve"> بکنیم؛ مثلا،‌ آن </w:t>
      </w:r>
      <w:proofErr w:type="spellStart"/>
      <w:r w:rsidR="000A20E5">
        <w:rPr>
          <w:rFonts w:cs="Dana" w:hint="cs"/>
          <w:rtl/>
          <w:lang w:bidi="fa-IR"/>
        </w:rPr>
        <w:t>تاپل‌ها</w:t>
      </w:r>
      <w:proofErr w:type="spellEnd"/>
      <w:r w:rsidR="000A20E5">
        <w:rPr>
          <w:rFonts w:cs="Dana" w:hint="cs"/>
          <w:rtl/>
          <w:lang w:bidi="fa-IR"/>
        </w:rPr>
        <w:t xml:space="preserve"> را حذف کنیم یا مثلا میانگین آن ویژگی در بقیه </w:t>
      </w:r>
      <w:proofErr w:type="spellStart"/>
      <w:r w:rsidR="000A20E5">
        <w:rPr>
          <w:rFonts w:cs="Dana" w:hint="cs"/>
          <w:rtl/>
          <w:lang w:bidi="fa-IR"/>
        </w:rPr>
        <w:t>تاپل‌ها</w:t>
      </w:r>
      <w:proofErr w:type="spellEnd"/>
      <w:r w:rsidR="000A20E5">
        <w:rPr>
          <w:rFonts w:cs="Dana" w:hint="cs"/>
          <w:rtl/>
          <w:lang w:bidi="fa-IR"/>
        </w:rPr>
        <w:t xml:space="preserve"> را برای </w:t>
      </w:r>
      <w:proofErr w:type="spellStart"/>
      <w:r w:rsidR="000A20E5">
        <w:rPr>
          <w:rFonts w:cs="Dana" w:hint="cs"/>
          <w:rtl/>
          <w:lang w:bidi="fa-IR"/>
        </w:rPr>
        <w:t>آن‌ها</w:t>
      </w:r>
      <w:proofErr w:type="spellEnd"/>
      <w:r w:rsidR="000A20E5">
        <w:rPr>
          <w:rFonts w:cs="Dana" w:hint="cs"/>
          <w:rtl/>
          <w:lang w:bidi="fa-IR"/>
        </w:rPr>
        <w:t xml:space="preserve"> جایگزین کنیم یا به عنوان راه دیگر </w:t>
      </w:r>
      <w:proofErr w:type="spellStart"/>
      <w:r w:rsidR="000A20E5">
        <w:rPr>
          <w:rFonts w:cs="Dana" w:hint="cs"/>
          <w:rtl/>
          <w:lang w:bidi="fa-IR"/>
        </w:rPr>
        <w:t>می‌توانیم</w:t>
      </w:r>
      <w:proofErr w:type="spellEnd"/>
      <w:r w:rsidR="000A20E5">
        <w:rPr>
          <w:rFonts w:cs="Dana" w:hint="cs"/>
          <w:rtl/>
          <w:lang w:bidi="fa-IR"/>
        </w:rPr>
        <w:t xml:space="preserve"> با توجه به </w:t>
      </w:r>
      <w:proofErr w:type="spellStart"/>
      <w:r w:rsidR="000A20E5">
        <w:rPr>
          <w:rFonts w:cs="Dana" w:hint="cs"/>
          <w:rtl/>
          <w:lang w:bidi="fa-IR"/>
        </w:rPr>
        <w:t>مسئله‌ای</w:t>
      </w:r>
      <w:proofErr w:type="spellEnd"/>
      <w:r w:rsidR="000A20E5">
        <w:rPr>
          <w:rFonts w:cs="Dana" w:hint="cs"/>
          <w:rtl/>
          <w:lang w:bidi="fa-IR"/>
        </w:rPr>
        <w:t xml:space="preserve"> که با آن رو به رو هستیم،‌ مقداری را برای </w:t>
      </w:r>
      <w:proofErr w:type="spellStart"/>
      <w:r w:rsidR="000A20E5">
        <w:rPr>
          <w:rFonts w:cs="Dana" w:hint="cs"/>
          <w:rtl/>
          <w:lang w:bidi="fa-IR"/>
        </w:rPr>
        <w:t>آن‌ها</w:t>
      </w:r>
      <w:proofErr w:type="spellEnd"/>
      <w:r w:rsidR="000A20E5">
        <w:rPr>
          <w:rFonts w:cs="Dana" w:hint="cs"/>
          <w:rtl/>
          <w:lang w:bidi="fa-IR"/>
        </w:rPr>
        <w:t xml:space="preserve"> جایگزین کنیم که در </w:t>
      </w:r>
      <w:proofErr w:type="spellStart"/>
      <w:r w:rsidR="000A20E5">
        <w:rPr>
          <w:rFonts w:cs="Dana" w:hint="cs"/>
          <w:rtl/>
          <w:lang w:bidi="fa-IR"/>
        </w:rPr>
        <w:t>نتیجه‌ی</w:t>
      </w:r>
      <w:proofErr w:type="spellEnd"/>
      <w:r w:rsidR="000A20E5">
        <w:rPr>
          <w:rFonts w:cs="Dana" w:hint="cs"/>
          <w:rtl/>
          <w:lang w:bidi="fa-IR"/>
        </w:rPr>
        <w:t xml:space="preserve"> آن مسئله </w:t>
      </w:r>
      <w:proofErr w:type="spellStart"/>
      <w:r w:rsidR="000A20E5">
        <w:rPr>
          <w:rFonts w:cs="Dana" w:hint="cs"/>
          <w:rtl/>
          <w:lang w:bidi="fa-IR"/>
        </w:rPr>
        <w:t>بی‌تاثیر</w:t>
      </w:r>
      <w:proofErr w:type="spellEnd"/>
      <w:r w:rsidR="000A20E5">
        <w:rPr>
          <w:rFonts w:cs="Dana" w:hint="cs"/>
          <w:rtl/>
          <w:lang w:bidi="fa-IR"/>
        </w:rPr>
        <w:t xml:space="preserve"> باشند.</w:t>
      </w:r>
    </w:p>
    <w:p w14:paraId="69872B50" w14:textId="1A43B1FE" w:rsidR="000A20E5" w:rsidRDefault="000A20E5" w:rsidP="000A20E5">
      <w:pPr>
        <w:bidi/>
        <w:ind w:firstLine="720"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 xml:space="preserve">ب) </w:t>
      </w:r>
      <w:r w:rsidR="00360895">
        <w:rPr>
          <w:rFonts w:cs="Dana" w:hint="cs"/>
          <w:rtl/>
          <w:lang w:bidi="fa-IR"/>
        </w:rPr>
        <w:t xml:space="preserve">وقتی با مجموعه </w:t>
      </w:r>
      <w:proofErr w:type="spellStart"/>
      <w:r w:rsidR="00360895">
        <w:rPr>
          <w:rFonts w:cs="Dana" w:hint="cs"/>
          <w:rtl/>
          <w:lang w:bidi="fa-IR"/>
        </w:rPr>
        <w:t>داده‌ای</w:t>
      </w:r>
      <w:proofErr w:type="spellEnd"/>
      <w:r w:rsidR="00360895">
        <w:rPr>
          <w:rFonts w:cs="Dana" w:hint="cs"/>
          <w:rtl/>
          <w:lang w:bidi="fa-IR"/>
        </w:rPr>
        <w:t xml:space="preserve"> رو به رو هستیم که ابعاد بسیار بالایی دارد باید از </w:t>
      </w:r>
      <w:proofErr w:type="spellStart"/>
      <w:r w:rsidR="00360895">
        <w:rPr>
          <w:rFonts w:cs="Dana" w:hint="cs"/>
          <w:rtl/>
          <w:lang w:bidi="fa-IR"/>
        </w:rPr>
        <w:t>عملیات‌های</w:t>
      </w:r>
      <w:proofErr w:type="spellEnd"/>
      <w:r w:rsidR="00360895">
        <w:rPr>
          <w:rFonts w:cs="Dana" w:hint="cs"/>
          <w:rtl/>
          <w:lang w:bidi="fa-IR"/>
        </w:rPr>
        <w:t xml:space="preserve"> </w:t>
      </w:r>
      <w:r w:rsidR="00E15B9F">
        <w:rPr>
          <w:rFonts w:cs="Dana" w:hint="cs"/>
          <w:rtl/>
          <w:lang w:bidi="fa-IR"/>
        </w:rPr>
        <w:t xml:space="preserve">کاهش ابعاد یا همان </w:t>
      </w:r>
      <w:r w:rsidR="00360895">
        <w:rPr>
          <w:rFonts w:cs="Dana"/>
          <w:lang w:bidi="fa-IR"/>
        </w:rPr>
        <w:t>Dimensionality Reduction</w:t>
      </w:r>
      <w:r w:rsidR="00360895">
        <w:rPr>
          <w:rFonts w:cs="Dana" w:hint="cs"/>
          <w:rtl/>
          <w:lang w:bidi="fa-IR"/>
        </w:rPr>
        <w:t xml:space="preserve"> و </w:t>
      </w:r>
      <w:r w:rsidR="00E15B9F">
        <w:rPr>
          <w:rFonts w:cs="Dana" w:hint="cs"/>
          <w:rtl/>
          <w:lang w:bidi="fa-IR"/>
        </w:rPr>
        <w:t xml:space="preserve">به عنوان دو راه حل </w:t>
      </w:r>
      <w:proofErr w:type="spellStart"/>
      <w:r w:rsidR="00E15B9F">
        <w:rPr>
          <w:rFonts w:cs="Dana" w:hint="cs"/>
          <w:rtl/>
          <w:lang w:bidi="fa-IR"/>
        </w:rPr>
        <w:t>می‌توانیم</w:t>
      </w:r>
      <w:proofErr w:type="spellEnd"/>
      <w:r w:rsidR="00E15B9F">
        <w:rPr>
          <w:rFonts w:cs="Dana" w:hint="cs"/>
          <w:rtl/>
          <w:lang w:bidi="fa-IR"/>
        </w:rPr>
        <w:t xml:space="preserve"> از </w:t>
      </w:r>
      <w:proofErr w:type="spellStart"/>
      <w:r w:rsidR="00E15B9F">
        <w:rPr>
          <w:rFonts w:cs="Dana" w:hint="cs"/>
          <w:rtl/>
          <w:lang w:bidi="fa-IR"/>
        </w:rPr>
        <w:t>تکنیک‌های</w:t>
      </w:r>
      <w:proofErr w:type="spellEnd"/>
      <w:r w:rsidR="00360895">
        <w:rPr>
          <w:rFonts w:cs="Dana" w:hint="cs"/>
          <w:rtl/>
          <w:lang w:bidi="fa-IR"/>
        </w:rPr>
        <w:t xml:space="preserve"> </w:t>
      </w:r>
      <w:r w:rsidR="00360895">
        <w:rPr>
          <w:rFonts w:cs="Dana"/>
          <w:lang w:bidi="fa-IR"/>
        </w:rPr>
        <w:t>PCA</w:t>
      </w:r>
      <w:r w:rsidR="00360895">
        <w:rPr>
          <w:rFonts w:cs="Dana" w:hint="cs"/>
          <w:rtl/>
          <w:lang w:bidi="fa-IR"/>
        </w:rPr>
        <w:t xml:space="preserve"> (آنالیز </w:t>
      </w:r>
      <w:proofErr w:type="spellStart"/>
      <w:r w:rsidR="00360895">
        <w:rPr>
          <w:rFonts w:cs="Dana" w:hint="cs"/>
          <w:rtl/>
          <w:lang w:bidi="fa-IR"/>
        </w:rPr>
        <w:t>مولفه</w:t>
      </w:r>
      <w:proofErr w:type="spellEnd"/>
      <w:r w:rsidR="00360895">
        <w:rPr>
          <w:rFonts w:cs="Dana" w:hint="cs"/>
          <w:rtl/>
          <w:lang w:bidi="fa-IR"/>
        </w:rPr>
        <w:t xml:space="preserve"> اصلی)</w:t>
      </w:r>
      <w:r w:rsidR="00E15B9F">
        <w:rPr>
          <w:rFonts w:cs="Dana" w:hint="cs"/>
          <w:rtl/>
          <w:lang w:bidi="fa-IR"/>
        </w:rPr>
        <w:t xml:space="preserve"> یا </w:t>
      </w:r>
      <w:r w:rsidR="00E15B9F">
        <w:rPr>
          <w:rFonts w:cs="Dana"/>
          <w:lang w:bidi="fa-IR"/>
        </w:rPr>
        <w:t>LDA</w:t>
      </w:r>
      <w:r w:rsidR="00E15B9F">
        <w:rPr>
          <w:rFonts w:cs="Dana" w:hint="cs"/>
          <w:rtl/>
          <w:lang w:bidi="fa-IR"/>
        </w:rPr>
        <w:t xml:space="preserve"> (آنالیز تشخیص خطی)</w:t>
      </w:r>
      <w:r w:rsidR="00360895">
        <w:rPr>
          <w:rFonts w:cs="Dana" w:hint="cs"/>
          <w:rtl/>
          <w:lang w:bidi="fa-IR"/>
        </w:rPr>
        <w:t xml:space="preserve"> استفاده کنیم تا بتوانیم </w:t>
      </w:r>
      <w:proofErr w:type="spellStart"/>
      <w:r w:rsidR="00360895">
        <w:rPr>
          <w:rFonts w:cs="Dana" w:hint="cs"/>
          <w:rtl/>
          <w:lang w:bidi="fa-IR"/>
        </w:rPr>
        <w:t>ویژگی‌های</w:t>
      </w:r>
      <w:proofErr w:type="spellEnd"/>
      <w:r w:rsidR="00360895">
        <w:rPr>
          <w:rFonts w:cs="Dana" w:hint="cs"/>
          <w:rtl/>
          <w:lang w:bidi="fa-IR"/>
        </w:rPr>
        <w:t xml:space="preserve"> اصلی را شناسایی کنیم و فقط </w:t>
      </w:r>
      <w:proofErr w:type="spellStart"/>
      <w:r w:rsidR="00360895">
        <w:rPr>
          <w:rFonts w:cs="Dana" w:hint="cs"/>
          <w:rtl/>
          <w:lang w:bidi="fa-IR"/>
        </w:rPr>
        <w:t>آن‌هایی</w:t>
      </w:r>
      <w:proofErr w:type="spellEnd"/>
      <w:r w:rsidR="00360895">
        <w:rPr>
          <w:rFonts w:cs="Dana" w:hint="cs"/>
          <w:rtl/>
          <w:lang w:bidi="fa-IR"/>
        </w:rPr>
        <w:t xml:space="preserve"> که ارزش بیشتری دارند را مورد تحلیل و بررسی قرار دهیم.</w:t>
      </w:r>
    </w:p>
    <w:p w14:paraId="3210297A" w14:textId="7786A6F1" w:rsidR="00E15B9F" w:rsidRDefault="00E15B9F" w:rsidP="00E15B9F">
      <w:pPr>
        <w:bidi/>
        <w:ind w:firstLine="720"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 xml:space="preserve">ج) </w:t>
      </w:r>
      <w:r w:rsidR="008559E2">
        <w:rPr>
          <w:rFonts w:cs="Dana" w:hint="cs"/>
          <w:rtl/>
          <w:lang w:bidi="fa-IR"/>
        </w:rPr>
        <w:t xml:space="preserve">برای حل مشکل عدم توازن در </w:t>
      </w:r>
      <w:proofErr w:type="spellStart"/>
      <w:r w:rsidR="008559E2">
        <w:rPr>
          <w:rFonts w:cs="Dana" w:hint="cs"/>
          <w:rtl/>
          <w:lang w:bidi="fa-IR"/>
        </w:rPr>
        <w:t>داده‌ها</w:t>
      </w:r>
      <w:proofErr w:type="spellEnd"/>
      <w:r w:rsidR="008559E2">
        <w:rPr>
          <w:rFonts w:cs="Dana" w:hint="cs"/>
          <w:rtl/>
          <w:lang w:bidi="fa-IR"/>
        </w:rPr>
        <w:t xml:space="preserve"> مثلا </w:t>
      </w:r>
      <w:proofErr w:type="spellStart"/>
      <w:r w:rsidR="008559E2">
        <w:rPr>
          <w:rFonts w:cs="Dana" w:hint="cs"/>
          <w:rtl/>
          <w:lang w:bidi="fa-IR"/>
        </w:rPr>
        <w:t>می‌توانیم</w:t>
      </w:r>
      <w:proofErr w:type="spellEnd"/>
      <w:r w:rsidR="008559E2">
        <w:rPr>
          <w:rFonts w:cs="Dana" w:hint="cs"/>
          <w:rtl/>
          <w:lang w:bidi="fa-IR"/>
        </w:rPr>
        <w:t xml:space="preserve"> با دادن وزن به </w:t>
      </w:r>
      <w:proofErr w:type="spellStart"/>
      <w:r w:rsidR="008559E2">
        <w:rPr>
          <w:rFonts w:cs="Dana" w:hint="cs"/>
          <w:rtl/>
          <w:lang w:bidi="fa-IR"/>
        </w:rPr>
        <w:t>دسته‌های</w:t>
      </w:r>
      <w:proofErr w:type="spellEnd"/>
      <w:r w:rsidR="008559E2">
        <w:rPr>
          <w:rFonts w:cs="Dana" w:hint="cs"/>
          <w:rtl/>
          <w:lang w:bidi="fa-IR"/>
        </w:rPr>
        <w:t xml:space="preserve"> مختلف داده، این عدم توازن را کنترل کنیم یا به عنوان </w:t>
      </w:r>
      <w:proofErr w:type="spellStart"/>
      <w:r w:rsidR="008559E2">
        <w:rPr>
          <w:rFonts w:cs="Dana" w:hint="cs"/>
          <w:rtl/>
          <w:lang w:bidi="fa-IR"/>
        </w:rPr>
        <w:t>روش‌های</w:t>
      </w:r>
      <w:proofErr w:type="spellEnd"/>
      <w:r w:rsidR="008559E2">
        <w:rPr>
          <w:rFonts w:cs="Dana" w:hint="cs"/>
          <w:rtl/>
          <w:lang w:bidi="fa-IR"/>
        </w:rPr>
        <w:t xml:space="preserve"> دیگر </w:t>
      </w:r>
      <w:proofErr w:type="spellStart"/>
      <w:r w:rsidR="008559E2">
        <w:rPr>
          <w:rFonts w:cs="Dana" w:hint="cs"/>
          <w:rtl/>
          <w:lang w:bidi="fa-IR"/>
        </w:rPr>
        <w:t>می‌توانیم</w:t>
      </w:r>
      <w:proofErr w:type="spellEnd"/>
      <w:r w:rsidR="008559E2">
        <w:rPr>
          <w:rFonts w:cs="Dana" w:hint="cs"/>
          <w:rtl/>
          <w:lang w:bidi="fa-IR"/>
        </w:rPr>
        <w:t xml:space="preserve"> از </w:t>
      </w:r>
      <w:r w:rsidR="008559E2">
        <w:rPr>
          <w:rFonts w:cs="Dana"/>
          <w:lang w:bidi="fa-IR"/>
        </w:rPr>
        <w:t>Oversampling</w:t>
      </w:r>
      <w:r w:rsidR="008559E2">
        <w:rPr>
          <w:rFonts w:cs="Dana" w:hint="cs"/>
          <w:rtl/>
          <w:lang w:bidi="fa-IR"/>
        </w:rPr>
        <w:t xml:space="preserve"> به معنی افزایش </w:t>
      </w:r>
      <w:proofErr w:type="spellStart"/>
      <w:r w:rsidR="008559E2">
        <w:rPr>
          <w:rFonts w:cs="Dana" w:hint="cs"/>
          <w:rtl/>
          <w:lang w:bidi="fa-IR"/>
        </w:rPr>
        <w:t>دسته‌ی</w:t>
      </w:r>
      <w:proofErr w:type="spellEnd"/>
      <w:r w:rsidR="008559E2">
        <w:rPr>
          <w:rFonts w:cs="Dana" w:hint="cs"/>
          <w:rtl/>
          <w:lang w:bidi="fa-IR"/>
        </w:rPr>
        <w:t xml:space="preserve"> کوچکتر با کمک کپی کردن </w:t>
      </w:r>
      <w:proofErr w:type="spellStart"/>
      <w:r w:rsidR="008559E2">
        <w:rPr>
          <w:rFonts w:cs="Dana" w:hint="cs"/>
          <w:rtl/>
          <w:lang w:bidi="fa-IR"/>
        </w:rPr>
        <w:t>داده‌های</w:t>
      </w:r>
      <w:proofErr w:type="spellEnd"/>
      <w:r w:rsidR="008559E2">
        <w:rPr>
          <w:rFonts w:cs="Dana" w:hint="cs"/>
          <w:rtl/>
          <w:lang w:bidi="fa-IR"/>
        </w:rPr>
        <w:t xml:space="preserve"> آن یا </w:t>
      </w:r>
      <w:proofErr w:type="spellStart"/>
      <w:r w:rsidR="008559E2">
        <w:rPr>
          <w:rFonts w:cs="Dana"/>
          <w:lang w:bidi="fa-IR"/>
        </w:rPr>
        <w:t>Undersampling</w:t>
      </w:r>
      <w:proofErr w:type="spellEnd"/>
      <w:r w:rsidR="008559E2">
        <w:rPr>
          <w:rFonts w:cs="Dana" w:hint="cs"/>
          <w:rtl/>
          <w:lang w:bidi="fa-IR"/>
        </w:rPr>
        <w:t xml:space="preserve"> به معنی حذف یک سری از </w:t>
      </w:r>
      <w:proofErr w:type="spellStart"/>
      <w:r w:rsidR="008559E2">
        <w:rPr>
          <w:rFonts w:cs="Dana" w:hint="cs"/>
          <w:rtl/>
          <w:lang w:bidi="fa-IR"/>
        </w:rPr>
        <w:t>داده‌ها</w:t>
      </w:r>
      <w:proofErr w:type="spellEnd"/>
      <w:r w:rsidR="008559E2">
        <w:rPr>
          <w:rFonts w:cs="Dana" w:hint="cs"/>
          <w:rtl/>
          <w:lang w:bidi="fa-IR"/>
        </w:rPr>
        <w:t xml:space="preserve"> از </w:t>
      </w:r>
      <w:proofErr w:type="spellStart"/>
      <w:r w:rsidR="008559E2">
        <w:rPr>
          <w:rFonts w:cs="Dana" w:hint="cs"/>
          <w:rtl/>
          <w:lang w:bidi="fa-IR"/>
        </w:rPr>
        <w:t>دسته‌ی</w:t>
      </w:r>
      <w:proofErr w:type="spellEnd"/>
      <w:r w:rsidR="008559E2">
        <w:rPr>
          <w:rFonts w:cs="Dana" w:hint="cs"/>
          <w:rtl/>
          <w:lang w:bidi="fa-IR"/>
        </w:rPr>
        <w:t xml:space="preserve"> بزرگتر برای کنترل این عدم توازن، استفاده کنیم.</w:t>
      </w:r>
    </w:p>
    <w:p w14:paraId="772C52B2" w14:textId="7252CF96" w:rsidR="00564AF2" w:rsidRDefault="00564AF2" w:rsidP="00564AF2">
      <w:pPr>
        <w:bidi/>
        <w:ind w:firstLine="720"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 xml:space="preserve">د) </w:t>
      </w:r>
      <w:r w:rsidR="00EE5D18">
        <w:rPr>
          <w:rFonts w:cs="Dana" w:hint="cs"/>
          <w:rtl/>
          <w:lang w:bidi="fa-IR"/>
        </w:rPr>
        <w:t xml:space="preserve">برای حل مشکل </w:t>
      </w:r>
      <w:proofErr w:type="spellStart"/>
      <w:r w:rsidR="00EE5D18">
        <w:rPr>
          <w:rFonts w:cs="Dana" w:hint="cs"/>
          <w:rtl/>
          <w:lang w:bidi="fa-IR"/>
        </w:rPr>
        <w:t>بیش‌برازش</w:t>
      </w:r>
      <w:proofErr w:type="spellEnd"/>
      <w:r w:rsidR="00EE5D18">
        <w:rPr>
          <w:rFonts w:cs="Dana" w:hint="cs"/>
          <w:rtl/>
          <w:lang w:bidi="fa-IR"/>
        </w:rPr>
        <w:t xml:space="preserve"> </w:t>
      </w:r>
      <w:proofErr w:type="spellStart"/>
      <w:r w:rsidR="00EE5D18">
        <w:rPr>
          <w:rFonts w:cs="Dana" w:hint="cs"/>
          <w:rtl/>
          <w:lang w:bidi="fa-IR"/>
        </w:rPr>
        <w:t>می‌توانیم</w:t>
      </w:r>
      <w:proofErr w:type="spellEnd"/>
      <w:r w:rsidR="00EE5D18">
        <w:rPr>
          <w:rFonts w:cs="Dana" w:hint="cs"/>
          <w:rtl/>
          <w:lang w:bidi="fa-IR"/>
        </w:rPr>
        <w:t xml:space="preserve"> از </w:t>
      </w:r>
      <w:proofErr w:type="spellStart"/>
      <w:r w:rsidR="00EE5D18">
        <w:rPr>
          <w:rFonts w:cs="Dana" w:hint="cs"/>
          <w:rtl/>
          <w:lang w:bidi="fa-IR"/>
        </w:rPr>
        <w:t>روش‌هایی</w:t>
      </w:r>
      <w:proofErr w:type="spellEnd"/>
      <w:r w:rsidR="00EE5D18">
        <w:rPr>
          <w:rFonts w:cs="Dana" w:hint="cs"/>
          <w:rtl/>
          <w:lang w:bidi="fa-IR"/>
        </w:rPr>
        <w:t xml:space="preserve"> مثل توقف زود هنگام </w:t>
      </w:r>
      <w:proofErr w:type="spellStart"/>
      <w:r w:rsidR="00EE5D18">
        <w:rPr>
          <w:rFonts w:cs="Dana" w:hint="cs"/>
          <w:rtl/>
          <w:lang w:bidi="fa-IR"/>
        </w:rPr>
        <w:t>الگوریتم</w:t>
      </w:r>
      <w:proofErr w:type="spellEnd"/>
      <w:r w:rsidR="00EE5D18">
        <w:rPr>
          <w:rFonts w:cs="Dana" w:hint="cs"/>
          <w:rtl/>
          <w:lang w:bidi="fa-IR"/>
        </w:rPr>
        <w:t xml:space="preserve"> برای اینکه به </w:t>
      </w:r>
      <w:proofErr w:type="spellStart"/>
      <w:r w:rsidR="00EE5D18">
        <w:rPr>
          <w:rFonts w:cs="Dana" w:hint="cs"/>
          <w:rtl/>
          <w:lang w:bidi="fa-IR"/>
        </w:rPr>
        <w:t>بیش‌برازش</w:t>
      </w:r>
      <w:proofErr w:type="spellEnd"/>
      <w:r w:rsidR="00EE5D18">
        <w:rPr>
          <w:rFonts w:cs="Dana" w:hint="cs"/>
          <w:rtl/>
          <w:lang w:bidi="fa-IR"/>
        </w:rPr>
        <w:t xml:space="preserve"> نرسیم، استفاده کنیم؛‌</w:t>
      </w:r>
      <w:r w:rsidR="00CE1647">
        <w:rPr>
          <w:rFonts w:cs="Dana"/>
          <w:lang w:bidi="fa-IR"/>
        </w:rPr>
        <w:t xml:space="preserve"> </w:t>
      </w:r>
      <w:r w:rsidR="00EE5D18">
        <w:rPr>
          <w:rFonts w:cs="Dana" w:hint="cs"/>
          <w:rtl/>
          <w:lang w:bidi="fa-IR"/>
        </w:rPr>
        <w:t xml:space="preserve">همچنین </w:t>
      </w:r>
      <w:proofErr w:type="spellStart"/>
      <w:r w:rsidR="00EE5D18">
        <w:rPr>
          <w:rFonts w:cs="Dana" w:hint="cs"/>
          <w:rtl/>
          <w:lang w:bidi="fa-IR"/>
        </w:rPr>
        <w:t>می‌توانی</w:t>
      </w:r>
      <w:proofErr w:type="spellEnd"/>
      <w:r w:rsidR="00EE5D18">
        <w:rPr>
          <w:rFonts w:cs="Dana" w:hint="cs"/>
          <w:rtl/>
          <w:lang w:bidi="fa-IR"/>
        </w:rPr>
        <w:t xml:space="preserve"> از </w:t>
      </w:r>
      <w:r w:rsidR="00EE5D18">
        <w:rPr>
          <w:rFonts w:cs="Dana"/>
          <w:lang w:bidi="fa-IR"/>
        </w:rPr>
        <w:t>Regularization</w:t>
      </w:r>
      <w:r w:rsidR="00EE5D18">
        <w:rPr>
          <w:rFonts w:cs="Dana" w:hint="cs"/>
          <w:rtl/>
          <w:lang w:bidi="fa-IR"/>
        </w:rPr>
        <w:t xml:space="preserve"> استفاده کنیم که به نوعی یک جریمه به تابع هزینه اضافه </w:t>
      </w:r>
      <w:proofErr w:type="spellStart"/>
      <w:r w:rsidR="00EE5D18">
        <w:rPr>
          <w:rFonts w:cs="Dana" w:hint="cs"/>
          <w:rtl/>
          <w:lang w:bidi="fa-IR"/>
        </w:rPr>
        <w:t>می‌کند</w:t>
      </w:r>
      <w:proofErr w:type="spellEnd"/>
      <w:r w:rsidR="00EE5D18">
        <w:rPr>
          <w:rFonts w:cs="Dana" w:hint="cs"/>
          <w:rtl/>
          <w:lang w:bidi="fa-IR"/>
        </w:rPr>
        <w:t xml:space="preserve"> تا افزایش بیش از حد آن را کنترل کند</w:t>
      </w:r>
      <w:r w:rsidR="0036042A">
        <w:rPr>
          <w:rFonts w:cs="Dana" w:hint="cs"/>
          <w:rtl/>
          <w:lang w:bidi="fa-IR"/>
        </w:rPr>
        <w:t xml:space="preserve"> و همچنین </w:t>
      </w:r>
      <w:proofErr w:type="spellStart"/>
      <w:r w:rsidR="0036042A">
        <w:rPr>
          <w:rFonts w:cs="Dana" w:hint="cs"/>
          <w:rtl/>
          <w:lang w:bidi="fa-IR"/>
        </w:rPr>
        <w:t>می‌توانیم</w:t>
      </w:r>
      <w:proofErr w:type="spellEnd"/>
      <w:r w:rsidR="0036042A">
        <w:rPr>
          <w:rFonts w:cs="Dana" w:hint="cs"/>
          <w:rtl/>
          <w:lang w:bidi="fa-IR"/>
        </w:rPr>
        <w:t xml:space="preserve"> با حذف و هرس </w:t>
      </w:r>
      <w:proofErr w:type="spellStart"/>
      <w:r w:rsidR="0036042A">
        <w:rPr>
          <w:rFonts w:cs="Dana" w:hint="cs"/>
          <w:rtl/>
          <w:lang w:bidi="fa-IR"/>
        </w:rPr>
        <w:t>گره‌هایی</w:t>
      </w:r>
      <w:proofErr w:type="spellEnd"/>
      <w:r w:rsidR="0036042A">
        <w:rPr>
          <w:rFonts w:cs="Dana" w:hint="cs"/>
          <w:rtl/>
          <w:lang w:bidi="fa-IR"/>
        </w:rPr>
        <w:t xml:space="preserve"> از درخت تصمیم که کمترین تاثیر را در نتیجه خروجی ما دارند نیز به ساده کردن مدل بپردازیم.</w:t>
      </w:r>
    </w:p>
    <w:p w14:paraId="79A8B766" w14:textId="1BC5AC4D" w:rsidR="00C33687" w:rsidRDefault="00C33687" w:rsidP="00C33687">
      <w:pPr>
        <w:bidi/>
        <w:ind w:firstLine="720"/>
        <w:rPr>
          <w:rFonts w:cs="Dana"/>
          <w:lang w:bidi="fa-IR"/>
        </w:rPr>
      </w:pPr>
      <w:r>
        <w:rPr>
          <w:rFonts w:cs="Dana" w:hint="cs"/>
          <w:rtl/>
          <w:lang w:bidi="fa-IR"/>
        </w:rPr>
        <w:t xml:space="preserve">ه)‌ </w:t>
      </w:r>
      <w:r w:rsidR="00D47BD8">
        <w:rPr>
          <w:rFonts w:cs="Dana" w:hint="cs"/>
          <w:rtl/>
          <w:lang w:bidi="fa-IR"/>
        </w:rPr>
        <w:t xml:space="preserve">در اینجا برخلاف قسمت قبل، مدل ما در مرحله آموزش بیش از حد ساده شده و </w:t>
      </w:r>
      <w:proofErr w:type="spellStart"/>
      <w:r w:rsidR="00D47BD8">
        <w:rPr>
          <w:rFonts w:cs="Dana" w:hint="cs"/>
          <w:rtl/>
          <w:lang w:bidi="fa-IR"/>
        </w:rPr>
        <w:t>نمی‌تواند</w:t>
      </w:r>
      <w:proofErr w:type="spellEnd"/>
      <w:r w:rsidR="00D47BD8">
        <w:rPr>
          <w:rFonts w:cs="Dana" w:hint="cs"/>
          <w:rtl/>
          <w:lang w:bidi="fa-IR"/>
        </w:rPr>
        <w:t xml:space="preserve"> نتیجه مناسبی به ما بدهد و خطای زیادی دارد که برای حل این مشکل باید مدل را </w:t>
      </w:r>
      <w:proofErr w:type="spellStart"/>
      <w:r w:rsidR="00D47BD8">
        <w:rPr>
          <w:rFonts w:cs="Dana" w:hint="cs"/>
          <w:rtl/>
          <w:lang w:bidi="fa-IR"/>
        </w:rPr>
        <w:t>پیچیده‌تر</w:t>
      </w:r>
      <w:proofErr w:type="spellEnd"/>
      <w:r w:rsidR="00D47BD8">
        <w:rPr>
          <w:rFonts w:cs="Dana" w:hint="cs"/>
          <w:rtl/>
          <w:lang w:bidi="fa-IR"/>
        </w:rPr>
        <w:t xml:space="preserve"> کنیم که </w:t>
      </w:r>
      <w:proofErr w:type="spellStart"/>
      <w:r w:rsidR="00D47BD8">
        <w:rPr>
          <w:rFonts w:cs="Dana" w:hint="cs"/>
          <w:rtl/>
          <w:lang w:bidi="fa-IR"/>
        </w:rPr>
        <w:t>می‌توانیم</w:t>
      </w:r>
      <w:proofErr w:type="spellEnd"/>
      <w:r w:rsidR="00D47BD8">
        <w:rPr>
          <w:rFonts w:cs="Dana" w:hint="cs"/>
          <w:rtl/>
          <w:lang w:bidi="fa-IR"/>
        </w:rPr>
        <w:t xml:space="preserve"> از </w:t>
      </w:r>
      <w:proofErr w:type="spellStart"/>
      <w:r w:rsidR="00D47BD8">
        <w:rPr>
          <w:rFonts w:cs="Dana" w:hint="cs"/>
          <w:rtl/>
          <w:lang w:bidi="fa-IR"/>
        </w:rPr>
        <w:t>روش‌هایی</w:t>
      </w:r>
      <w:proofErr w:type="spellEnd"/>
      <w:r w:rsidR="00D47BD8">
        <w:rPr>
          <w:rFonts w:cs="Dana" w:hint="cs"/>
          <w:rtl/>
          <w:lang w:bidi="fa-IR"/>
        </w:rPr>
        <w:t xml:space="preserve"> مثل افزایش پارامترهای مسئله یا افزایش </w:t>
      </w:r>
      <w:proofErr w:type="spellStart"/>
      <w:r w:rsidR="00D47BD8">
        <w:rPr>
          <w:rFonts w:cs="Dana" w:hint="cs"/>
          <w:rtl/>
          <w:lang w:bidi="fa-IR"/>
        </w:rPr>
        <w:t>لایه‌های</w:t>
      </w:r>
      <w:proofErr w:type="spellEnd"/>
      <w:r w:rsidR="00D47BD8">
        <w:rPr>
          <w:rFonts w:cs="Dana" w:hint="cs"/>
          <w:rtl/>
          <w:lang w:bidi="fa-IR"/>
        </w:rPr>
        <w:t xml:space="preserve"> یادگیری استفاده کنیم.</w:t>
      </w:r>
    </w:p>
    <w:p w14:paraId="1A25779D" w14:textId="2A6A900A" w:rsidR="00443D1B" w:rsidRDefault="00443D1B" w:rsidP="00443D1B">
      <w:pPr>
        <w:bidi/>
        <w:rPr>
          <w:rFonts w:cs="Dana"/>
          <w:lang w:bidi="fa-IR"/>
        </w:rPr>
      </w:pPr>
    </w:p>
    <w:p w14:paraId="7547F505" w14:textId="0FAF37E8" w:rsidR="00443D1B" w:rsidRPr="00DB6D3A" w:rsidRDefault="00443D1B" w:rsidP="00443D1B">
      <w:pPr>
        <w:pStyle w:val="Heading2"/>
        <w:rPr>
          <w:rtl/>
        </w:rPr>
      </w:pPr>
      <w:r w:rsidRPr="00DB6D3A">
        <w:rPr>
          <w:rFonts w:hint="cs"/>
          <w:rtl/>
        </w:rPr>
        <w:t xml:space="preserve">سوال </w:t>
      </w:r>
      <w:r>
        <w:rPr>
          <w:rFonts w:hint="cs"/>
          <w:rtl/>
        </w:rPr>
        <w:t>۵</w:t>
      </w:r>
      <w:r w:rsidRPr="00DB6D3A">
        <w:rPr>
          <w:rFonts w:hint="cs"/>
          <w:rtl/>
        </w:rPr>
        <w:t xml:space="preserve">) </w:t>
      </w:r>
    </w:p>
    <w:p w14:paraId="648FC6F0" w14:textId="570429B2" w:rsidR="00443D1B" w:rsidRDefault="00443D1B" w:rsidP="00443D1B">
      <w:pPr>
        <w:bidi/>
        <w:ind w:firstLine="720"/>
        <w:rPr>
          <w:rFonts w:cs="Dana"/>
          <w:rtl/>
          <w:lang w:bidi="fa-IR"/>
        </w:rPr>
      </w:pPr>
      <w:r w:rsidRPr="00DB6D3A">
        <w:rPr>
          <w:rFonts w:cs="Dana" w:hint="cs"/>
          <w:rtl/>
          <w:lang w:bidi="fa-IR"/>
        </w:rPr>
        <w:t xml:space="preserve">الف) </w:t>
      </w:r>
      <w:r w:rsidR="00C765CA">
        <w:rPr>
          <w:rFonts w:cs="Dana" w:hint="cs"/>
          <w:rtl/>
          <w:lang w:bidi="fa-IR"/>
        </w:rPr>
        <w:t xml:space="preserve">بله </w:t>
      </w:r>
      <w:proofErr w:type="spellStart"/>
      <w:r w:rsidR="00C765CA">
        <w:rPr>
          <w:rFonts w:cs="Dana" w:hint="cs"/>
          <w:rtl/>
          <w:lang w:bidi="fa-IR"/>
        </w:rPr>
        <w:t>رگرسیون</w:t>
      </w:r>
      <w:proofErr w:type="spellEnd"/>
      <w:r w:rsidR="00C765CA">
        <w:rPr>
          <w:rFonts w:cs="Dana" w:hint="cs"/>
          <w:rtl/>
          <w:lang w:bidi="fa-IR"/>
        </w:rPr>
        <w:t xml:space="preserve"> خطی نسبت به </w:t>
      </w:r>
      <w:r w:rsidR="00C765CA">
        <w:rPr>
          <w:rFonts w:cs="Dana"/>
          <w:lang w:bidi="fa-IR"/>
        </w:rPr>
        <w:t>outlier</w:t>
      </w:r>
      <w:r w:rsidR="00C765CA">
        <w:rPr>
          <w:rFonts w:cs="Dana" w:hint="cs"/>
          <w:rtl/>
          <w:lang w:bidi="fa-IR"/>
        </w:rPr>
        <w:t xml:space="preserve">ها حساس است و </w:t>
      </w:r>
      <w:r w:rsidR="006D2039">
        <w:rPr>
          <w:rFonts w:cs="Dana" w:hint="cs"/>
          <w:rtl/>
          <w:lang w:bidi="fa-IR"/>
        </w:rPr>
        <w:t xml:space="preserve">با افزایش تعداد </w:t>
      </w:r>
      <w:r w:rsidR="00C765CA">
        <w:rPr>
          <w:rFonts w:cs="Dana"/>
          <w:lang w:bidi="fa-IR"/>
        </w:rPr>
        <w:t>outlier</w:t>
      </w:r>
      <w:r w:rsidR="00C765CA">
        <w:rPr>
          <w:rFonts w:cs="Dana" w:hint="cs"/>
          <w:rtl/>
          <w:lang w:bidi="fa-IR"/>
        </w:rPr>
        <w:t>ها</w:t>
      </w:r>
      <w:r w:rsidR="006D2039">
        <w:rPr>
          <w:rFonts w:cs="Dana" w:hint="cs"/>
          <w:rtl/>
          <w:lang w:bidi="fa-IR"/>
        </w:rPr>
        <w:t xml:space="preserve">، </w:t>
      </w:r>
      <w:proofErr w:type="spellStart"/>
      <w:r w:rsidR="006D2039">
        <w:rPr>
          <w:rFonts w:cs="Dana" w:hint="cs"/>
          <w:rtl/>
          <w:lang w:bidi="fa-IR"/>
        </w:rPr>
        <w:t>آن‌ها</w:t>
      </w:r>
      <w:proofErr w:type="spellEnd"/>
      <w:r w:rsidR="006D2039">
        <w:rPr>
          <w:rFonts w:cs="Dana" w:hint="cs"/>
          <w:rtl/>
          <w:lang w:bidi="fa-IR"/>
        </w:rPr>
        <w:t xml:space="preserve"> </w:t>
      </w:r>
      <w:r w:rsidR="00C765CA">
        <w:rPr>
          <w:rFonts w:cs="Dana" w:hint="cs"/>
          <w:rtl/>
          <w:lang w:bidi="fa-IR"/>
        </w:rPr>
        <w:t xml:space="preserve">روی </w:t>
      </w:r>
      <w:proofErr w:type="spellStart"/>
      <w:r w:rsidR="00C765CA">
        <w:rPr>
          <w:rFonts w:cs="Dana" w:hint="cs"/>
          <w:rtl/>
          <w:lang w:bidi="fa-IR"/>
        </w:rPr>
        <w:t>معادله‌ی</w:t>
      </w:r>
      <w:proofErr w:type="spellEnd"/>
      <w:r w:rsidR="00C765CA">
        <w:rPr>
          <w:rFonts w:cs="Dana" w:hint="cs"/>
          <w:rtl/>
          <w:lang w:bidi="fa-IR"/>
        </w:rPr>
        <w:t xml:space="preserve"> </w:t>
      </w:r>
      <w:proofErr w:type="spellStart"/>
      <w:r w:rsidR="00C765CA">
        <w:rPr>
          <w:rFonts w:cs="Dana" w:hint="cs"/>
          <w:rtl/>
          <w:lang w:bidi="fa-IR"/>
        </w:rPr>
        <w:t>رگرسیون</w:t>
      </w:r>
      <w:proofErr w:type="spellEnd"/>
      <w:r w:rsidR="00C765CA">
        <w:rPr>
          <w:rFonts w:cs="Dana" w:hint="cs"/>
          <w:rtl/>
          <w:lang w:bidi="fa-IR"/>
        </w:rPr>
        <w:t xml:space="preserve"> </w:t>
      </w:r>
      <w:proofErr w:type="spellStart"/>
      <w:r w:rsidR="00C765CA">
        <w:rPr>
          <w:rFonts w:cs="Dana" w:hint="cs"/>
          <w:rtl/>
          <w:lang w:bidi="fa-IR"/>
        </w:rPr>
        <w:t>خطی‌ای</w:t>
      </w:r>
      <w:proofErr w:type="spellEnd"/>
      <w:r w:rsidR="00C765CA">
        <w:rPr>
          <w:rFonts w:cs="Dana" w:hint="cs"/>
          <w:rtl/>
          <w:lang w:bidi="fa-IR"/>
        </w:rPr>
        <w:t xml:space="preserve"> که میخواهیم پیدا کنیم تاثیر </w:t>
      </w:r>
      <w:proofErr w:type="spellStart"/>
      <w:r w:rsidR="00C765CA">
        <w:rPr>
          <w:rFonts w:cs="Dana" w:hint="cs"/>
          <w:rtl/>
          <w:lang w:bidi="fa-IR"/>
        </w:rPr>
        <w:t>می‌گذارند</w:t>
      </w:r>
      <w:proofErr w:type="spellEnd"/>
      <w:r w:rsidR="00C765CA">
        <w:rPr>
          <w:rFonts w:cs="Dana" w:hint="cs"/>
          <w:rtl/>
          <w:lang w:bidi="fa-IR"/>
        </w:rPr>
        <w:t xml:space="preserve"> و </w:t>
      </w:r>
      <w:proofErr w:type="spellStart"/>
      <w:r w:rsidR="00C765CA">
        <w:rPr>
          <w:rFonts w:cs="Dana" w:hint="cs"/>
          <w:rtl/>
          <w:lang w:bidi="fa-IR"/>
        </w:rPr>
        <w:t>می‌توانند</w:t>
      </w:r>
      <w:proofErr w:type="spellEnd"/>
      <w:r w:rsidR="00C765CA">
        <w:rPr>
          <w:rFonts w:cs="Dana" w:hint="cs"/>
          <w:rtl/>
          <w:lang w:bidi="fa-IR"/>
        </w:rPr>
        <w:t xml:space="preserve"> آن را تغییر دهند.</w:t>
      </w:r>
    </w:p>
    <w:p w14:paraId="5E212AA2" w14:textId="3B36C3D3" w:rsidR="00C765CA" w:rsidRDefault="00C765CA" w:rsidP="00C765CA">
      <w:pPr>
        <w:bidi/>
        <w:ind w:firstLine="720"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 xml:space="preserve">ب) </w:t>
      </w:r>
      <w:r w:rsidR="0041249F">
        <w:rPr>
          <w:rFonts w:cs="Dana" w:hint="cs"/>
          <w:rtl/>
          <w:lang w:bidi="fa-IR"/>
        </w:rPr>
        <w:t xml:space="preserve">برای </w:t>
      </w:r>
      <w:proofErr w:type="spellStart"/>
      <w:r w:rsidR="0041249F">
        <w:rPr>
          <w:rFonts w:cs="Dana" w:hint="cs"/>
          <w:rtl/>
          <w:lang w:bidi="fa-IR"/>
        </w:rPr>
        <w:t>اندازه‌گیری</w:t>
      </w:r>
      <w:proofErr w:type="spellEnd"/>
      <w:r w:rsidR="0041249F">
        <w:rPr>
          <w:rFonts w:cs="Dana" w:hint="cs"/>
          <w:rtl/>
          <w:lang w:bidi="fa-IR"/>
        </w:rPr>
        <w:t xml:space="preserve"> خطا در این </w:t>
      </w:r>
      <w:proofErr w:type="spellStart"/>
      <w:r w:rsidR="0041249F">
        <w:rPr>
          <w:rFonts w:cs="Dana" w:hint="cs"/>
          <w:rtl/>
          <w:lang w:bidi="fa-IR"/>
        </w:rPr>
        <w:t>الگوریتم</w:t>
      </w:r>
      <w:proofErr w:type="spellEnd"/>
      <w:r w:rsidR="006D2039">
        <w:rPr>
          <w:rFonts w:cs="Dana" w:hint="cs"/>
          <w:rtl/>
          <w:lang w:bidi="fa-IR"/>
        </w:rPr>
        <w:t xml:space="preserve"> معمولا</w:t>
      </w:r>
      <w:r w:rsidR="0041249F">
        <w:rPr>
          <w:rFonts w:cs="Dana" w:hint="cs"/>
          <w:rtl/>
          <w:lang w:bidi="fa-IR"/>
        </w:rPr>
        <w:t xml:space="preserve"> از </w:t>
      </w:r>
      <w:r w:rsidR="0041249F">
        <w:rPr>
          <w:rFonts w:cs="Dana"/>
          <w:lang w:bidi="fa-IR"/>
        </w:rPr>
        <w:t>MSE</w:t>
      </w:r>
      <w:r w:rsidR="0041249F">
        <w:rPr>
          <w:rFonts w:cs="Dana" w:hint="cs"/>
          <w:rtl/>
          <w:lang w:bidi="fa-IR"/>
        </w:rPr>
        <w:t xml:space="preserve"> استفاده </w:t>
      </w:r>
      <w:proofErr w:type="spellStart"/>
      <w:r w:rsidR="0041249F">
        <w:rPr>
          <w:rFonts w:cs="Dana" w:hint="cs"/>
          <w:rtl/>
          <w:lang w:bidi="fa-IR"/>
        </w:rPr>
        <w:t>می‌کنیم</w:t>
      </w:r>
      <w:proofErr w:type="spellEnd"/>
      <w:r w:rsidR="00B5681B">
        <w:rPr>
          <w:rFonts w:cs="Dana" w:hint="cs"/>
          <w:rtl/>
          <w:lang w:bidi="fa-IR"/>
        </w:rPr>
        <w:t xml:space="preserve"> (میانگین مجذور فاصله‌‌ها)</w:t>
      </w:r>
      <w:r w:rsidR="00442CC0">
        <w:rPr>
          <w:rFonts w:cs="Dana" w:hint="cs"/>
          <w:rtl/>
          <w:lang w:bidi="fa-IR"/>
        </w:rPr>
        <w:t xml:space="preserve">. </w:t>
      </w:r>
      <w:r w:rsidR="00B5681B">
        <w:rPr>
          <w:rFonts w:cs="Dana" w:hint="cs"/>
          <w:rtl/>
          <w:lang w:bidi="fa-IR"/>
        </w:rPr>
        <w:t xml:space="preserve">در این روش </w:t>
      </w:r>
      <w:r w:rsidR="00442CC0">
        <w:rPr>
          <w:rFonts w:cs="Dana" w:hint="cs"/>
          <w:rtl/>
          <w:lang w:bidi="fa-IR"/>
        </w:rPr>
        <w:t>پس از تفریق</w:t>
      </w:r>
      <w:r w:rsidR="00B5681B">
        <w:rPr>
          <w:rFonts w:cs="Dana" w:hint="cs"/>
          <w:rtl/>
          <w:lang w:bidi="fa-IR"/>
        </w:rPr>
        <w:t xml:space="preserve"> </w:t>
      </w:r>
      <w:r w:rsidR="00442CC0">
        <w:rPr>
          <w:rFonts w:cs="Dana" w:hint="cs"/>
          <w:rtl/>
          <w:lang w:bidi="fa-IR"/>
        </w:rPr>
        <w:t xml:space="preserve">مقدار </w:t>
      </w:r>
      <w:proofErr w:type="spellStart"/>
      <w:r w:rsidR="00B5681B">
        <w:rPr>
          <w:rFonts w:cs="Dana" w:hint="cs"/>
          <w:rtl/>
          <w:lang w:bidi="fa-IR"/>
        </w:rPr>
        <w:t>نقطه‌ی</w:t>
      </w:r>
      <w:proofErr w:type="spellEnd"/>
      <w:r w:rsidR="00B5681B">
        <w:rPr>
          <w:rFonts w:cs="Dana" w:hint="cs"/>
          <w:rtl/>
          <w:lang w:bidi="fa-IR"/>
        </w:rPr>
        <w:t xml:space="preserve"> </w:t>
      </w:r>
      <w:proofErr w:type="spellStart"/>
      <w:r w:rsidR="00B5681B">
        <w:rPr>
          <w:rFonts w:cs="Dana" w:hint="cs"/>
          <w:rtl/>
          <w:lang w:bidi="fa-IR"/>
        </w:rPr>
        <w:t>پیش‌بینی</w:t>
      </w:r>
      <w:proofErr w:type="spellEnd"/>
      <w:r w:rsidR="00B5681B">
        <w:rPr>
          <w:rFonts w:cs="Dana" w:hint="cs"/>
          <w:rtl/>
          <w:lang w:bidi="fa-IR"/>
        </w:rPr>
        <w:t xml:space="preserve"> شده </w:t>
      </w:r>
      <w:r w:rsidR="00442CC0">
        <w:rPr>
          <w:rFonts w:cs="Dana" w:hint="cs"/>
          <w:rtl/>
          <w:lang w:bidi="fa-IR"/>
        </w:rPr>
        <w:t xml:space="preserve">از </w:t>
      </w:r>
      <w:proofErr w:type="spellStart"/>
      <w:r w:rsidR="00B5681B">
        <w:rPr>
          <w:rFonts w:cs="Dana" w:hint="cs"/>
          <w:rtl/>
          <w:lang w:bidi="fa-IR"/>
        </w:rPr>
        <w:t>نقطه‌ی</w:t>
      </w:r>
      <w:proofErr w:type="spellEnd"/>
      <w:r w:rsidR="00B5681B">
        <w:rPr>
          <w:rFonts w:cs="Dana" w:hint="cs"/>
          <w:rtl/>
          <w:lang w:bidi="fa-IR"/>
        </w:rPr>
        <w:t xml:space="preserve"> اصلی</w:t>
      </w:r>
      <w:r w:rsidR="00442CC0">
        <w:rPr>
          <w:rFonts w:cs="Dana" w:hint="cs"/>
          <w:rtl/>
          <w:lang w:bidi="fa-IR"/>
        </w:rPr>
        <w:t xml:space="preserve">، این مقدار را به توان ۲ </w:t>
      </w:r>
      <w:proofErr w:type="spellStart"/>
      <w:r w:rsidR="00442CC0">
        <w:rPr>
          <w:rFonts w:cs="Dana" w:hint="cs"/>
          <w:rtl/>
          <w:lang w:bidi="fa-IR"/>
        </w:rPr>
        <w:t>می‌رسانیم</w:t>
      </w:r>
      <w:proofErr w:type="spellEnd"/>
      <w:r w:rsidR="00E34313">
        <w:rPr>
          <w:rFonts w:cs="Dana" w:hint="cs"/>
          <w:rtl/>
          <w:lang w:bidi="fa-IR"/>
        </w:rPr>
        <w:t xml:space="preserve"> (نسبت به قدر </w:t>
      </w:r>
      <w:proofErr w:type="spellStart"/>
      <w:r w:rsidR="00E34313">
        <w:rPr>
          <w:rFonts w:cs="Dana" w:hint="cs"/>
          <w:rtl/>
          <w:lang w:bidi="fa-IR"/>
        </w:rPr>
        <w:t>مطلق</w:t>
      </w:r>
      <w:proofErr w:type="spellEnd"/>
      <w:r w:rsidR="00E34313">
        <w:rPr>
          <w:rFonts w:cs="Dana" w:hint="cs"/>
          <w:rtl/>
          <w:lang w:bidi="fa-IR"/>
        </w:rPr>
        <w:t xml:space="preserve"> کار </w:t>
      </w:r>
      <w:proofErr w:type="spellStart"/>
      <w:r w:rsidR="00E34313">
        <w:rPr>
          <w:rFonts w:cs="Dana" w:hint="cs"/>
          <w:rtl/>
          <w:lang w:bidi="fa-IR"/>
        </w:rPr>
        <w:t>ساده‌تری</w:t>
      </w:r>
      <w:proofErr w:type="spellEnd"/>
      <w:r w:rsidR="00E34313">
        <w:rPr>
          <w:rFonts w:cs="Dana" w:hint="cs"/>
          <w:rtl/>
          <w:lang w:bidi="fa-IR"/>
        </w:rPr>
        <w:t xml:space="preserve"> است)</w:t>
      </w:r>
      <w:r w:rsidR="00442CC0">
        <w:rPr>
          <w:rFonts w:cs="Dana" w:hint="cs"/>
          <w:rtl/>
          <w:lang w:bidi="fa-IR"/>
        </w:rPr>
        <w:t xml:space="preserve"> که به ما کمک </w:t>
      </w:r>
      <w:proofErr w:type="spellStart"/>
      <w:r w:rsidR="00442CC0">
        <w:rPr>
          <w:rFonts w:cs="Dana" w:hint="cs"/>
          <w:rtl/>
          <w:lang w:bidi="fa-IR"/>
        </w:rPr>
        <w:t>می‌کند</w:t>
      </w:r>
      <w:proofErr w:type="spellEnd"/>
      <w:r w:rsidR="00442CC0">
        <w:rPr>
          <w:rFonts w:cs="Dana" w:hint="cs"/>
          <w:rtl/>
          <w:lang w:bidi="fa-IR"/>
        </w:rPr>
        <w:t xml:space="preserve"> که مقادیر منفی نداشته باشیم </w:t>
      </w:r>
      <w:r w:rsidR="005F5D31">
        <w:rPr>
          <w:rFonts w:cs="Dana" w:hint="cs"/>
          <w:rtl/>
          <w:lang w:bidi="fa-IR"/>
        </w:rPr>
        <w:t xml:space="preserve">(البته این کار یک ایرادی هم دارد که باعث </w:t>
      </w:r>
      <w:proofErr w:type="spellStart"/>
      <w:r w:rsidR="005F5D31">
        <w:rPr>
          <w:rFonts w:cs="Dana" w:hint="cs"/>
          <w:rtl/>
          <w:lang w:bidi="fa-IR"/>
        </w:rPr>
        <w:t>می‌شود</w:t>
      </w:r>
      <w:proofErr w:type="spellEnd"/>
      <w:r w:rsidR="005F5D31">
        <w:rPr>
          <w:rFonts w:cs="Dana" w:hint="cs"/>
          <w:rtl/>
          <w:lang w:bidi="fa-IR"/>
        </w:rPr>
        <w:t xml:space="preserve"> که تاثیر </w:t>
      </w:r>
      <w:proofErr w:type="spellStart"/>
      <w:r w:rsidR="005F5D31">
        <w:rPr>
          <w:rFonts w:cs="Dana" w:hint="cs"/>
          <w:rtl/>
          <w:lang w:bidi="fa-IR"/>
        </w:rPr>
        <w:t>داده‌های</w:t>
      </w:r>
      <w:proofErr w:type="spellEnd"/>
      <w:r w:rsidR="005F5D31">
        <w:rPr>
          <w:rFonts w:cs="Dana" w:hint="cs"/>
          <w:rtl/>
          <w:lang w:bidi="fa-IR"/>
        </w:rPr>
        <w:t xml:space="preserve"> پرت کمی بیشتر هم شوند) </w:t>
      </w:r>
      <w:r w:rsidR="00442CC0">
        <w:rPr>
          <w:rFonts w:cs="Dana" w:hint="cs"/>
          <w:rtl/>
          <w:lang w:bidi="fa-IR"/>
        </w:rPr>
        <w:t xml:space="preserve">و در نهایت هم میانگین این مقادیر را حساب </w:t>
      </w:r>
      <w:proofErr w:type="spellStart"/>
      <w:r w:rsidR="00442CC0">
        <w:rPr>
          <w:rFonts w:cs="Dana" w:hint="cs"/>
          <w:rtl/>
          <w:lang w:bidi="fa-IR"/>
        </w:rPr>
        <w:t>می‌کنیم</w:t>
      </w:r>
      <w:proofErr w:type="spellEnd"/>
      <w:r w:rsidR="00442CC0">
        <w:rPr>
          <w:rFonts w:cs="Dana" w:hint="cs"/>
          <w:rtl/>
          <w:lang w:bidi="fa-IR"/>
        </w:rPr>
        <w:t xml:space="preserve"> تا </w:t>
      </w:r>
      <w:proofErr w:type="spellStart"/>
      <w:r w:rsidR="00442CC0">
        <w:rPr>
          <w:rFonts w:cs="Dana" w:hint="cs"/>
          <w:rtl/>
          <w:lang w:bidi="fa-IR"/>
        </w:rPr>
        <w:t>نتیجه‌ی</w:t>
      </w:r>
      <w:proofErr w:type="spellEnd"/>
      <w:r w:rsidR="00442CC0">
        <w:rPr>
          <w:rFonts w:cs="Dana" w:hint="cs"/>
          <w:rtl/>
          <w:lang w:bidi="fa-IR"/>
        </w:rPr>
        <w:t xml:space="preserve"> </w:t>
      </w:r>
      <w:proofErr w:type="spellStart"/>
      <w:r w:rsidR="00442CC0">
        <w:rPr>
          <w:rFonts w:cs="Dana" w:hint="cs"/>
          <w:rtl/>
          <w:lang w:bidi="fa-IR"/>
        </w:rPr>
        <w:t>مناسب‌تری</w:t>
      </w:r>
      <w:proofErr w:type="spellEnd"/>
      <w:r w:rsidR="00442CC0">
        <w:rPr>
          <w:rFonts w:cs="Dana" w:hint="cs"/>
          <w:rtl/>
          <w:lang w:bidi="fa-IR"/>
        </w:rPr>
        <w:t xml:space="preserve"> داشته باشیم.</w:t>
      </w:r>
      <w:r w:rsidR="00E34313">
        <w:rPr>
          <w:rFonts w:cs="Dana" w:hint="cs"/>
          <w:rtl/>
          <w:lang w:bidi="fa-IR"/>
        </w:rPr>
        <w:t xml:space="preserve"> </w:t>
      </w:r>
      <w:proofErr w:type="spellStart"/>
      <w:r w:rsidR="00E34313">
        <w:rPr>
          <w:rFonts w:cs="Dana" w:hint="cs"/>
          <w:rtl/>
          <w:lang w:bidi="fa-IR"/>
        </w:rPr>
        <w:t>همه‌ی</w:t>
      </w:r>
      <w:proofErr w:type="spellEnd"/>
      <w:r w:rsidR="00E34313">
        <w:rPr>
          <w:rFonts w:cs="Dana" w:hint="cs"/>
          <w:rtl/>
          <w:lang w:bidi="fa-IR"/>
        </w:rPr>
        <w:t xml:space="preserve"> این کارها در روند </w:t>
      </w:r>
      <w:proofErr w:type="spellStart"/>
      <w:r w:rsidR="00E34313">
        <w:rPr>
          <w:rFonts w:cs="Dana" w:hint="cs"/>
          <w:rtl/>
          <w:lang w:bidi="fa-IR"/>
        </w:rPr>
        <w:t>اندازه‌گیری</w:t>
      </w:r>
      <w:proofErr w:type="spellEnd"/>
      <w:r w:rsidR="00E34313">
        <w:rPr>
          <w:rFonts w:cs="Dana" w:hint="cs"/>
          <w:rtl/>
          <w:lang w:bidi="fa-IR"/>
        </w:rPr>
        <w:t xml:space="preserve"> خطا را به این دلیل انجام </w:t>
      </w:r>
      <w:proofErr w:type="spellStart"/>
      <w:r w:rsidR="00E34313">
        <w:rPr>
          <w:rFonts w:cs="Dana" w:hint="cs"/>
          <w:rtl/>
          <w:lang w:bidi="fa-IR"/>
        </w:rPr>
        <w:t>می‌دهیم</w:t>
      </w:r>
      <w:proofErr w:type="spellEnd"/>
      <w:r w:rsidR="00E34313">
        <w:rPr>
          <w:rFonts w:cs="Dana" w:hint="cs"/>
          <w:rtl/>
          <w:lang w:bidi="fa-IR"/>
        </w:rPr>
        <w:t xml:space="preserve"> تا بتوانیم مدل </w:t>
      </w:r>
      <w:proofErr w:type="spellStart"/>
      <w:r w:rsidR="00E34313">
        <w:rPr>
          <w:rFonts w:cs="Dana" w:hint="cs"/>
          <w:rtl/>
          <w:lang w:bidi="fa-IR"/>
        </w:rPr>
        <w:t>دقیق‌تری</w:t>
      </w:r>
      <w:proofErr w:type="spellEnd"/>
      <w:r w:rsidR="00E34313">
        <w:rPr>
          <w:rFonts w:cs="Dana" w:hint="cs"/>
          <w:rtl/>
          <w:lang w:bidi="fa-IR"/>
        </w:rPr>
        <w:t xml:space="preserve"> را بسازیم و آن را بهبود ببخشیم.</w:t>
      </w:r>
    </w:p>
    <w:p w14:paraId="3F034FA4" w14:textId="1078D162" w:rsidR="006B6D9C" w:rsidRDefault="006B6D9C" w:rsidP="006B6D9C">
      <w:pPr>
        <w:bidi/>
        <w:ind w:firstLine="720"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>ج)</w:t>
      </w:r>
      <w:r w:rsidR="007250DE">
        <w:rPr>
          <w:rFonts w:cs="Dana" w:hint="cs"/>
          <w:rtl/>
          <w:lang w:bidi="fa-IR"/>
        </w:rPr>
        <w:t xml:space="preserve"> </w:t>
      </w:r>
    </w:p>
    <w:p w14:paraId="5524867B" w14:textId="4A6EB708" w:rsidR="00443D1B" w:rsidRPr="007A108B" w:rsidRDefault="00400F25" w:rsidP="00443D1B">
      <w:pPr>
        <w:bidi/>
        <w:rPr>
          <w:rFonts w:cs="Dana"/>
          <w:i/>
          <w:lang w:bidi="fa-IR"/>
        </w:rPr>
      </w:pPr>
      <m:oMathPara>
        <m:oMath>
          <m:sSup>
            <m:sSupPr>
              <m:ctrlPr>
                <w:rPr>
                  <w:rFonts w:ascii="Cambria Math" w:hAnsi="Cambria Math" w:cs="Dana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Dana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Dana"/>
                  <w:lang w:bidi="fa-IR"/>
                </w:rPr>
                <m:t>T</m:t>
              </m:r>
            </m:sup>
          </m:sSup>
          <m:r>
            <w:rPr>
              <w:rFonts w:ascii="Cambria Math" w:hAnsi="Cambria Math" w:cs="Dana"/>
              <w:lang w:bidi="fa-IR"/>
            </w:rPr>
            <m:t>Xβ=</m:t>
          </m:r>
          <m:sSup>
            <m:sSupPr>
              <m:ctrlPr>
                <w:rPr>
                  <w:rFonts w:ascii="Cambria Math" w:hAnsi="Cambria Math" w:cs="Dana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Dana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Dana"/>
                  <w:lang w:bidi="fa-IR"/>
                </w:rPr>
                <m:t>T</m:t>
              </m:r>
            </m:sup>
          </m:sSup>
          <m:r>
            <w:rPr>
              <w:rFonts w:ascii="Cambria Math" w:hAnsi="Cambria Math" w:cs="Dana"/>
              <w:lang w:bidi="fa-IR"/>
            </w:rPr>
            <m:t>y → β=</m:t>
          </m:r>
          <m:sSup>
            <m:sSupPr>
              <m:ctrlPr>
                <w:rPr>
                  <w:rFonts w:ascii="Cambria Math" w:hAnsi="Cambria Math" w:cs="Dana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Dana"/>
                  <w:lang w:bidi="fa-IR"/>
                </w:rPr>
                <m:t>(</m:t>
              </m:r>
              <m:sSup>
                <m:sSupPr>
                  <m:ctrlPr>
                    <w:rPr>
                      <w:rFonts w:ascii="Cambria Math" w:hAnsi="Cambria Math" w:cs="Dana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Dana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Dana"/>
                      <w:lang w:bidi="fa-IR"/>
                    </w:rPr>
                    <m:t>T</m:t>
                  </m:r>
                </m:sup>
              </m:sSup>
              <m:r>
                <w:rPr>
                  <w:rFonts w:ascii="Cambria Math" w:hAnsi="Cambria Math" w:cs="Dana"/>
                  <w:lang w:bidi="fa-IR"/>
                </w:rPr>
                <m:t>X)</m:t>
              </m:r>
            </m:e>
            <m:sup>
              <m:r>
                <w:rPr>
                  <w:rFonts w:ascii="Cambria Math" w:hAnsi="Cambria Math" w:cs="Dana"/>
                  <w:lang w:bidi="fa-IR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Dana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Dana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Dana"/>
                  <w:lang w:bidi="fa-IR"/>
                </w:rPr>
                <m:t>T</m:t>
              </m:r>
            </m:sup>
          </m:sSup>
          <m:r>
            <w:rPr>
              <w:rFonts w:ascii="Cambria Math" w:hAnsi="Cambria Math" w:cs="Dana"/>
              <w:lang w:bidi="fa-IR"/>
            </w:rPr>
            <m:t>y</m:t>
          </m:r>
        </m:oMath>
      </m:oMathPara>
    </w:p>
    <w:p w14:paraId="5B6CFBC3" w14:textId="0634F068" w:rsidR="003E5649" w:rsidRDefault="007A108B" w:rsidP="004D4F0C">
      <w:pPr>
        <w:rPr>
          <w:rFonts w:cs="Dana"/>
          <w:lang w:bidi="fa-IR"/>
        </w:rPr>
      </w:pPr>
      <m:oMathPara>
        <m:oMath>
          <m:r>
            <w:rPr>
              <w:rFonts w:ascii="Cambria Math" w:hAnsi="Cambria Math" w:cs="Dana"/>
              <w:lang w:bidi="fa-IR"/>
            </w:rPr>
            <m:t xml:space="preserve">X= </m:t>
          </m:r>
          <m:d>
            <m:dPr>
              <m:begChr m:val="["/>
              <m:endChr m:val="]"/>
              <m:ctrlPr>
                <w:rPr>
                  <w:rFonts w:ascii="Cambria Math" w:hAnsi="Cambria Math" w:cs="Dana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na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Dana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Dana"/>
                        <w:lang w:bidi="fa-IR"/>
                      </w:rPr>
                      <m:t>1.58</m:t>
                    </m:r>
                  </m:e>
                </m:mr>
                <m:mr>
                  <m:e>
                    <m:r>
                      <w:rPr>
                        <w:rFonts w:ascii="Cambria Math" w:hAnsi="Cambria Math" w:cs="Dana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Dana"/>
                        <w:lang w:bidi="fa-IR"/>
                      </w:rPr>
                      <m:t>1.6</m:t>
                    </m:r>
                  </m:e>
                </m:mr>
                <m:mr>
                  <m:e>
                    <m:r>
                      <w:rPr>
                        <w:rFonts w:ascii="Cambria Math" w:hAnsi="Cambria Math" w:cs="Dana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Dana"/>
                        <w:lang w:bidi="fa-IR"/>
                      </w:rPr>
                      <m:t>1.62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1.65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1.68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1.7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1.74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1.75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1.77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1.8</m:t>
                    </m:r>
                  </m:e>
                </m:mr>
              </m:m>
            </m:e>
          </m:d>
          <m:r>
            <w:rPr>
              <w:rFonts w:ascii="Cambria Math" w:hAnsi="Cambria Math" w:cs="Dana"/>
              <w:lang w:bidi="fa-IR"/>
            </w:rPr>
            <m:t xml:space="preserve">    ,   y=  </m:t>
          </m:r>
          <m:d>
            <m:dPr>
              <m:begChr m:val="["/>
              <m:endChr m:val="]"/>
              <m:ctrlPr>
                <w:rPr>
                  <w:rFonts w:ascii="Cambria Math" w:hAnsi="Cambria Math" w:cs="Dana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na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Dana"/>
                        <w:lang w:bidi="fa-IR"/>
                      </w:rPr>
                      <m:t>57.5</m:t>
                    </m:r>
                  </m:e>
                </m:mr>
                <m:mr>
                  <m:e>
                    <m:r>
                      <w:rPr>
                        <w:rFonts w:ascii="Cambria Math" w:hAnsi="Cambria Math" w:cs="Dana"/>
                        <w:lang w:bidi="fa-IR"/>
                      </w:rPr>
                      <m:t>58.2</m:t>
                    </m:r>
                  </m:e>
                </m:mr>
                <m:mr>
                  <m:e>
                    <m:r>
                      <w:rPr>
                        <w:rFonts w:ascii="Cambria Math" w:hAnsi="Cambria Math" w:cs="Dana"/>
                        <w:lang w:bidi="fa-IR"/>
                      </w:rPr>
                      <m:t>59.5</m:t>
                    </m:r>
                  </m:e>
                </m:mr>
                <m:mr>
                  <m:e>
                    <m:r>
                      <w:rPr>
                        <w:rFonts w:ascii="Cambria Math" w:hAnsi="Cambria Math" w:cs="Dana"/>
                        <w:lang w:bidi="fa-IR"/>
                      </w:rPr>
                      <m:t>62.1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63.4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64.5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66.2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67.7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69.4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71.3</m:t>
                    </m:r>
                  </m:e>
                </m:mr>
              </m:m>
            </m:e>
          </m:d>
          <m:r>
            <w:rPr>
              <w:rFonts w:ascii="Cambria Math" w:hAnsi="Cambria Math" w:cs="Dana"/>
              <w:lang w:bidi="fa-IR"/>
            </w:rPr>
            <m:t xml:space="preserve">     </m:t>
          </m:r>
        </m:oMath>
      </m:oMathPara>
    </w:p>
    <w:p w14:paraId="3C883009" w14:textId="1BE115F2" w:rsidR="003E5649" w:rsidRDefault="00400F25" w:rsidP="003E5649">
      <w:pPr>
        <w:bidi/>
        <w:rPr>
          <w:rFonts w:cs="Dana"/>
          <w:lang w:bidi="fa-IR"/>
        </w:rPr>
      </w:pPr>
      <m:oMathPara>
        <m:oMath>
          <m:sSup>
            <m:sSupPr>
              <m:ctrlPr>
                <w:rPr>
                  <w:rFonts w:ascii="Cambria Math" w:hAnsi="Cambria Math" w:cs="Dana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Dana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Dana"/>
                  <w:lang w:bidi="fa-IR"/>
                </w:rPr>
                <m:t>T</m:t>
              </m:r>
            </m:sup>
          </m:sSup>
          <m:r>
            <w:rPr>
              <w:rFonts w:ascii="Cambria Math" w:hAnsi="Cambria Math" w:cs="Dana"/>
              <w:lang w:bidi="fa-IR"/>
            </w:rPr>
            <m:t xml:space="preserve">X= </m:t>
          </m:r>
          <m:d>
            <m:dPr>
              <m:begChr m:val="["/>
              <m:endChr m:val="]"/>
              <m:ctrlPr>
                <w:rPr>
                  <w:rFonts w:ascii="Cambria Math" w:hAnsi="Cambria Math" w:cs="Dana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na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Dana"/>
                        <w:lang w:bidi="fa-IR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Dana"/>
                        <w:lang w:bidi="fa-IR"/>
                      </w:rPr>
                      <m:t>16.89</m:t>
                    </m:r>
                  </m:e>
                </m:mr>
                <m:mr>
                  <m:e>
                    <m:r>
                      <w:rPr>
                        <w:rFonts w:ascii="Cambria Math" w:hAnsi="Cambria Math" w:cs="Dana"/>
                        <w:lang w:bidi="fa-IR"/>
                      </w:rPr>
                      <m:t>16.89</m:t>
                    </m:r>
                  </m:e>
                  <m:e>
                    <m:r>
                      <w:rPr>
                        <w:rFonts w:ascii="Cambria Math" w:hAnsi="Cambria Math" w:cs="Dana"/>
                        <w:lang w:bidi="fa-IR"/>
                      </w:rPr>
                      <m:t>28.57</m:t>
                    </m:r>
                  </m:e>
                </m:mr>
              </m:m>
            </m:e>
          </m:d>
          <m:r>
            <w:rPr>
              <w:rFonts w:ascii="Cambria Math" w:hAnsi="Cambria Math" w:cs="Dana"/>
              <w:lang w:bidi="fa-IR"/>
            </w:rPr>
            <m:t xml:space="preserve">    ,   </m:t>
          </m:r>
          <m:sSup>
            <m:sSupPr>
              <m:ctrlPr>
                <w:rPr>
                  <w:rFonts w:ascii="Cambria Math" w:hAnsi="Cambria Math" w:cs="Dana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Dana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Dana"/>
                  <w:lang w:bidi="fa-IR"/>
                </w:rPr>
                <m:t>T</m:t>
              </m:r>
            </m:sup>
          </m:sSup>
          <m:r>
            <w:rPr>
              <w:rFonts w:ascii="Cambria Math" w:hAnsi="Cambria Math" w:cs="Dana"/>
              <w:lang w:bidi="fa-IR"/>
            </w:rPr>
            <m:t xml:space="preserve">y=  </m:t>
          </m:r>
          <m:d>
            <m:dPr>
              <m:begChr m:val="["/>
              <m:endChr m:val="]"/>
              <m:ctrlPr>
                <w:rPr>
                  <w:rFonts w:ascii="Cambria Math" w:hAnsi="Cambria Math" w:cs="Dana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na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Dana"/>
                        <w:lang w:bidi="fa-IR"/>
                      </w:rPr>
                      <m:t>639.8</m:t>
                    </m:r>
                  </m:e>
                </m:mr>
                <m:mr>
                  <m:e>
                    <m:r>
                      <w:rPr>
                        <w:rFonts w:ascii="Cambria Math" w:hAnsi="Cambria Math" w:cs="Dana"/>
                        <w:lang w:bidi="fa-IR"/>
                      </w:rPr>
                      <m:t>1083.82</m:t>
                    </m:r>
                  </m:e>
                </m:mr>
              </m:m>
            </m:e>
          </m:d>
          <m:r>
            <w:rPr>
              <w:rFonts w:ascii="Cambria Math" w:hAnsi="Cambria Math" w:cs="Dana"/>
              <w:lang w:bidi="fa-IR"/>
            </w:rPr>
            <m:t xml:space="preserve">  →  β=  </m:t>
          </m:r>
          <m:d>
            <m:dPr>
              <m:begChr m:val="["/>
              <m:endChr m:val="]"/>
              <m:ctrlPr>
                <w:rPr>
                  <w:rFonts w:ascii="Cambria Math" w:hAnsi="Cambria Math" w:cs="Dana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na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Dana"/>
                        <w:lang w:bidi="fa-IR"/>
                      </w:rPr>
                      <m:t>-40.91</m:t>
                    </m:r>
                  </m:e>
                </m:mr>
                <m:mr>
                  <m:e>
                    <m:r>
                      <w:rPr>
                        <w:rFonts w:ascii="Cambria Math" w:hAnsi="Cambria Math" w:cs="Dana"/>
                        <w:lang w:bidi="fa-IR"/>
                      </w:rPr>
                      <m:t>62.10</m:t>
                    </m:r>
                  </m:e>
                </m:mr>
              </m:m>
            </m:e>
          </m:d>
          <m:r>
            <w:rPr>
              <w:rFonts w:ascii="Cambria Math" w:hAnsi="Cambria Math" w:cs="Dana"/>
              <w:lang w:bidi="fa-IR"/>
            </w:rPr>
            <m:t xml:space="preserve"> </m:t>
          </m:r>
        </m:oMath>
      </m:oMathPara>
    </w:p>
    <w:p w14:paraId="687CE4A8" w14:textId="21B5489E" w:rsidR="001D1D60" w:rsidRPr="006E1DA5" w:rsidRDefault="001D1D60" w:rsidP="006E1DA5">
      <w:pPr>
        <w:bidi/>
        <w:rPr>
          <w:rFonts w:cs="Dana"/>
          <w:lang w:bidi="fa-IR"/>
        </w:rPr>
      </w:pPr>
      <m:oMathPara>
        <m:oMath>
          <m:r>
            <w:rPr>
              <w:rFonts w:ascii="Cambria Math" w:hAnsi="Cambria Math" w:cs="Dana"/>
              <w:lang w:bidi="fa-IR"/>
            </w:rPr>
            <m:t>y=62.1x-40.91</m:t>
          </m:r>
        </m:oMath>
      </m:oMathPara>
    </w:p>
    <w:p w14:paraId="42AFAB57" w14:textId="77777777" w:rsidR="006E1DA5" w:rsidRDefault="006E1DA5" w:rsidP="006E1DA5">
      <w:pPr>
        <w:bidi/>
        <w:rPr>
          <w:rFonts w:cs="Dana"/>
          <w:rtl/>
          <w:lang w:bidi="fa-IR"/>
        </w:rPr>
      </w:pPr>
    </w:p>
    <w:p w14:paraId="3AE18B66" w14:textId="0E25D7EA" w:rsidR="00DF0522" w:rsidRPr="00DB6D3A" w:rsidRDefault="00DF0522" w:rsidP="00DF0522">
      <w:pPr>
        <w:pStyle w:val="Heading2"/>
        <w:rPr>
          <w:rtl/>
        </w:rPr>
      </w:pPr>
      <w:r w:rsidRPr="00DB6D3A">
        <w:rPr>
          <w:rFonts w:hint="cs"/>
          <w:rtl/>
        </w:rPr>
        <w:t xml:space="preserve">سوال </w:t>
      </w:r>
      <w:r>
        <w:rPr>
          <w:rFonts w:hint="cs"/>
          <w:rtl/>
        </w:rPr>
        <w:t>۶</w:t>
      </w:r>
      <w:r w:rsidRPr="00DB6D3A">
        <w:rPr>
          <w:rFonts w:hint="cs"/>
          <w:rtl/>
        </w:rPr>
        <w:t xml:space="preserve">) </w:t>
      </w:r>
    </w:p>
    <w:p w14:paraId="79AD8C89" w14:textId="09BD1D79" w:rsidR="00DF0522" w:rsidRDefault="00DF0522" w:rsidP="00DF0522">
      <w:pPr>
        <w:bidi/>
        <w:ind w:firstLine="720"/>
        <w:rPr>
          <w:rFonts w:cs="Dana"/>
          <w:rtl/>
          <w:lang w:bidi="fa-IR"/>
        </w:rPr>
      </w:pPr>
      <w:r w:rsidRPr="00DB6D3A">
        <w:rPr>
          <w:rFonts w:cs="Dana" w:hint="cs"/>
          <w:rtl/>
          <w:lang w:bidi="fa-IR"/>
        </w:rPr>
        <w:t>الف)</w:t>
      </w:r>
    </w:p>
    <w:p w14:paraId="3720616E" w14:textId="2EA2F8D6" w:rsidR="00D756E3" w:rsidRPr="003C5A5D" w:rsidRDefault="00D756E3" w:rsidP="00D756E3">
      <w:pPr>
        <w:bidi/>
        <w:ind w:firstLine="720"/>
        <w:rPr>
          <w:rFonts w:eastAsiaTheme="minorEastAsia" w:cs="Dana"/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Entropy →H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</m:d>
          <m:r>
            <w:rPr>
              <w:rFonts w:ascii="Cambria Math" w:hAnsi="Cambria Math"/>
              <w:lang w:bidi="fa-IR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fa-IR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func>
            </m:e>
          </m:nary>
        </m:oMath>
      </m:oMathPara>
    </w:p>
    <w:tbl>
      <w:tblPr>
        <w:tblStyle w:val="TableGrid"/>
        <w:bidiVisual/>
        <w:tblW w:w="0" w:type="auto"/>
        <w:tblInd w:w="855" w:type="dxa"/>
        <w:tblLook w:val="04A0" w:firstRow="1" w:lastRow="0" w:firstColumn="1" w:lastColumn="0" w:noHBand="0" w:noVBand="1"/>
      </w:tblPr>
      <w:tblGrid>
        <w:gridCol w:w="1545"/>
        <w:gridCol w:w="1980"/>
      </w:tblGrid>
      <w:tr w:rsidR="003C5A5D" w14:paraId="56234A03" w14:textId="77777777" w:rsidTr="00FB08DE">
        <w:tc>
          <w:tcPr>
            <w:tcW w:w="1545" w:type="dxa"/>
            <w:vAlign w:val="center"/>
          </w:tcPr>
          <w:p w14:paraId="09D9BA7B" w14:textId="2DAF707A" w:rsidR="003C5A5D" w:rsidRDefault="003C5A5D" w:rsidP="00FB08DE">
            <w:pPr>
              <w:bidi/>
              <w:jc w:val="center"/>
              <w:rPr>
                <w:rFonts w:eastAsiaTheme="minorEastAsia" w:cs="Dana"/>
                <w:rtl/>
                <w:lang w:bidi="fa-IR"/>
              </w:rPr>
            </w:pPr>
            <w:r>
              <w:rPr>
                <w:rFonts w:eastAsiaTheme="minorEastAsia" w:cs="Dana" w:hint="cs"/>
                <w:rtl/>
                <w:lang w:bidi="fa-IR"/>
              </w:rPr>
              <w:t>احتمال (درصد)</w:t>
            </w:r>
          </w:p>
        </w:tc>
        <w:tc>
          <w:tcPr>
            <w:tcW w:w="1980" w:type="dxa"/>
            <w:vAlign w:val="center"/>
          </w:tcPr>
          <w:p w14:paraId="00D3BDC1" w14:textId="3D5393C4" w:rsidR="003C5A5D" w:rsidRDefault="003C5A5D" w:rsidP="00FB08DE">
            <w:pPr>
              <w:bidi/>
              <w:jc w:val="center"/>
              <w:rPr>
                <w:rFonts w:eastAsiaTheme="minorEastAsia" w:cs="Dana"/>
                <w:lang w:bidi="fa-IR"/>
              </w:rPr>
            </w:pPr>
            <w:r>
              <w:rPr>
                <w:rFonts w:eastAsiaTheme="minorEastAsia" w:cs="Dana" w:hint="cs"/>
                <w:rtl/>
                <w:lang w:bidi="fa-IR"/>
              </w:rPr>
              <w:t>طبقه اقتصادی</w:t>
            </w:r>
            <w:r w:rsidR="00FB08DE">
              <w:rPr>
                <w:rFonts w:eastAsiaTheme="minorEastAsia" w:cs="Dana" w:hint="cs"/>
                <w:rtl/>
                <w:lang w:bidi="fa-IR"/>
              </w:rPr>
              <w:t xml:space="preserve"> (</w:t>
            </w:r>
            <w:r w:rsidR="00FB08DE">
              <w:rPr>
                <w:rFonts w:eastAsiaTheme="minorEastAsia" w:cs="Dana"/>
                <w:lang w:bidi="fa-IR"/>
              </w:rPr>
              <w:t>X</w:t>
            </w:r>
            <w:r w:rsidR="00FB08DE">
              <w:rPr>
                <w:rFonts w:eastAsiaTheme="minorEastAsia" w:cs="Dana" w:hint="cs"/>
                <w:rtl/>
                <w:lang w:bidi="fa-IR"/>
              </w:rPr>
              <w:t>)</w:t>
            </w:r>
          </w:p>
        </w:tc>
      </w:tr>
      <w:tr w:rsidR="003C5A5D" w14:paraId="3E6A5E9E" w14:textId="77777777" w:rsidTr="00FB08DE">
        <w:tc>
          <w:tcPr>
            <w:tcW w:w="1545" w:type="dxa"/>
            <w:vAlign w:val="center"/>
          </w:tcPr>
          <w:p w14:paraId="22DB3813" w14:textId="03EF5958" w:rsidR="003C5A5D" w:rsidRDefault="003C5A5D" w:rsidP="00FB08DE">
            <w:pPr>
              <w:bidi/>
              <w:jc w:val="center"/>
              <w:rPr>
                <w:rFonts w:eastAsiaTheme="minorEastAsia" w:cs="Dana"/>
                <w:rtl/>
                <w:lang w:bidi="fa-IR"/>
              </w:rPr>
            </w:pPr>
            <w:r>
              <w:rPr>
                <w:rFonts w:eastAsiaTheme="minorEastAsia" w:cs="Dana" w:hint="cs"/>
                <w:rtl/>
                <w:lang w:bidi="fa-IR"/>
              </w:rPr>
              <w:t>۳۵</w:t>
            </w:r>
          </w:p>
        </w:tc>
        <w:tc>
          <w:tcPr>
            <w:tcW w:w="1980" w:type="dxa"/>
            <w:vAlign w:val="center"/>
          </w:tcPr>
          <w:p w14:paraId="4F02EDD2" w14:textId="2877579D" w:rsidR="003C5A5D" w:rsidRDefault="003C5A5D" w:rsidP="00FB08DE">
            <w:pPr>
              <w:bidi/>
              <w:jc w:val="center"/>
              <w:rPr>
                <w:rFonts w:eastAsiaTheme="minorEastAsia" w:cs="Dana"/>
                <w:rtl/>
                <w:lang w:bidi="fa-IR"/>
              </w:rPr>
            </w:pPr>
            <w:r>
              <w:rPr>
                <w:rFonts w:eastAsiaTheme="minorEastAsia" w:cs="Dana" w:hint="cs"/>
                <w:rtl/>
                <w:lang w:bidi="fa-IR"/>
              </w:rPr>
              <w:t>ضعیف</w:t>
            </w:r>
          </w:p>
        </w:tc>
      </w:tr>
      <w:tr w:rsidR="003C5A5D" w14:paraId="635DC961" w14:textId="77777777" w:rsidTr="00FB08DE">
        <w:tc>
          <w:tcPr>
            <w:tcW w:w="1545" w:type="dxa"/>
            <w:vAlign w:val="center"/>
          </w:tcPr>
          <w:p w14:paraId="11BC9843" w14:textId="00E7E50A" w:rsidR="003C5A5D" w:rsidRDefault="003C5A5D" w:rsidP="00FB08DE">
            <w:pPr>
              <w:bidi/>
              <w:jc w:val="center"/>
              <w:rPr>
                <w:rFonts w:eastAsiaTheme="minorEastAsia" w:cs="Dana"/>
                <w:rtl/>
                <w:lang w:bidi="fa-IR"/>
              </w:rPr>
            </w:pPr>
            <w:r>
              <w:rPr>
                <w:rFonts w:eastAsiaTheme="minorEastAsia" w:cs="Dana" w:hint="cs"/>
                <w:rtl/>
                <w:lang w:bidi="fa-IR"/>
              </w:rPr>
              <w:t>۲۷.۵</w:t>
            </w:r>
          </w:p>
        </w:tc>
        <w:tc>
          <w:tcPr>
            <w:tcW w:w="1980" w:type="dxa"/>
            <w:vAlign w:val="center"/>
          </w:tcPr>
          <w:p w14:paraId="0B29F30C" w14:textId="56698BC0" w:rsidR="003C5A5D" w:rsidRDefault="003C5A5D" w:rsidP="00FB08DE">
            <w:pPr>
              <w:bidi/>
              <w:jc w:val="center"/>
              <w:rPr>
                <w:rFonts w:eastAsiaTheme="minorEastAsia" w:cs="Dana"/>
                <w:rtl/>
                <w:lang w:bidi="fa-IR"/>
              </w:rPr>
            </w:pPr>
            <w:r>
              <w:rPr>
                <w:rFonts w:eastAsiaTheme="minorEastAsia" w:cs="Dana" w:hint="cs"/>
                <w:rtl/>
                <w:lang w:bidi="fa-IR"/>
              </w:rPr>
              <w:t>متوسط</w:t>
            </w:r>
          </w:p>
        </w:tc>
      </w:tr>
      <w:tr w:rsidR="003C5A5D" w14:paraId="64DDF4AC" w14:textId="77777777" w:rsidTr="00FB08DE">
        <w:tc>
          <w:tcPr>
            <w:tcW w:w="1545" w:type="dxa"/>
            <w:vAlign w:val="center"/>
          </w:tcPr>
          <w:p w14:paraId="20038D05" w14:textId="682E7233" w:rsidR="003C5A5D" w:rsidRDefault="003C5A5D" w:rsidP="00FB08DE">
            <w:pPr>
              <w:bidi/>
              <w:jc w:val="center"/>
              <w:rPr>
                <w:rFonts w:eastAsiaTheme="minorEastAsia" w:cs="Dana"/>
                <w:rtl/>
                <w:lang w:bidi="fa-IR"/>
              </w:rPr>
            </w:pPr>
            <w:r>
              <w:rPr>
                <w:rFonts w:eastAsiaTheme="minorEastAsia" w:cs="Dana" w:hint="cs"/>
                <w:rtl/>
                <w:lang w:bidi="fa-IR"/>
              </w:rPr>
              <w:t>۳۷.۵</w:t>
            </w:r>
          </w:p>
        </w:tc>
        <w:tc>
          <w:tcPr>
            <w:tcW w:w="1980" w:type="dxa"/>
            <w:vAlign w:val="center"/>
          </w:tcPr>
          <w:p w14:paraId="4345B92E" w14:textId="4BF66277" w:rsidR="003C5A5D" w:rsidRDefault="003C5A5D" w:rsidP="00FB08DE">
            <w:pPr>
              <w:bidi/>
              <w:jc w:val="center"/>
              <w:rPr>
                <w:rFonts w:eastAsiaTheme="minorEastAsia" w:cs="Dana"/>
                <w:rtl/>
                <w:lang w:bidi="fa-IR"/>
              </w:rPr>
            </w:pPr>
            <w:r>
              <w:rPr>
                <w:rFonts w:eastAsiaTheme="minorEastAsia" w:cs="Dana" w:hint="cs"/>
                <w:rtl/>
                <w:lang w:bidi="fa-IR"/>
              </w:rPr>
              <w:t>مرفه</w:t>
            </w:r>
          </w:p>
        </w:tc>
      </w:tr>
    </w:tbl>
    <w:tbl>
      <w:tblPr>
        <w:tblStyle w:val="TableGrid"/>
        <w:tblpPr w:leftFromText="180" w:rightFromText="180" w:vertAnchor="text" w:horzAnchor="page" w:tblpX="1911" w:tblpY="-1185"/>
        <w:bidiVisual/>
        <w:tblW w:w="0" w:type="auto"/>
        <w:tblLook w:val="04A0" w:firstRow="1" w:lastRow="0" w:firstColumn="1" w:lastColumn="0" w:noHBand="0" w:noVBand="1"/>
      </w:tblPr>
      <w:tblGrid>
        <w:gridCol w:w="1545"/>
        <w:gridCol w:w="2160"/>
      </w:tblGrid>
      <w:tr w:rsidR="00FB08DE" w14:paraId="106CC04E" w14:textId="77777777" w:rsidTr="00FB08DE">
        <w:tc>
          <w:tcPr>
            <w:tcW w:w="1545" w:type="dxa"/>
            <w:vAlign w:val="center"/>
          </w:tcPr>
          <w:p w14:paraId="4E060244" w14:textId="77777777" w:rsidR="00FB08DE" w:rsidRDefault="00FB08DE" w:rsidP="00FB08DE">
            <w:pPr>
              <w:bidi/>
              <w:jc w:val="center"/>
              <w:rPr>
                <w:rFonts w:eastAsiaTheme="minorEastAsia" w:cs="Dana"/>
                <w:rtl/>
                <w:lang w:bidi="fa-IR"/>
              </w:rPr>
            </w:pPr>
            <w:r>
              <w:rPr>
                <w:rFonts w:eastAsiaTheme="minorEastAsia" w:cs="Dana" w:hint="cs"/>
                <w:rtl/>
                <w:lang w:bidi="fa-IR"/>
              </w:rPr>
              <w:lastRenderedPageBreak/>
              <w:t>احتمال (درصد)</w:t>
            </w:r>
          </w:p>
        </w:tc>
        <w:tc>
          <w:tcPr>
            <w:tcW w:w="2160" w:type="dxa"/>
            <w:vAlign w:val="center"/>
          </w:tcPr>
          <w:p w14:paraId="5791D387" w14:textId="77777777" w:rsidR="00FB08DE" w:rsidRDefault="00FB08DE" w:rsidP="00FB08DE">
            <w:pPr>
              <w:bidi/>
              <w:jc w:val="center"/>
              <w:rPr>
                <w:rFonts w:eastAsiaTheme="minorEastAsia" w:cs="Dana"/>
                <w:rtl/>
                <w:lang w:bidi="fa-IR"/>
              </w:rPr>
            </w:pPr>
            <w:r>
              <w:rPr>
                <w:rFonts w:eastAsiaTheme="minorEastAsia" w:cs="Dana" w:hint="cs"/>
                <w:rtl/>
                <w:lang w:bidi="fa-IR"/>
              </w:rPr>
              <w:t>حزب مورد علاقه (</w:t>
            </w:r>
            <w:r>
              <w:rPr>
                <w:rFonts w:eastAsiaTheme="minorEastAsia" w:cs="Dana"/>
                <w:lang w:bidi="fa-IR"/>
              </w:rPr>
              <w:t>Y</w:t>
            </w:r>
            <w:r>
              <w:rPr>
                <w:rFonts w:eastAsiaTheme="minorEastAsia" w:cs="Dana" w:hint="cs"/>
                <w:rtl/>
                <w:lang w:bidi="fa-IR"/>
              </w:rPr>
              <w:t>)</w:t>
            </w:r>
          </w:p>
        </w:tc>
      </w:tr>
      <w:tr w:rsidR="00FB08DE" w14:paraId="50F1F2FA" w14:textId="77777777" w:rsidTr="00FB08DE">
        <w:tc>
          <w:tcPr>
            <w:tcW w:w="1545" w:type="dxa"/>
            <w:vAlign w:val="center"/>
          </w:tcPr>
          <w:p w14:paraId="371A3725" w14:textId="77777777" w:rsidR="00FB08DE" w:rsidRDefault="00FB08DE" w:rsidP="00FB08DE">
            <w:pPr>
              <w:bidi/>
              <w:jc w:val="center"/>
              <w:rPr>
                <w:rFonts w:eastAsiaTheme="minorEastAsia" w:cs="Dana"/>
                <w:rtl/>
                <w:lang w:bidi="fa-IR"/>
              </w:rPr>
            </w:pPr>
            <w:r>
              <w:rPr>
                <w:rFonts w:eastAsiaTheme="minorEastAsia" w:cs="Dana" w:hint="cs"/>
                <w:rtl/>
                <w:lang w:bidi="fa-IR"/>
              </w:rPr>
              <w:t>۵۰</w:t>
            </w:r>
          </w:p>
        </w:tc>
        <w:tc>
          <w:tcPr>
            <w:tcW w:w="2160" w:type="dxa"/>
            <w:vAlign w:val="center"/>
          </w:tcPr>
          <w:p w14:paraId="03C252DF" w14:textId="77777777" w:rsidR="00FB08DE" w:rsidRDefault="00FB08DE" w:rsidP="00FB08DE">
            <w:pPr>
              <w:bidi/>
              <w:jc w:val="center"/>
              <w:rPr>
                <w:rFonts w:eastAsiaTheme="minorEastAsia" w:cs="Dana"/>
                <w:rtl/>
                <w:lang w:bidi="fa-IR"/>
              </w:rPr>
            </w:pPr>
            <w:r>
              <w:rPr>
                <w:rFonts w:eastAsiaTheme="minorEastAsia" w:cs="Dana" w:hint="cs"/>
                <w:rtl/>
                <w:lang w:bidi="fa-IR"/>
              </w:rPr>
              <w:t>دموکرات</w:t>
            </w:r>
          </w:p>
        </w:tc>
      </w:tr>
      <w:tr w:rsidR="00FB08DE" w14:paraId="314B4A81" w14:textId="77777777" w:rsidTr="00FB08DE">
        <w:tc>
          <w:tcPr>
            <w:tcW w:w="1545" w:type="dxa"/>
            <w:vAlign w:val="center"/>
          </w:tcPr>
          <w:p w14:paraId="6D0342F9" w14:textId="77777777" w:rsidR="00FB08DE" w:rsidRDefault="00FB08DE" w:rsidP="00FB08DE">
            <w:pPr>
              <w:bidi/>
              <w:jc w:val="center"/>
              <w:rPr>
                <w:rFonts w:eastAsiaTheme="minorEastAsia" w:cs="Dana"/>
                <w:rtl/>
                <w:lang w:bidi="fa-IR"/>
              </w:rPr>
            </w:pPr>
            <w:r>
              <w:rPr>
                <w:rFonts w:eastAsiaTheme="minorEastAsia" w:cs="Dana" w:hint="cs"/>
                <w:rtl/>
                <w:lang w:bidi="fa-IR"/>
              </w:rPr>
              <w:t>۵۰</w:t>
            </w:r>
          </w:p>
        </w:tc>
        <w:tc>
          <w:tcPr>
            <w:tcW w:w="2160" w:type="dxa"/>
            <w:vAlign w:val="center"/>
          </w:tcPr>
          <w:p w14:paraId="312D48B6" w14:textId="77777777" w:rsidR="00FB08DE" w:rsidRDefault="00FB08DE" w:rsidP="00FB08DE">
            <w:pPr>
              <w:bidi/>
              <w:jc w:val="center"/>
              <w:rPr>
                <w:rFonts w:eastAsiaTheme="minorEastAsia" w:cs="Dana"/>
                <w:rtl/>
                <w:lang w:bidi="fa-IR"/>
              </w:rPr>
            </w:pPr>
            <w:r>
              <w:rPr>
                <w:rFonts w:eastAsiaTheme="minorEastAsia" w:cs="Dana" w:hint="cs"/>
                <w:rtl/>
                <w:lang w:bidi="fa-IR"/>
              </w:rPr>
              <w:t>جمهوری خواه</w:t>
            </w:r>
          </w:p>
        </w:tc>
      </w:tr>
    </w:tbl>
    <w:p w14:paraId="3D30E4A3" w14:textId="6A63D7B0" w:rsidR="003C5A5D" w:rsidRDefault="003C5A5D" w:rsidP="003C5A5D">
      <w:pPr>
        <w:bidi/>
        <w:ind w:firstLine="720"/>
        <w:rPr>
          <w:rFonts w:eastAsiaTheme="minorEastAsia" w:cs="Dana"/>
          <w:rtl/>
          <w:lang w:bidi="fa-IR"/>
        </w:rPr>
      </w:pPr>
    </w:p>
    <w:p w14:paraId="13567BF8" w14:textId="67F544AC" w:rsidR="00FB08DE" w:rsidRPr="003C5A5D" w:rsidRDefault="00783C2C" w:rsidP="00FB08DE">
      <w:pPr>
        <w:bidi/>
        <w:ind w:firstLine="720"/>
        <w:rPr>
          <w:rFonts w:eastAsiaTheme="minorEastAsia" w:cs="Dana"/>
          <w:rtl/>
          <w:lang w:bidi="fa-IR"/>
        </w:rPr>
      </w:pPr>
      <m:oMathPara>
        <m:oMath>
          <m:r>
            <w:rPr>
              <w:rFonts w:ascii="Cambria Math" w:hAnsi="Cambria Math" w:cs="Dana"/>
              <w:lang w:bidi="fa-IR"/>
            </w:rPr>
            <m:t>H</m:t>
          </m:r>
          <m:d>
            <m:dPr>
              <m:ctrlPr>
                <w:rPr>
                  <w:rFonts w:ascii="Cambria Math" w:hAnsi="Cambria Math" w:cs="Dana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Dana"/>
                  <w:lang w:bidi="fa-IR"/>
                </w:rPr>
                <m:t>X</m:t>
              </m:r>
            </m:e>
          </m:d>
          <m:r>
            <w:rPr>
              <w:rFonts w:ascii="Cambria Math" w:hAnsi="Cambria Math" w:cs="Dana"/>
              <w:lang w:bidi="fa-IR"/>
            </w:rPr>
            <m:t>= 1.57</m:t>
          </m:r>
        </m:oMath>
      </m:oMathPara>
    </w:p>
    <w:p w14:paraId="52AFBC8F" w14:textId="57B5A2F5" w:rsidR="00DF0522" w:rsidRPr="003E5649" w:rsidRDefault="003C5A5D" w:rsidP="00DF0522">
      <w:pPr>
        <w:bidi/>
        <w:rPr>
          <w:rFonts w:eastAsiaTheme="minorEastAsia" w:cs="Dana"/>
          <w:lang w:bidi="fa-IR"/>
        </w:rPr>
      </w:pPr>
      <m:oMathPara>
        <m:oMath>
          <m:r>
            <w:rPr>
              <w:rFonts w:ascii="Cambria Math" w:hAnsi="Cambria Math" w:cs="Dana"/>
              <w:lang w:bidi="fa-IR"/>
            </w:rPr>
            <m:t>H</m:t>
          </m:r>
          <m:d>
            <m:dPr>
              <m:ctrlPr>
                <w:rPr>
                  <w:rFonts w:ascii="Cambria Math" w:hAnsi="Cambria Math" w:cs="Dana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Dana"/>
                  <w:lang w:bidi="fa-IR"/>
                </w:rPr>
                <m:t>Y</m:t>
              </m:r>
            </m:e>
          </m:d>
          <m:r>
            <w:rPr>
              <w:rFonts w:ascii="Cambria Math" w:hAnsi="Cambria Math" w:cs="Dana"/>
              <w:lang w:bidi="fa-IR"/>
            </w:rPr>
            <m:t>= 1</m:t>
          </m:r>
        </m:oMath>
      </m:oMathPara>
    </w:p>
    <w:p w14:paraId="6E39716F" w14:textId="77777777" w:rsidR="003E5649" w:rsidRPr="008C71B0" w:rsidRDefault="003E5649" w:rsidP="003E5649">
      <w:pPr>
        <w:bidi/>
        <w:rPr>
          <w:rFonts w:eastAsiaTheme="minorEastAsia" w:cs="Dana"/>
          <w:lang w:bidi="fa-IR"/>
        </w:rPr>
      </w:pPr>
    </w:p>
    <w:p w14:paraId="0F8F04EB" w14:textId="3C3700BA" w:rsidR="00E76B5A" w:rsidRPr="0093626E" w:rsidRDefault="008C71B0" w:rsidP="0093626E">
      <w:pPr>
        <w:bidi/>
        <w:rPr>
          <w:rFonts w:eastAsiaTheme="minorEastAsia" w:cs="Dana"/>
          <w:rtl/>
          <w:lang w:bidi="fa-IR"/>
        </w:rPr>
      </w:pPr>
      <w:r>
        <w:rPr>
          <w:rFonts w:eastAsiaTheme="minorEastAsia" w:cs="Dana"/>
          <w:lang w:bidi="fa-IR"/>
        </w:rPr>
        <w:tab/>
      </w:r>
      <w:r>
        <w:rPr>
          <w:rFonts w:eastAsiaTheme="minorEastAsia" w:cs="Dana" w:hint="cs"/>
          <w:rtl/>
          <w:lang w:bidi="fa-IR"/>
        </w:rPr>
        <w:t>ب)</w:t>
      </w:r>
      <m:oMath>
        <m:r>
          <m:rPr>
            <m:sty m:val="p"/>
          </m:rPr>
          <w:rPr>
            <w:rFonts w:ascii="Cambria Math" w:hAnsi="Cambria Math"/>
            <w:lang w:bidi="fa-IR"/>
          </w:rPr>
          <w:br/>
        </m:r>
      </m:oMath>
      <m:oMathPara>
        <m:oMath>
          <m:r>
            <w:rPr>
              <w:rFonts w:ascii="Cambria Math" w:hAnsi="Cambria Math"/>
              <w:lang w:bidi="fa-IR"/>
            </w:rPr>
            <m:t>Mutual Information →I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X, Y</m:t>
              </m:r>
            </m:e>
          </m:d>
          <m:r>
            <w:rPr>
              <w:rFonts w:ascii="Cambria Math" w:hAnsi="Cambria Math"/>
              <w:lang w:bidi="fa-IR"/>
            </w:rPr>
            <m:t>= H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</m:d>
          <m:r>
            <w:rPr>
              <w:rFonts w:ascii="Cambria Math" w:hAnsi="Cambria Math"/>
              <w:lang w:bidi="fa-IR"/>
            </w:rPr>
            <m:t>+H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Y</m:t>
              </m:r>
            </m:e>
          </m:d>
          <m:r>
            <w:rPr>
              <w:rFonts w:ascii="Cambria Math" w:hAnsi="Cambria Math"/>
              <w:lang w:bidi="fa-IR"/>
            </w:rPr>
            <m:t>-H(X, Y)</m:t>
          </m:r>
        </m:oMath>
      </m:oMathPara>
    </w:p>
    <w:p w14:paraId="2523AE9F" w14:textId="59F272D0" w:rsidR="0093626E" w:rsidRDefault="0093626E" w:rsidP="0093626E">
      <w:pPr>
        <w:bidi/>
        <w:rPr>
          <w:rFonts w:eastAsiaTheme="minorEastAsia" w:cs="Dana"/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X, Y</m:t>
              </m:r>
            </m:e>
          </m:d>
          <m:r>
            <w:rPr>
              <w:rFonts w:ascii="Cambria Math" w:hAnsi="Cambria Math"/>
              <w:lang w:bidi="fa-IR"/>
            </w:rPr>
            <m:t xml:space="preserve">= -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ij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bidi="fa-IR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2</m:t>
                          </m:r>
                        </m:sub>
                      </m:sSub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ij</m:t>
                          </m:r>
                        </m:sub>
                      </m:sSub>
                    </m:e>
                  </m:func>
                </m:e>
              </m:nary>
            </m:e>
          </m:nary>
        </m:oMath>
      </m:oMathPara>
    </w:p>
    <w:tbl>
      <w:tblPr>
        <w:tblStyle w:val="TableGrid"/>
        <w:bidiVisual/>
        <w:tblW w:w="0" w:type="auto"/>
        <w:tblInd w:w="2067" w:type="dxa"/>
        <w:tblLook w:val="04A0" w:firstRow="1" w:lastRow="0" w:firstColumn="1" w:lastColumn="0" w:noHBand="0" w:noVBand="1"/>
      </w:tblPr>
      <w:tblGrid>
        <w:gridCol w:w="1545"/>
        <w:gridCol w:w="1530"/>
        <w:gridCol w:w="1800"/>
      </w:tblGrid>
      <w:tr w:rsidR="00E76B5A" w14:paraId="2E2772C3" w14:textId="77777777" w:rsidTr="00E76B5A">
        <w:tc>
          <w:tcPr>
            <w:tcW w:w="1545" w:type="dxa"/>
            <w:vAlign w:val="center"/>
          </w:tcPr>
          <w:p w14:paraId="48AEF999" w14:textId="0D59280C" w:rsidR="00E76B5A" w:rsidRDefault="00E76B5A" w:rsidP="00E76B5A">
            <w:pPr>
              <w:bidi/>
              <w:jc w:val="center"/>
              <w:rPr>
                <w:rFonts w:eastAsiaTheme="minorEastAsia" w:cs="Dana"/>
                <w:rtl/>
                <w:lang w:bidi="fa-IR"/>
              </w:rPr>
            </w:pPr>
            <w:r>
              <w:rPr>
                <w:rFonts w:eastAsiaTheme="minorEastAsia" w:cs="Dana" w:hint="cs"/>
                <w:rtl/>
                <w:lang w:bidi="fa-IR"/>
              </w:rPr>
              <w:t>احتمال (درصد)</w:t>
            </w:r>
          </w:p>
        </w:tc>
        <w:tc>
          <w:tcPr>
            <w:tcW w:w="1530" w:type="dxa"/>
            <w:vAlign w:val="center"/>
          </w:tcPr>
          <w:p w14:paraId="7BAA3D18" w14:textId="2F0D9B61" w:rsidR="00E76B5A" w:rsidRDefault="00E76B5A" w:rsidP="00E76B5A">
            <w:pPr>
              <w:bidi/>
              <w:jc w:val="center"/>
              <w:rPr>
                <w:rFonts w:eastAsiaTheme="minorEastAsia" w:cs="Dana"/>
                <w:rtl/>
                <w:lang w:bidi="fa-IR"/>
              </w:rPr>
            </w:pPr>
            <w:r>
              <w:rPr>
                <w:rFonts w:eastAsiaTheme="minorEastAsia" w:cs="Dana" w:hint="cs"/>
                <w:rtl/>
                <w:lang w:bidi="fa-IR"/>
              </w:rPr>
              <w:t>طبقه اقتصادی</w:t>
            </w:r>
          </w:p>
        </w:tc>
        <w:tc>
          <w:tcPr>
            <w:tcW w:w="1800" w:type="dxa"/>
            <w:vAlign w:val="center"/>
          </w:tcPr>
          <w:p w14:paraId="4CF6ABBE" w14:textId="5AFEA983" w:rsidR="00E76B5A" w:rsidRDefault="00E76B5A" w:rsidP="00E76B5A">
            <w:pPr>
              <w:bidi/>
              <w:jc w:val="center"/>
              <w:rPr>
                <w:rFonts w:eastAsiaTheme="minorEastAsia" w:cs="Dana"/>
                <w:rtl/>
                <w:lang w:bidi="fa-IR"/>
              </w:rPr>
            </w:pPr>
            <w:r>
              <w:rPr>
                <w:rFonts w:eastAsiaTheme="minorEastAsia" w:cs="Dana" w:hint="cs"/>
                <w:rtl/>
                <w:lang w:bidi="fa-IR"/>
              </w:rPr>
              <w:t>حزب مورد علاقه</w:t>
            </w:r>
          </w:p>
        </w:tc>
      </w:tr>
      <w:tr w:rsidR="00E76B5A" w14:paraId="5F02478D" w14:textId="77777777" w:rsidTr="00E76B5A">
        <w:tc>
          <w:tcPr>
            <w:tcW w:w="1545" w:type="dxa"/>
            <w:vAlign w:val="center"/>
          </w:tcPr>
          <w:p w14:paraId="3A6A7B68" w14:textId="740C470C" w:rsidR="00E76B5A" w:rsidRDefault="00E76B5A" w:rsidP="00E76B5A">
            <w:pPr>
              <w:bidi/>
              <w:jc w:val="center"/>
              <w:rPr>
                <w:rFonts w:eastAsiaTheme="minorEastAsia" w:cs="Dana"/>
                <w:rtl/>
                <w:lang w:bidi="fa-IR"/>
              </w:rPr>
            </w:pPr>
            <w:r>
              <w:rPr>
                <w:rFonts w:eastAsiaTheme="minorEastAsia" w:cs="Dana" w:hint="cs"/>
                <w:rtl/>
                <w:lang w:bidi="fa-IR"/>
              </w:rPr>
              <w:t>۱۰</w:t>
            </w:r>
          </w:p>
        </w:tc>
        <w:tc>
          <w:tcPr>
            <w:tcW w:w="1530" w:type="dxa"/>
            <w:vAlign w:val="center"/>
          </w:tcPr>
          <w:p w14:paraId="220D1315" w14:textId="02E984A5" w:rsidR="00E76B5A" w:rsidRDefault="00E76B5A" w:rsidP="00E76B5A">
            <w:pPr>
              <w:bidi/>
              <w:jc w:val="center"/>
              <w:rPr>
                <w:rFonts w:eastAsiaTheme="minorEastAsia" w:cs="Dana"/>
                <w:rtl/>
                <w:lang w:bidi="fa-IR"/>
              </w:rPr>
            </w:pPr>
            <w:r>
              <w:rPr>
                <w:rFonts w:eastAsiaTheme="minorEastAsia" w:cs="Dana" w:hint="cs"/>
                <w:rtl/>
                <w:lang w:bidi="fa-IR"/>
              </w:rPr>
              <w:t>ضعیف</w:t>
            </w:r>
          </w:p>
        </w:tc>
        <w:tc>
          <w:tcPr>
            <w:tcW w:w="1800" w:type="dxa"/>
            <w:vAlign w:val="center"/>
          </w:tcPr>
          <w:p w14:paraId="6AA1DF59" w14:textId="556BFB2D" w:rsidR="00E76B5A" w:rsidRDefault="00E76B5A" w:rsidP="00E76B5A">
            <w:pPr>
              <w:bidi/>
              <w:jc w:val="center"/>
              <w:rPr>
                <w:rFonts w:eastAsiaTheme="minorEastAsia" w:cs="Dana"/>
                <w:rtl/>
                <w:lang w:bidi="fa-IR"/>
              </w:rPr>
            </w:pPr>
            <w:r>
              <w:rPr>
                <w:rFonts w:eastAsiaTheme="minorEastAsia" w:cs="Dana" w:hint="cs"/>
                <w:rtl/>
                <w:lang w:bidi="fa-IR"/>
              </w:rPr>
              <w:t>دموکرات</w:t>
            </w:r>
          </w:p>
        </w:tc>
      </w:tr>
      <w:tr w:rsidR="00E76B5A" w14:paraId="3A1E7DDC" w14:textId="77777777" w:rsidTr="00E76B5A">
        <w:tc>
          <w:tcPr>
            <w:tcW w:w="1545" w:type="dxa"/>
            <w:vAlign w:val="center"/>
          </w:tcPr>
          <w:p w14:paraId="757FCD7A" w14:textId="32928FA9" w:rsidR="00E76B5A" w:rsidRDefault="00E76B5A" w:rsidP="00E76B5A">
            <w:pPr>
              <w:bidi/>
              <w:jc w:val="center"/>
              <w:rPr>
                <w:rFonts w:eastAsiaTheme="minorEastAsia" w:cs="Dana"/>
                <w:rtl/>
                <w:lang w:bidi="fa-IR"/>
              </w:rPr>
            </w:pPr>
            <w:r>
              <w:rPr>
                <w:rFonts w:eastAsiaTheme="minorEastAsia" w:cs="Dana" w:hint="cs"/>
                <w:rtl/>
                <w:lang w:bidi="fa-IR"/>
              </w:rPr>
              <w:t>۱۷.۵</w:t>
            </w:r>
          </w:p>
        </w:tc>
        <w:tc>
          <w:tcPr>
            <w:tcW w:w="1530" w:type="dxa"/>
            <w:vAlign w:val="center"/>
          </w:tcPr>
          <w:p w14:paraId="42FAB8AE" w14:textId="1D8903CC" w:rsidR="00E76B5A" w:rsidRDefault="00E76B5A" w:rsidP="00E76B5A">
            <w:pPr>
              <w:bidi/>
              <w:jc w:val="center"/>
              <w:rPr>
                <w:rFonts w:eastAsiaTheme="minorEastAsia" w:cs="Dana"/>
                <w:rtl/>
                <w:lang w:bidi="fa-IR"/>
              </w:rPr>
            </w:pPr>
            <w:r>
              <w:rPr>
                <w:rFonts w:eastAsiaTheme="minorEastAsia" w:cs="Dana" w:hint="cs"/>
                <w:rtl/>
                <w:lang w:bidi="fa-IR"/>
              </w:rPr>
              <w:t>متوسط</w:t>
            </w:r>
          </w:p>
        </w:tc>
        <w:tc>
          <w:tcPr>
            <w:tcW w:w="1800" w:type="dxa"/>
            <w:vAlign w:val="center"/>
          </w:tcPr>
          <w:p w14:paraId="278BD2B0" w14:textId="2A8FC5EA" w:rsidR="00E76B5A" w:rsidRDefault="00E76B5A" w:rsidP="00E76B5A">
            <w:pPr>
              <w:bidi/>
              <w:jc w:val="center"/>
              <w:rPr>
                <w:rFonts w:eastAsiaTheme="minorEastAsia" w:cs="Dana"/>
                <w:rtl/>
                <w:lang w:bidi="fa-IR"/>
              </w:rPr>
            </w:pPr>
            <w:r>
              <w:rPr>
                <w:rFonts w:eastAsiaTheme="minorEastAsia" w:cs="Dana" w:hint="cs"/>
                <w:rtl/>
                <w:lang w:bidi="fa-IR"/>
              </w:rPr>
              <w:t>دموکرات</w:t>
            </w:r>
          </w:p>
        </w:tc>
      </w:tr>
      <w:tr w:rsidR="00E76B5A" w14:paraId="53007F03" w14:textId="77777777" w:rsidTr="00E76B5A">
        <w:tc>
          <w:tcPr>
            <w:tcW w:w="1545" w:type="dxa"/>
            <w:vAlign w:val="center"/>
          </w:tcPr>
          <w:p w14:paraId="3ECF252F" w14:textId="5BD4D43C" w:rsidR="00E76B5A" w:rsidRDefault="00E76B5A" w:rsidP="00E76B5A">
            <w:pPr>
              <w:bidi/>
              <w:jc w:val="center"/>
              <w:rPr>
                <w:rFonts w:eastAsiaTheme="minorEastAsia" w:cs="Dana"/>
                <w:rtl/>
                <w:lang w:bidi="fa-IR"/>
              </w:rPr>
            </w:pPr>
            <w:r>
              <w:rPr>
                <w:rFonts w:eastAsiaTheme="minorEastAsia" w:cs="Dana" w:hint="cs"/>
                <w:rtl/>
                <w:lang w:bidi="fa-IR"/>
              </w:rPr>
              <w:t>۲۲.۵</w:t>
            </w:r>
          </w:p>
        </w:tc>
        <w:tc>
          <w:tcPr>
            <w:tcW w:w="1530" w:type="dxa"/>
            <w:vAlign w:val="center"/>
          </w:tcPr>
          <w:p w14:paraId="2BD241C2" w14:textId="348E82A9" w:rsidR="00E76B5A" w:rsidRDefault="00E76B5A" w:rsidP="00E76B5A">
            <w:pPr>
              <w:bidi/>
              <w:jc w:val="center"/>
              <w:rPr>
                <w:rFonts w:eastAsiaTheme="minorEastAsia" w:cs="Dana"/>
                <w:rtl/>
                <w:lang w:bidi="fa-IR"/>
              </w:rPr>
            </w:pPr>
            <w:r>
              <w:rPr>
                <w:rFonts w:eastAsiaTheme="minorEastAsia" w:cs="Dana" w:hint="cs"/>
                <w:rtl/>
                <w:lang w:bidi="fa-IR"/>
              </w:rPr>
              <w:t>مرفه</w:t>
            </w:r>
          </w:p>
        </w:tc>
        <w:tc>
          <w:tcPr>
            <w:tcW w:w="1800" w:type="dxa"/>
            <w:vAlign w:val="center"/>
          </w:tcPr>
          <w:p w14:paraId="3C318678" w14:textId="68A8704E" w:rsidR="00E76B5A" w:rsidRDefault="00E76B5A" w:rsidP="00E76B5A">
            <w:pPr>
              <w:bidi/>
              <w:jc w:val="center"/>
              <w:rPr>
                <w:rFonts w:eastAsiaTheme="minorEastAsia" w:cs="Dana"/>
                <w:rtl/>
                <w:lang w:bidi="fa-IR"/>
              </w:rPr>
            </w:pPr>
            <w:r>
              <w:rPr>
                <w:rFonts w:eastAsiaTheme="minorEastAsia" w:cs="Dana" w:hint="cs"/>
                <w:rtl/>
                <w:lang w:bidi="fa-IR"/>
              </w:rPr>
              <w:t>دموکرات</w:t>
            </w:r>
          </w:p>
        </w:tc>
      </w:tr>
      <w:tr w:rsidR="00E76B5A" w14:paraId="1EEFA28D" w14:textId="77777777" w:rsidTr="00E76B5A">
        <w:tc>
          <w:tcPr>
            <w:tcW w:w="1545" w:type="dxa"/>
            <w:vAlign w:val="center"/>
          </w:tcPr>
          <w:p w14:paraId="551572A0" w14:textId="1AE11CBF" w:rsidR="00E76B5A" w:rsidRDefault="00E76B5A" w:rsidP="00E76B5A">
            <w:pPr>
              <w:bidi/>
              <w:jc w:val="center"/>
              <w:rPr>
                <w:rFonts w:eastAsiaTheme="minorEastAsia" w:cs="Dana"/>
                <w:rtl/>
                <w:lang w:bidi="fa-IR"/>
              </w:rPr>
            </w:pPr>
            <w:r>
              <w:rPr>
                <w:rFonts w:eastAsiaTheme="minorEastAsia" w:cs="Dana" w:hint="cs"/>
                <w:rtl/>
                <w:lang w:bidi="fa-IR"/>
              </w:rPr>
              <w:t>۲۵</w:t>
            </w:r>
          </w:p>
        </w:tc>
        <w:tc>
          <w:tcPr>
            <w:tcW w:w="1530" w:type="dxa"/>
            <w:vAlign w:val="center"/>
          </w:tcPr>
          <w:p w14:paraId="32DB4A7A" w14:textId="5EC742BD" w:rsidR="00E76B5A" w:rsidRDefault="00E76B5A" w:rsidP="00E76B5A">
            <w:pPr>
              <w:bidi/>
              <w:jc w:val="center"/>
              <w:rPr>
                <w:rFonts w:eastAsiaTheme="minorEastAsia" w:cs="Dana"/>
                <w:rtl/>
                <w:lang w:bidi="fa-IR"/>
              </w:rPr>
            </w:pPr>
            <w:r>
              <w:rPr>
                <w:rFonts w:eastAsiaTheme="minorEastAsia" w:cs="Dana" w:hint="cs"/>
                <w:rtl/>
                <w:lang w:bidi="fa-IR"/>
              </w:rPr>
              <w:t>ضعیف</w:t>
            </w:r>
          </w:p>
        </w:tc>
        <w:tc>
          <w:tcPr>
            <w:tcW w:w="1800" w:type="dxa"/>
            <w:vAlign w:val="center"/>
          </w:tcPr>
          <w:p w14:paraId="21C508CF" w14:textId="462BEF9D" w:rsidR="00E76B5A" w:rsidRDefault="00E76B5A" w:rsidP="00E76B5A">
            <w:pPr>
              <w:bidi/>
              <w:jc w:val="center"/>
              <w:rPr>
                <w:rFonts w:eastAsiaTheme="minorEastAsia" w:cs="Dana"/>
                <w:rtl/>
                <w:lang w:bidi="fa-IR"/>
              </w:rPr>
            </w:pPr>
            <w:r>
              <w:rPr>
                <w:rFonts w:eastAsiaTheme="minorEastAsia" w:cs="Dana" w:hint="cs"/>
                <w:rtl/>
                <w:lang w:bidi="fa-IR"/>
              </w:rPr>
              <w:t>جمهوری خواه</w:t>
            </w:r>
          </w:p>
        </w:tc>
      </w:tr>
      <w:tr w:rsidR="00E76B5A" w14:paraId="15711F2A" w14:textId="77777777" w:rsidTr="00E76B5A">
        <w:tc>
          <w:tcPr>
            <w:tcW w:w="1545" w:type="dxa"/>
            <w:vAlign w:val="center"/>
          </w:tcPr>
          <w:p w14:paraId="6A3BBB49" w14:textId="6E8E4F5A" w:rsidR="00E76B5A" w:rsidRDefault="00E76B5A" w:rsidP="00E76B5A">
            <w:pPr>
              <w:bidi/>
              <w:jc w:val="center"/>
              <w:rPr>
                <w:rFonts w:eastAsiaTheme="minorEastAsia" w:cs="Dana"/>
                <w:rtl/>
                <w:lang w:bidi="fa-IR"/>
              </w:rPr>
            </w:pPr>
            <w:r>
              <w:rPr>
                <w:rFonts w:eastAsiaTheme="minorEastAsia" w:cs="Dana" w:hint="cs"/>
                <w:rtl/>
                <w:lang w:bidi="fa-IR"/>
              </w:rPr>
              <w:t>۱۰</w:t>
            </w:r>
          </w:p>
        </w:tc>
        <w:tc>
          <w:tcPr>
            <w:tcW w:w="1530" w:type="dxa"/>
            <w:vAlign w:val="center"/>
          </w:tcPr>
          <w:p w14:paraId="108CC4FA" w14:textId="2C636581" w:rsidR="00E76B5A" w:rsidRDefault="00E76B5A" w:rsidP="00E76B5A">
            <w:pPr>
              <w:bidi/>
              <w:jc w:val="center"/>
              <w:rPr>
                <w:rFonts w:eastAsiaTheme="minorEastAsia" w:cs="Dana"/>
                <w:rtl/>
                <w:lang w:bidi="fa-IR"/>
              </w:rPr>
            </w:pPr>
            <w:r>
              <w:rPr>
                <w:rFonts w:eastAsiaTheme="minorEastAsia" w:cs="Dana" w:hint="cs"/>
                <w:rtl/>
                <w:lang w:bidi="fa-IR"/>
              </w:rPr>
              <w:t>متوسط</w:t>
            </w:r>
          </w:p>
        </w:tc>
        <w:tc>
          <w:tcPr>
            <w:tcW w:w="1800" w:type="dxa"/>
            <w:vAlign w:val="center"/>
          </w:tcPr>
          <w:p w14:paraId="036D5C0D" w14:textId="1E942B09" w:rsidR="00E76B5A" w:rsidRDefault="00E76B5A" w:rsidP="00E76B5A">
            <w:pPr>
              <w:bidi/>
              <w:jc w:val="center"/>
              <w:rPr>
                <w:rFonts w:eastAsiaTheme="minorEastAsia" w:cs="Dana"/>
                <w:rtl/>
                <w:lang w:bidi="fa-IR"/>
              </w:rPr>
            </w:pPr>
            <w:r>
              <w:rPr>
                <w:rFonts w:eastAsiaTheme="minorEastAsia" w:cs="Dana" w:hint="cs"/>
                <w:rtl/>
                <w:lang w:bidi="fa-IR"/>
              </w:rPr>
              <w:t>جمهوری خواه</w:t>
            </w:r>
          </w:p>
        </w:tc>
      </w:tr>
      <w:tr w:rsidR="00E76B5A" w14:paraId="42883A2C" w14:textId="77777777" w:rsidTr="00E76B5A">
        <w:tc>
          <w:tcPr>
            <w:tcW w:w="1545" w:type="dxa"/>
            <w:vAlign w:val="center"/>
          </w:tcPr>
          <w:p w14:paraId="2FC549D4" w14:textId="2FC42DA2" w:rsidR="00E76B5A" w:rsidRDefault="00E76B5A" w:rsidP="00E76B5A">
            <w:pPr>
              <w:bidi/>
              <w:jc w:val="center"/>
              <w:rPr>
                <w:rFonts w:eastAsiaTheme="minorEastAsia" w:cs="Dana"/>
                <w:rtl/>
                <w:lang w:bidi="fa-IR"/>
              </w:rPr>
            </w:pPr>
            <w:r>
              <w:rPr>
                <w:rFonts w:eastAsiaTheme="minorEastAsia" w:cs="Dana" w:hint="cs"/>
                <w:rtl/>
                <w:lang w:bidi="fa-IR"/>
              </w:rPr>
              <w:t>۱۵</w:t>
            </w:r>
          </w:p>
        </w:tc>
        <w:tc>
          <w:tcPr>
            <w:tcW w:w="1530" w:type="dxa"/>
            <w:vAlign w:val="center"/>
          </w:tcPr>
          <w:p w14:paraId="3EAE0D00" w14:textId="064EEBF2" w:rsidR="00E76B5A" w:rsidRDefault="00E76B5A" w:rsidP="00E76B5A">
            <w:pPr>
              <w:bidi/>
              <w:jc w:val="center"/>
              <w:rPr>
                <w:rFonts w:eastAsiaTheme="minorEastAsia" w:cs="Dana"/>
                <w:rtl/>
                <w:lang w:bidi="fa-IR"/>
              </w:rPr>
            </w:pPr>
            <w:r>
              <w:rPr>
                <w:rFonts w:eastAsiaTheme="minorEastAsia" w:cs="Dana" w:hint="cs"/>
                <w:rtl/>
                <w:lang w:bidi="fa-IR"/>
              </w:rPr>
              <w:t>مرفه</w:t>
            </w:r>
          </w:p>
        </w:tc>
        <w:tc>
          <w:tcPr>
            <w:tcW w:w="1800" w:type="dxa"/>
            <w:vAlign w:val="center"/>
          </w:tcPr>
          <w:p w14:paraId="3635A1AD" w14:textId="3543B94F" w:rsidR="00E76B5A" w:rsidRDefault="00E76B5A" w:rsidP="00E76B5A">
            <w:pPr>
              <w:bidi/>
              <w:jc w:val="center"/>
              <w:rPr>
                <w:rFonts w:eastAsiaTheme="minorEastAsia" w:cs="Dana"/>
                <w:rtl/>
                <w:lang w:bidi="fa-IR"/>
              </w:rPr>
            </w:pPr>
            <w:r>
              <w:rPr>
                <w:rFonts w:eastAsiaTheme="minorEastAsia" w:cs="Dana" w:hint="cs"/>
                <w:rtl/>
                <w:lang w:bidi="fa-IR"/>
              </w:rPr>
              <w:t>جمهوری خواه</w:t>
            </w:r>
          </w:p>
        </w:tc>
      </w:tr>
    </w:tbl>
    <w:p w14:paraId="6037FEE6" w14:textId="77777777" w:rsidR="003E5649" w:rsidRDefault="003E5649" w:rsidP="003E5649">
      <w:pPr>
        <w:bidi/>
        <w:rPr>
          <w:rFonts w:eastAsiaTheme="minorEastAsia" w:cs="Dana"/>
          <w:lang w:bidi="fa-IR"/>
        </w:rPr>
      </w:pPr>
    </w:p>
    <w:p w14:paraId="42DC7819" w14:textId="356C01BA" w:rsidR="003E5649" w:rsidRPr="003E5649" w:rsidRDefault="003E5649" w:rsidP="003E5649">
      <w:pPr>
        <w:bidi/>
        <w:rPr>
          <w:rFonts w:ascii="Cambria Math" w:hAnsi="Cambria Math"/>
          <w:rtl/>
          <w:lang w:bidi="fa-IR"/>
          <w:oMath/>
        </w:rPr>
      </w:pPr>
      <m:oMathPara>
        <m:oMath>
          <m:r>
            <w:rPr>
              <w:rFonts w:ascii="Cambria Math" w:hAnsi="Cambria Math"/>
              <w:lang w:bidi="fa-I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X, Y</m:t>
              </m:r>
            </m:e>
          </m:d>
          <m:r>
            <w:rPr>
              <w:rFonts w:ascii="Cambria Math" w:hAnsi="Cambria Math"/>
              <w:lang w:bidi="fa-IR"/>
            </w:rPr>
            <m:t xml:space="preserve">=- 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0.1×3.321</m:t>
                      </m:r>
                    </m:e>
                  </m:d>
                  <m:r>
                    <w:rPr>
                      <w:rFonts w:ascii="Cambria Math" w:hAnsi="Cambria Math"/>
                      <w:lang w:bidi="fa-IR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0.175×2.514</m:t>
                      </m:r>
                    </m:e>
                  </m:d>
                  <m:r>
                    <w:rPr>
                      <w:rFonts w:ascii="Cambria Math" w:hAnsi="Cambria Math"/>
                      <w:lang w:bidi="fa-IR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0.225×2.152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0.25×2</m:t>
                      </m:r>
                    </m:e>
                  </m:d>
                  <m:r>
                    <w:rPr>
                      <w:rFonts w:ascii="Cambria Math" w:hAnsi="Cambria Math"/>
                      <w:lang w:bidi="fa-IR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0.1×3.321</m:t>
                      </m:r>
                      <m:ctrlPr>
                        <w:rPr>
                          <w:rFonts w:ascii="Cambria Math" w:hAnsi="Cambria Math" w:cs="Arial"/>
                          <w:i/>
                          <w:lang w:bidi="fa-IR"/>
                        </w:rPr>
                      </m:ctrlPr>
                    </m:e>
                  </m:d>
                  <m:r>
                    <w:rPr>
                      <w:rFonts w:ascii="Cambria Math" w:hAnsi="Cambria Math" w:cs="Arial"/>
                      <w:rtl/>
                      <w:lang w:bidi="fa-IR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lang w:bidi="fa-IR"/>
                        </w:rPr>
                        <m:t>0.15</m:t>
                      </m:r>
                      <m:r>
                        <w:rPr>
                          <w:rFonts w:ascii="Cambria Math" w:hAnsi="Cambria Math" w:cs="Arial"/>
                          <w:rtl/>
                          <w:lang w:bidi="fa-IR"/>
                        </w:rPr>
                        <m:t>×</m:t>
                      </m:r>
                      <m:r>
                        <w:rPr>
                          <w:rFonts w:ascii="Cambria Math" w:hAnsi="Cambria Math" w:cs="Arial"/>
                          <w:lang w:bidi="fa-IR"/>
                        </w:rPr>
                        <m:t>2.736</m:t>
                      </m:r>
                    </m:e>
                  </m:d>
                  <m:ctrlPr>
                    <w:rPr>
                      <w:rFonts w:ascii="Cambria Math" w:hAnsi="Cambria Math" w:cs="Arial"/>
                      <w:i/>
                      <w:lang w:bidi="fa-IR"/>
                    </w:rPr>
                  </m:ctrlPr>
                </m:e>
              </m:eqArr>
            </m:e>
          </m:d>
          <m:r>
            <w:rPr>
              <w:rFonts w:ascii="Cambria Math" w:hAnsi="Cambria Math"/>
              <w:lang w:bidi="fa-IR"/>
            </w:rPr>
            <m:t xml:space="preserve">=2.49 </m:t>
          </m:r>
        </m:oMath>
      </m:oMathPara>
    </w:p>
    <w:p w14:paraId="587A68F4" w14:textId="63C11F73" w:rsidR="003A636A" w:rsidRDefault="004C49CF" w:rsidP="003A636A">
      <w:pPr>
        <w:bidi/>
        <w:rPr>
          <w:rFonts w:eastAsiaTheme="minorEastAsia" w:cs="Dana"/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X, Y</m:t>
              </m:r>
            </m:e>
          </m:d>
          <m:r>
            <w:rPr>
              <w:rFonts w:ascii="Cambria Math" w:hAnsi="Cambria Math"/>
              <w:lang w:bidi="fa-IR"/>
            </w:rPr>
            <m:t>=1.57+1-2.49=0.08</m:t>
          </m:r>
        </m:oMath>
      </m:oMathPara>
    </w:p>
    <w:p w14:paraId="77E63406" w14:textId="77777777" w:rsidR="00143273" w:rsidRDefault="003A636A" w:rsidP="0005730E">
      <w:pPr>
        <w:bidi/>
        <w:rPr>
          <w:rFonts w:eastAsiaTheme="minorEastAsia" w:cs="Dana"/>
          <w:rtl/>
          <w:lang w:bidi="fa-IR"/>
        </w:rPr>
      </w:pPr>
      <w:r>
        <w:rPr>
          <w:rFonts w:eastAsiaTheme="minorEastAsia" w:cs="Dana"/>
          <w:rtl/>
          <w:lang w:bidi="fa-IR"/>
        </w:rPr>
        <w:tab/>
      </w:r>
      <w:r>
        <w:rPr>
          <w:rFonts w:eastAsiaTheme="minorEastAsia" w:cs="Dana" w:hint="cs"/>
          <w:rtl/>
          <w:lang w:bidi="fa-IR"/>
        </w:rPr>
        <w:t>ج)</w:t>
      </w:r>
      <w:r w:rsidR="0093626E">
        <w:rPr>
          <w:rFonts w:eastAsiaTheme="minorEastAsia" w:cs="Dana" w:hint="cs"/>
          <w:rtl/>
          <w:lang w:bidi="fa-IR"/>
        </w:rPr>
        <w:t xml:space="preserve"> </w:t>
      </w:r>
      <w:r w:rsidR="0005730E">
        <w:rPr>
          <w:rFonts w:eastAsiaTheme="minorEastAsia" w:cs="Dana" w:hint="cs"/>
          <w:rtl/>
          <w:lang w:bidi="fa-IR"/>
        </w:rPr>
        <w:t xml:space="preserve">دو پیشامد وقتی مستقل هستند که </w:t>
      </w:r>
      <m:oMath>
        <m:r>
          <w:rPr>
            <w:rFonts w:ascii="Cambria Math" w:eastAsiaTheme="minorEastAsia" w:hAnsi="Cambria Math" w:cs="Dana"/>
            <w:lang w:bidi="fa-IR"/>
          </w:rPr>
          <m:t>P</m:t>
        </m:r>
        <m:d>
          <m:dPr>
            <m:ctrlPr>
              <w:rPr>
                <w:rFonts w:ascii="Cambria Math" w:eastAsiaTheme="minorEastAsia" w:hAnsi="Cambria Math" w:cs="Dana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Dana"/>
                <w:lang w:bidi="fa-IR"/>
              </w:rPr>
              <m:t>AB</m:t>
            </m:r>
          </m:e>
        </m:d>
        <m:r>
          <w:rPr>
            <w:rFonts w:ascii="Cambria Math" w:eastAsiaTheme="minorEastAsia" w:hAnsi="Cambria Math" w:cs="Dana"/>
            <w:lang w:bidi="fa-IR"/>
          </w:rPr>
          <m:t>=P</m:t>
        </m:r>
        <m:d>
          <m:dPr>
            <m:ctrlPr>
              <w:rPr>
                <w:rFonts w:ascii="Cambria Math" w:eastAsiaTheme="minorEastAsia" w:hAnsi="Cambria Math" w:cs="Dana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Dana"/>
                <w:lang w:bidi="fa-IR"/>
              </w:rPr>
              <m:t>A</m:t>
            </m:r>
          </m:e>
        </m:d>
        <m:r>
          <w:rPr>
            <w:rFonts w:ascii="Cambria Math" w:eastAsiaTheme="minorEastAsia" w:hAnsi="Cambria Math" w:cs="Dana"/>
            <w:lang w:bidi="fa-IR"/>
          </w:rPr>
          <m:t>P(B)</m:t>
        </m:r>
      </m:oMath>
      <w:r w:rsidR="0005730E">
        <w:rPr>
          <w:rFonts w:eastAsiaTheme="minorEastAsia" w:cs="Dana" w:hint="cs"/>
          <w:rtl/>
          <w:lang w:bidi="fa-IR"/>
        </w:rPr>
        <w:t xml:space="preserve"> که در این سوال همچین حالتی برقرار نیست و این دو متغیر مستقل از هم نیستند.</w:t>
      </w:r>
      <w:r w:rsidR="00052326">
        <w:rPr>
          <w:rFonts w:eastAsiaTheme="minorEastAsia" w:cs="Dana" w:hint="cs"/>
          <w:rtl/>
          <w:lang w:bidi="fa-IR"/>
        </w:rPr>
        <w:t xml:space="preserve"> </w:t>
      </w:r>
    </w:p>
    <w:p w14:paraId="7FBCC87C" w14:textId="7841B19E" w:rsidR="0005730E" w:rsidRDefault="00052326" w:rsidP="00143273">
      <w:pPr>
        <w:bidi/>
        <w:rPr>
          <w:rFonts w:eastAsiaTheme="minorEastAsia" w:cs="Dana"/>
          <w:rtl/>
          <w:lang w:bidi="fa-IR"/>
        </w:rPr>
      </w:pPr>
      <w:r>
        <w:rPr>
          <w:rFonts w:eastAsiaTheme="minorEastAsia" w:cs="Dana" w:hint="cs"/>
          <w:rtl/>
          <w:lang w:bidi="fa-IR"/>
        </w:rPr>
        <w:t xml:space="preserve">وقتی دو متغیر از هم مستقل باشند، </w:t>
      </w:r>
      <w:r>
        <w:rPr>
          <w:rFonts w:eastAsiaTheme="minorEastAsia" w:cs="Dana"/>
          <w:lang w:bidi="fa-IR"/>
        </w:rPr>
        <w:t>Mutual Information</w:t>
      </w:r>
      <w:r>
        <w:rPr>
          <w:rFonts w:eastAsiaTheme="minorEastAsia" w:cs="Dana" w:hint="cs"/>
          <w:rtl/>
          <w:lang w:bidi="fa-IR"/>
        </w:rPr>
        <w:t xml:space="preserve"> برابر صفر </w:t>
      </w:r>
      <w:proofErr w:type="spellStart"/>
      <w:r>
        <w:rPr>
          <w:rFonts w:eastAsiaTheme="minorEastAsia" w:cs="Dana" w:hint="cs"/>
          <w:rtl/>
          <w:lang w:bidi="fa-IR"/>
        </w:rPr>
        <w:t>می‌شود</w:t>
      </w:r>
      <w:proofErr w:type="spellEnd"/>
      <w:r>
        <w:rPr>
          <w:rFonts w:eastAsiaTheme="minorEastAsia" w:cs="Dana" w:hint="cs"/>
          <w:rtl/>
          <w:lang w:bidi="fa-IR"/>
        </w:rPr>
        <w:t xml:space="preserve"> و ما اطلاعات </w:t>
      </w:r>
      <w:proofErr w:type="spellStart"/>
      <w:r>
        <w:rPr>
          <w:rFonts w:eastAsiaTheme="minorEastAsia" w:cs="Dana" w:hint="cs"/>
          <w:rtl/>
          <w:lang w:bidi="fa-IR"/>
        </w:rPr>
        <w:t>متقابلی</w:t>
      </w:r>
      <w:proofErr w:type="spellEnd"/>
      <w:r>
        <w:rPr>
          <w:rFonts w:eastAsiaTheme="minorEastAsia" w:cs="Dana" w:hint="cs"/>
          <w:rtl/>
          <w:lang w:bidi="fa-IR"/>
        </w:rPr>
        <w:t xml:space="preserve"> از این </w:t>
      </w:r>
      <w:proofErr w:type="spellStart"/>
      <w:r>
        <w:rPr>
          <w:rFonts w:eastAsiaTheme="minorEastAsia" w:cs="Dana" w:hint="cs"/>
          <w:rtl/>
          <w:lang w:bidi="fa-IR"/>
        </w:rPr>
        <w:t>متغیرها</w:t>
      </w:r>
      <w:proofErr w:type="spellEnd"/>
      <w:r>
        <w:rPr>
          <w:rFonts w:eastAsiaTheme="minorEastAsia" w:cs="Dana" w:hint="cs"/>
          <w:rtl/>
          <w:lang w:bidi="fa-IR"/>
        </w:rPr>
        <w:t xml:space="preserve"> نسبت به هم نداریم</w:t>
      </w:r>
      <w:r w:rsidR="00143273">
        <w:rPr>
          <w:rFonts w:eastAsiaTheme="minorEastAsia" w:cs="Dana" w:hint="cs"/>
          <w:rtl/>
          <w:lang w:bidi="fa-IR"/>
        </w:rPr>
        <w:t xml:space="preserve"> و اگر مستقل نباشند، این حالت پیش </w:t>
      </w:r>
      <w:proofErr w:type="spellStart"/>
      <w:r w:rsidR="00143273">
        <w:rPr>
          <w:rFonts w:eastAsiaTheme="minorEastAsia" w:cs="Dana" w:hint="cs"/>
          <w:rtl/>
          <w:lang w:bidi="fa-IR"/>
        </w:rPr>
        <w:t>نمی‌آید</w:t>
      </w:r>
      <w:proofErr w:type="spellEnd"/>
      <w:r w:rsidR="00143273">
        <w:rPr>
          <w:rFonts w:eastAsiaTheme="minorEastAsia" w:cs="Dana" w:hint="cs"/>
          <w:rtl/>
          <w:lang w:bidi="fa-IR"/>
        </w:rPr>
        <w:t>.</w:t>
      </w:r>
    </w:p>
    <w:p w14:paraId="0F7D48CD" w14:textId="590B661C" w:rsidR="00EA2C05" w:rsidRPr="00DB6D3A" w:rsidRDefault="00EA2C05" w:rsidP="00EA2C05">
      <w:pPr>
        <w:pStyle w:val="Heading2"/>
        <w:rPr>
          <w:rtl/>
        </w:rPr>
      </w:pPr>
      <w:r w:rsidRPr="00DB6D3A">
        <w:rPr>
          <w:rFonts w:hint="cs"/>
          <w:rtl/>
        </w:rPr>
        <w:t xml:space="preserve">سوال </w:t>
      </w:r>
      <w:r w:rsidR="006E65D3">
        <w:rPr>
          <w:rFonts w:hint="cs"/>
          <w:rtl/>
        </w:rPr>
        <w:t>۷</w:t>
      </w:r>
      <w:r w:rsidRPr="00DB6D3A">
        <w:rPr>
          <w:rFonts w:hint="cs"/>
          <w:rtl/>
        </w:rPr>
        <w:t xml:space="preserve">) </w:t>
      </w:r>
    </w:p>
    <w:p w14:paraId="0B47F55C" w14:textId="04637E41" w:rsidR="00EA2C05" w:rsidRDefault="00EA2C05" w:rsidP="00EA2C05">
      <w:pPr>
        <w:bidi/>
        <w:ind w:firstLine="720"/>
        <w:rPr>
          <w:rFonts w:cs="Dana"/>
          <w:rtl/>
          <w:lang w:bidi="fa-IR"/>
        </w:rPr>
      </w:pPr>
      <w:r w:rsidRPr="00DB6D3A">
        <w:rPr>
          <w:rFonts w:cs="Dana" w:hint="cs"/>
          <w:rtl/>
          <w:lang w:bidi="fa-IR"/>
        </w:rPr>
        <w:t>الف)</w:t>
      </w:r>
      <w:r w:rsidR="00877F7E">
        <w:rPr>
          <w:rFonts w:cs="Dana" w:hint="cs"/>
          <w:rtl/>
          <w:lang w:bidi="fa-IR"/>
        </w:rPr>
        <w:t xml:space="preserve"> برخی از </w:t>
      </w:r>
      <w:proofErr w:type="spellStart"/>
      <w:r w:rsidR="00877F7E">
        <w:rPr>
          <w:rFonts w:cs="Dana" w:hint="cs"/>
          <w:rtl/>
          <w:lang w:bidi="fa-IR"/>
        </w:rPr>
        <w:t>روش‌های</w:t>
      </w:r>
      <w:proofErr w:type="spellEnd"/>
      <w:r w:rsidR="00877F7E">
        <w:rPr>
          <w:rFonts w:cs="Dana" w:hint="cs"/>
          <w:rtl/>
          <w:lang w:bidi="fa-IR"/>
        </w:rPr>
        <w:t xml:space="preserve"> </w:t>
      </w:r>
      <w:proofErr w:type="spellStart"/>
      <w:r w:rsidR="00877F7E">
        <w:rPr>
          <w:rFonts w:cs="Dana" w:hint="cs"/>
          <w:rtl/>
          <w:lang w:bidi="fa-IR"/>
        </w:rPr>
        <w:t>پیش‌پردازش</w:t>
      </w:r>
      <w:proofErr w:type="spellEnd"/>
      <w:r w:rsidR="00877F7E">
        <w:rPr>
          <w:rFonts w:cs="Dana" w:hint="cs"/>
          <w:rtl/>
          <w:lang w:bidi="fa-IR"/>
        </w:rPr>
        <w:t xml:space="preserve"> داده عبارتند از:</w:t>
      </w:r>
    </w:p>
    <w:p w14:paraId="77EF343D" w14:textId="0B3BB111" w:rsidR="00877F7E" w:rsidRDefault="00877F7E" w:rsidP="00877F7E">
      <w:pPr>
        <w:pStyle w:val="ListParagraph"/>
        <w:numPr>
          <w:ilvl w:val="0"/>
          <w:numId w:val="5"/>
        </w:numPr>
        <w:bidi/>
        <w:rPr>
          <w:rFonts w:cs="Dana"/>
          <w:lang w:bidi="fa-IR"/>
        </w:rPr>
      </w:pPr>
      <w:r>
        <w:rPr>
          <w:rFonts w:cs="Dana"/>
          <w:lang w:bidi="fa-IR"/>
        </w:rPr>
        <w:t>Aggregation</w:t>
      </w:r>
      <w:r>
        <w:rPr>
          <w:rFonts w:cs="Dana" w:hint="cs"/>
          <w:rtl/>
          <w:lang w:bidi="fa-IR"/>
        </w:rPr>
        <w:t xml:space="preserve"> یا </w:t>
      </w:r>
      <w:proofErr w:type="spellStart"/>
      <w:r>
        <w:rPr>
          <w:rFonts w:cs="Dana" w:hint="cs"/>
          <w:rtl/>
          <w:lang w:bidi="fa-IR"/>
        </w:rPr>
        <w:t>یکپارچه‌سازی</w:t>
      </w:r>
      <w:proofErr w:type="spellEnd"/>
      <w:r>
        <w:rPr>
          <w:rFonts w:cs="Dana" w:hint="cs"/>
          <w:rtl/>
          <w:lang w:bidi="fa-IR"/>
        </w:rPr>
        <w:t xml:space="preserve">: در این روش چند ویژگی را با هم ترکیب </w:t>
      </w:r>
      <w:proofErr w:type="spellStart"/>
      <w:r>
        <w:rPr>
          <w:rFonts w:cs="Dana" w:hint="cs"/>
          <w:rtl/>
          <w:lang w:bidi="fa-IR"/>
        </w:rPr>
        <w:t>می‌کنیم</w:t>
      </w:r>
      <w:proofErr w:type="spellEnd"/>
      <w:r>
        <w:rPr>
          <w:rFonts w:cs="Dana" w:hint="cs"/>
          <w:rtl/>
          <w:lang w:bidi="fa-IR"/>
        </w:rPr>
        <w:t xml:space="preserve"> که </w:t>
      </w:r>
      <w:proofErr w:type="spellStart"/>
      <w:r>
        <w:rPr>
          <w:rFonts w:cs="Dana" w:hint="cs"/>
          <w:rtl/>
          <w:lang w:bidi="fa-IR"/>
        </w:rPr>
        <w:t>استفاده‌های</w:t>
      </w:r>
      <w:proofErr w:type="spellEnd"/>
      <w:r>
        <w:rPr>
          <w:rFonts w:cs="Dana" w:hint="cs"/>
          <w:rtl/>
          <w:lang w:bidi="fa-IR"/>
        </w:rPr>
        <w:t xml:space="preserve"> مختلفی دارد. ممکن است یک ویژگی </w:t>
      </w:r>
      <w:proofErr w:type="spellStart"/>
      <w:r>
        <w:rPr>
          <w:rFonts w:cs="Dana" w:hint="cs"/>
          <w:rtl/>
          <w:lang w:bidi="fa-IR"/>
        </w:rPr>
        <w:t>کلی‌تر</w:t>
      </w:r>
      <w:proofErr w:type="spellEnd"/>
      <w:r>
        <w:rPr>
          <w:rFonts w:cs="Dana" w:hint="cs"/>
          <w:rtl/>
          <w:lang w:bidi="fa-IR"/>
        </w:rPr>
        <w:t xml:space="preserve"> ایجاد کنیم که </w:t>
      </w:r>
      <w:proofErr w:type="spellStart"/>
      <w:r>
        <w:rPr>
          <w:rFonts w:cs="Dana" w:hint="cs"/>
          <w:rtl/>
          <w:lang w:bidi="fa-IR"/>
        </w:rPr>
        <w:t>نتیجه‌ی</w:t>
      </w:r>
      <w:proofErr w:type="spellEnd"/>
      <w:r>
        <w:rPr>
          <w:rFonts w:cs="Dana" w:hint="cs"/>
          <w:rtl/>
          <w:lang w:bidi="fa-IR"/>
        </w:rPr>
        <w:t xml:space="preserve"> مورد نیاز ما را بهتر بتواند نشان دهد. به عنوان مثال </w:t>
      </w:r>
      <w:proofErr w:type="spellStart"/>
      <w:r>
        <w:rPr>
          <w:rFonts w:cs="Dana" w:hint="cs"/>
          <w:rtl/>
          <w:lang w:bidi="fa-IR"/>
        </w:rPr>
        <w:t>می‌توانیم</w:t>
      </w:r>
      <w:proofErr w:type="spellEnd"/>
      <w:r>
        <w:rPr>
          <w:rFonts w:cs="Dana" w:hint="cs"/>
          <w:rtl/>
          <w:lang w:bidi="fa-IR"/>
        </w:rPr>
        <w:t xml:space="preserve"> شهرها را به </w:t>
      </w:r>
      <w:proofErr w:type="spellStart"/>
      <w:r>
        <w:rPr>
          <w:rFonts w:cs="Dana" w:hint="cs"/>
          <w:rtl/>
          <w:lang w:bidi="fa-IR"/>
        </w:rPr>
        <w:t>استان‌ها</w:t>
      </w:r>
      <w:proofErr w:type="spellEnd"/>
      <w:r>
        <w:rPr>
          <w:rFonts w:cs="Dana" w:hint="cs"/>
          <w:rtl/>
          <w:lang w:bidi="fa-IR"/>
        </w:rPr>
        <w:t xml:space="preserve"> یا مناطق تبدیل کنیم.</w:t>
      </w:r>
    </w:p>
    <w:p w14:paraId="0C0489A8" w14:textId="707B90BA" w:rsidR="00877F7E" w:rsidRDefault="00877F7E" w:rsidP="00877F7E">
      <w:pPr>
        <w:pStyle w:val="ListParagraph"/>
        <w:bidi/>
        <w:ind w:left="1080"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 xml:space="preserve">این </w:t>
      </w:r>
      <w:proofErr w:type="spellStart"/>
      <w:r>
        <w:rPr>
          <w:rFonts w:cs="Dana" w:hint="cs"/>
          <w:rtl/>
          <w:lang w:bidi="fa-IR"/>
        </w:rPr>
        <w:t>یکپارچه‌سازی</w:t>
      </w:r>
      <w:proofErr w:type="spellEnd"/>
      <w:r>
        <w:rPr>
          <w:rFonts w:cs="Dana" w:hint="cs"/>
          <w:rtl/>
          <w:lang w:bidi="fa-IR"/>
        </w:rPr>
        <w:t xml:space="preserve"> ممکن است حتی صرفا برای کاهش </w:t>
      </w:r>
      <w:proofErr w:type="spellStart"/>
      <w:r>
        <w:rPr>
          <w:rFonts w:cs="Dana" w:hint="cs"/>
          <w:rtl/>
          <w:lang w:bidi="fa-IR"/>
        </w:rPr>
        <w:t>ویژگی‌ها</w:t>
      </w:r>
      <w:proofErr w:type="spellEnd"/>
      <w:r>
        <w:rPr>
          <w:rFonts w:cs="Dana" w:hint="cs"/>
          <w:rtl/>
          <w:lang w:bidi="fa-IR"/>
        </w:rPr>
        <w:t xml:space="preserve"> انجام شود.</w:t>
      </w:r>
    </w:p>
    <w:p w14:paraId="4F6C2834" w14:textId="1E351A73" w:rsidR="00877F7E" w:rsidRDefault="00D87BBF" w:rsidP="00877F7E">
      <w:pPr>
        <w:pStyle w:val="ListParagraph"/>
        <w:numPr>
          <w:ilvl w:val="0"/>
          <w:numId w:val="5"/>
        </w:numPr>
        <w:bidi/>
        <w:rPr>
          <w:rFonts w:cs="Dana"/>
          <w:lang w:bidi="fa-IR"/>
        </w:rPr>
      </w:pPr>
      <w:r>
        <w:rPr>
          <w:rFonts w:cs="Dana"/>
          <w:lang w:bidi="fa-IR"/>
        </w:rPr>
        <w:t>Sampling</w:t>
      </w:r>
      <w:r>
        <w:rPr>
          <w:rFonts w:cs="Dana" w:hint="cs"/>
          <w:rtl/>
          <w:lang w:bidi="fa-IR"/>
        </w:rPr>
        <w:t xml:space="preserve"> یا </w:t>
      </w:r>
      <w:proofErr w:type="spellStart"/>
      <w:r>
        <w:rPr>
          <w:rFonts w:cs="Dana" w:hint="cs"/>
          <w:rtl/>
          <w:lang w:bidi="fa-IR"/>
        </w:rPr>
        <w:t>نمونه‌برداری</w:t>
      </w:r>
      <w:proofErr w:type="spellEnd"/>
      <w:r>
        <w:rPr>
          <w:rFonts w:cs="Dana" w:hint="cs"/>
          <w:rtl/>
          <w:lang w:bidi="fa-IR"/>
        </w:rPr>
        <w:t xml:space="preserve">: در این روش بخشی از </w:t>
      </w:r>
      <w:proofErr w:type="spellStart"/>
      <w:r>
        <w:rPr>
          <w:rFonts w:cs="Dana" w:hint="cs"/>
          <w:rtl/>
          <w:lang w:bidi="fa-IR"/>
        </w:rPr>
        <w:t>داده‌ها</w:t>
      </w:r>
      <w:proofErr w:type="spellEnd"/>
      <w:r>
        <w:rPr>
          <w:rFonts w:cs="Dana" w:hint="cs"/>
          <w:rtl/>
          <w:lang w:bidi="fa-IR"/>
        </w:rPr>
        <w:t xml:space="preserve"> را برای تحلیل و بررسی انتخاب </w:t>
      </w:r>
      <w:proofErr w:type="spellStart"/>
      <w:r>
        <w:rPr>
          <w:rFonts w:cs="Dana" w:hint="cs"/>
          <w:rtl/>
          <w:lang w:bidi="fa-IR"/>
        </w:rPr>
        <w:t>می‌کنیم</w:t>
      </w:r>
      <w:proofErr w:type="spellEnd"/>
      <w:r>
        <w:rPr>
          <w:rFonts w:cs="Dana" w:hint="cs"/>
          <w:rtl/>
          <w:lang w:bidi="fa-IR"/>
        </w:rPr>
        <w:t xml:space="preserve"> زیرا ممکن است که پردازش تمامی </w:t>
      </w:r>
      <w:proofErr w:type="spellStart"/>
      <w:r>
        <w:rPr>
          <w:rFonts w:cs="Dana" w:hint="cs"/>
          <w:rtl/>
          <w:lang w:bidi="fa-IR"/>
        </w:rPr>
        <w:t>داده‌ها</w:t>
      </w:r>
      <w:proofErr w:type="spellEnd"/>
      <w:r>
        <w:rPr>
          <w:rFonts w:cs="Dana" w:hint="cs"/>
          <w:rtl/>
          <w:lang w:bidi="fa-IR"/>
        </w:rPr>
        <w:t xml:space="preserve"> زمان زیادی از ما بگیرد. این نمونه باید </w:t>
      </w:r>
      <w:proofErr w:type="spellStart"/>
      <w:r>
        <w:rPr>
          <w:rFonts w:cs="Dana" w:hint="cs"/>
          <w:rtl/>
          <w:lang w:bidi="fa-IR"/>
        </w:rPr>
        <w:t>نمایان‌گر</w:t>
      </w:r>
      <w:proofErr w:type="spellEnd"/>
      <w:r>
        <w:rPr>
          <w:rFonts w:cs="Dana" w:hint="cs"/>
          <w:rtl/>
          <w:lang w:bidi="fa-IR"/>
        </w:rPr>
        <w:t xml:space="preserve"> </w:t>
      </w:r>
      <w:proofErr w:type="spellStart"/>
      <w:r>
        <w:rPr>
          <w:rFonts w:cs="Dana" w:hint="cs"/>
          <w:rtl/>
          <w:lang w:bidi="fa-IR"/>
        </w:rPr>
        <w:t>ویژگی‌های</w:t>
      </w:r>
      <w:proofErr w:type="spellEnd"/>
      <w:r>
        <w:rPr>
          <w:rFonts w:cs="Dana" w:hint="cs"/>
          <w:rtl/>
          <w:lang w:bidi="fa-IR"/>
        </w:rPr>
        <w:t xml:space="preserve"> کل </w:t>
      </w:r>
      <w:proofErr w:type="spellStart"/>
      <w:r>
        <w:rPr>
          <w:rFonts w:cs="Dana" w:hint="cs"/>
          <w:rtl/>
          <w:lang w:bidi="fa-IR"/>
        </w:rPr>
        <w:t>داده‌های</w:t>
      </w:r>
      <w:proofErr w:type="spellEnd"/>
      <w:r>
        <w:rPr>
          <w:rFonts w:cs="Dana" w:hint="cs"/>
          <w:rtl/>
          <w:lang w:bidi="fa-IR"/>
        </w:rPr>
        <w:t xml:space="preserve"> ما باشد تا بتواند </w:t>
      </w:r>
      <w:proofErr w:type="spellStart"/>
      <w:r>
        <w:rPr>
          <w:rFonts w:cs="Dana" w:hint="cs"/>
          <w:rtl/>
          <w:lang w:bidi="fa-IR"/>
        </w:rPr>
        <w:t>نتیجه‌ی</w:t>
      </w:r>
      <w:proofErr w:type="spellEnd"/>
      <w:r>
        <w:rPr>
          <w:rFonts w:cs="Dana" w:hint="cs"/>
          <w:rtl/>
          <w:lang w:bidi="fa-IR"/>
        </w:rPr>
        <w:t xml:space="preserve"> قابل اعتمادی به ما بدهد.</w:t>
      </w:r>
    </w:p>
    <w:p w14:paraId="76447D59" w14:textId="7395FBD4" w:rsidR="001449D1" w:rsidRDefault="001449D1" w:rsidP="001449D1">
      <w:pPr>
        <w:pStyle w:val="ListParagraph"/>
        <w:numPr>
          <w:ilvl w:val="0"/>
          <w:numId w:val="5"/>
        </w:numPr>
        <w:bidi/>
        <w:rPr>
          <w:rFonts w:cs="Dana"/>
          <w:lang w:bidi="fa-IR"/>
        </w:rPr>
      </w:pPr>
      <w:r>
        <w:rPr>
          <w:rFonts w:cs="Dana"/>
          <w:lang w:bidi="fa-IR"/>
        </w:rPr>
        <w:t>Dimensionality Reduction</w:t>
      </w:r>
      <w:r>
        <w:rPr>
          <w:rFonts w:cs="Dana" w:hint="cs"/>
          <w:rtl/>
          <w:lang w:bidi="fa-IR"/>
        </w:rPr>
        <w:t xml:space="preserve"> یا کاهش ابعاد: در این روش </w:t>
      </w:r>
      <w:proofErr w:type="spellStart"/>
      <w:r>
        <w:rPr>
          <w:rFonts w:cs="Dana" w:hint="cs"/>
          <w:rtl/>
          <w:lang w:bidi="fa-IR"/>
        </w:rPr>
        <w:t>ویژگی‌های</w:t>
      </w:r>
      <w:proofErr w:type="spellEnd"/>
      <w:r>
        <w:rPr>
          <w:rFonts w:cs="Dana" w:hint="cs"/>
          <w:rtl/>
          <w:lang w:bidi="fa-IR"/>
        </w:rPr>
        <w:t xml:space="preserve"> </w:t>
      </w:r>
      <w:proofErr w:type="spellStart"/>
      <w:r>
        <w:rPr>
          <w:rFonts w:cs="Dana" w:hint="cs"/>
          <w:rtl/>
          <w:lang w:bidi="fa-IR"/>
        </w:rPr>
        <w:t>نامربوط</w:t>
      </w:r>
      <w:proofErr w:type="spellEnd"/>
      <w:r>
        <w:rPr>
          <w:rFonts w:cs="Dana" w:hint="cs"/>
          <w:rtl/>
          <w:lang w:bidi="fa-IR"/>
        </w:rPr>
        <w:t xml:space="preserve"> به مسئله را کنار </w:t>
      </w:r>
      <w:proofErr w:type="spellStart"/>
      <w:r>
        <w:rPr>
          <w:rFonts w:cs="Dana" w:hint="cs"/>
          <w:rtl/>
          <w:lang w:bidi="fa-IR"/>
        </w:rPr>
        <w:t>می‌گذاریم</w:t>
      </w:r>
      <w:proofErr w:type="spellEnd"/>
      <w:r>
        <w:rPr>
          <w:rFonts w:cs="Dana" w:hint="cs"/>
          <w:rtl/>
          <w:lang w:bidi="fa-IR"/>
        </w:rPr>
        <w:t xml:space="preserve"> که </w:t>
      </w:r>
      <w:proofErr w:type="spellStart"/>
      <w:r>
        <w:rPr>
          <w:rFonts w:cs="Dana" w:hint="cs"/>
          <w:rtl/>
          <w:lang w:bidi="fa-IR"/>
        </w:rPr>
        <w:t>می‌تواند</w:t>
      </w:r>
      <w:proofErr w:type="spellEnd"/>
      <w:r>
        <w:rPr>
          <w:rFonts w:cs="Dana" w:hint="cs"/>
          <w:rtl/>
          <w:lang w:bidi="fa-IR"/>
        </w:rPr>
        <w:t xml:space="preserve"> به ما کمک کند </w:t>
      </w:r>
      <w:proofErr w:type="spellStart"/>
      <w:r>
        <w:rPr>
          <w:rFonts w:cs="Dana" w:hint="cs"/>
          <w:rtl/>
          <w:lang w:bidi="fa-IR"/>
        </w:rPr>
        <w:t>نتیجه‌ی</w:t>
      </w:r>
      <w:proofErr w:type="spellEnd"/>
      <w:r>
        <w:rPr>
          <w:rFonts w:cs="Dana" w:hint="cs"/>
          <w:rtl/>
          <w:lang w:bidi="fa-IR"/>
        </w:rPr>
        <w:t xml:space="preserve"> بهتری بگیریم و حتی در نمایش </w:t>
      </w:r>
      <w:proofErr w:type="spellStart"/>
      <w:r>
        <w:rPr>
          <w:rFonts w:cs="Dana" w:hint="cs"/>
          <w:rtl/>
          <w:lang w:bidi="fa-IR"/>
        </w:rPr>
        <w:t>داده‌ها</w:t>
      </w:r>
      <w:proofErr w:type="spellEnd"/>
      <w:r>
        <w:rPr>
          <w:rFonts w:cs="Dana" w:hint="cs"/>
          <w:rtl/>
          <w:lang w:bidi="fa-IR"/>
        </w:rPr>
        <w:t xml:space="preserve"> نیز </w:t>
      </w:r>
      <w:proofErr w:type="spellStart"/>
      <w:r>
        <w:rPr>
          <w:rFonts w:cs="Dana" w:hint="cs"/>
          <w:rtl/>
          <w:lang w:bidi="fa-IR"/>
        </w:rPr>
        <w:t>موفق‌تر</w:t>
      </w:r>
      <w:proofErr w:type="spellEnd"/>
      <w:r>
        <w:rPr>
          <w:rFonts w:cs="Dana" w:hint="cs"/>
          <w:rtl/>
          <w:lang w:bidi="fa-IR"/>
        </w:rPr>
        <w:t xml:space="preserve"> عمل کنیم و بتوانیم با زمان و </w:t>
      </w:r>
      <w:proofErr w:type="spellStart"/>
      <w:r>
        <w:rPr>
          <w:rFonts w:cs="Dana" w:hint="cs"/>
          <w:rtl/>
          <w:lang w:bidi="fa-IR"/>
        </w:rPr>
        <w:t>هزینه‌ی</w:t>
      </w:r>
      <w:proofErr w:type="spellEnd"/>
      <w:r>
        <w:rPr>
          <w:rFonts w:cs="Dana" w:hint="cs"/>
          <w:rtl/>
          <w:lang w:bidi="fa-IR"/>
        </w:rPr>
        <w:t xml:space="preserve"> کمتری کار را به پایان برسانیم.</w:t>
      </w:r>
    </w:p>
    <w:p w14:paraId="5BEAF93D" w14:textId="6FC91667" w:rsidR="001449D1" w:rsidRDefault="00342033" w:rsidP="001449D1">
      <w:pPr>
        <w:pStyle w:val="ListParagraph"/>
        <w:numPr>
          <w:ilvl w:val="0"/>
          <w:numId w:val="5"/>
        </w:numPr>
        <w:bidi/>
        <w:rPr>
          <w:rFonts w:cs="Dana"/>
          <w:lang w:bidi="fa-IR"/>
        </w:rPr>
      </w:pPr>
      <w:r>
        <w:rPr>
          <w:rFonts w:cs="Dana"/>
          <w:lang w:bidi="fa-IR"/>
        </w:rPr>
        <w:lastRenderedPageBreak/>
        <w:t>Feature Selection</w:t>
      </w:r>
      <w:r>
        <w:rPr>
          <w:rFonts w:cs="Dana" w:hint="cs"/>
          <w:rtl/>
          <w:lang w:bidi="fa-IR"/>
        </w:rPr>
        <w:t xml:space="preserve">: این روش هم در راستای همان کاهش ابعاد است که یعنی </w:t>
      </w:r>
      <w:proofErr w:type="spellStart"/>
      <w:r>
        <w:rPr>
          <w:rFonts w:cs="Dana" w:hint="cs"/>
          <w:rtl/>
          <w:lang w:bidi="fa-IR"/>
        </w:rPr>
        <w:t>ویژگی‌هایی</w:t>
      </w:r>
      <w:proofErr w:type="spellEnd"/>
      <w:r>
        <w:rPr>
          <w:rFonts w:cs="Dana" w:hint="cs"/>
          <w:rtl/>
          <w:lang w:bidi="fa-IR"/>
        </w:rPr>
        <w:t xml:space="preserve"> که برای ما اهمیت دارد را فقط انتخاب </w:t>
      </w:r>
      <w:proofErr w:type="spellStart"/>
      <w:r>
        <w:rPr>
          <w:rFonts w:cs="Dana" w:hint="cs"/>
          <w:rtl/>
          <w:lang w:bidi="fa-IR"/>
        </w:rPr>
        <w:t>می‌کنیم</w:t>
      </w:r>
      <w:proofErr w:type="spellEnd"/>
      <w:r>
        <w:rPr>
          <w:rFonts w:cs="Dana" w:hint="cs"/>
          <w:rtl/>
          <w:lang w:bidi="fa-IR"/>
        </w:rPr>
        <w:t xml:space="preserve">. مثلا در </w:t>
      </w:r>
      <w:proofErr w:type="spellStart"/>
      <w:r>
        <w:rPr>
          <w:rFonts w:cs="Dana" w:hint="cs"/>
          <w:rtl/>
          <w:lang w:bidi="fa-IR"/>
        </w:rPr>
        <w:t>مسئله‌ی</w:t>
      </w:r>
      <w:proofErr w:type="spellEnd"/>
      <w:r>
        <w:rPr>
          <w:rFonts w:cs="Dana" w:hint="cs"/>
          <w:rtl/>
          <w:lang w:bidi="fa-IR"/>
        </w:rPr>
        <w:t xml:space="preserve"> </w:t>
      </w:r>
      <w:proofErr w:type="spellStart"/>
      <w:r>
        <w:rPr>
          <w:rFonts w:cs="Dana" w:hint="cs"/>
          <w:rtl/>
          <w:lang w:bidi="fa-IR"/>
        </w:rPr>
        <w:t>پیش‌بینی</w:t>
      </w:r>
      <w:proofErr w:type="spellEnd"/>
      <w:r>
        <w:rPr>
          <w:rFonts w:cs="Dana" w:hint="cs"/>
          <w:rtl/>
          <w:lang w:bidi="fa-IR"/>
        </w:rPr>
        <w:t xml:space="preserve"> کردن </w:t>
      </w:r>
      <w:proofErr w:type="spellStart"/>
      <w:r>
        <w:rPr>
          <w:rFonts w:cs="Dana" w:hint="cs"/>
          <w:rtl/>
          <w:lang w:bidi="fa-IR"/>
        </w:rPr>
        <w:t>نتیجه‌ی</w:t>
      </w:r>
      <w:proofErr w:type="spellEnd"/>
      <w:r>
        <w:rPr>
          <w:rFonts w:cs="Dana" w:hint="cs"/>
          <w:rtl/>
          <w:lang w:bidi="fa-IR"/>
        </w:rPr>
        <w:t xml:space="preserve"> افراد در یک آزمون، اهمیتی ندارد که نام </w:t>
      </w:r>
      <w:proofErr w:type="spellStart"/>
      <w:r>
        <w:rPr>
          <w:rFonts w:cs="Dana" w:hint="cs"/>
          <w:rtl/>
          <w:lang w:bidi="fa-IR"/>
        </w:rPr>
        <w:t>آن‌ها</w:t>
      </w:r>
      <w:proofErr w:type="spellEnd"/>
      <w:r>
        <w:rPr>
          <w:rFonts w:cs="Dana" w:hint="cs"/>
          <w:rtl/>
          <w:lang w:bidi="fa-IR"/>
        </w:rPr>
        <w:t xml:space="preserve"> چیست و باید این </w:t>
      </w:r>
      <w:proofErr w:type="spellStart"/>
      <w:r>
        <w:rPr>
          <w:rFonts w:cs="Dana" w:hint="cs"/>
          <w:rtl/>
          <w:lang w:bidi="fa-IR"/>
        </w:rPr>
        <w:t>ویژگی‌ها</w:t>
      </w:r>
      <w:proofErr w:type="spellEnd"/>
      <w:r>
        <w:rPr>
          <w:rFonts w:cs="Dana" w:hint="cs"/>
          <w:rtl/>
          <w:lang w:bidi="fa-IR"/>
        </w:rPr>
        <w:t xml:space="preserve"> را کنار بگذاریم و </w:t>
      </w:r>
      <w:proofErr w:type="spellStart"/>
      <w:r>
        <w:rPr>
          <w:rFonts w:cs="Dana" w:hint="cs"/>
          <w:rtl/>
          <w:lang w:bidi="fa-IR"/>
        </w:rPr>
        <w:t>انتخابشان</w:t>
      </w:r>
      <w:proofErr w:type="spellEnd"/>
      <w:r>
        <w:rPr>
          <w:rFonts w:cs="Dana" w:hint="cs"/>
          <w:rtl/>
          <w:lang w:bidi="fa-IR"/>
        </w:rPr>
        <w:t xml:space="preserve"> نکنیم.</w:t>
      </w:r>
    </w:p>
    <w:p w14:paraId="106D5858" w14:textId="24DFBB78" w:rsidR="00342033" w:rsidRDefault="007564B3" w:rsidP="00342033">
      <w:pPr>
        <w:pStyle w:val="ListParagraph"/>
        <w:numPr>
          <w:ilvl w:val="0"/>
          <w:numId w:val="5"/>
        </w:numPr>
        <w:bidi/>
        <w:rPr>
          <w:rFonts w:cs="Dana"/>
          <w:lang w:bidi="fa-IR"/>
        </w:rPr>
      </w:pPr>
      <w:r>
        <w:rPr>
          <w:rFonts w:cs="Dana"/>
          <w:lang w:bidi="fa-IR"/>
        </w:rPr>
        <w:t>Feature Creation</w:t>
      </w:r>
      <w:r>
        <w:rPr>
          <w:rFonts w:cs="Dana" w:hint="cs"/>
          <w:rtl/>
          <w:lang w:bidi="fa-IR"/>
        </w:rPr>
        <w:t xml:space="preserve"> یا خلق ویژگی: در این روش سعی </w:t>
      </w:r>
      <w:proofErr w:type="spellStart"/>
      <w:r>
        <w:rPr>
          <w:rFonts w:cs="Dana" w:hint="cs"/>
          <w:rtl/>
          <w:lang w:bidi="fa-IR"/>
        </w:rPr>
        <w:t>می‌کنیم</w:t>
      </w:r>
      <w:proofErr w:type="spellEnd"/>
      <w:r>
        <w:rPr>
          <w:rFonts w:cs="Dana" w:hint="cs"/>
          <w:rtl/>
          <w:lang w:bidi="fa-IR"/>
        </w:rPr>
        <w:t xml:space="preserve"> </w:t>
      </w:r>
      <w:proofErr w:type="spellStart"/>
      <w:r>
        <w:rPr>
          <w:rFonts w:cs="Dana" w:hint="cs"/>
          <w:rtl/>
          <w:lang w:bidi="fa-IR"/>
        </w:rPr>
        <w:t>ویژگی‌هایی</w:t>
      </w:r>
      <w:proofErr w:type="spellEnd"/>
      <w:r>
        <w:rPr>
          <w:rFonts w:cs="Dana" w:hint="cs"/>
          <w:rtl/>
          <w:lang w:bidi="fa-IR"/>
        </w:rPr>
        <w:t xml:space="preserve"> درست کنیم که بتوانیم از طریق </w:t>
      </w:r>
      <w:proofErr w:type="spellStart"/>
      <w:r>
        <w:rPr>
          <w:rFonts w:cs="Dana" w:hint="cs"/>
          <w:rtl/>
          <w:lang w:bidi="fa-IR"/>
        </w:rPr>
        <w:t>آن‌ها</w:t>
      </w:r>
      <w:proofErr w:type="spellEnd"/>
      <w:r>
        <w:rPr>
          <w:rFonts w:cs="Dana" w:hint="cs"/>
          <w:rtl/>
          <w:lang w:bidi="fa-IR"/>
        </w:rPr>
        <w:t xml:space="preserve"> به نتایج بهتری برسیم. مثلا </w:t>
      </w:r>
      <w:proofErr w:type="spellStart"/>
      <w:r>
        <w:rPr>
          <w:rFonts w:cs="Dana" w:hint="cs"/>
          <w:rtl/>
          <w:lang w:bidi="fa-IR"/>
        </w:rPr>
        <w:t>می‌توانیم</w:t>
      </w:r>
      <w:proofErr w:type="spellEnd"/>
      <w:r>
        <w:rPr>
          <w:rFonts w:cs="Dana" w:hint="cs"/>
          <w:rtl/>
          <w:lang w:bidi="fa-IR"/>
        </w:rPr>
        <w:t xml:space="preserve"> </w:t>
      </w:r>
      <w:proofErr w:type="spellStart"/>
      <w:r>
        <w:rPr>
          <w:rFonts w:cs="Dana" w:hint="cs"/>
          <w:rtl/>
          <w:lang w:bidi="fa-IR"/>
        </w:rPr>
        <w:t>داده‌ها</w:t>
      </w:r>
      <w:proofErr w:type="spellEnd"/>
      <w:r>
        <w:rPr>
          <w:rFonts w:cs="Dana" w:hint="cs"/>
          <w:rtl/>
          <w:lang w:bidi="fa-IR"/>
        </w:rPr>
        <w:t xml:space="preserve"> را با یک تبدیل به یک فضای دیگر نگاشت کنیم زیرا این طور به نظر </w:t>
      </w:r>
      <w:proofErr w:type="spellStart"/>
      <w:r>
        <w:rPr>
          <w:rFonts w:cs="Dana" w:hint="cs"/>
          <w:rtl/>
          <w:lang w:bidi="fa-IR"/>
        </w:rPr>
        <w:t>می‌رسد</w:t>
      </w:r>
      <w:proofErr w:type="spellEnd"/>
      <w:r>
        <w:rPr>
          <w:rFonts w:cs="Dana" w:hint="cs"/>
          <w:rtl/>
          <w:lang w:bidi="fa-IR"/>
        </w:rPr>
        <w:t xml:space="preserve"> که در آن صورت نتایج بهتری </w:t>
      </w:r>
      <w:proofErr w:type="spellStart"/>
      <w:r>
        <w:rPr>
          <w:rFonts w:cs="Dana" w:hint="cs"/>
          <w:rtl/>
          <w:lang w:bidi="fa-IR"/>
        </w:rPr>
        <w:t>می‌گیریم</w:t>
      </w:r>
      <w:proofErr w:type="spellEnd"/>
      <w:r w:rsidR="00C37F2A">
        <w:rPr>
          <w:rFonts w:cs="Dana" w:hint="cs"/>
          <w:rtl/>
          <w:lang w:bidi="fa-IR"/>
        </w:rPr>
        <w:t xml:space="preserve"> یا </w:t>
      </w:r>
      <w:proofErr w:type="spellStart"/>
      <w:r w:rsidR="00C37F2A">
        <w:rPr>
          <w:rFonts w:cs="Dana" w:hint="cs"/>
          <w:rtl/>
          <w:lang w:bidi="fa-IR"/>
        </w:rPr>
        <w:t>می‌توانیم</w:t>
      </w:r>
      <w:proofErr w:type="spellEnd"/>
      <w:r w:rsidR="00C37F2A">
        <w:rPr>
          <w:rFonts w:cs="Dana" w:hint="cs"/>
          <w:rtl/>
          <w:lang w:bidi="fa-IR"/>
        </w:rPr>
        <w:t xml:space="preserve"> یک ویژگی را خودمان از طریق </w:t>
      </w:r>
      <w:proofErr w:type="spellStart"/>
      <w:r w:rsidR="00C37F2A">
        <w:rPr>
          <w:rFonts w:cs="Dana" w:hint="cs"/>
          <w:rtl/>
          <w:lang w:bidi="fa-IR"/>
        </w:rPr>
        <w:t>ویژگی‌های</w:t>
      </w:r>
      <w:proofErr w:type="spellEnd"/>
      <w:r w:rsidR="00C37F2A">
        <w:rPr>
          <w:rFonts w:cs="Dana" w:hint="cs"/>
          <w:rtl/>
          <w:lang w:bidi="fa-IR"/>
        </w:rPr>
        <w:t xml:space="preserve"> دیگر بسازیم که بیشتر به کار ما </w:t>
      </w:r>
      <w:proofErr w:type="spellStart"/>
      <w:r w:rsidR="00C37F2A">
        <w:rPr>
          <w:rFonts w:cs="Dana" w:hint="cs"/>
          <w:rtl/>
          <w:lang w:bidi="fa-IR"/>
        </w:rPr>
        <w:t>می‌آید</w:t>
      </w:r>
      <w:proofErr w:type="spellEnd"/>
      <w:r w:rsidR="00C37F2A">
        <w:rPr>
          <w:rFonts w:cs="Dana" w:hint="cs"/>
          <w:rtl/>
          <w:lang w:bidi="fa-IR"/>
        </w:rPr>
        <w:t>.</w:t>
      </w:r>
    </w:p>
    <w:p w14:paraId="3627C329" w14:textId="45BF8DAF" w:rsidR="0002182D" w:rsidRDefault="0002182D" w:rsidP="0002182D">
      <w:pPr>
        <w:pStyle w:val="ListParagraph"/>
        <w:numPr>
          <w:ilvl w:val="0"/>
          <w:numId w:val="5"/>
        </w:numPr>
        <w:bidi/>
        <w:rPr>
          <w:rFonts w:cs="Dana"/>
          <w:lang w:bidi="fa-IR"/>
        </w:rPr>
      </w:pPr>
      <w:r>
        <w:rPr>
          <w:rFonts w:cs="Dana" w:hint="cs"/>
          <w:rtl/>
          <w:lang w:bidi="fa-IR"/>
        </w:rPr>
        <w:t xml:space="preserve"> </w:t>
      </w:r>
      <w:r>
        <w:rPr>
          <w:rFonts w:cs="Dana"/>
          <w:lang w:bidi="fa-IR"/>
        </w:rPr>
        <w:t>Discretization</w:t>
      </w:r>
      <w:r>
        <w:rPr>
          <w:rFonts w:cs="Dana" w:hint="cs"/>
          <w:rtl/>
          <w:lang w:bidi="fa-IR"/>
        </w:rPr>
        <w:t xml:space="preserve"> و </w:t>
      </w:r>
      <w:r>
        <w:rPr>
          <w:rFonts w:cs="Dana"/>
          <w:lang w:bidi="fa-IR"/>
        </w:rPr>
        <w:t>Binarization</w:t>
      </w:r>
      <w:r>
        <w:rPr>
          <w:rFonts w:cs="Dana" w:hint="cs"/>
          <w:rtl/>
          <w:lang w:bidi="fa-IR"/>
        </w:rPr>
        <w:t xml:space="preserve">: در این </w:t>
      </w:r>
      <w:proofErr w:type="spellStart"/>
      <w:r>
        <w:rPr>
          <w:rFonts w:cs="Dana" w:hint="cs"/>
          <w:rtl/>
          <w:lang w:bidi="fa-IR"/>
        </w:rPr>
        <w:t>روش‌ها</w:t>
      </w:r>
      <w:proofErr w:type="spellEnd"/>
      <w:r>
        <w:rPr>
          <w:rFonts w:cs="Dana" w:hint="cs"/>
          <w:rtl/>
          <w:lang w:bidi="fa-IR"/>
        </w:rPr>
        <w:t xml:space="preserve"> نیز به نوعی </w:t>
      </w:r>
      <w:proofErr w:type="spellStart"/>
      <w:r>
        <w:rPr>
          <w:rFonts w:cs="Dana" w:hint="cs"/>
          <w:rtl/>
          <w:lang w:bidi="fa-IR"/>
        </w:rPr>
        <w:t>داده‌ها</w:t>
      </w:r>
      <w:proofErr w:type="spellEnd"/>
      <w:r>
        <w:rPr>
          <w:rFonts w:cs="Dana" w:hint="cs"/>
          <w:rtl/>
          <w:lang w:bidi="fa-IR"/>
        </w:rPr>
        <w:t xml:space="preserve"> را </w:t>
      </w:r>
      <w:proofErr w:type="spellStart"/>
      <w:r>
        <w:rPr>
          <w:rFonts w:cs="Dana" w:hint="cs"/>
          <w:rtl/>
          <w:lang w:bidi="fa-IR"/>
        </w:rPr>
        <w:t>دسته‌بندی</w:t>
      </w:r>
      <w:proofErr w:type="spellEnd"/>
      <w:r>
        <w:rPr>
          <w:rFonts w:cs="Dana" w:hint="cs"/>
          <w:rtl/>
          <w:lang w:bidi="fa-IR"/>
        </w:rPr>
        <w:t xml:space="preserve"> </w:t>
      </w:r>
      <w:proofErr w:type="spellStart"/>
      <w:r>
        <w:rPr>
          <w:rFonts w:cs="Dana" w:hint="cs"/>
          <w:rtl/>
          <w:lang w:bidi="fa-IR"/>
        </w:rPr>
        <w:t>می‌کنیم</w:t>
      </w:r>
      <w:proofErr w:type="spellEnd"/>
      <w:r>
        <w:rPr>
          <w:rFonts w:cs="Dana" w:hint="cs"/>
          <w:rtl/>
          <w:lang w:bidi="fa-IR"/>
        </w:rPr>
        <w:t xml:space="preserve"> به نوعی که برای خودمان قابل‌ </w:t>
      </w:r>
      <w:proofErr w:type="spellStart"/>
      <w:r>
        <w:rPr>
          <w:rFonts w:cs="Dana" w:hint="cs"/>
          <w:rtl/>
          <w:lang w:bidi="fa-IR"/>
        </w:rPr>
        <w:t>استفاده‌تر</w:t>
      </w:r>
      <w:proofErr w:type="spellEnd"/>
      <w:r>
        <w:rPr>
          <w:rFonts w:cs="Dana" w:hint="cs"/>
          <w:rtl/>
          <w:lang w:bidi="fa-IR"/>
        </w:rPr>
        <w:t xml:space="preserve"> باشند.</w:t>
      </w:r>
      <w:r w:rsidR="006F2E4A">
        <w:rPr>
          <w:rFonts w:cs="Dana" w:hint="cs"/>
          <w:rtl/>
          <w:lang w:bidi="fa-IR"/>
        </w:rPr>
        <w:t xml:space="preserve"> مثلا قد </w:t>
      </w:r>
      <w:proofErr w:type="spellStart"/>
      <w:r w:rsidR="006F2E4A">
        <w:rPr>
          <w:rFonts w:cs="Dana" w:hint="cs"/>
          <w:rtl/>
          <w:lang w:bidi="fa-IR"/>
        </w:rPr>
        <w:t>انسان‌ها</w:t>
      </w:r>
      <w:proofErr w:type="spellEnd"/>
      <w:r w:rsidR="006F2E4A">
        <w:rPr>
          <w:rFonts w:cs="Dana" w:hint="cs"/>
          <w:rtl/>
          <w:lang w:bidi="fa-IR"/>
        </w:rPr>
        <w:t xml:space="preserve"> را به صورت ترتیبی و به صورت کوتاه و متوسط و بلند بیان و </w:t>
      </w:r>
      <w:proofErr w:type="spellStart"/>
      <w:r w:rsidR="006F2E4A">
        <w:rPr>
          <w:rFonts w:cs="Dana" w:hint="cs"/>
          <w:rtl/>
          <w:lang w:bidi="fa-IR"/>
        </w:rPr>
        <w:t>دسته‌بندی</w:t>
      </w:r>
      <w:proofErr w:type="spellEnd"/>
      <w:r w:rsidR="006F2E4A">
        <w:rPr>
          <w:rFonts w:cs="Dana" w:hint="cs"/>
          <w:rtl/>
          <w:lang w:bidi="fa-IR"/>
        </w:rPr>
        <w:t xml:space="preserve"> </w:t>
      </w:r>
      <w:proofErr w:type="spellStart"/>
      <w:r w:rsidR="006F2E4A">
        <w:rPr>
          <w:rFonts w:cs="Dana" w:hint="cs"/>
          <w:rtl/>
          <w:lang w:bidi="fa-IR"/>
        </w:rPr>
        <w:t>می‌کنیم</w:t>
      </w:r>
      <w:proofErr w:type="spellEnd"/>
      <w:r w:rsidR="006F2E4A">
        <w:rPr>
          <w:rFonts w:cs="Dana" w:hint="cs"/>
          <w:rtl/>
          <w:lang w:bidi="fa-IR"/>
        </w:rPr>
        <w:t>.</w:t>
      </w:r>
    </w:p>
    <w:p w14:paraId="60AB5EC5" w14:textId="239E4E8B" w:rsidR="00645B1E" w:rsidRDefault="009761AC" w:rsidP="00645B1E">
      <w:pPr>
        <w:pStyle w:val="ListParagraph"/>
        <w:numPr>
          <w:ilvl w:val="0"/>
          <w:numId w:val="5"/>
        </w:numPr>
        <w:bidi/>
        <w:rPr>
          <w:rFonts w:cs="Dana"/>
          <w:lang w:bidi="fa-IR"/>
        </w:rPr>
      </w:pPr>
      <w:r>
        <w:rPr>
          <w:rFonts w:cs="Dana"/>
          <w:lang w:bidi="fa-IR"/>
        </w:rPr>
        <w:t xml:space="preserve">Attribute </w:t>
      </w:r>
      <w:proofErr w:type="gramStart"/>
      <w:r>
        <w:rPr>
          <w:rFonts w:cs="Dana"/>
          <w:lang w:bidi="fa-IR"/>
        </w:rPr>
        <w:t>Transformation</w:t>
      </w:r>
      <w:r>
        <w:rPr>
          <w:rFonts w:cs="Dana" w:hint="cs"/>
          <w:rtl/>
          <w:lang w:bidi="fa-IR"/>
        </w:rPr>
        <w:t>:‌</w:t>
      </w:r>
      <w:proofErr w:type="gramEnd"/>
      <w:r>
        <w:rPr>
          <w:rFonts w:cs="Dana" w:hint="cs"/>
          <w:rtl/>
          <w:lang w:bidi="fa-IR"/>
        </w:rPr>
        <w:t xml:space="preserve"> در اینجا نیز </w:t>
      </w:r>
      <w:proofErr w:type="spellStart"/>
      <w:r>
        <w:rPr>
          <w:rFonts w:cs="Dana" w:hint="cs"/>
          <w:rtl/>
          <w:lang w:bidi="fa-IR"/>
        </w:rPr>
        <w:t>داده‌ها</w:t>
      </w:r>
      <w:proofErr w:type="spellEnd"/>
      <w:r>
        <w:rPr>
          <w:rFonts w:cs="Dana" w:hint="cs"/>
          <w:rtl/>
          <w:lang w:bidi="fa-IR"/>
        </w:rPr>
        <w:t xml:space="preserve"> را به نوعی تغییر </w:t>
      </w:r>
      <w:proofErr w:type="spellStart"/>
      <w:r>
        <w:rPr>
          <w:rFonts w:cs="Dana" w:hint="cs"/>
          <w:rtl/>
          <w:lang w:bidi="fa-IR"/>
        </w:rPr>
        <w:t>می‌دهیم</w:t>
      </w:r>
      <w:proofErr w:type="spellEnd"/>
      <w:r>
        <w:rPr>
          <w:rFonts w:cs="Dana" w:hint="cs"/>
          <w:rtl/>
          <w:lang w:bidi="fa-IR"/>
        </w:rPr>
        <w:t xml:space="preserve"> که بیشتر کارایی داشته باشند. </w:t>
      </w:r>
      <w:proofErr w:type="spellStart"/>
      <w:r>
        <w:rPr>
          <w:rFonts w:cs="Dana" w:hint="cs"/>
          <w:rtl/>
          <w:lang w:bidi="fa-IR"/>
        </w:rPr>
        <w:t>روش‌های</w:t>
      </w:r>
      <w:proofErr w:type="spellEnd"/>
      <w:r>
        <w:rPr>
          <w:rFonts w:cs="Dana" w:hint="cs"/>
          <w:rtl/>
          <w:lang w:bidi="fa-IR"/>
        </w:rPr>
        <w:t xml:space="preserve"> </w:t>
      </w:r>
      <w:r>
        <w:rPr>
          <w:rFonts w:cs="Dana"/>
          <w:lang w:bidi="fa-IR"/>
        </w:rPr>
        <w:t>Normalization</w:t>
      </w:r>
      <w:r>
        <w:rPr>
          <w:rFonts w:cs="Dana" w:hint="cs"/>
          <w:rtl/>
          <w:lang w:bidi="fa-IR"/>
        </w:rPr>
        <w:t xml:space="preserve"> در این دسته قرار </w:t>
      </w:r>
      <w:proofErr w:type="spellStart"/>
      <w:r>
        <w:rPr>
          <w:rFonts w:cs="Dana" w:hint="cs"/>
          <w:rtl/>
          <w:lang w:bidi="fa-IR"/>
        </w:rPr>
        <w:t>می‌گیرند</w:t>
      </w:r>
      <w:proofErr w:type="spellEnd"/>
      <w:r w:rsidR="00004038">
        <w:rPr>
          <w:rFonts w:cs="Dana" w:hint="cs"/>
          <w:rtl/>
          <w:lang w:bidi="fa-IR"/>
        </w:rPr>
        <w:t>.</w:t>
      </w:r>
    </w:p>
    <w:p w14:paraId="36998028" w14:textId="77777777" w:rsidR="00D03EA1" w:rsidRDefault="00D22DBB" w:rsidP="00D22DBB">
      <w:pPr>
        <w:bidi/>
        <w:ind w:left="720"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>ب)</w:t>
      </w:r>
      <w:r w:rsidR="00D03EA1">
        <w:rPr>
          <w:rFonts w:cs="Dana" w:hint="cs"/>
          <w:rtl/>
          <w:lang w:bidi="fa-IR"/>
        </w:rPr>
        <w:t xml:space="preserve"> </w:t>
      </w:r>
    </w:p>
    <w:p w14:paraId="0B37ECE3" w14:textId="6413AE57" w:rsidR="00D22DBB" w:rsidRDefault="00D03EA1" w:rsidP="00D03EA1">
      <w:pPr>
        <w:bidi/>
        <w:ind w:left="720"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 xml:space="preserve">در روش </w:t>
      </w:r>
      <w:proofErr w:type="spellStart"/>
      <w:r>
        <w:rPr>
          <w:rFonts w:cs="Dana" w:hint="cs"/>
          <w:rtl/>
          <w:lang w:bidi="fa-IR"/>
        </w:rPr>
        <w:t>بیشینه‌کمینه</w:t>
      </w:r>
      <w:proofErr w:type="spellEnd"/>
      <w:r>
        <w:rPr>
          <w:rFonts w:cs="Dana" w:hint="cs"/>
          <w:rtl/>
          <w:lang w:bidi="fa-IR"/>
        </w:rPr>
        <w:t xml:space="preserve"> باید با کمک فرمول زیر </w:t>
      </w:r>
      <w:proofErr w:type="spellStart"/>
      <w:r>
        <w:rPr>
          <w:rFonts w:cs="Dana" w:hint="cs"/>
          <w:rtl/>
          <w:lang w:bidi="fa-IR"/>
        </w:rPr>
        <w:t>داده‌ها</w:t>
      </w:r>
      <w:proofErr w:type="spellEnd"/>
      <w:r>
        <w:rPr>
          <w:rFonts w:cs="Dana" w:hint="cs"/>
          <w:rtl/>
          <w:lang w:bidi="fa-IR"/>
        </w:rPr>
        <w:t xml:space="preserve"> را تغییر دهیم:</w:t>
      </w:r>
    </w:p>
    <w:p w14:paraId="62143577" w14:textId="34414333" w:rsidR="00D03EA1" w:rsidRPr="004729D6" w:rsidRDefault="00400F25" w:rsidP="00D03EA1">
      <w:pPr>
        <w:bidi/>
        <w:ind w:left="720"/>
        <w:rPr>
          <w:rFonts w:eastAsiaTheme="minorEastAsia" w:cs="Dana"/>
          <w:lang w:bidi="fa-IR"/>
        </w:rPr>
      </w:pPr>
      <m:oMathPara>
        <m:oMath>
          <m:sSubSup>
            <m:sSubSupPr>
              <m:ctrlPr>
                <w:rPr>
                  <w:rFonts w:ascii="Cambria Math" w:hAnsi="Cambria Math" w:cs="Dana"/>
                  <w:i/>
                  <w:lang w:bidi="fa-IR"/>
                </w:rPr>
              </m:ctrlPr>
            </m:sSubSupPr>
            <m:e>
              <m:r>
                <w:rPr>
                  <w:rFonts w:ascii="Cambria Math" w:hAnsi="Cambria Math" w:cs="Dana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="Dana"/>
                  <w:lang w:bidi="fa-IR"/>
                </w:rPr>
                <m:t>i</m:t>
              </m:r>
            </m:sub>
            <m:sup>
              <m:r>
                <w:rPr>
                  <w:rFonts w:ascii="Cambria Math" w:hAnsi="Cambria Math" w:cs="Dana"/>
                  <w:lang w:bidi="fa-IR"/>
                </w:rPr>
                <m:t>'</m:t>
              </m:r>
            </m:sup>
          </m:sSubSup>
          <m:r>
            <w:rPr>
              <w:rFonts w:ascii="Cambria Math" w:hAnsi="Cambria Math" w:cs="Dana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 w:cs="Dana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Dana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Dana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Dana"/>
                      <w:lang w:bidi="fa-IR"/>
                    </w:rPr>
                    <m:t>i</m:t>
                  </m:r>
                </m:sub>
              </m:sSub>
              <m:r>
                <w:rPr>
                  <w:rFonts w:ascii="Cambria Math" w:hAnsi="Cambria Math" w:cs="Dana"/>
                  <w:lang w:bidi="fa-IR"/>
                </w:rPr>
                <m:t>-min</m:t>
              </m:r>
            </m:num>
            <m:den>
              <m:func>
                <m:funcPr>
                  <m:ctrlPr>
                    <w:rPr>
                      <w:rFonts w:ascii="Cambria Math" w:hAnsi="Cambria Math" w:cs="Dana"/>
                      <w:i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na"/>
                      <w:lang w:bidi="fa-IR"/>
                    </w:rPr>
                    <m:t>max</m:t>
                  </m:r>
                </m:fName>
                <m:e>
                  <m:r>
                    <w:rPr>
                      <w:rFonts w:ascii="Cambria Math" w:hAnsi="Cambria Math" w:cs="Dana"/>
                      <w:lang w:bidi="fa-IR"/>
                    </w:rPr>
                    <m:t>- min</m:t>
                  </m:r>
                </m:e>
              </m:func>
            </m:den>
          </m:f>
          <m:d>
            <m:dPr>
              <m:ctrlPr>
                <w:rPr>
                  <w:rFonts w:ascii="Cambria Math" w:hAnsi="Cambria Math" w:cs="Dana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Dana"/>
                  <w:lang w:bidi="fa-IR"/>
                </w:rPr>
                <m:t>ne</m:t>
              </m:r>
              <m:sSub>
                <m:sSubPr>
                  <m:ctrlPr>
                    <w:rPr>
                      <w:rFonts w:ascii="Cambria Math" w:hAnsi="Cambria Math" w:cs="Dana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Dana"/>
                      <w:lang w:bidi="fa-IR"/>
                    </w:rPr>
                    <m:t>w</m:t>
                  </m:r>
                </m:e>
                <m:sub>
                  <m:r>
                    <w:rPr>
                      <w:rFonts w:ascii="Cambria Math" w:hAnsi="Cambria Math" w:cs="Dana"/>
                      <w:lang w:bidi="fa-IR"/>
                    </w:rPr>
                    <m:t>max</m:t>
                  </m:r>
                </m:sub>
              </m:sSub>
              <m:r>
                <w:rPr>
                  <w:rFonts w:ascii="Cambria Math" w:hAnsi="Cambria Math" w:cs="Dana"/>
                  <w:lang w:bidi="fa-IR"/>
                </w:rPr>
                <m:t>-ne</m:t>
              </m:r>
              <m:sSub>
                <m:sSubPr>
                  <m:ctrlPr>
                    <w:rPr>
                      <w:rFonts w:ascii="Cambria Math" w:hAnsi="Cambria Math" w:cs="Dana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Dana"/>
                      <w:lang w:bidi="fa-IR"/>
                    </w:rPr>
                    <m:t>w</m:t>
                  </m:r>
                </m:e>
                <m:sub>
                  <m:r>
                    <w:rPr>
                      <w:rFonts w:ascii="Cambria Math" w:hAnsi="Cambria Math" w:cs="Dana"/>
                      <w:lang w:bidi="fa-IR"/>
                    </w:rPr>
                    <m:t>mean</m:t>
                  </m:r>
                </m:sub>
              </m:sSub>
            </m:e>
          </m:d>
          <m:r>
            <w:rPr>
              <w:rFonts w:ascii="Cambria Math" w:hAnsi="Cambria Math" w:cs="Dana"/>
              <w:lang w:bidi="fa-IR"/>
            </w:rPr>
            <m:t>+ne</m:t>
          </m:r>
          <m:sSub>
            <m:sSubPr>
              <m:ctrlPr>
                <w:rPr>
                  <w:rFonts w:ascii="Cambria Math" w:hAnsi="Cambria Math" w:cs="Dana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Dana"/>
                  <w:lang w:bidi="fa-IR"/>
                </w:rPr>
                <m:t>w</m:t>
              </m:r>
            </m:e>
            <m:sub>
              <m:r>
                <w:rPr>
                  <w:rFonts w:ascii="Cambria Math" w:hAnsi="Cambria Math" w:cs="Dana"/>
                  <w:lang w:bidi="fa-IR"/>
                </w:rPr>
                <m:t>mean</m:t>
              </m:r>
            </m:sub>
          </m:sSub>
          <m:r>
            <w:rPr>
              <w:rFonts w:ascii="Cambria Math" w:hAnsi="Cambria Math" w:cs="Dana"/>
              <w:lang w:bidi="fa-IR"/>
            </w:rPr>
            <m:t>=</m:t>
          </m:r>
          <m:f>
            <m:fPr>
              <m:ctrlPr>
                <w:rPr>
                  <w:rFonts w:ascii="Cambria Math" w:hAnsi="Cambria Math" w:cs="Dana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Dana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Dana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Dana"/>
                      <w:lang w:bidi="fa-IR"/>
                    </w:rPr>
                    <m:t>i</m:t>
                  </m:r>
                </m:sub>
              </m:sSub>
              <m:r>
                <w:rPr>
                  <w:rFonts w:ascii="Cambria Math" w:hAnsi="Cambria Math" w:cs="Dana"/>
                  <w:lang w:bidi="fa-IR"/>
                </w:rPr>
                <m:t>-200</m:t>
              </m:r>
            </m:num>
            <m:den>
              <m:func>
                <m:funcPr>
                  <m:ctrlPr>
                    <w:rPr>
                      <w:rFonts w:ascii="Cambria Math" w:hAnsi="Cambria Math" w:cs="Dana"/>
                      <w:i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na"/>
                      <w:lang w:bidi="fa-IR"/>
                    </w:rPr>
                    <m:t>1000</m:t>
                  </m:r>
                </m:fName>
                <m:e>
                  <m:r>
                    <w:rPr>
                      <w:rFonts w:ascii="Cambria Math" w:hAnsi="Cambria Math" w:cs="Dana"/>
                      <w:lang w:bidi="fa-IR"/>
                    </w:rPr>
                    <m:t>- 200</m:t>
                  </m:r>
                </m:e>
              </m:func>
            </m:den>
          </m:f>
          <m:d>
            <m:dPr>
              <m:ctrlPr>
                <w:rPr>
                  <w:rFonts w:ascii="Cambria Math" w:hAnsi="Cambria Math" w:cs="Dana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Dana"/>
                  <w:lang w:bidi="fa-IR"/>
                </w:rPr>
                <m:t>1-0</m:t>
              </m:r>
            </m:e>
          </m:d>
          <m:r>
            <w:rPr>
              <w:rFonts w:ascii="Cambria Math" w:hAnsi="Cambria Math" w:cs="Dana"/>
              <w:lang w:bidi="fa-IR"/>
            </w:rPr>
            <m:t xml:space="preserve">+0 </m:t>
          </m:r>
        </m:oMath>
      </m:oMathPara>
    </w:p>
    <w:p w14:paraId="6E90525C" w14:textId="624F4CF8" w:rsidR="004729D6" w:rsidRDefault="004729D6" w:rsidP="004729D6">
      <w:pPr>
        <w:bidi/>
        <w:ind w:left="720"/>
        <w:rPr>
          <w:rFonts w:eastAsiaTheme="minorEastAsia" w:cs="Dana"/>
          <w:lang w:bidi="fa-IR"/>
        </w:rPr>
      </w:pPr>
      <w:r>
        <w:rPr>
          <w:rFonts w:cs="Dana" w:hint="cs"/>
          <w:rtl/>
          <w:lang w:bidi="fa-IR"/>
        </w:rPr>
        <w:t xml:space="preserve">پس </w:t>
      </w:r>
      <w:proofErr w:type="spellStart"/>
      <w:r>
        <w:rPr>
          <w:rFonts w:cs="Dana" w:hint="cs"/>
          <w:rtl/>
          <w:lang w:bidi="fa-IR"/>
        </w:rPr>
        <w:t>داده‌های</w:t>
      </w:r>
      <w:proofErr w:type="spellEnd"/>
      <w:r>
        <w:rPr>
          <w:rFonts w:cs="Dana" w:hint="cs"/>
          <w:rtl/>
          <w:lang w:bidi="fa-IR"/>
        </w:rPr>
        <w:t xml:space="preserve"> جدید ما برابرند با: </w:t>
      </w:r>
      <m:oMath>
        <m:r>
          <w:rPr>
            <w:rFonts w:ascii="Cambria Math" w:hAnsi="Cambria Math" w:cs="Dana"/>
            <w:lang w:bidi="fa-IR"/>
          </w:rPr>
          <m:t xml:space="preserve">0, 0.125, 0.25, 0.5, 1 </m:t>
        </m:r>
      </m:oMath>
    </w:p>
    <w:p w14:paraId="1748AB06" w14:textId="49810F03" w:rsidR="009779C2" w:rsidRDefault="009779C2" w:rsidP="009779C2">
      <w:pPr>
        <w:bidi/>
        <w:ind w:left="720"/>
        <w:rPr>
          <w:rFonts w:eastAsiaTheme="minorEastAsia" w:cs="Dana"/>
          <w:rtl/>
          <w:lang w:bidi="fa-IR"/>
        </w:rPr>
      </w:pPr>
      <w:r>
        <w:rPr>
          <w:rFonts w:eastAsiaTheme="minorEastAsia" w:cs="Dana" w:hint="cs"/>
          <w:rtl/>
          <w:lang w:bidi="fa-IR"/>
        </w:rPr>
        <w:t xml:space="preserve">در روش </w:t>
      </w:r>
      <w:r>
        <w:rPr>
          <w:rFonts w:eastAsiaTheme="minorEastAsia" w:cs="Dana"/>
          <w:lang w:bidi="fa-IR"/>
        </w:rPr>
        <w:t>z-score</w:t>
      </w:r>
      <w:r>
        <w:rPr>
          <w:rFonts w:eastAsiaTheme="minorEastAsia" w:cs="Dana" w:hint="cs"/>
          <w:rtl/>
          <w:lang w:bidi="fa-IR"/>
        </w:rPr>
        <w:t xml:space="preserve"> هم باید از فرمول زیر استفاده کنیم:</w:t>
      </w:r>
    </w:p>
    <w:p w14:paraId="7729C180" w14:textId="53BD2FE4" w:rsidR="009779C2" w:rsidRPr="00373820" w:rsidRDefault="00400F25" w:rsidP="009779C2">
      <w:pPr>
        <w:bidi/>
        <w:ind w:left="720"/>
        <w:rPr>
          <w:rFonts w:eastAsiaTheme="minorEastAsia" w:cs="Dana"/>
          <w:lang w:bidi="fa-IR"/>
        </w:rPr>
      </w:pPr>
      <m:oMathPara>
        <m:oMath>
          <m:sSubSup>
            <m:sSubSupPr>
              <m:ctrlPr>
                <w:rPr>
                  <w:rFonts w:ascii="Cambria Math" w:hAnsi="Cambria Math" w:cs="Dana"/>
                  <w:i/>
                  <w:lang w:bidi="fa-IR"/>
                </w:rPr>
              </m:ctrlPr>
            </m:sSubSupPr>
            <m:e>
              <m:r>
                <w:rPr>
                  <w:rFonts w:ascii="Cambria Math" w:hAnsi="Cambria Math" w:cs="Dana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="Dana"/>
                  <w:lang w:bidi="fa-IR"/>
                </w:rPr>
                <m:t>i</m:t>
              </m:r>
            </m:sub>
            <m:sup>
              <m:r>
                <w:rPr>
                  <w:rFonts w:ascii="Cambria Math" w:hAnsi="Cambria Math" w:cs="Dana"/>
                  <w:lang w:bidi="fa-IR"/>
                </w:rPr>
                <m:t>'</m:t>
              </m:r>
            </m:sup>
          </m:sSubSup>
          <m:r>
            <w:rPr>
              <w:rFonts w:ascii="Cambria Math" w:hAnsi="Cambria Math" w:cs="Dana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 w:cs="Dana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Dana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Dana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Dana"/>
                      <w:lang w:bidi="fa-IR"/>
                    </w:rPr>
                    <m:t>i</m:t>
                  </m:r>
                </m:sub>
              </m:sSub>
              <m:r>
                <w:rPr>
                  <w:rFonts w:ascii="Cambria Math" w:hAnsi="Cambria Math" w:cs="Dana"/>
                  <w:lang w:bidi="fa-IR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Dana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="Dana"/>
                      <w:lang w:bidi="fa-IR"/>
                    </w:rPr>
                    <m:t>A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 w:cs="Dana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Dana"/>
                      <w:lang w:bidi="fa-IR"/>
                    </w:rPr>
                    <m:t>σ</m:t>
                  </m:r>
                </m:e>
                <m:sub>
                  <m:r>
                    <w:rPr>
                      <w:rFonts w:ascii="Cambria Math" w:hAnsi="Cambria Math" w:cs="Dana"/>
                      <w:lang w:bidi="fa-IR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 w:cs="Dana"/>
              <w:lang w:bidi="fa-IR"/>
            </w:rPr>
            <m:t>=</m:t>
          </m:r>
          <m:f>
            <m:fPr>
              <m:ctrlPr>
                <w:rPr>
                  <w:rFonts w:ascii="Cambria Math" w:hAnsi="Cambria Math" w:cs="Dana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Dana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Dana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Dana"/>
                      <w:lang w:bidi="fa-IR"/>
                    </w:rPr>
                    <m:t>i</m:t>
                  </m:r>
                </m:sub>
              </m:sSub>
              <m:r>
                <w:rPr>
                  <w:rFonts w:ascii="Cambria Math" w:hAnsi="Cambria Math" w:cs="Dana"/>
                  <w:lang w:bidi="fa-IR"/>
                </w:rPr>
                <m:t>-500</m:t>
              </m:r>
            </m:num>
            <m:den>
              <m:r>
                <w:rPr>
                  <w:rFonts w:ascii="Cambria Math" w:hAnsi="Cambria Math" w:cs="Dana"/>
                  <w:lang w:bidi="fa-IR"/>
                </w:rPr>
                <m:t>316.22</m:t>
              </m:r>
            </m:den>
          </m:f>
        </m:oMath>
      </m:oMathPara>
    </w:p>
    <w:p w14:paraId="7229ABA0" w14:textId="4EFB64A2" w:rsidR="00373820" w:rsidRDefault="00373820" w:rsidP="00373820">
      <w:pPr>
        <w:bidi/>
        <w:ind w:left="720"/>
        <w:rPr>
          <w:rFonts w:eastAsiaTheme="minorEastAsia" w:cs="Dana"/>
          <w:rtl/>
          <w:lang w:bidi="fa-IR"/>
        </w:rPr>
      </w:pPr>
      <w:r>
        <w:rPr>
          <w:rFonts w:cs="Dana" w:hint="cs"/>
          <w:rtl/>
          <w:lang w:bidi="fa-IR"/>
        </w:rPr>
        <w:t xml:space="preserve">پس </w:t>
      </w:r>
      <w:proofErr w:type="spellStart"/>
      <w:r>
        <w:rPr>
          <w:rFonts w:cs="Dana" w:hint="cs"/>
          <w:rtl/>
          <w:lang w:bidi="fa-IR"/>
        </w:rPr>
        <w:t>داده‌های</w:t>
      </w:r>
      <w:proofErr w:type="spellEnd"/>
      <w:r>
        <w:rPr>
          <w:rFonts w:cs="Dana" w:hint="cs"/>
          <w:rtl/>
          <w:lang w:bidi="fa-IR"/>
        </w:rPr>
        <w:t xml:space="preserve"> جدید ما برابرند با: </w:t>
      </w:r>
      <m:oMath>
        <m:r>
          <w:rPr>
            <w:rFonts w:ascii="Cambria Math" w:hAnsi="Cambria Math" w:cs="Dana"/>
            <w:lang w:bidi="fa-IR"/>
          </w:rPr>
          <m:t>-0.94, , -0.63, -0.31, 0.31, 1.58</m:t>
        </m:r>
      </m:oMath>
    </w:p>
    <w:p w14:paraId="1D506914" w14:textId="77777777" w:rsidR="00F61CFD" w:rsidRDefault="00F61CFD" w:rsidP="00F61CFD">
      <w:pPr>
        <w:bidi/>
        <w:ind w:left="720"/>
        <w:rPr>
          <w:rFonts w:eastAsiaTheme="minorEastAsia" w:cs="Dana"/>
          <w:lang w:bidi="fa-IR"/>
        </w:rPr>
      </w:pPr>
    </w:p>
    <w:p w14:paraId="424A73D9" w14:textId="63B16FD5" w:rsidR="002F30B2" w:rsidRPr="00DB6D3A" w:rsidRDefault="002F30B2" w:rsidP="002F30B2">
      <w:pPr>
        <w:pStyle w:val="Heading2"/>
        <w:rPr>
          <w:rtl/>
        </w:rPr>
      </w:pPr>
      <w:r w:rsidRPr="00DB6D3A">
        <w:rPr>
          <w:rFonts w:hint="cs"/>
          <w:rtl/>
        </w:rPr>
        <w:t xml:space="preserve">سوال </w:t>
      </w:r>
      <w:r w:rsidR="00990773">
        <w:rPr>
          <w:rFonts w:hint="cs"/>
          <w:rtl/>
        </w:rPr>
        <w:t>۸</w:t>
      </w:r>
      <w:r w:rsidRPr="00DB6D3A">
        <w:rPr>
          <w:rFonts w:hint="cs"/>
          <w:rtl/>
        </w:rPr>
        <w:t xml:space="preserve">) </w:t>
      </w:r>
    </w:p>
    <w:p w14:paraId="3D4B266C" w14:textId="0FAFFAFA" w:rsidR="002F30B2" w:rsidRDefault="002F30B2" w:rsidP="002F30B2">
      <w:pPr>
        <w:bidi/>
        <w:ind w:firstLine="720"/>
        <w:rPr>
          <w:rFonts w:cs="Dana"/>
          <w:rtl/>
          <w:lang w:bidi="fa-IR"/>
        </w:rPr>
      </w:pPr>
      <w:r w:rsidRPr="00DB6D3A">
        <w:rPr>
          <w:rFonts w:cs="Dana" w:hint="cs"/>
          <w:rtl/>
          <w:lang w:bidi="fa-IR"/>
        </w:rPr>
        <w:t>الف)</w:t>
      </w:r>
      <w:r>
        <w:rPr>
          <w:rFonts w:cs="Dana" w:hint="cs"/>
          <w:rtl/>
          <w:lang w:bidi="fa-IR"/>
        </w:rPr>
        <w:t xml:space="preserve"> </w:t>
      </w:r>
    </w:p>
    <w:p w14:paraId="6E070B90" w14:textId="77777777" w:rsidR="00970EEA" w:rsidRPr="00970EEA" w:rsidRDefault="0025523F" w:rsidP="0025523F">
      <w:pPr>
        <w:bidi/>
        <w:ind w:firstLine="720"/>
        <w:rPr>
          <w:rFonts w:eastAsiaTheme="minorEastAsia" w:cs="Dana"/>
          <w:lang w:bidi="fa-IR"/>
        </w:rPr>
      </w:pPr>
      <m:oMathPara>
        <m:oMathParaPr>
          <m:jc m:val="center"/>
        </m:oMathParaPr>
        <m:oMath>
          <m:r>
            <w:rPr>
              <w:rFonts w:ascii="Cambria Math" w:hAnsi="Cambria Math" w:cs="Dana"/>
              <w:lang w:bidi="fa-IR"/>
            </w:rPr>
            <m:t>f</m:t>
          </m:r>
          <m:d>
            <m:dPr>
              <m:ctrlPr>
                <w:rPr>
                  <w:rFonts w:ascii="Cambria Math" w:hAnsi="Cambria Math" w:cs="Dana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Dana"/>
                  <w:lang w:bidi="fa-IR"/>
                </w:rPr>
                <m:t>B</m:t>
              </m:r>
            </m:e>
          </m:d>
          <m:r>
            <w:rPr>
              <w:rFonts w:ascii="Cambria Math" w:hAnsi="Cambria Math" w:cs="Dana"/>
              <w:lang w:bidi="fa-IR"/>
            </w:rPr>
            <m:t xml:space="preserve">= </m:t>
          </m:r>
          <m:sSubSup>
            <m:sSubSupPr>
              <m:ctrlPr>
                <w:rPr>
                  <w:rFonts w:ascii="Cambria Math" w:hAnsi="Cambria Math" w:cs="Dana"/>
                  <w:i/>
                  <w:lang w:bidi="fa-IR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Dana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Dana"/>
                      <w:lang w:bidi="fa-IR"/>
                    </w:rPr>
                    <m:t>Xβ-y</m:t>
                  </m:r>
                </m:e>
              </m:d>
            </m:e>
            <m:sub>
              <m:r>
                <w:rPr>
                  <w:rFonts w:ascii="Cambria Math" w:hAnsi="Cambria Math" w:cs="Dana"/>
                  <w:lang w:bidi="fa-IR"/>
                </w:rPr>
                <m:t>2</m:t>
              </m:r>
            </m:sub>
            <m:sup>
              <m:r>
                <w:rPr>
                  <w:rFonts w:ascii="Cambria Math" w:hAnsi="Cambria Math" w:cs="Dana"/>
                  <w:lang w:bidi="fa-IR"/>
                </w:rPr>
                <m:t>2</m:t>
              </m:r>
            </m:sup>
          </m:sSubSup>
          <m:r>
            <w:rPr>
              <w:rFonts w:ascii="Cambria Math" w:hAnsi="Cambria Math" w:cs="Dana"/>
              <w:lang w:bidi="fa-IR"/>
            </w:rPr>
            <m:t xml:space="preserve">+ </m:t>
          </m:r>
          <m:r>
            <w:rPr>
              <w:rFonts w:ascii="Cambria Math" w:hAnsi="Cambria Math" w:cs="Cambria Math" w:hint="cs"/>
              <w:rtl/>
              <w:lang w:bidi="fa-IR"/>
            </w:rPr>
            <m:t>α</m:t>
          </m:r>
          <m:sSubSup>
            <m:sSubSupPr>
              <m:ctrlPr>
                <w:rPr>
                  <w:rFonts w:ascii="Cambria Math" w:hAnsi="Cambria Math" w:cs="Dana"/>
                  <w:i/>
                  <w:lang w:bidi="fa-IR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Dana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Dana"/>
                      <w:lang w:bidi="fa-IR"/>
                    </w:rPr>
                    <m:t>β</m:t>
                  </m:r>
                </m:e>
              </m:d>
            </m:e>
            <m:sub>
              <m:r>
                <w:rPr>
                  <w:rFonts w:ascii="Cambria Math" w:hAnsi="Cambria Math" w:cs="Dana"/>
                  <w:lang w:bidi="fa-IR"/>
                </w:rPr>
                <m:t>2</m:t>
              </m:r>
            </m:sub>
            <m:sup>
              <m:r>
                <w:rPr>
                  <w:rFonts w:ascii="Cambria Math" w:hAnsi="Cambria Math" w:cs="Dana"/>
                  <w:lang w:bidi="fa-IR"/>
                </w:rPr>
                <m:t>2</m:t>
              </m:r>
            </m:sup>
          </m:sSubSup>
          <m:r>
            <w:rPr>
              <w:rFonts w:ascii="Cambria Math" w:hAnsi="Cambria Math" w:cs="Dana"/>
              <w:lang w:bidi="fa-IR"/>
            </w:rPr>
            <m:t>=</m:t>
          </m:r>
          <m:sSup>
            <m:sSupPr>
              <m:ctrlPr>
                <w:rPr>
                  <w:rFonts w:ascii="Cambria Math" w:hAnsi="Cambria Math" w:cs="Dana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Dana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Dana"/>
                      <w:lang w:bidi="fa-IR"/>
                    </w:rPr>
                    <m:t>Xβ-y</m:t>
                  </m:r>
                </m:e>
              </m:d>
            </m:e>
            <m:sup>
              <m:r>
                <w:rPr>
                  <w:rFonts w:ascii="Cambria Math" w:hAnsi="Cambria Math" w:cs="Dana"/>
                  <w:lang w:bidi="fa-IR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Dana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Dana"/>
                  <w:lang w:bidi="fa-IR"/>
                </w:rPr>
                <m:t>Xβ-y</m:t>
              </m:r>
            </m:e>
          </m:d>
          <m:r>
            <w:rPr>
              <w:rFonts w:ascii="Cambria Math" w:hAnsi="Cambria Math" w:cs="Dana"/>
              <w:lang w:bidi="fa-IR"/>
            </w:rPr>
            <m:t>+ α</m:t>
          </m:r>
          <m:sSup>
            <m:sSupPr>
              <m:ctrlPr>
                <w:rPr>
                  <w:rFonts w:ascii="Cambria Math" w:hAnsi="Cambria Math" w:cs="Dana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Dana"/>
                  <w:lang w:bidi="fa-IR"/>
                </w:rPr>
                <m:t>β</m:t>
              </m:r>
            </m:e>
            <m:sup>
              <m:r>
                <w:rPr>
                  <w:rFonts w:ascii="Cambria Math" w:hAnsi="Cambria Math" w:cs="Dana"/>
                  <w:lang w:bidi="fa-IR"/>
                </w:rPr>
                <m:t>T</m:t>
              </m:r>
            </m:sup>
          </m:sSup>
          <m:r>
            <w:rPr>
              <w:rFonts w:ascii="Cambria Math" w:hAnsi="Cambria Math" w:cs="Dana"/>
              <w:lang w:bidi="fa-IR"/>
            </w:rPr>
            <m:t>β</m:t>
          </m:r>
        </m:oMath>
      </m:oMathPara>
    </w:p>
    <w:p w14:paraId="6D3BF2B4" w14:textId="5992C11B" w:rsidR="0025523F" w:rsidRPr="004A620B" w:rsidRDefault="00BB70BA" w:rsidP="00970EEA">
      <w:pPr>
        <w:bidi/>
        <w:ind w:firstLine="720"/>
        <w:rPr>
          <w:rFonts w:eastAsiaTheme="minorEastAsia" w:cs="Dana"/>
          <w:i/>
          <w:lang w:bidi="fa-IR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Dana"/>
              <w:sz w:val="10"/>
              <w:szCs w:val="10"/>
              <w:rtl/>
              <w:lang w:bidi="fa-IR"/>
            </w:rPr>
            <w:br/>
          </m:r>
        </m:oMath>
        <m:oMath>
          <m:f>
            <m:fPr>
              <m:ctrlPr>
                <w:rPr>
                  <w:rFonts w:ascii="Cambria Math" w:hAnsi="Cambria Math" w:cs="Dana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Dana"/>
                  <w:lang w:bidi="fa-IR"/>
                </w:rPr>
                <m:t>∂f(B)</m:t>
              </m:r>
            </m:num>
            <m:den>
              <m:r>
                <w:rPr>
                  <w:rFonts w:ascii="Cambria Math" w:hAnsi="Cambria Math" w:cs="Dana"/>
                  <w:lang w:bidi="fa-IR"/>
                </w:rPr>
                <m:t>∂β</m:t>
              </m:r>
            </m:den>
          </m:f>
          <m:r>
            <w:rPr>
              <w:rFonts w:ascii="Cambria Math" w:hAnsi="Cambria Math" w:cs="Dana"/>
              <w:lang w:bidi="fa-IR"/>
            </w:rPr>
            <m:t xml:space="preserve">=2 </m:t>
          </m:r>
          <m:sSup>
            <m:sSupPr>
              <m:ctrlPr>
                <w:rPr>
                  <w:rFonts w:ascii="Cambria Math" w:hAnsi="Cambria Math" w:cs="Dana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Dana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Dana"/>
                  <w:lang w:bidi="fa-IR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Dana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Dana"/>
                  <w:lang w:bidi="fa-IR"/>
                </w:rPr>
                <m:t>Xβ-y</m:t>
              </m:r>
            </m:e>
          </m:d>
          <m:r>
            <w:rPr>
              <w:rFonts w:ascii="Cambria Math" w:hAnsi="Cambria Math" w:cs="Dana"/>
              <w:lang w:bidi="fa-IR"/>
            </w:rPr>
            <m:t xml:space="preserve">+2αβ </m:t>
          </m:r>
        </m:oMath>
      </m:oMathPara>
    </w:p>
    <w:p w14:paraId="6412122F" w14:textId="2C4BA487" w:rsidR="004A620B" w:rsidRDefault="004A620B" w:rsidP="004A620B">
      <w:pPr>
        <w:bidi/>
        <w:ind w:firstLine="720"/>
        <w:rPr>
          <w:rFonts w:eastAsiaTheme="minorEastAsia" w:cs="Dana"/>
          <w:i/>
          <w:rtl/>
          <w:lang w:bidi="fa-IR"/>
        </w:rPr>
      </w:pPr>
      <w:r>
        <w:rPr>
          <w:rFonts w:eastAsiaTheme="minorEastAsia" w:cs="Dana" w:hint="cs"/>
          <w:i/>
          <w:rtl/>
          <w:lang w:bidi="fa-IR"/>
        </w:rPr>
        <w:t xml:space="preserve">برای اینکه مقدار کمینه را </w:t>
      </w:r>
      <w:proofErr w:type="spellStart"/>
      <w:r>
        <w:rPr>
          <w:rFonts w:eastAsiaTheme="minorEastAsia" w:cs="Dana" w:hint="cs"/>
          <w:i/>
          <w:rtl/>
          <w:lang w:bidi="fa-IR"/>
        </w:rPr>
        <w:t>بیابیم</w:t>
      </w:r>
      <w:proofErr w:type="spellEnd"/>
      <w:r>
        <w:rPr>
          <w:rFonts w:eastAsiaTheme="minorEastAsia" w:cs="Dana" w:hint="cs"/>
          <w:i/>
          <w:rtl/>
          <w:lang w:bidi="fa-IR"/>
        </w:rPr>
        <w:t xml:space="preserve"> باید این </w:t>
      </w:r>
      <w:proofErr w:type="spellStart"/>
      <w:r>
        <w:rPr>
          <w:rFonts w:eastAsiaTheme="minorEastAsia" w:cs="Dana" w:hint="cs"/>
          <w:i/>
          <w:rtl/>
          <w:lang w:bidi="fa-IR"/>
        </w:rPr>
        <w:t>گرادیان</w:t>
      </w:r>
      <w:proofErr w:type="spellEnd"/>
      <w:r>
        <w:rPr>
          <w:rFonts w:eastAsiaTheme="minorEastAsia" w:cs="Dana" w:hint="cs"/>
          <w:i/>
          <w:rtl/>
          <w:lang w:bidi="fa-IR"/>
        </w:rPr>
        <w:t xml:space="preserve"> را برابر صفر قرار دهیم</w:t>
      </w:r>
      <w:r w:rsidR="00130390">
        <w:rPr>
          <w:rFonts w:eastAsiaTheme="minorEastAsia" w:cs="Dana" w:hint="cs"/>
          <w:i/>
          <w:rtl/>
          <w:lang w:bidi="fa-IR"/>
        </w:rPr>
        <w:t xml:space="preserve"> تا معادله نرمال به دست آید</w:t>
      </w:r>
      <w:r>
        <w:rPr>
          <w:rFonts w:eastAsiaTheme="minorEastAsia" w:cs="Dana" w:hint="cs"/>
          <w:i/>
          <w:rtl/>
          <w:lang w:bidi="fa-IR"/>
        </w:rPr>
        <w:t>؛</w:t>
      </w:r>
    </w:p>
    <w:p w14:paraId="0093BBCC" w14:textId="4A4488D8" w:rsidR="00F61CFD" w:rsidRPr="00F61CFD" w:rsidRDefault="004A620B" w:rsidP="00F61CFD">
      <w:pPr>
        <w:bidi/>
        <w:ind w:firstLine="720"/>
        <w:rPr>
          <w:rFonts w:eastAsiaTheme="minorEastAsia" w:cs="Dana"/>
          <w:i/>
          <w:rtl/>
          <w:lang w:bidi="fa-IR"/>
        </w:rPr>
      </w:pPr>
      <m:oMathPara>
        <m:oMath>
          <m:r>
            <w:rPr>
              <w:rFonts w:ascii="Cambria Math" w:hAnsi="Cambria Math" w:cs="Dana"/>
              <w:lang w:bidi="fa-IR"/>
            </w:rPr>
            <m:t xml:space="preserve">2 </m:t>
          </m:r>
          <m:sSup>
            <m:sSupPr>
              <m:ctrlPr>
                <w:rPr>
                  <w:rFonts w:ascii="Cambria Math" w:hAnsi="Cambria Math" w:cs="Dana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Dana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Dana"/>
                  <w:lang w:bidi="fa-IR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Dana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Dana"/>
                  <w:lang w:bidi="fa-IR"/>
                </w:rPr>
                <m:t>Xβ-y</m:t>
              </m:r>
            </m:e>
          </m:d>
          <m:r>
            <w:rPr>
              <w:rFonts w:ascii="Cambria Math" w:hAnsi="Cambria Math" w:cs="Dana"/>
              <w:lang w:bidi="fa-IR"/>
            </w:rPr>
            <m:t>+2αβ=0 → β=</m:t>
          </m:r>
          <m:sSup>
            <m:sSupPr>
              <m:ctrlPr>
                <w:rPr>
                  <w:rFonts w:ascii="Cambria Math" w:hAnsi="Cambria Math" w:cs="Dana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Dana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na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Dana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na"/>
                          <w:lang w:bidi="fa-IR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na"/>
                      <w:lang w:bidi="fa-IR"/>
                    </w:rPr>
                    <m:t>X+αI</m:t>
                  </m:r>
                </m:e>
              </m:d>
            </m:e>
            <m:sup>
              <m:r>
                <w:rPr>
                  <w:rFonts w:ascii="Cambria Math" w:hAnsi="Cambria Math" w:cs="Dana"/>
                  <w:lang w:bidi="fa-IR"/>
                </w:rPr>
                <m:t>-1</m:t>
              </m:r>
            </m:sup>
          </m:sSup>
          <m:r>
            <w:rPr>
              <w:rFonts w:ascii="Cambria Math" w:hAnsi="Cambria Math" w:cs="Dana"/>
              <w:lang w:bidi="fa-IR"/>
            </w:rPr>
            <m:t xml:space="preserve"> </m:t>
          </m:r>
          <m:sSup>
            <m:sSupPr>
              <m:ctrlPr>
                <w:rPr>
                  <w:rFonts w:ascii="Cambria Math" w:hAnsi="Cambria Math" w:cs="Dana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Dana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Dana"/>
                  <w:lang w:bidi="fa-IR"/>
                </w:rPr>
                <m:t>T</m:t>
              </m:r>
            </m:sup>
          </m:sSup>
          <m:r>
            <w:rPr>
              <w:rFonts w:ascii="Cambria Math" w:hAnsi="Cambria Math" w:cs="Dana"/>
              <w:lang w:bidi="fa-IR"/>
            </w:rPr>
            <m:t>y</m:t>
          </m:r>
        </m:oMath>
      </m:oMathPara>
    </w:p>
    <w:p w14:paraId="4242A999" w14:textId="7A0D876A" w:rsidR="00F61CFD" w:rsidRDefault="00F61CFD" w:rsidP="00F61CFD">
      <w:pPr>
        <w:bidi/>
        <w:ind w:firstLine="720"/>
        <w:rPr>
          <w:rFonts w:eastAsiaTheme="minorEastAsia" w:cs="Dana"/>
          <w:i/>
          <w:rtl/>
          <w:lang w:bidi="fa-IR"/>
        </w:rPr>
      </w:pPr>
    </w:p>
    <w:p w14:paraId="7410E9F6" w14:textId="77777777" w:rsidR="00B00D74" w:rsidRPr="00F61CFD" w:rsidRDefault="00B00D74" w:rsidP="00B00D74">
      <w:pPr>
        <w:bidi/>
        <w:ind w:firstLine="720"/>
        <w:rPr>
          <w:rFonts w:eastAsiaTheme="minorEastAsia" w:cs="Dana"/>
          <w:i/>
          <w:lang w:bidi="fa-IR"/>
        </w:rPr>
      </w:pPr>
    </w:p>
    <w:p w14:paraId="1CEEF894" w14:textId="0DCDB3D4" w:rsidR="00AF56C8" w:rsidRDefault="00130390" w:rsidP="007B077C">
      <w:pPr>
        <w:bidi/>
        <w:ind w:firstLine="720"/>
        <w:rPr>
          <w:rFonts w:cs="Dana"/>
          <w:lang w:bidi="fa-IR"/>
        </w:rPr>
      </w:pPr>
      <w:r>
        <w:rPr>
          <w:rFonts w:cs="Dana" w:hint="cs"/>
          <w:rtl/>
          <w:lang w:bidi="fa-IR"/>
        </w:rPr>
        <w:lastRenderedPageBreak/>
        <w:t>ب)</w:t>
      </w:r>
    </w:p>
    <w:p w14:paraId="19CE2888" w14:textId="3E983BA1" w:rsidR="00714137" w:rsidRPr="00F61CFD" w:rsidRDefault="00400F25" w:rsidP="00EB2E47">
      <w:pPr>
        <w:bidi/>
        <w:ind w:firstLine="720"/>
        <w:rPr>
          <w:rFonts w:eastAsiaTheme="minorEastAsia" w:cs="Dana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 w:cs="Dana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Dana"/>
                  <w:lang w:bidi="fa-IR"/>
                </w:rPr>
                <m:t>β</m:t>
              </m:r>
            </m:e>
            <m:sub>
              <m:r>
                <w:rPr>
                  <w:rFonts w:ascii="Cambria Math" w:hAnsi="Cambria Math" w:cs="Dana"/>
                  <w:lang w:bidi="fa-IR"/>
                </w:rPr>
                <m:t>k+1</m:t>
              </m:r>
            </m:sub>
          </m:sSub>
          <m:r>
            <w:rPr>
              <w:rFonts w:ascii="Cambria Math" w:hAnsi="Cambria Math" w:cs="Dana"/>
              <w:lang w:bidi="fa-IR"/>
            </w:rPr>
            <m:t>=</m:t>
          </m:r>
          <m:sSub>
            <m:sSubPr>
              <m:ctrlPr>
                <w:rPr>
                  <w:rFonts w:ascii="Cambria Math" w:hAnsi="Cambria Math" w:cs="Dana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Dana"/>
                  <w:lang w:bidi="fa-IR"/>
                </w:rPr>
                <m:t>β</m:t>
              </m:r>
            </m:e>
            <m:sub>
              <m:r>
                <w:rPr>
                  <w:rFonts w:ascii="Cambria Math" w:hAnsi="Cambria Math" w:cs="Dana"/>
                  <w:lang w:bidi="fa-IR"/>
                </w:rPr>
                <m:t>k</m:t>
              </m:r>
            </m:sub>
          </m:sSub>
          <m:r>
            <w:rPr>
              <w:rFonts w:ascii="Cambria Math" w:hAnsi="Cambria Math" w:cs="Dana"/>
              <w:lang w:bidi="fa-IR"/>
            </w:rPr>
            <m:t xml:space="preserve">-A </m:t>
          </m:r>
          <m:f>
            <m:fPr>
              <m:ctrlPr>
                <w:rPr>
                  <w:rFonts w:ascii="Cambria Math" w:hAnsi="Cambria Math" w:cs="Dana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Dana"/>
                  <w:lang w:bidi="fa-IR"/>
                </w:rPr>
                <m:t>∂f(B)</m:t>
              </m:r>
            </m:num>
            <m:den>
              <m:r>
                <w:rPr>
                  <w:rFonts w:ascii="Cambria Math" w:hAnsi="Cambria Math" w:cs="Dana"/>
                  <w:lang w:bidi="fa-IR"/>
                </w:rPr>
                <m:t>∂β</m:t>
              </m:r>
            </m:den>
          </m:f>
          <m:r>
            <w:rPr>
              <w:rFonts w:ascii="Cambria Math" w:hAnsi="Cambria Math" w:cs="Dana"/>
              <w:lang w:bidi="fa-IR"/>
            </w:rPr>
            <m:t>=</m:t>
          </m:r>
          <m:sSub>
            <m:sSubPr>
              <m:ctrlPr>
                <w:rPr>
                  <w:rFonts w:ascii="Cambria Math" w:hAnsi="Cambria Math" w:cs="Dana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Dana"/>
                  <w:lang w:bidi="fa-IR"/>
                </w:rPr>
                <m:t>β</m:t>
              </m:r>
            </m:e>
            <m:sub>
              <m:r>
                <w:rPr>
                  <w:rFonts w:ascii="Cambria Math" w:hAnsi="Cambria Math" w:cs="Dana"/>
                  <w:lang w:bidi="fa-IR"/>
                </w:rPr>
                <m:t>k</m:t>
              </m:r>
            </m:sub>
          </m:sSub>
          <m:r>
            <w:rPr>
              <w:rFonts w:ascii="Cambria Math" w:hAnsi="Cambria Math" w:cs="Dana"/>
              <w:lang w:bidi="fa-IR"/>
            </w:rPr>
            <m:t>-A</m:t>
          </m:r>
          <m:d>
            <m:dPr>
              <m:ctrlPr>
                <w:rPr>
                  <w:rFonts w:ascii="Cambria Math" w:hAnsi="Cambria Math" w:cs="Dana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Dana"/>
                  <w:lang w:bidi="fa-IR"/>
                </w:rPr>
                <m:t xml:space="preserve">2 </m:t>
              </m:r>
              <m:sSup>
                <m:sSupPr>
                  <m:ctrlPr>
                    <w:rPr>
                      <w:rFonts w:ascii="Cambria Math" w:hAnsi="Cambria Math" w:cs="Dana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Dana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Dana"/>
                      <w:lang w:bidi="fa-IR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Dana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Dana"/>
                      <w:lang w:bidi="fa-IR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 w:cs="Dana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Dana"/>
                          <w:lang w:bidi="fa-IR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Dana"/>
                          <w:lang w:bidi="fa-IR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na"/>
                      <w:lang w:bidi="fa-IR"/>
                    </w:rPr>
                    <m:t>-y</m:t>
                  </m:r>
                </m:e>
              </m:d>
              <m:r>
                <w:rPr>
                  <w:rFonts w:ascii="Cambria Math" w:hAnsi="Cambria Math" w:cs="Dana"/>
                  <w:lang w:bidi="fa-IR"/>
                </w:rPr>
                <m:t>+2α</m:t>
              </m:r>
              <m:sSub>
                <m:sSubPr>
                  <m:ctrlPr>
                    <w:rPr>
                      <w:rFonts w:ascii="Cambria Math" w:hAnsi="Cambria Math" w:cs="Dana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Dana"/>
                      <w:lang w:bidi="fa-IR"/>
                    </w:rPr>
                    <m:t>β</m:t>
                  </m:r>
                </m:e>
                <m:sub>
                  <m:r>
                    <w:rPr>
                      <w:rFonts w:ascii="Cambria Math" w:hAnsi="Cambria Math" w:cs="Dana"/>
                      <w:lang w:bidi="fa-IR"/>
                    </w:rPr>
                    <m:t>k</m:t>
                  </m:r>
                </m:sub>
              </m:sSub>
            </m:e>
          </m:d>
        </m:oMath>
      </m:oMathPara>
    </w:p>
    <w:p w14:paraId="71346402" w14:textId="38E5E414" w:rsidR="00F61CFD" w:rsidRDefault="00F61CFD" w:rsidP="00F61CFD">
      <w:pPr>
        <w:bidi/>
        <w:ind w:firstLine="720"/>
        <w:rPr>
          <w:rFonts w:cs="Dana"/>
          <w:rtl/>
          <w:lang w:bidi="fa-IR"/>
        </w:rPr>
      </w:pPr>
    </w:p>
    <w:p w14:paraId="58D94CB6" w14:textId="035FEACA" w:rsidR="00714137" w:rsidRDefault="00714137" w:rsidP="00714137">
      <w:pPr>
        <w:bidi/>
        <w:ind w:left="720"/>
        <w:rPr>
          <w:rFonts w:eastAsiaTheme="minorEastAsia" w:cs="Dana"/>
          <w:rtl/>
          <w:lang w:bidi="fa-IR"/>
        </w:rPr>
      </w:pPr>
      <w:r>
        <w:rPr>
          <w:rFonts w:eastAsiaTheme="minorEastAsia" w:cs="Dana" w:hint="cs"/>
          <w:rtl/>
          <w:lang w:bidi="fa-IR"/>
        </w:rPr>
        <w:t>ج)</w:t>
      </w:r>
      <w:r w:rsidR="00CD7485">
        <w:rPr>
          <w:rFonts w:eastAsiaTheme="minorEastAsia" w:cs="Dana" w:hint="cs"/>
          <w:rtl/>
          <w:lang w:bidi="fa-IR"/>
        </w:rPr>
        <w:t xml:space="preserve"> طبق تعریف تابع محدب داریم:</w:t>
      </w:r>
    </w:p>
    <w:p w14:paraId="11BF03C7" w14:textId="55224D15" w:rsidR="00CD7485" w:rsidRPr="00CD7485" w:rsidRDefault="00CD7485" w:rsidP="00CD7485">
      <w:pPr>
        <w:bidi/>
        <w:ind w:left="720"/>
        <w:rPr>
          <w:rFonts w:eastAsiaTheme="minorEastAsia" w:cs="Dana"/>
          <w:lang w:bidi="fa-IR"/>
        </w:rPr>
      </w:pPr>
      <m:oMathPara>
        <m:oMath>
          <m:r>
            <w:rPr>
              <w:rFonts w:ascii="Cambria Math" w:eastAsiaTheme="minorEastAsia" w:hAnsi="Cambria Math" w:cs="Dana"/>
              <w:lang w:bidi="fa-IR"/>
            </w:rPr>
            <m:t>0</m:t>
          </m:r>
          <m:r>
            <w:rPr>
              <w:rFonts w:ascii="Cambria Math" w:eastAsiaTheme="minorEastAsia" w:hAnsi="Cambria Math" w:cs="Times New Roman" w:hint="cs"/>
              <w:rtl/>
              <w:lang w:bidi="fa-IR"/>
            </w:rPr>
            <m:t>≤</m:t>
          </m:r>
          <m:r>
            <w:rPr>
              <w:rFonts w:ascii="Cambria Math" w:eastAsiaTheme="minorEastAsia" w:hAnsi="Cambria Math" w:cs="Cambria Math" w:hint="cs"/>
              <w:rtl/>
              <w:lang w:bidi="fa-IR"/>
            </w:rPr>
            <m:t>θ</m:t>
          </m:r>
          <m:r>
            <w:rPr>
              <w:rFonts w:ascii="Cambria Math" w:eastAsiaTheme="minorEastAsia" w:hAnsi="Cambria Math" w:cs="Times New Roman" w:hint="cs"/>
              <w:rtl/>
              <w:lang w:bidi="fa-IR"/>
            </w:rPr>
            <m:t>≤</m:t>
          </m:r>
          <m:r>
            <w:rPr>
              <w:rFonts w:ascii="Cambria Math" w:eastAsiaTheme="minorEastAsia" w:hAnsi="Cambria Math" w:cs="Dana"/>
              <w:lang w:bidi="fa-IR"/>
            </w:rPr>
            <m:t>1 →f</m:t>
          </m:r>
          <m:d>
            <m:dPr>
              <m:ctrlPr>
                <w:rPr>
                  <w:rFonts w:ascii="Cambria Math" w:eastAsiaTheme="minorEastAsia" w:hAnsi="Cambria Math" w:cs="Dana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Dana"/>
                  <w:lang w:bidi="fa-IR"/>
                </w:rPr>
                <m:t>θx+</m:t>
              </m:r>
              <m:d>
                <m:dPr>
                  <m:ctrlPr>
                    <w:rPr>
                      <w:rFonts w:ascii="Cambria Math" w:eastAsiaTheme="minorEastAsia" w:hAnsi="Cambria Math" w:cs="Dana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na"/>
                      <w:lang w:bidi="fa-IR"/>
                    </w:rPr>
                    <m:t>1-θ</m:t>
                  </m:r>
                </m:e>
              </m:d>
              <m:r>
                <w:rPr>
                  <w:rFonts w:ascii="Cambria Math" w:eastAsiaTheme="minorEastAsia" w:hAnsi="Cambria Math" w:cs="Dana"/>
                  <w:lang w:bidi="fa-IR"/>
                </w:rPr>
                <m:t>y</m:t>
              </m:r>
            </m:e>
          </m:d>
          <m:r>
            <w:rPr>
              <w:rFonts w:ascii="Cambria Math" w:eastAsiaTheme="minorEastAsia" w:hAnsi="Cambria Math" w:cs="Dana"/>
              <w:lang w:bidi="fa-IR"/>
            </w:rPr>
            <m:t>≤ θf</m:t>
          </m:r>
          <m:d>
            <m:dPr>
              <m:ctrlPr>
                <w:rPr>
                  <w:rFonts w:ascii="Cambria Math" w:eastAsiaTheme="minorEastAsia" w:hAnsi="Cambria Math" w:cs="Dana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Dana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 w:cs="Dana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 w:cs="Dana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Dana"/>
                  <w:lang w:bidi="fa-IR"/>
                </w:rPr>
                <m:t>1-θ</m:t>
              </m:r>
            </m:e>
          </m:d>
          <m:r>
            <w:rPr>
              <w:rFonts w:ascii="Cambria Math" w:eastAsiaTheme="minorEastAsia" w:hAnsi="Cambria Math" w:cs="Dana"/>
              <w:lang w:bidi="fa-IR"/>
            </w:rPr>
            <m:t>f(y)</m:t>
          </m:r>
        </m:oMath>
      </m:oMathPara>
    </w:p>
    <w:p w14:paraId="1FF4062F" w14:textId="47082DFC" w:rsidR="00CD7485" w:rsidRDefault="00CD7485" w:rsidP="00CD7485">
      <w:pPr>
        <w:bidi/>
        <w:ind w:left="720"/>
        <w:rPr>
          <w:rFonts w:eastAsiaTheme="minorEastAsia" w:cs="Dana"/>
          <w:i/>
          <w:rtl/>
          <w:lang w:bidi="fa-IR"/>
        </w:rPr>
      </w:pPr>
      <w:r>
        <w:rPr>
          <w:rFonts w:eastAsiaTheme="minorEastAsia" w:cs="Dana" w:hint="cs"/>
          <w:i/>
          <w:rtl/>
          <w:lang w:bidi="fa-IR"/>
        </w:rPr>
        <w:t xml:space="preserve">حالا ما یک تابع </w:t>
      </w:r>
      <w:r>
        <w:rPr>
          <w:rFonts w:eastAsiaTheme="minorEastAsia" w:cs="Dana"/>
          <w:i/>
          <w:lang w:bidi="fa-IR"/>
        </w:rPr>
        <w:t>g</w:t>
      </w:r>
      <w:r>
        <w:rPr>
          <w:rFonts w:eastAsiaTheme="minorEastAsia" w:cs="Dana" w:hint="cs"/>
          <w:i/>
          <w:rtl/>
          <w:lang w:bidi="fa-IR"/>
        </w:rPr>
        <w:t xml:space="preserve"> برابر </w:t>
      </w:r>
      <m:oMath>
        <m:r>
          <w:rPr>
            <w:rFonts w:ascii="Cambria Math" w:eastAsiaTheme="minorEastAsia" w:hAnsi="Cambria Math" w:cs="Dana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Dana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Dana"/>
                <w:lang w:bidi="fa-IR"/>
              </w:rPr>
              <m:t>β</m:t>
            </m:r>
          </m:e>
        </m:d>
        <m:r>
          <w:rPr>
            <w:rFonts w:ascii="Cambria Math" w:eastAsiaTheme="minorEastAsia" w:hAnsi="Cambria Math" w:cs="Dana"/>
            <w:lang w:bidi="fa-IR"/>
          </w:rPr>
          <m:t>=</m:t>
        </m:r>
        <m:r>
          <w:rPr>
            <w:rFonts w:ascii="Cambria Math" w:hAnsi="Cambria Math" w:cs="Cambria Math" w:hint="cs"/>
            <w:rtl/>
            <w:lang w:bidi="fa-IR"/>
          </w:rPr>
          <m:t>α</m:t>
        </m:r>
        <m:sSubSup>
          <m:sSubSupPr>
            <m:ctrlPr>
              <w:rPr>
                <w:rFonts w:ascii="Cambria Math" w:hAnsi="Cambria Math" w:cs="Dana"/>
                <w:i/>
                <w:lang w:bidi="fa-IR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Dana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 w:cs="Dana"/>
                    <w:lang w:bidi="fa-IR"/>
                  </w:rPr>
                  <m:t>β</m:t>
                </m:r>
              </m:e>
            </m:d>
          </m:e>
          <m:sub>
            <m:r>
              <w:rPr>
                <w:rFonts w:ascii="Cambria Math" w:hAnsi="Cambria Math" w:cs="Dana"/>
                <w:lang w:bidi="fa-IR"/>
              </w:rPr>
              <m:t>2</m:t>
            </m:r>
          </m:sub>
          <m:sup>
            <m:r>
              <w:rPr>
                <w:rFonts w:ascii="Cambria Math" w:hAnsi="Cambria Math" w:cs="Dana"/>
                <w:lang w:bidi="fa-IR"/>
              </w:rPr>
              <m:t>2</m:t>
            </m:r>
          </m:sup>
        </m:sSubSup>
        <m:r>
          <w:rPr>
            <w:rFonts w:ascii="Cambria Math" w:eastAsiaTheme="minorEastAsia" w:hAnsi="Cambria Math" w:cs="Dana"/>
            <w:lang w:bidi="fa-IR"/>
          </w:rPr>
          <m:t xml:space="preserve"> </m:t>
        </m:r>
      </m:oMath>
      <w:r>
        <w:rPr>
          <w:rFonts w:eastAsiaTheme="minorEastAsia" w:cs="Dana" w:hint="cs"/>
          <w:i/>
          <w:rtl/>
          <w:lang w:bidi="fa-IR"/>
        </w:rPr>
        <w:t xml:space="preserve"> را طبق صورت سوال تعریف </w:t>
      </w:r>
      <w:proofErr w:type="spellStart"/>
      <w:r>
        <w:rPr>
          <w:rFonts w:eastAsiaTheme="minorEastAsia" w:cs="Dana" w:hint="cs"/>
          <w:i/>
          <w:rtl/>
          <w:lang w:bidi="fa-IR"/>
        </w:rPr>
        <w:t>می‌کنیم</w:t>
      </w:r>
      <w:proofErr w:type="spellEnd"/>
      <w:r>
        <w:rPr>
          <w:rFonts w:eastAsiaTheme="minorEastAsia" w:cs="Dana" w:hint="cs"/>
          <w:i/>
          <w:rtl/>
          <w:lang w:bidi="fa-IR"/>
        </w:rPr>
        <w:t xml:space="preserve"> و تعریف تابع محدب را روی آن پیاده </w:t>
      </w:r>
      <w:proofErr w:type="spellStart"/>
      <w:r>
        <w:rPr>
          <w:rFonts w:eastAsiaTheme="minorEastAsia" w:cs="Dana" w:hint="cs"/>
          <w:i/>
          <w:rtl/>
          <w:lang w:bidi="fa-IR"/>
        </w:rPr>
        <w:t>می‌کنیم</w:t>
      </w:r>
      <w:proofErr w:type="spellEnd"/>
      <w:r>
        <w:rPr>
          <w:rFonts w:eastAsiaTheme="minorEastAsia" w:cs="Dana" w:hint="cs"/>
          <w:i/>
          <w:rtl/>
          <w:lang w:bidi="fa-IR"/>
        </w:rPr>
        <w:t>:</w:t>
      </w:r>
    </w:p>
    <w:p w14:paraId="1FD8FC88" w14:textId="361731D4" w:rsidR="00CD7485" w:rsidRPr="00E45F3A" w:rsidRDefault="00E45F3A" w:rsidP="00CD7485">
      <w:pPr>
        <w:bidi/>
        <w:ind w:left="720"/>
        <w:rPr>
          <w:rFonts w:eastAsiaTheme="minorEastAsia" w:cs="Dana"/>
          <w:i/>
          <w:lang w:bidi="fa-IR"/>
        </w:rPr>
      </w:pPr>
      <m:oMathPara>
        <m:oMath>
          <m:r>
            <w:rPr>
              <w:rFonts w:ascii="Cambria Math" w:hAnsi="Cambria Math" w:cs="Cambria Math" w:hint="cs"/>
              <w:rtl/>
              <w:lang w:bidi="fa-IR"/>
            </w:rPr>
            <m:t>α</m:t>
          </m:r>
          <m:sSubSup>
            <m:sSubSupPr>
              <m:ctrlPr>
                <w:rPr>
                  <w:rFonts w:ascii="Cambria Math" w:hAnsi="Cambria Math" w:cs="Dana"/>
                  <w:i/>
                  <w:lang w:bidi="fa-IR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Dana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na"/>
                      <w:lang w:bidi="fa-IR"/>
                    </w:rPr>
                    <m:t>θ</m:t>
                  </m:r>
                  <m:sSub>
                    <m:sSubPr>
                      <m:ctrlPr>
                        <w:rPr>
                          <w:rFonts w:ascii="Cambria Math" w:hAnsi="Cambria Math" w:cs="Dana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Dana"/>
                          <w:lang w:bidi="fa-IR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Dana"/>
                          <w:lang w:bidi="fa-IR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="Dana"/>
                      <w:lang w:bidi="fa-IR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Dana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na"/>
                          <w:lang w:bidi="fa-IR"/>
                        </w:rPr>
                        <m:t>1-θ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Dana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Dana"/>
                          <w:lang w:bidi="fa-IR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Dana"/>
                          <w:lang w:bidi="fa-IR"/>
                        </w:rPr>
                        <m:t>y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Dana"/>
                  <w:lang w:bidi="fa-IR"/>
                </w:rPr>
                <m:t>2</m:t>
              </m:r>
            </m:sub>
            <m:sup>
              <m:r>
                <w:rPr>
                  <w:rFonts w:ascii="Cambria Math" w:hAnsi="Cambria Math" w:cs="Dana"/>
                  <w:lang w:bidi="fa-IR"/>
                </w:rPr>
                <m:t>2</m:t>
              </m:r>
            </m:sup>
          </m:sSubSup>
          <m:r>
            <w:rPr>
              <w:rFonts w:ascii="Cambria Math" w:eastAsiaTheme="minorEastAsia" w:hAnsi="Cambria Math" w:cs="Dana"/>
              <w:lang w:bidi="fa-IR"/>
            </w:rPr>
            <m:t>≤θ</m:t>
          </m:r>
          <m:r>
            <w:rPr>
              <w:rFonts w:ascii="Cambria Math" w:hAnsi="Cambria Math" w:cs="Cambria Math" w:hint="cs"/>
              <w:rtl/>
              <w:lang w:bidi="fa-IR"/>
            </w:rPr>
            <m:t>α</m:t>
          </m:r>
          <m:sSubSup>
            <m:sSubSupPr>
              <m:ctrlPr>
                <w:rPr>
                  <w:rFonts w:ascii="Cambria Math" w:hAnsi="Cambria Math" w:cs="Dana"/>
                  <w:i/>
                  <w:lang w:bidi="fa-IR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Dana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na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Dana"/>
                          <w:lang w:bidi="fa-IR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Dana"/>
                          <w:lang w:bidi="fa-IR"/>
                        </w:rPr>
                        <m:t>x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Dana"/>
                  <w:lang w:bidi="fa-IR"/>
                </w:rPr>
                <m:t>2</m:t>
              </m:r>
            </m:sub>
            <m:sup>
              <m:r>
                <w:rPr>
                  <w:rFonts w:ascii="Cambria Math" w:hAnsi="Cambria Math" w:cs="Dana"/>
                  <w:lang w:bidi="fa-IR"/>
                </w:rPr>
                <m:t>2</m:t>
              </m:r>
            </m:sup>
          </m:sSubSup>
          <m:r>
            <w:rPr>
              <w:rFonts w:ascii="Cambria Math" w:eastAsiaTheme="minorEastAsia" w:hAnsi="Cambria Math" w:cs="Dana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 w:cs="Dana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Dana"/>
                  <w:lang w:bidi="fa-IR"/>
                </w:rPr>
                <m:t>1-θ</m:t>
              </m:r>
            </m:e>
          </m:d>
          <m:r>
            <w:rPr>
              <w:rFonts w:ascii="Cambria Math" w:hAnsi="Cambria Math" w:cs="Cambria Math" w:hint="cs"/>
              <w:rtl/>
              <w:lang w:bidi="fa-IR"/>
            </w:rPr>
            <m:t>α</m:t>
          </m:r>
          <m:sSubSup>
            <m:sSubSupPr>
              <m:ctrlPr>
                <w:rPr>
                  <w:rFonts w:ascii="Cambria Math" w:hAnsi="Cambria Math" w:cs="Dana"/>
                  <w:i/>
                  <w:lang w:bidi="fa-IR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Dana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na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Dana"/>
                          <w:lang w:bidi="fa-IR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Dana"/>
                          <w:lang w:bidi="fa-IR"/>
                        </w:rPr>
                        <m:t>y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Dana"/>
                  <w:lang w:bidi="fa-IR"/>
                </w:rPr>
                <m:t>2</m:t>
              </m:r>
            </m:sub>
            <m:sup>
              <m:r>
                <w:rPr>
                  <w:rFonts w:ascii="Cambria Math" w:hAnsi="Cambria Math" w:cs="Dana"/>
                  <w:lang w:bidi="fa-IR"/>
                </w:rPr>
                <m:t>2</m:t>
              </m:r>
            </m:sup>
          </m:sSubSup>
        </m:oMath>
      </m:oMathPara>
    </w:p>
    <w:p w14:paraId="32DF729A" w14:textId="05197211" w:rsidR="00E45F3A" w:rsidRPr="00FE0D51" w:rsidRDefault="00E45F3A" w:rsidP="00E45F3A">
      <w:pPr>
        <w:bidi/>
        <w:ind w:left="720"/>
        <w:rPr>
          <w:rFonts w:eastAsiaTheme="minorEastAsia" w:cs="Dana"/>
          <w:i/>
          <w:lang w:bidi="fa-IR"/>
        </w:rPr>
      </w:pPr>
      <m:oMathPara>
        <m:oMath>
          <m:r>
            <w:rPr>
              <w:rFonts w:ascii="Cambria Math" w:hAnsi="Cambria Math" w:cs="Cambria Math" w:hint="cs"/>
              <w:rtl/>
              <w:lang w:bidi="fa-IR"/>
            </w:rPr>
            <m:t>α</m:t>
          </m:r>
          <m:r>
            <w:rPr>
              <w:rFonts w:ascii="Cambria Math" w:hAnsi="Cambria Math" w:cs="Cambria Math"/>
              <w:lang w:bidi="fa-IR"/>
            </w:rPr>
            <m:t>(</m:t>
          </m:r>
          <m:sSubSup>
            <m:sSubSupPr>
              <m:ctrlPr>
                <w:rPr>
                  <w:rFonts w:ascii="Cambria Math" w:hAnsi="Cambria Math" w:cs="Dana"/>
                  <w:i/>
                  <w:lang w:bidi="fa-IR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Dana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na"/>
                      <w:lang w:bidi="fa-IR"/>
                    </w:rPr>
                    <m:t>θ</m:t>
                  </m:r>
                  <m:sSub>
                    <m:sSubPr>
                      <m:ctrlPr>
                        <w:rPr>
                          <w:rFonts w:ascii="Cambria Math" w:hAnsi="Cambria Math" w:cs="Dana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Dana"/>
                          <w:lang w:bidi="fa-IR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Dana"/>
                          <w:lang w:bidi="fa-IR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="Dana"/>
                      <w:lang w:bidi="fa-IR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Dana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na"/>
                          <w:lang w:bidi="fa-IR"/>
                        </w:rPr>
                        <m:t>1-θ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Dana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Dana"/>
                          <w:lang w:bidi="fa-IR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Dana"/>
                          <w:lang w:bidi="fa-IR"/>
                        </w:rPr>
                        <m:t>y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Dana"/>
                  <w:lang w:bidi="fa-IR"/>
                </w:rPr>
                <m:t>2</m:t>
              </m:r>
            </m:sub>
            <m:sup>
              <m:r>
                <w:rPr>
                  <w:rFonts w:ascii="Cambria Math" w:hAnsi="Cambria Math" w:cs="Dana"/>
                  <w:lang w:bidi="fa-IR"/>
                </w:rPr>
                <m:t>2</m:t>
              </m:r>
            </m:sup>
          </m:sSubSup>
          <m:r>
            <w:rPr>
              <w:rFonts w:ascii="Cambria Math" w:eastAsiaTheme="minorEastAsia" w:hAnsi="Cambria Math" w:cs="Dana"/>
              <w:lang w:bidi="fa-IR"/>
            </w:rPr>
            <m:t>)≤</m:t>
          </m:r>
          <m:r>
            <w:rPr>
              <w:rFonts w:ascii="Cambria Math" w:hAnsi="Cambria Math" w:cs="Cambria Math" w:hint="cs"/>
              <w:rtl/>
              <w:lang w:bidi="fa-IR"/>
            </w:rPr>
            <m:t>α</m:t>
          </m:r>
          <m:r>
            <w:rPr>
              <w:rFonts w:ascii="Cambria Math" w:eastAsiaTheme="minorEastAsia" w:hAnsi="Cambria Math" w:cs="Dana"/>
              <w:lang w:bidi="fa-IR"/>
            </w:rPr>
            <m:t>(θ</m:t>
          </m:r>
          <m:sSubSup>
            <m:sSubSupPr>
              <m:ctrlPr>
                <w:rPr>
                  <w:rFonts w:ascii="Cambria Math" w:hAnsi="Cambria Math" w:cs="Dana"/>
                  <w:i/>
                  <w:lang w:bidi="fa-IR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Dana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na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Dana"/>
                          <w:lang w:bidi="fa-IR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Dana"/>
                          <w:lang w:bidi="fa-IR"/>
                        </w:rPr>
                        <m:t>x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Dana"/>
                  <w:lang w:bidi="fa-IR"/>
                </w:rPr>
                <m:t>2</m:t>
              </m:r>
            </m:sub>
            <m:sup>
              <m:r>
                <w:rPr>
                  <w:rFonts w:ascii="Cambria Math" w:hAnsi="Cambria Math" w:cs="Dana"/>
                  <w:lang w:bidi="fa-IR"/>
                </w:rPr>
                <m:t>2</m:t>
              </m:r>
            </m:sup>
          </m:sSubSup>
          <m:r>
            <w:rPr>
              <w:rFonts w:ascii="Cambria Math" w:eastAsiaTheme="minorEastAsia" w:hAnsi="Cambria Math" w:cs="Dana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 w:cs="Dana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Dana"/>
                  <w:lang w:bidi="fa-IR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Dana"/>
                  <w:i/>
                  <w:lang w:bidi="fa-IR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Dana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na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Dana"/>
                          <w:lang w:bidi="fa-IR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Dana"/>
                          <w:lang w:bidi="fa-IR"/>
                        </w:rPr>
                        <m:t>y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Dana"/>
                  <w:lang w:bidi="fa-IR"/>
                </w:rPr>
                <m:t>2</m:t>
              </m:r>
            </m:sub>
            <m:sup>
              <m:r>
                <w:rPr>
                  <w:rFonts w:ascii="Cambria Math" w:hAnsi="Cambria Math" w:cs="Dana"/>
                  <w:lang w:bidi="fa-IR"/>
                </w:rPr>
                <m:t>2</m:t>
              </m:r>
            </m:sup>
          </m:sSubSup>
          <m:r>
            <w:rPr>
              <w:rFonts w:ascii="Cambria Math" w:hAnsi="Cambria Math" w:cs="Dana"/>
              <w:lang w:bidi="fa-IR"/>
            </w:rPr>
            <m:t>)</m:t>
          </m:r>
        </m:oMath>
      </m:oMathPara>
    </w:p>
    <w:p w14:paraId="3C39AC59" w14:textId="29273B5E" w:rsidR="00DD3D15" w:rsidRDefault="00FE0D51" w:rsidP="00FE0D51">
      <w:pPr>
        <w:bidi/>
        <w:ind w:left="720"/>
        <w:rPr>
          <w:rFonts w:eastAsiaTheme="minorEastAsia" w:cs="Dana"/>
          <w:i/>
          <w:rtl/>
          <w:lang w:bidi="fa-IR"/>
        </w:rPr>
      </w:pPr>
      <w:proofErr w:type="spellStart"/>
      <w:r>
        <w:rPr>
          <w:rFonts w:eastAsiaTheme="minorEastAsia" w:cs="Dana" w:hint="cs"/>
          <w:i/>
          <w:rtl/>
          <w:lang w:bidi="fa-IR"/>
        </w:rPr>
        <w:t>می‌بینیم</w:t>
      </w:r>
      <w:proofErr w:type="spellEnd"/>
      <w:r>
        <w:rPr>
          <w:rFonts w:eastAsiaTheme="minorEastAsia" w:cs="Dana" w:hint="cs"/>
          <w:i/>
          <w:rtl/>
          <w:lang w:bidi="fa-IR"/>
        </w:rPr>
        <w:t xml:space="preserve"> که </w:t>
      </w:r>
      <w:proofErr w:type="spellStart"/>
      <w:r>
        <w:rPr>
          <w:rFonts w:eastAsiaTheme="minorEastAsia" w:cs="Dana" w:hint="cs"/>
          <w:i/>
          <w:rtl/>
          <w:lang w:bidi="fa-IR"/>
        </w:rPr>
        <w:t>رابطه‌ی</w:t>
      </w:r>
      <w:proofErr w:type="spellEnd"/>
      <w:r>
        <w:rPr>
          <w:rFonts w:eastAsiaTheme="minorEastAsia" w:cs="Dana" w:hint="cs"/>
          <w:i/>
          <w:rtl/>
          <w:lang w:bidi="fa-IR"/>
        </w:rPr>
        <w:t xml:space="preserve"> بالا برای </w:t>
      </w:r>
      <m:oMath>
        <m:r>
          <w:rPr>
            <w:rFonts w:ascii="Cambria Math" w:hAnsi="Cambria Math" w:cs="Cambria Math" w:hint="cs"/>
            <w:rtl/>
            <w:lang w:bidi="fa-IR"/>
          </w:rPr>
          <m:t>α</m:t>
        </m:r>
      </m:oMath>
      <w:r>
        <w:rPr>
          <w:rFonts w:eastAsiaTheme="minorEastAsia" w:cs="Dana" w:hint="cs"/>
          <w:i/>
          <w:rtl/>
          <w:lang w:bidi="fa-IR"/>
        </w:rPr>
        <w:t>های نامنفی برقرار است پس ترم منظم‌ساز یک ترم محدب است.</w:t>
      </w:r>
    </w:p>
    <w:p w14:paraId="611D6056" w14:textId="77777777" w:rsidR="00DD3D15" w:rsidRDefault="00DD3D15">
      <w:pPr>
        <w:rPr>
          <w:rFonts w:eastAsiaTheme="minorEastAsia" w:cs="Dana"/>
          <w:i/>
          <w:rtl/>
          <w:lang w:bidi="fa-IR"/>
        </w:rPr>
      </w:pPr>
      <w:r>
        <w:rPr>
          <w:rFonts w:eastAsiaTheme="minorEastAsia" w:cs="Dana"/>
          <w:i/>
          <w:rtl/>
          <w:lang w:bidi="fa-IR"/>
        </w:rPr>
        <w:br w:type="page"/>
      </w:r>
    </w:p>
    <w:p w14:paraId="3F059F41" w14:textId="47D53C96" w:rsidR="00DD3D15" w:rsidRPr="00DD3D15" w:rsidRDefault="00DD3D15" w:rsidP="00DD3D15">
      <w:pPr>
        <w:pStyle w:val="Heading1"/>
        <w:bidi/>
        <w:rPr>
          <w:rFonts w:cs="Dana"/>
          <w:b/>
          <w:bCs/>
          <w:sz w:val="34"/>
          <w:szCs w:val="34"/>
          <w:rtl/>
        </w:rPr>
      </w:pPr>
      <w:r w:rsidRPr="00DD3D15">
        <w:rPr>
          <w:rFonts w:cs="Dana" w:hint="cs"/>
          <w:b/>
          <w:bCs/>
          <w:sz w:val="34"/>
          <w:szCs w:val="34"/>
          <w:rtl/>
        </w:rPr>
        <w:lastRenderedPageBreak/>
        <w:t xml:space="preserve">بخش </w:t>
      </w:r>
      <w:r>
        <w:rPr>
          <w:rFonts w:cs="Dana" w:hint="cs"/>
          <w:b/>
          <w:bCs/>
          <w:sz w:val="34"/>
          <w:szCs w:val="34"/>
          <w:rtl/>
        </w:rPr>
        <w:t>پیاده‌سازی</w:t>
      </w:r>
    </w:p>
    <w:p w14:paraId="16713605" w14:textId="00491ED1" w:rsidR="000658AC" w:rsidRPr="00DB6D3A" w:rsidRDefault="007234FF" w:rsidP="000658AC">
      <w:pPr>
        <w:pStyle w:val="Heading2"/>
        <w:rPr>
          <w:rtl/>
        </w:rPr>
      </w:pPr>
      <w:r>
        <w:rPr>
          <w:rFonts w:hint="cs"/>
          <w:rtl/>
        </w:rPr>
        <w:t>قسمت اول</w:t>
      </w:r>
      <w:r w:rsidR="000658AC" w:rsidRPr="00DB6D3A">
        <w:rPr>
          <w:rFonts w:hint="cs"/>
          <w:rtl/>
        </w:rPr>
        <w:t xml:space="preserve">) </w:t>
      </w:r>
    </w:p>
    <w:p w14:paraId="00BABA0F" w14:textId="4CC9F47B" w:rsidR="00DC357A" w:rsidRDefault="00DC357A" w:rsidP="00A034B9">
      <w:pPr>
        <w:bidi/>
        <w:ind w:firstLine="720"/>
        <w:rPr>
          <w:rFonts w:cs="Dana"/>
          <w:rtl/>
          <w:lang w:bidi="fa-IR"/>
        </w:rPr>
      </w:pPr>
      <w:r>
        <w:rPr>
          <w:rFonts w:cs="Dana"/>
          <w:noProof/>
          <w:lang w:bidi="fa-IR"/>
        </w:rPr>
        <w:drawing>
          <wp:anchor distT="0" distB="0" distL="114300" distR="114300" simplePos="0" relativeHeight="251658240" behindDoc="0" locked="0" layoutInCell="1" allowOverlap="1" wp14:anchorId="4AB5F2F3" wp14:editId="406E9428">
            <wp:simplePos x="0" y="0"/>
            <wp:positionH relativeFrom="margin">
              <wp:align>right</wp:align>
            </wp:positionH>
            <wp:positionV relativeFrom="paragraph">
              <wp:posOffset>282282</wp:posOffset>
            </wp:positionV>
            <wp:extent cx="5729605" cy="2722880"/>
            <wp:effectExtent l="0" t="0" r="4445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4387">
        <w:rPr>
          <w:rFonts w:cs="Dana" w:hint="cs"/>
          <w:rtl/>
          <w:lang w:bidi="fa-IR"/>
        </w:rPr>
        <w:t>۱</w:t>
      </w:r>
      <w:r w:rsidR="000658AC" w:rsidRPr="00DB6D3A">
        <w:rPr>
          <w:rFonts w:cs="Dana" w:hint="cs"/>
          <w:rtl/>
          <w:lang w:bidi="fa-IR"/>
        </w:rPr>
        <w:t xml:space="preserve">) </w:t>
      </w:r>
      <w:r>
        <w:rPr>
          <w:rFonts w:cs="Dana" w:hint="cs"/>
          <w:rtl/>
          <w:lang w:bidi="fa-IR"/>
        </w:rPr>
        <w:t xml:space="preserve">اطلاعات </w:t>
      </w:r>
      <w:proofErr w:type="spellStart"/>
      <w:r>
        <w:rPr>
          <w:rFonts w:cs="Dana" w:hint="cs"/>
          <w:rtl/>
          <w:lang w:bidi="fa-IR"/>
        </w:rPr>
        <w:t>دیتاست</w:t>
      </w:r>
      <w:proofErr w:type="spellEnd"/>
      <w:r>
        <w:rPr>
          <w:rFonts w:cs="Dana" w:hint="cs"/>
          <w:rtl/>
          <w:lang w:bidi="fa-IR"/>
        </w:rPr>
        <w:t xml:space="preserve"> </w:t>
      </w:r>
      <w:proofErr w:type="spellStart"/>
      <w:r>
        <w:rPr>
          <w:rFonts w:cs="Dana"/>
          <w:lang w:bidi="fa-IR"/>
        </w:rPr>
        <w:t>covid</w:t>
      </w:r>
      <w:proofErr w:type="spellEnd"/>
      <w:r>
        <w:rPr>
          <w:rFonts w:cs="Dana" w:hint="cs"/>
          <w:rtl/>
          <w:lang w:bidi="fa-IR"/>
        </w:rPr>
        <w:t xml:space="preserve"> را در زیر مشاهده </w:t>
      </w:r>
      <w:proofErr w:type="spellStart"/>
      <w:r>
        <w:rPr>
          <w:rFonts w:cs="Dana" w:hint="cs"/>
          <w:rtl/>
          <w:lang w:bidi="fa-IR"/>
        </w:rPr>
        <w:t>می‌کنیم</w:t>
      </w:r>
      <w:proofErr w:type="spellEnd"/>
      <w:r>
        <w:rPr>
          <w:rFonts w:cs="Dana" w:hint="cs"/>
          <w:rtl/>
          <w:lang w:bidi="fa-IR"/>
        </w:rPr>
        <w:t>:</w:t>
      </w:r>
    </w:p>
    <w:p w14:paraId="35528FE0" w14:textId="3B664C62" w:rsidR="0058330C" w:rsidRDefault="007E4387" w:rsidP="0058330C">
      <w:pPr>
        <w:bidi/>
        <w:ind w:firstLine="720"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>۲</w:t>
      </w:r>
      <w:r w:rsidR="000658AC">
        <w:rPr>
          <w:rFonts w:cs="Dana" w:hint="cs"/>
          <w:rtl/>
          <w:lang w:bidi="fa-IR"/>
        </w:rPr>
        <w:t>)‌</w:t>
      </w:r>
      <w:r w:rsidR="00A034B9">
        <w:rPr>
          <w:rFonts w:cs="Dana" w:hint="cs"/>
          <w:rtl/>
          <w:lang w:bidi="fa-IR"/>
        </w:rPr>
        <w:t xml:space="preserve"> </w:t>
      </w:r>
      <w:proofErr w:type="spellStart"/>
      <w:r w:rsidR="00A034B9">
        <w:rPr>
          <w:rFonts w:cs="Dana" w:hint="cs"/>
          <w:rtl/>
          <w:lang w:bidi="fa-IR"/>
        </w:rPr>
        <w:t>همان‌طور</w:t>
      </w:r>
      <w:proofErr w:type="spellEnd"/>
      <w:r w:rsidR="00A034B9">
        <w:rPr>
          <w:rFonts w:cs="Dana" w:hint="cs"/>
          <w:rtl/>
          <w:lang w:bidi="fa-IR"/>
        </w:rPr>
        <w:t xml:space="preserve"> که در جدول بالا نیز </w:t>
      </w:r>
      <w:proofErr w:type="spellStart"/>
      <w:r w:rsidR="00A034B9">
        <w:rPr>
          <w:rFonts w:cs="Dana" w:hint="cs"/>
          <w:rtl/>
          <w:lang w:bidi="fa-IR"/>
        </w:rPr>
        <w:t>می‌بینیم</w:t>
      </w:r>
      <w:proofErr w:type="spellEnd"/>
      <w:r w:rsidR="00A034B9">
        <w:rPr>
          <w:rFonts w:cs="Dana" w:hint="cs"/>
          <w:rtl/>
          <w:lang w:bidi="fa-IR"/>
        </w:rPr>
        <w:t xml:space="preserve"> این </w:t>
      </w:r>
      <w:proofErr w:type="spellStart"/>
      <w:r w:rsidR="00A034B9">
        <w:rPr>
          <w:rFonts w:cs="Dana" w:hint="cs"/>
          <w:rtl/>
          <w:lang w:bidi="fa-IR"/>
        </w:rPr>
        <w:t>دیتاست</w:t>
      </w:r>
      <w:proofErr w:type="spellEnd"/>
      <w:r w:rsidR="00A034B9">
        <w:rPr>
          <w:rFonts w:cs="Dana" w:hint="cs"/>
          <w:rtl/>
          <w:lang w:bidi="fa-IR"/>
        </w:rPr>
        <w:t xml:space="preserve"> دارای ۱۷۶ نمونه است که هر کدام از این ردیف(نمونه)ها</w:t>
      </w:r>
      <w:r w:rsidR="000658AC">
        <w:rPr>
          <w:rFonts w:cs="Dana" w:hint="cs"/>
          <w:rtl/>
          <w:lang w:bidi="fa-IR"/>
        </w:rPr>
        <w:t xml:space="preserve"> </w:t>
      </w:r>
      <w:r w:rsidR="00A034B9">
        <w:rPr>
          <w:rFonts w:cs="Dana" w:hint="cs"/>
          <w:rtl/>
          <w:lang w:bidi="fa-IR"/>
        </w:rPr>
        <w:t xml:space="preserve">اطلاعات یکی از مبتلایان به بیماری کوید-۱۹ است که </w:t>
      </w:r>
      <w:proofErr w:type="spellStart"/>
      <w:r w:rsidR="00A034B9">
        <w:rPr>
          <w:rFonts w:cs="Dana" w:hint="cs"/>
          <w:rtl/>
          <w:lang w:bidi="fa-IR"/>
        </w:rPr>
        <w:t>ویژگی‌های</w:t>
      </w:r>
      <w:proofErr w:type="spellEnd"/>
      <w:r w:rsidR="00A034B9">
        <w:rPr>
          <w:rFonts w:cs="Dana" w:hint="cs"/>
          <w:rtl/>
          <w:lang w:bidi="fa-IR"/>
        </w:rPr>
        <w:t xml:space="preserve"> مختلف این بیمار نظیر جنسیت، ‌تاریخ تولد، کشور، منطقه، ‌علت گرفتار شدن به این بیماری،‌ عامل انتقال،‌ تاریخ تایید بیماری و وضعیت بیمار را شامل </w:t>
      </w:r>
      <w:proofErr w:type="spellStart"/>
      <w:r w:rsidR="00A034B9">
        <w:rPr>
          <w:rFonts w:cs="Dana" w:hint="cs"/>
          <w:rtl/>
          <w:lang w:bidi="fa-IR"/>
        </w:rPr>
        <w:t>می‌شود</w:t>
      </w:r>
      <w:proofErr w:type="spellEnd"/>
      <w:r w:rsidR="00CC2815">
        <w:rPr>
          <w:rFonts w:cs="Dana" w:hint="cs"/>
          <w:rtl/>
          <w:lang w:bidi="fa-IR"/>
        </w:rPr>
        <w:t>.</w:t>
      </w:r>
    </w:p>
    <w:p w14:paraId="6386299C" w14:textId="4B26048A" w:rsidR="000658AC" w:rsidRDefault="007E4387" w:rsidP="000658AC">
      <w:pPr>
        <w:bidi/>
        <w:ind w:firstLine="720"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>۳</w:t>
      </w:r>
      <w:r w:rsidR="000658AC">
        <w:rPr>
          <w:rFonts w:cs="Dana" w:hint="cs"/>
          <w:rtl/>
          <w:lang w:bidi="fa-IR"/>
        </w:rPr>
        <w:t xml:space="preserve">)‌ </w:t>
      </w:r>
      <w:r w:rsidR="00945D9E">
        <w:rPr>
          <w:rFonts w:cs="Dana" w:hint="cs"/>
          <w:rtl/>
          <w:lang w:bidi="fa-IR"/>
        </w:rPr>
        <w:t xml:space="preserve">مقادیر میانگین، </w:t>
      </w:r>
      <w:proofErr w:type="spellStart"/>
      <w:r w:rsidR="00945D9E">
        <w:rPr>
          <w:rFonts w:cs="Dana" w:hint="cs"/>
          <w:rtl/>
          <w:lang w:bidi="fa-IR"/>
        </w:rPr>
        <w:t>بیشینه</w:t>
      </w:r>
      <w:proofErr w:type="spellEnd"/>
      <w:r w:rsidR="00945D9E">
        <w:rPr>
          <w:rFonts w:cs="Dana" w:hint="cs"/>
          <w:rtl/>
          <w:lang w:bidi="fa-IR"/>
        </w:rPr>
        <w:t xml:space="preserve"> و انحراف از معیار ستون سال تولد برابرند با:</w:t>
      </w:r>
    </w:p>
    <w:p w14:paraId="0C89032B" w14:textId="4F91A30D" w:rsidR="00945D9E" w:rsidRDefault="00945D9E" w:rsidP="00945D9E">
      <w:pPr>
        <w:bidi/>
        <w:ind w:firstLine="720"/>
        <w:jc w:val="center"/>
        <w:rPr>
          <w:rFonts w:cs="Dana"/>
          <w:rtl/>
          <w:lang w:bidi="fa-IR"/>
        </w:rPr>
      </w:pPr>
      <w:r>
        <w:rPr>
          <w:rFonts w:cs="Dana"/>
          <w:noProof/>
          <w:lang w:bidi="fa-IR"/>
        </w:rPr>
        <w:drawing>
          <wp:inline distT="0" distB="0" distL="0" distR="0" wp14:anchorId="497ED747" wp14:editId="1098C386">
            <wp:extent cx="2218690" cy="515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90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0579F" w14:textId="77777777" w:rsidR="00945D9E" w:rsidRDefault="007E4387" w:rsidP="000658AC">
      <w:pPr>
        <w:bidi/>
        <w:ind w:firstLine="720"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>۴</w:t>
      </w:r>
      <w:r w:rsidR="000658AC">
        <w:rPr>
          <w:rFonts w:cs="Dana" w:hint="cs"/>
          <w:rtl/>
          <w:lang w:bidi="fa-IR"/>
        </w:rPr>
        <w:t>)</w:t>
      </w:r>
      <w:r w:rsidR="00945D9E">
        <w:rPr>
          <w:rFonts w:cs="Dana" w:hint="cs"/>
          <w:rtl/>
          <w:lang w:bidi="fa-IR"/>
        </w:rPr>
        <w:t xml:space="preserve"> تعداد </w:t>
      </w:r>
      <w:proofErr w:type="spellStart"/>
      <w:r w:rsidR="00945D9E">
        <w:rPr>
          <w:rFonts w:cs="Dana" w:hint="cs"/>
          <w:rtl/>
          <w:lang w:bidi="fa-IR"/>
        </w:rPr>
        <w:t>سطرهایی</w:t>
      </w:r>
      <w:proofErr w:type="spellEnd"/>
      <w:r w:rsidR="00945D9E">
        <w:rPr>
          <w:rFonts w:cs="Dana" w:hint="cs"/>
          <w:rtl/>
          <w:lang w:bidi="fa-IR"/>
        </w:rPr>
        <w:t xml:space="preserve"> که در هر یک از </w:t>
      </w:r>
      <w:proofErr w:type="spellStart"/>
      <w:r w:rsidR="00945D9E">
        <w:rPr>
          <w:rFonts w:cs="Dana" w:hint="cs"/>
          <w:rtl/>
          <w:lang w:bidi="fa-IR"/>
        </w:rPr>
        <w:t>ویژگی‌های</w:t>
      </w:r>
      <w:proofErr w:type="spellEnd"/>
      <w:r w:rsidR="00945D9E">
        <w:rPr>
          <w:rFonts w:cs="Dana" w:hint="cs"/>
          <w:rtl/>
          <w:lang w:bidi="fa-IR"/>
        </w:rPr>
        <w:t xml:space="preserve"> این </w:t>
      </w:r>
      <w:proofErr w:type="spellStart"/>
      <w:r w:rsidR="00945D9E">
        <w:rPr>
          <w:rFonts w:cs="Dana" w:hint="cs"/>
          <w:rtl/>
          <w:lang w:bidi="fa-IR"/>
        </w:rPr>
        <w:t>دیتاست</w:t>
      </w:r>
      <w:proofErr w:type="spellEnd"/>
      <w:r w:rsidR="00945D9E">
        <w:rPr>
          <w:rFonts w:cs="Dana" w:hint="cs"/>
          <w:rtl/>
          <w:lang w:bidi="fa-IR"/>
        </w:rPr>
        <w:t xml:space="preserve"> که مقدار ندارند به صورت زیر است:</w:t>
      </w:r>
    </w:p>
    <w:p w14:paraId="2CF72BCD" w14:textId="19DD077F" w:rsidR="000658AC" w:rsidRDefault="00945D9E" w:rsidP="00945D9E">
      <w:pPr>
        <w:bidi/>
        <w:ind w:firstLine="720"/>
        <w:jc w:val="center"/>
        <w:rPr>
          <w:rFonts w:cs="Dana"/>
          <w:rtl/>
          <w:lang w:bidi="fa-IR"/>
        </w:rPr>
      </w:pPr>
      <w:r>
        <w:rPr>
          <w:rFonts w:cs="Dana"/>
          <w:noProof/>
          <w:lang w:bidi="fa-IR"/>
        </w:rPr>
        <w:drawing>
          <wp:inline distT="0" distB="0" distL="0" distR="0" wp14:anchorId="3F6A7E5A" wp14:editId="31409CC9">
            <wp:extent cx="2077720" cy="1734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2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37C1C" w14:textId="3C9A20BB" w:rsidR="00945D9E" w:rsidRDefault="00945D9E" w:rsidP="000658AC">
      <w:pPr>
        <w:bidi/>
        <w:ind w:firstLine="720"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 xml:space="preserve">چون برای اکثر </w:t>
      </w:r>
      <w:proofErr w:type="spellStart"/>
      <w:r>
        <w:rPr>
          <w:rFonts w:cs="Dana" w:hint="cs"/>
          <w:rtl/>
          <w:lang w:bidi="fa-IR"/>
        </w:rPr>
        <w:t>داده‌ها</w:t>
      </w:r>
      <w:proofErr w:type="spellEnd"/>
      <w:r>
        <w:rPr>
          <w:rFonts w:cs="Dana" w:hint="cs"/>
          <w:rtl/>
          <w:lang w:bidi="fa-IR"/>
        </w:rPr>
        <w:t xml:space="preserve">، </w:t>
      </w:r>
      <w:proofErr w:type="spellStart"/>
      <w:r>
        <w:rPr>
          <w:rFonts w:cs="Dana" w:hint="cs"/>
          <w:rtl/>
          <w:lang w:bidi="fa-IR"/>
        </w:rPr>
        <w:t>ویژگی‌های</w:t>
      </w:r>
      <w:proofErr w:type="spellEnd"/>
      <w:r>
        <w:rPr>
          <w:rFonts w:cs="Dana" w:hint="cs"/>
          <w:rtl/>
          <w:lang w:bidi="fa-IR"/>
        </w:rPr>
        <w:t xml:space="preserve"> </w:t>
      </w:r>
      <w:proofErr w:type="spellStart"/>
      <w:r>
        <w:rPr>
          <w:rFonts w:cs="Dana"/>
          <w:lang w:bidi="fa-IR"/>
        </w:rPr>
        <w:t>infection_reason</w:t>
      </w:r>
      <w:proofErr w:type="spellEnd"/>
      <w:r>
        <w:rPr>
          <w:rFonts w:cs="Dana"/>
          <w:lang w:bidi="fa-IR"/>
        </w:rPr>
        <w:t xml:space="preserve">, </w:t>
      </w:r>
      <w:proofErr w:type="spellStart"/>
      <w:r>
        <w:rPr>
          <w:rFonts w:cs="Dana"/>
          <w:lang w:bidi="fa-IR"/>
        </w:rPr>
        <w:t>infected_by</w:t>
      </w:r>
      <w:proofErr w:type="spellEnd"/>
      <w:r>
        <w:rPr>
          <w:rFonts w:cs="Dana" w:hint="cs"/>
          <w:rtl/>
          <w:lang w:bidi="fa-IR"/>
        </w:rPr>
        <w:t xml:space="preserve"> مقدار ندارند پس این ۲ ستون را به کلی حذف </w:t>
      </w:r>
      <w:proofErr w:type="spellStart"/>
      <w:r>
        <w:rPr>
          <w:rFonts w:cs="Dana" w:hint="cs"/>
          <w:rtl/>
          <w:lang w:bidi="fa-IR"/>
        </w:rPr>
        <w:t>می‌کنیم</w:t>
      </w:r>
      <w:proofErr w:type="spellEnd"/>
      <w:r>
        <w:rPr>
          <w:rFonts w:cs="Dana" w:hint="cs"/>
          <w:rtl/>
          <w:lang w:bidi="fa-IR"/>
        </w:rPr>
        <w:t xml:space="preserve"> و سپس </w:t>
      </w:r>
      <w:proofErr w:type="spellStart"/>
      <w:r>
        <w:rPr>
          <w:rFonts w:cs="Dana" w:hint="cs"/>
          <w:rtl/>
          <w:lang w:bidi="fa-IR"/>
        </w:rPr>
        <w:t>سطرهایی</w:t>
      </w:r>
      <w:proofErr w:type="spellEnd"/>
      <w:r>
        <w:rPr>
          <w:rFonts w:cs="Dana" w:hint="cs"/>
          <w:rtl/>
          <w:lang w:bidi="fa-IR"/>
        </w:rPr>
        <w:t xml:space="preserve"> از داده که در </w:t>
      </w:r>
      <w:proofErr w:type="spellStart"/>
      <w:r>
        <w:rPr>
          <w:rFonts w:cs="Dana" w:hint="cs"/>
          <w:rtl/>
          <w:lang w:bidi="fa-IR"/>
        </w:rPr>
        <w:t>آن‌ها</w:t>
      </w:r>
      <w:proofErr w:type="spellEnd"/>
      <w:r>
        <w:rPr>
          <w:rFonts w:cs="Dana" w:hint="cs"/>
          <w:rtl/>
          <w:lang w:bidi="fa-IR"/>
        </w:rPr>
        <w:t xml:space="preserve"> </w:t>
      </w:r>
      <w:proofErr w:type="spellStart"/>
      <w:r>
        <w:rPr>
          <w:rFonts w:cs="Dana"/>
          <w:lang w:bidi="fa-IR"/>
        </w:rPr>
        <w:t>birth_year</w:t>
      </w:r>
      <w:proofErr w:type="spellEnd"/>
      <w:r>
        <w:rPr>
          <w:rFonts w:cs="Dana"/>
          <w:lang w:bidi="fa-IR"/>
        </w:rPr>
        <w:t>, region</w:t>
      </w:r>
      <w:r>
        <w:rPr>
          <w:rFonts w:cs="Dana" w:hint="cs"/>
          <w:rtl/>
          <w:lang w:bidi="fa-IR"/>
        </w:rPr>
        <w:t xml:space="preserve"> مقدار ندارند را حذف </w:t>
      </w:r>
      <w:proofErr w:type="spellStart"/>
      <w:r>
        <w:rPr>
          <w:rFonts w:cs="Dana" w:hint="cs"/>
          <w:rtl/>
          <w:lang w:bidi="fa-IR"/>
        </w:rPr>
        <w:t>می‌کنیم</w:t>
      </w:r>
      <w:proofErr w:type="spellEnd"/>
      <w:r>
        <w:rPr>
          <w:rFonts w:cs="Dana" w:hint="cs"/>
          <w:rtl/>
          <w:lang w:bidi="fa-IR"/>
        </w:rPr>
        <w:t xml:space="preserve"> تا </w:t>
      </w:r>
      <w:proofErr w:type="spellStart"/>
      <w:r>
        <w:rPr>
          <w:rFonts w:cs="Dana" w:hint="cs"/>
          <w:rtl/>
          <w:lang w:bidi="fa-IR"/>
        </w:rPr>
        <w:t>همه‌ی</w:t>
      </w:r>
      <w:proofErr w:type="spellEnd"/>
      <w:r>
        <w:rPr>
          <w:rFonts w:cs="Dana" w:hint="cs"/>
          <w:rtl/>
          <w:lang w:bidi="fa-IR"/>
        </w:rPr>
        <w:t xml:space="preserve"> سطرها دارای مقدار مشخص برای </w:t>
      </w:r>
      <w:proofErr w:type="spellStart"/>
      <w:r>
        <w:rPr>
          <w:rFonts w:cs="Dana" w:hint="cs"/>
          <w:rtl/>
          <w:lang w:bidi="fa-IR"/>
        </w:rPr>
        <w:t>ویژگی‌هایشان</w:t>
      </w:r>
      <w:proofErr w:type="spellEnd"/>
      <w:r>
        <w:rPr>
          <w:rFonts w:cs="Dana" w:hint="cs"/>
          <w:rtl/>
          <w:lang w:bidi="fa-IR"/>
        </w:rPr>
        <w:t xml:space="preserve"> باشند.</w:t>
      </w:r>
    </w:p>
    <w:p w14:paraId="2158210E" w14:textId="3C41849D" w:rsidR="000658AC" w:rsidRDefault="007E4387" w:rsidP="00945D9E">
      <w:pPr>
        <w:bidi/>
        <w:ind w:firstLine="720"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lastRenderedPageBreak/>
        <w:t>۵</w:t>
      </w:r>
      <w:r w:rsidR="000658AC">
        <w:rPr>
          <w:rFonts w:cs="Dana" w:hint="cs"/>
          <w:rtl/>
          <w:lang w:bidi="fa-IR"/>
        </w:rPr>
        <w:t>)‌</w:t>
      </w:r>
      <w:r w:rsidR="002A3C4D">
        <w:rPr>
          <w:rFonts w:cs="Dana" w:hint="cs"/>
          <w:rtl/>
          <w:lang w:bidi="fa-IR"/>
        </w:rPr>
        <w:t xml:space="preserve"> </w:t>
      </w:r>
      <w:r w:rsidR="000658AC">
        <w:rPr>
          <w:rFonts w:cs="Dana" w:hint="cs"/>
          <w:rtl/>
          <w:lang w:bidi="fa-IR"/>
        </w:rPr>
        <w:t xml:space="preserve"> </w:t>
      </w:r>
      <w:r w:rsidR="006F41A7">
        <w:rPr>
          <w:rFonts w:cs="Dana" w:hint="cs"/>
          <w:rtl/>
          <w:lang w:bidi="fa-IR"/>
        </w:rPr>
        <w:t xml:space="preserve">نمودارهای خواسته شده را در زیر </w:t>
      </w:r>
      <w:proofErr w:type="spellStart"/>
      <w:r w:rsidR="006F41A7">
        <w:rPr>
          <w:rFonts w:cs="Dana" w:hint="cs"/>
          <w:rtl/>
          <w:lang w:bidi="fa-IR"/>
        </w:rPr>
        <w:t>می‌بینیم</w:t>
      </w:r>
      <w:proofErr w:type="spellEnd"/>
      <w:r w:rsidR="006F41A7">
        <w:rPr>
          <w:rFonts w:cs="Dana" w:hint="cs"/>
          <w:rtl/>
          <w:lang w:bidi="fa-IR"/>
        </w:rPr>
        <w:t>:</w:t>
      </w:r>
    </w:p>
    <w:p w14:paraId="3A87AEC3" w14:textId="5A7AC669" w:rsidR="006F41A7" w:rsidRDefault="00F04B05">
      <w:pPr>
        <w:rPr>
          <w:rFonts w:cs="Dana"/>
          <w:rtl/>
          <w:lang w:bidi="fa-IR"/>
        </w:rPr>
      </w:pPr>
      <w:r>
        <w:rPr>
          <w:rFonts w:cs="Dana" w:hint="cs"/>
          <w:noProof/>
          <w:lang w:bidi="fa-IR"/>
        </w:rPr>
        <w:drawing>
          <wp:anchor distT="0" distB="0" distL="114300" distR="114300" simplePos="0" relativeHeight="251669504" behindDoc="0" locked="0" layoutInCell="1" allowOverlap="1" wp14:anchorId="6EDE9FC1" wp14:editId="59C2F202">
            <wp:simplePos x="0" y="0"/>
            <wp:positionH relativeFrom="column">
              <wp:posOffset>2339340</wp:posOffset>
            </wp:positionH>
            <wp:positionV relativeFrom="paragraph">
              <wp:posOffset>4295775</wp:posOffset>
            </wp:positionV>
            <wp:extent cx="3382010" cy="2088515"/>
            <wp:effectExtent l="0" t="0" r="889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10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C18A08" wp14:editId="31DBD68F">
                <wp:simplePos x="0" y="0"/>
                <wp:positionH relativeFrom="column">
                  <wp:posOffset>-9525</wp:posOffset>
                </wp:positionH>
                <wp:positionV relativeFrom="paragraph">
                  <wp:posOffset>7360920</wp:posOffset>
                </wp:positionV>
                <wp:extent cx="198120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9D8A8F" w14:textId="2915A49F" w:rsidR="00F04B05" w:rsidRPr="00050FF8" w:rsidRDefault="00F04B05" w:rsidP="00F04B05">
                            <w:pPr>
                              <w:pStyle w:val="Caption"/>
                              <w:bidi/>
                              <w:jc w:val="center"/>
                              <w:rPr>
                                <w:rFonts w:cs="Dana"/>
                                <w:noProof/>
                                <w:lang w:bidi="fa-IR"/>
                              </w:rPr>
                            </w:pPr>
                            <w:r>
                              <w:t>Matrix Plot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C18A0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.75pt;margin-top:579.6pt;width:156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" stroked="f">
                <v:textbox style="mso-fit-shape-to-text:t" inset="0,0,0,0">
                  <w:txbxContent>
                    <w:p w14:paraId="7E9D8A8F" w14:textId="2915A49F" w:rsidR="00F04B05" w:rsidRPr="00050FF8" w:rsidRDefault="00F04B05" w:rsidP="00F04B05">
                      <w:pPr>
                        <w:pStyle w:val="Caption"/>
                        <w:bidi/>
                        <w:jc w:val="center"/>
                        <w:rPr>
                          <w:rFonts w:cs="Dana"/>
                          <w:noProof/>
                          <w:lang w:bidi="fa-IR"/>
                        </w:rPr>
                      </w:pPr>
                      <w:r>
                        <w:t>Matrix Plot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Dana"/>
          <w:noProof/>
          <w:lang w:bidi="fa-IR"/>
        </w:rPr>
        <w:drawing>
          <wp:anchor distT="0" distB="0" distL="114300" distR="114300" simplePos="0" relativeHeight="251665408" behindDoc="0" locked="0" layoutInCell="1" allowOverlap="1" wp14:anchorId="6195A259" wp14:editId="7F95D365">
            <wp:simplePos x="0" y="0"/>
            <wp:positionH relativeFrom="margin">
              <wp:posOffset>-9525</wp:posOffset>
            </wp:positionH>
            <wp:positionV relativeFrom="paragraph">
              <wp:posOffset>407670</wp:posOffset>
            </wp:positionV>
            <wp:extent cx="1981200" cy="68961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07C43A" wp14:editId="59C1EC5F">
                <wp:simplePos x="0" y="0"/>
                <wp:positionH relativeFrom="column">
                  <wp:posOffset>2339340</wp:posOffset>
                </wp:positionH>
                <wp:positionV relativeFrom="paragraph">
                  <wp:posOffset>6441440</wp:posOffset>
                </wp:positionV>
                <wp:extent cx="3382010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20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805BED" w14:textId="5146E6E4" w:rsidR="00F04B05" w:rsidRPr="00957DC5" w:rsidRDefault="00F04B05" w:rsidP="00F04B05">
                            <w:pPr>
                              <w:pStyle w:val="Caption"/>
                              <w:jc w:val="center"/>
                              <w:rPr>
                                <w:rFonts w:cs="Dana"/>
                                <w:noProof/>
                                <w:lang w:bidi="fa-IR"/>
                              </w:rPr>
                            </w:pPr>
                            <w:r>
                              <w:t>Scatter Plot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7C43A" id="Text Box 9" o:spid="_x0000_s1027" type="#_x0000_t202" style="position:absolute;margin-left:184.2pt;margin-top:507.2pt;width:266.3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" stroked="f">
                <v:textbox style="mso-fit-shape-to-text:t" inset="0,0,0,0">
                  <w:txbxContent>
                    <w:p w14:paraId="3F805BED" w14:textId="5146E6E4" w:rsidR="00F04B05" w:rsidRPr="00957DC5" w:rsidRDefault="00F04B05" w:rsidP="00F04B05">
                      <w:pPr>
                        <w:pStyle w:val="Caption"/>
                        <w:jc w:val="center"/>
                        <w:rPr>
                          <w:rFonts w:cs="Dana"/>
                          <w:noProof/>
                          <w:lang w:bidi="fa-IR"/>
                        </w:rPr>
                      </w:pPr>
                      <w:r>
                        <w:t>Scatter Plot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Dana" w:hint="cs"/>
          <w:noProof/>
          <w:lang w:bidi="fa-IR"/>
        </w:rPr>
        <w:drawing>
          <wp:anchor distT="0" distB="0" distL="114300" distR="114300" simplePos="0" relativeHeight="251660288" behindDoc="0" locked="0" layoutInCell="1" allowOverlap="1" wp14:anchorId="20D323E8" wp14:editId="77CEF60B">
            <wp:simplePos x="0" y="0"/>
            <wp:positionH relativeFrom="column">
              <wp:posOffset>2233930</wp:posOffset>
            </wp:positionH>
            <wp:positionV relativeFrom="paragraph">
              <wp:posOffset>828675</wp:posOffset>
            </wp:positionV>
            <wp:extent cx="3488690" cy="236474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90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9A30C8" wp14:editId="43653383">
                <wp:simplePos x="0" y="0"/>
                <wp:positionH relativeFrom="column">
                  <wp:posOffset>2255618</wp:posOffset>
                </wp:positionH>
                <wp:positionV relativeFrom="paragraph">
                  <wp:posOffset>3262483</wp:posOffset>
                </wp:positionV>
                <wp:extent cx="3467100" cy="25336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2533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878745" w14:textId="22CC69C8" w:rsidR="00F04B05" w:rsidRPr="00972A6B" w:rsidRDefault="00F04B05" w:rsidP="00F04B05">
                            <w:pPr>
                              <w:pStyle w:val="Caption"/>
                              <w:bidi/>
                              <w:jc w:val="center"/>
                              <w:rPr>
                                <w:rFonts w:cs="Dana"/>
                                <w:noProof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Histogram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A30C8" id="Text Box 7" o:spid="_x0000_s1028" type="#_x0000_t202" style="position:absolute;margin-left:177.6pt;margin-top:256.9pt;width:273pt;height:1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" stroked="f">
                <v:textbox inset="0,0,0,0">
                  <w:txbxContent>
                    <w:p w14:paraId="0A878745" w14:textId="22CC69C8" w:rsidR="00F04B05" w:rsidRPr="00972A6B" w:rsidRDefault="00F04B05" w:rsidP="00F04B05">
                      <w:pPr>
                        <w:pStyle w:val="Caption"/>
                        <w:bidi/>
                        <w:jc w:val="center"/>
                        <w:rPr>
                          <w:rFonts w:cs="Dana"/>
                          <w:noProof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Histogram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41A7">
        <w:rPr>
          <w:rFonts w:cs="Dana"/>
          <w:rtl/>
          <w:lang w:bidi="fa-IR"/>
        </w:rPr>
        <w:br w:type="page"/>
      </w:r>
    </w:p>
    <w:p w14:paraId="4CF8D7CC" w14:textId="3EF1D5CB" w:rsidR="000658AC" w:rsidRDefault="007E4387" w:rsidP="000658AC">
      <w:pPr>
        <w:bidi/>
        <w:ind w:firstLine="720"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lastRenderedPageBreak/>
        <w:t>۶</w:t>
      </w:r>
      <w:r w:rsidR="000658AC">
        <w:rPr>
          <w:rFonts w:cs="Dana" w:hint="cs"/>
          <w:rtl/>
          <w:lang w:bidi="fa-IR"/>
        </w:rPr>
        <w:t xml:space="preserve">) </w:t>
      </w:r>
      <w:r w:rsidR="0092790F">
        <w:rPr>
          <w:rFonts w:cs="Dana" w:hint="cs"/>
          <w:rtl/>
          <w:lang w:bidi="fa-IR"/>
        </w:rPr>
        <w:t xml:space="preserve">بله به نظر چند </w:t>
      </w:r>
      <w:proofErr w:type="spellStart"/>
      <w:r w:rsidR="0092790F">
        <w:rPr>
          <w:rFonts w:cs="Dana" w:hint="cs"/>
          <w:rtl/>
          <w:lang w:bidi="fa-IR"/>
        </w:rPr>
        <w:t>داده‌ی</w:t>
      </w:r>
      <w:proofErr w:type="spellEnd"/>
      <w:r w:rsidR="0092790F">
        <w:rPr>
          <w:rFonts w:cs="Dana" w:hint="cs"/>
          <w:rtl/>
          <w:lang w:bidi="fa-IR"/>
        </w:rPr>
        <w:t xml:space="preserve"> </w:t>
      </w:r>
      <w:r w:rsidR="0092790F">
        <w:rPr>
          <w:rFonts w:cs="Dana"/>
          <w:lang w:bidi="fa-IR"/>
        </w:rPr>
        <w:t>outlier</w:t>
      </w:r>
      <w:r w:rsidR="0092790F">
        <w:rPr>
          <w:rFonts w:cs="Dana" w:hint="cs"/>
          <w:rtl/>
          <w:lang w:bidi="fa-IR"/>
        </w:rPr>
        <w:t xml:space="preserve"> در ابتدا و انتهای </w:t>
      </w:r>
      <w:proofErr w:type="spellStart"/>
      <w:r w:rsidR="0092790F">
        <w:rPr>
          <w:rFonts w:cs="Dana" w:hint="cs"/>
          <w:rtl/>
          <w:lang w:bidi="fa-IR"/>
        </w:rPr>
        <w:t>بازه‌ی</w:t>
      </w:r>
      <w:proofErr w:type="spellEnd"/>
      <w:r w:rsidR="0092790F">
        <w:rPr>
          <w:rFonts w:cs="Dana" w:hint="cs"/>
          <w:rtl/>
          <w:lang w:bidi="fa-IR"/>
        </w:rPr>
        <w:t xml:space="preserve"> </w:t>
      </w:r>
      <w:proofErr w:type="spellStart"/>
      <w:r w:rsidR="0092790F">
        <w:rPr>
          <w:rFonts w:cs="Dana"/>
          <w:lang w:bidi="fa-IR"/>
        </w:rPr>
        <w:t>birth_year</w:t>
      </w:r>
      <w:proofErr w:type="spellEnd"/>
      <w:r w:rsidR="0092790F">
        <w:rPr>
          <w:rFonts w:cs="Dana" w:hint="cs"/>
          <w:rtl/>
          <w:lang w:bidi="fa-IR"/>
        </w:rPr>
        <w:t xml:space="preserve"> داریم. مثلا یکی از </w:t>
      </w:r>
      <w:proofErr w:type="spellStart"/>
      <w:r w:rsidR="0092790F">
        <w:rPr>
          <w:rFonts w:cs="Dana" w:hint="cs"/>
          <w:rtl/>
          <w:lang w:bidi="fa-IR"/>
        </w:rPr>
        <w:t>داده‌ها</w:t>
      </w:r>
      <w:proofErr w:type="spellEnd"/>
      <w:r w:rsidR="0092790F">
        <w:rPr>
          <w:rFonts w:cs="Dana" w:hint="cs"/>
          <w:rtl/>
          <w:lang w:bidi="fa-IR"/>
        </w:rPr>
        <w:t xml:space="preserve"> به تنهایی با چند سال فاصله، متولد سال ۲۰۰۹ است. چون این </w:t>
      </w:r>
      <w:proofErr w:type="spellStart"/>
      <w:r w:rsidR="0092790F">
        <w:rPr>
          <w:rFonts w:cs="Dana" w:hint="cs"/>
          <w:rtl/>
          <w:lang w:bidi="fa-IR"/>
        </w:rPr>
        <w:t>داده‌ها</w:t>
      </w:r>
      <w:proofErr w:type="spellEnd"/>
      <w:r w:rsidR="0092790F">
        <w:rPr>
          <w:rFonts w:cs="Dana" w:hint="cs"/>
          <w:rtl/>
          <w:lang w:bidi="fa-IR"/>
        </w:rPr>
        <w:t xml:space="preserve"> تعداد کمی هستند،‌برای اینکه روی مدل‌ ما تاثیر </w:t>
      </w:r>
      <w:proofErr w:type="spellStart"/>
      <w:r w:rsidR="0092790F">
        <w:rPr>
          <w:rFonts w:cs="Dana" w:hint="cs"/>
          <w:rtl/>
          <w:lang w:bidi="fa-IR"/>
        </w:rPr>
        <w:t>نذارند</w:t>
      </w:r>
      <w:proofErr w:type="spellEnd"/>
      <w:r w:rsidR="0092790F">
        <w:rPr>
          <w:rFonts w:cs="Dana" w:hint="cs"/>
          <w:rtl/>
          <w:lang w:bidi="fa-IR"/>
        </w:rPr>
        <w:t xml:space="preserve"> </w:t>
      </w:r>
      <w:proofErr w:type="spellStart"/>
      <w:r w:rsidR="0092790F">
        <w:rPr>
          <w:rFonts w:cs="Dana" w:hint="cs"/>
          <w:rtl/>
          <w:lang w:bidi="fa-IR"/>
        </w:rPr>
        <w:t>می‌توانیم</w:t>
      </w:r>
      <w:proofErr w:type="spellEnd"/>
      <w:r w:rsidR="0092790F">
        <w:rPr>
          <w:rFonts w:cs="Dana" w:hint="cs"/>
          <w:rtl/>
          <w:lang w:bidi="fa-IR"/>
        </w:rPr>
        <w:t xml:space="preserve"> </w:t>
      </w:r>
      <w:proofErr w:type="spellStart"/>
      <w:r w:rsidR="0092790F">
        <w:rPr>
          <w:rFonts w:cs="Dana" w:hint="cs"/>
          <w:rtl/>
          <w:lang w:bidi="fa-IR"/>
        </w:rPr>
        <w:t>آن‌ها</w:t>
      </w:r>
      <w:proofErr w:type="spellEnd"/>
      <w:r w:rsidR="0092790F">
        <w:rPr>
          <w:rFonts w:cs="Dana" w:hint="cs"/>
          <w:rtl/>
          <w:lang w:bidi="fa-IR"/>
        </w:rPr>
        <w:t xml:space="preserve"> را حذف کنیم.</w:t>
      </w:r>
    </w:p>
    <w:p w14:paraId="5EA3B2DF" w14:textId="77777777" w:rsidR="002A515B" w:rsidRDefault="002A515B" w:rsidP="002A515B">
      <w:pPr>
        <w:bidi/>
        <w:ind w:firstLine="720"/>
        <w:rPr>
          <w:rFonts w:cs="Dana"/>
          <w:rtl/>
          <w:lang w:bidi="fa-IR"/>
        </w:rPr>
      </w:pPr>
    </w:p>
    <w:p w14:paraId="4C5E3670" w14:textId="28BFA1AD" w:rsidR="002A515B" w:rsidRPr="00DB6D3A" w:rsidRDefault="002A515B" w:rsidP="002A515B">
      <w:pPr>
        <w:pStyle w:val="Heading2"/>
        <w:rPr>
          <w:rtl/>
        </w:rPr>
      </w:pPr>
      <w:r>
        <w:rPr>
          <w:rFonts w:hint="cs"/>
          <w:rtl/>
        </w:rPr>
        <w:t>قسمت دوم</w:t>
      </w:r>
      <w:r w:rsidRPr="00DB6D3A">
        <w:rPr>
          <w:rFonts w:hint="cs"/>
          <w:rtl/>
        </w:rPr>
        <w:t xml:space="preserve">) </w:t>
      </w:r>
    </w:p>
    <w:p w14:paraId="33E667C2" w14:textId="535FC3DB" w:rsidR="00FE0D51" w:rsidRDefault="00383427" w:rsidP="002A515B">
      <w:pPr>
        <w:bidi/>
        <w:rPr>
          <w:rFonts w:cs="Dana"/>
          <w:rtl/>
          <w:lang w:bidi="fa-IR"/>
        </w:rPr>
      </w:pPr>
      <w:proofErr w:type="spellStart"/>
      <w:r>
        <w:rPr>
          <w:rFonts w:cs="Dana" w:hint="cs"/>
          <w:rtl/>
          <w:lang w:bidi="fa-IR"/>
        </w:rPr>
        <w:t>ویژگی‌های</w:t>
      </w:r>
      <w:proofErr w:type="spellEnd"/>
      <w:r>
        <w:rPr>
          <w:rFonts w:cs="Dana" w:hint="cs"/>
          <w:rtl/>
          <w:lang w:bidi="fa-IR"/>
        </w:rPr>
        <w:t xml:space="preserve"> زیر از </w:t>
      </w:r>
      <w:proofErr w:type="spellStart"/>
      <w:r>
        <w:rPr>
          <w:rFonts w:cs="Dana" w:hint="cs"/>
          <w:rtl/>
          <w:lang w:bidi="fa-IR"/>
        </w:rPr>
        <w:t>دیتاست</w:t>
      </w:r>
      <w:proofErr w:type="spellEnd"/>
      <w:r>
        <w:rPr>
          <w:rFonts w:cs="Dana" w:hint="cs"/>
          <w:rtl/>
          <w:lang w:bidi="fa-IR"/>
        </w:rPr>
        <w:t xml:space="preserve"> انتخاب شدند:</w:t>
      </w:r>
    </w:p>
    <w:p w14:paraId="1BE98E8A" w14:textId="3ACAFEF2" w:rsidR="00383427" w:rsidRDefault="00383427" w:rsidP="00383427">
      <w:pPr>
        <w:rPr>
          <w:rFonts w:eastAsiaTheme="minorEastAsia" w:cs="Arial"/>
          <w:i/>
          <w:lang w:bidi="fa-IR"/>
        </w:rPr>
      </w:pPr>
      <w:r w:rsidRPr="00383427">
        <w:rPr>
          <w:rFonts w:eastAsiaTheme="minorEastAsia" w:cs="Arial"/>
          <w:i/>
          <w:lang w:bidi="fa-IR"/>
        </w:rPr>
        <w:t>'</w:t>
      </w:r>
      <w:proofErr w:type="spellStart"/>
      <w:r w:rsidRPr="00383427">
        <w:rPr>
          <w:rFonts w:eastAsiaTheme="minorEastAsia" w:cs="Arial"/>
          <w:i/>
          <w:lang w:bidi="fa-IR"/>
        </w:rPr>
        <w:t>Medu</w:t>
      </w:r>
      <w:proofErr w:type="spellEnd"/>
      <w:r w:rsidRPr="00383427">
        <w:rPr>
          <w:rFonts w:eastAsiaTheme="minorEastAsia" w:cs="Arial"/>
          <w:i/>
          <w:lang w:bidi="fa-IR"/>
        </w:rPr>
        <w:t>', '</w:t>
      </w:r>
      <w:proofErr w:type="spellStart"/>
      <w:r w:rsidRPr="00383427">
        <w:rPr>
          <w:rFonts w:eastAsiaTheme="minorEastAsia" w:cs="Arial"/>
          <w:i/>
          <w:lang w:bidi="fa-IR"/>
        </w:rPr>
        <w:t>Fedu</w:t>
      </w:r>
      <w:proofErr w:type="spellEnd"/>
      <w:r w:rsidRPr="00383427">
        <w:rPr>
          <w:rFonts w:eastAsiaTheme="minorEastAsia" w:cs="Arial"/>
          <w:i/>
          <w:lang w:bidi="fa-IR"/>
        </w:rPr>
        <w:t>', 'internet', '</w:t>
      </w:r>
      <w:proofErr w:type="spellStart"/>
      <w:r w:rsidRPr="00383427">
        <w:rPr>
          <w:rFonts w:eastAsiaTheme="minorEastAsia" w:cs="Arial"/>
          <w:i/>
          <w:lang w:bidi="fa-IR"/>
        </w:rPr>
        <w:t>schoolsup</w:t>
      </w:r>
      <w:proofErr w:type="spellEnd"/>
      <w:r w:rsidRPr="00383427">
        <w:rPr>
          <w:rFonts w:eastAsiaTheme="minorEastAsia" w:cs="Arial"/>
          <w:i/>
          <w:lang w:bidi="fa-IR"/>
        </w:rPr>
        <w:t>', '</w:t>
      </w:r>
      <w:proofErr w:type="spellStart"/>
      <w:r w:rsidRPr="00383427">
        <w:rPr>
          <w:rFonts w:eastAsiaTheme="minorEastAsia" w:cs="Arial"/>
          <w:i/>
          <w:lang w:bidi="fa-IR"/>
        </w:rPr>
        <w:t>studytime</w:t>
      </w:r>
      <w:proofErr w:type="spellEnd"/>
      <w:proofErr w:type="gramStart"/>
      <w:r w:rsidRPr="00383427">
        <w:rPr>
          <w:rFonts w:eastAsiaTheme="minorEastAsia" w:cs="Arial"/>
          <w:i/>
          <w:lang w:bidi="fa-IR"/>
        </w:rPr>
        <w:t>',</w:t>
      </w:r>
      <w:r>
        <w:rPr>
          <w:rFonts w:eastAsiaTheme="minorEastAsia" w:cs="Arial" w:hint="cs"/>
          <w:i/>
          <w:rtl/>
          <w:lang w:bidi="fa-IR"/>
        </w:rPr>
        <w:t>‍</w:t>
      </w:r>
      <w:proofErr w:type="gramEnd"/>
      <w:r w:rsidRPr="00383427">
        <w:rPr>
          <w:rFonts w:eastAsiaTheme="minorEastAsia" w:cs="Arial"/>
          <w:i/>
          <w:rtl/>
          <w:lang w:bidi="fa-IR"/>
        </w:rPr>
        <w:t xml:space="preserve"> </w:t>
      </w:r>
      <w:proofErr w:type="spellStart"/>
      <w:r w:rsidRPr="00383427">
        <w:rPr>
          <w:rFonts w:eastAsiaTheme="minorEastAsia" w:cs="Arial"/>
          <w:i/>
          <w:lang w:bidi="fa-IR"/>
        </w:rPr>
        <w:t>famrel</w:t>
      </w:r>
      <w:proofErr w:type="spellEnd"/>
      <w:r w:rsidRPr="00383427">
        <w:rPr>
          <w:rFonts w:eastAsiaTheme="minorEastAsia" w:cs="Arial"/>
          <w:i/>
          <w:lang w:bidi="fa-IR"/>
        </w:rPr>
        <w:t>', '</w:t>
      </w:r>
      <w:proofErr w:type="spellStart"/>
      <w:r w:rsidRPr="00383427">
        <w:rPr>
          <w:rFonts w:eastAsiaTheme="minorEastAsia" w:cs="Arial"/>
          <w:i/>
          <w:lang w:bidi="fa-IR"/>
        </w:rPr>
        <w:t>freetime</w:t>
      </w:r>
      <w:proofErr w:type="spellEnd"/>
      <w:r w:rsidRPr="00383427">
        <w:rPr>
          <w:rFonts w:eastAsiaTheme="minorEastAsia" w:cs="Arial"/>
          <w:i/>
          <w:lang w:bidi="fa-IR"/>
        </w:rPr>
        <w:t>', '</w:t>
      </w:r>
      <w:proofErr w:type="spellStart"/>
      <w:r w:rsidRPr="00383427">
        <w:rPr>
          <w:rFonts w:eastAsiaTheme="minorEastAsia" w:cs="Arial"/>
          <w:i/>
          <w:lang w:bidi="fa-IR"/>
        </w:rPr>
        <w:t>Dalc</w:t>
      </w:r>
      <w:proofErr w:type="spellEnd"/>
      <w:r w:rsidRPr="00383427">
        <w:rPr>
          <w:rFonts w:eastAsiaTheme="minorEastAsia" w:cs="Arial"/>
          <w:i/>
          <w:lang w:bidi="fa-IR"/>
        </w:rPr>
        <w:t>', '</w:t>
      </w:r>
      <w:proofErr w:type="spellStart"/>
      <w:r w:rsidRPr="00383427">
        <w:rPr>
          <w:rFonts w:eastAsiaTheme="minorEastAsia" w:cs="Arial"/>
          <w:i/>
          <w:lang w:bidi="fa-IR"/>
        </w:rPr>
        <w:t>Walc</w:t>
      </w:r>
      <w:proofErr w:type="spellEnd"/>
      <w:r w:rsidRPr="00383427">
        <w:rPr>
          <w:rFonts w:eastAsiaTheme="minorEastAsia" w:cs="Arial"/>
          <w:i/>
          <w:lang w:bidi="fa-IR"/>
        </w:rPr>
        <w:t>', 'health', 'absences', 'G1', 'G2</w:t>
      </w:r>
    </w:p>
    <w:p w14:paraId="18A35AB1" w14:textId="0A159BB4" w:rsidR="00383427" w:rsidRDefault="00383427" w:rsidP="00383427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 xml:space="preserve">برخی از </w:t>
      </w:r>
      <w:proofErr w:type="spellStart"/>
      <w:r>
        <w:rPr>
          <w:rFonts w:cs="Dana" w:hint="cs"/>
          <w:rtl/>
          <w:lang w:bidi="fa-IR"/>
        </w:rPr>
        <w:t>ویژگی‌هایی</w:t>
      </w:r>
      <w:proofErr w:type="spellEnd"/>
      <w:r>
        <w:rPr>
          <w:rFonts w:cs="Dana" w:hint="cs"/>
          <w:rtl/>
          <w:lang w:bidi="fa-IR"/>
        </w:rPr>
        <w:t xml:space="preserve"> که قابلیت تبدیل به حالت عددی داشتند به شکل عددی و </w:t>
      </w:r>
      <w:proofErr w:type="spellStart"/>
      <w:r>
        <w:rPr>
          <w:rFonts w:cs="Dana" w:hint="cs"/>
          <w:rtl/>
          <w:lang w:bidi="fa-IR"/>
        </w:rPr>
        <w:t>باینری</w:t>
      </w:r>
      <w:proofErr w:type="spellEnd"/>
      <w:r>
        <w:rPr>
          <w:rFonts w:cs="Dana" w:hint="cs"/>
          <w:rtl/>
          <w:lang w:bidi="fa-IR"/>
        </w:rPr>
        <w:t xml:space="preserve"> در آمدند و سپس ۸۰ درصد از </w:t>
      </w:r>
      <w:proofErr w:type="spellStart"/>
      <w:r>
        <w:rPr>
          <w:rFonts w:cs="Dana" w:hint="cs"/>
          <w:rtl/>
          <w:lang w:bidi="fa-IR"/>
        </w:rPr>
        <w:t>داده‌ها</w:t>
      </w:r>
      <w:proofErr w:type="spellEnd"/>
      <w:r>
        <w:rPr>
          <w:rFonts w:cs="Dana" w:hint="cs"/>
          <w:rtl/>
          <w:lang w:bidi="fa-IR"/>
        </w:rPr>
        <w:t xml:space="preserve"> برای یادگیری انتخاب شدند.</w:t>
      </w:r>
    </w:p>
    <w:p w14:paraId="063691CA" w14:textId="1072B0F9" w:rsidR="00383427" w:rsidRDefault="00383427" w:rsidP="00383427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 xml:space="preserve">پس از یادگیری و اجرای مدل روی </w:t>
      </w:r>
      <w:proofErr w:type="spellStart"/>
      <w:r>
        <w:rPr>
          <w:rFonts w:cs="Dana" w:hint="cs"/>
          <w:rtl/>
          <w:lang w:bidi="fa-IR"/>
        </w:rPr>
        <w:t>داده‌ها</w:t>
      </w:r>
      <w:proofErr w:type="spellEnd"/>
      <w:r>
        <w:rPr>
          <w:rFonts w:cs="Dana" w:hint="cs"/>
          <w:rtl/>
          <w:lang w:bidi="fa-IR"/>
        </w:rPr>
        <w:t xml:space="preserve"> تست، نتایج زیر به دست آمدند:</w:t>
      </w:r>
    </w:p>
    <w:p w14:paraId="1AFC035F" w14:textId="2667A90A" w:rsidR="00383427" w:rsidRDefault="009353DC" w:rsidP="009353DC">
      <w:pPr>
        <w:bidi/>
        <w:jc w:val="center"/>
        <w:rPr>
          <w:rFonts w:cs="Dana"/>
          <w:rtl/>
          <w:lang w:bidi="fa-IR"/>
        </w:rPr>
      </w:pPr>
      <w:r>
        <w:rPr>
          <w:rFonts w:cs="Dana"/>
          <w:noProof/>
          <w:lang w:bidi="fa-IR"/>
        </w:rPr>
        <w:drawing>
          <wp:inline distT="0" distB="0" distL="0" distR="0" wp14:anchorId="47E55711" wp14:editId="076E595D">
            <wp:extent cx="2828290" cy="4610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CA897" w14:textId="536C9F64" w:rsidR="007C449E" w:rsidRPr="007C449E" w:rsidRDefault="007C449E" w:rsidP="007C449E">
      <w:pPr>
        <w:bidi/>
        <w:rPr>
          <w:rFonts w:cs="Dana"/>
          <w:rtl/>
          <w:lang w:bidi="fa-IR"/>
        </w:rPr>
      </w:pPr>
    </w:p>
    <w:p w14:paraId="092BA6F5" w14:textId="19D5AA85" w:rsidR="007C449E" w:rsidRPr="007C449E" w:rsidRDefault="007C449E" w:rsidP="007C449E">
      <w:pPr>
        <w:tabs>
          <w:tab w:val="left" w:pos="1729"/>
        </w:tabs>
        <w:bidi/>
        <w:rPr>
          <w:rFonts w:cs="Dana"/>
          <w:rtl/>
          <w:lang w:bidi="fa-IR"/>
        </w:rPr>
      </w:pPr>
    </w:p>
    <w:sectPr w:rsidR="007C449E" w:rsidRPr="007C449E" w:rsidSect="00C00784">
      <w:headerReference w:type="default" r:id="rId14"/>
      <w:footerReference w:type="default" r:id="rId15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87176" w14:textId="77777777" w:rsidR="00400F25" w:rsidRDefault="00400F25" w:rsidP="00C00784">
      <w:pPr>
        <w:spacing w:after="0" w:line="240" w:lineRule="auto"/>
      </w:pPr>
      <w:r>
        <w:separator/>
      </w:r>
    </w:p>
  </w:endnote>
  <w:endnote w:type="continuationSeparator" w:id="0">
    <w:p w14:paraId="32407093" w14:textId="77777777" w:rsidR="00400F25" w:rsidRDefault="00400F25" w:rsidP="00C00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na">
    <w:panose1 w:val="00000500000000000000"/>
    <w:charset w:val="B2"/>
    <w:family w:val="auto"/>
    <w:pitch w:val="variable"/>
    <w:sig w:usb0="00002001" w:usb1="0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76769" w14:textId="48C0CA63" w:rsidR="007A108B" w:rsidRPr="00C00784" w:rsidRDefault="007A108B">
    <w:pPr>
      <w:pStyle w:val="Footer"/>
      <w:rPr>
        <w:rFonts w:cs="Dana"/>
      </w:rPr>
    </w:pPr>
    <w:r w:rsidRPr="00C00784">
      <w:rPr>
        <w:rFonts w:cs="Dana" w:hint="cs"/>
        <w:rtl/>
        <w:lang w:bidi="fa-IR"/>
      </w:rPr>
      <w:t xml:space="preserve">تمرین 1 </w:t>
    </w:r>
    <w:r w:rsidRPr="00C00784">
      <w:rPr>
        <w:rFonts w:ascii="Times New Roman" w:hAnsi="Times New Roman" w:cs="Times New Roman" w:hint="cs"/>
        <w:rtl/>
        <w:lang w:bidi="fa-IR"/>
      </w:rPr>
      <w:t>–</w:t>
    </w:r>
    <w:r w:rsidRPr="00C00784">
      <w:rPr>
        <w:rFonts w:cs="Dana" w:hint="cs"/>
        <w:rtl/>
        <w:lang w:bidi="fa-IR"/>
      </w:rPr>
      <w:t xml:space="preserve"> </w:t>
    </w:r>
    <w:proofErr w:type="spellStart"/>
    <w:r>
      <w:rPr>
        <w:rFonts w:cs="Dana" w:hint="cs"/>
        <w:rtl/>
        <w:lang w:bidi="fa-IR"/>
      </w:rPr>
      <w:t>داده‌کاوی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FD40F" w14:textId="77777777" w:rsidR="00400F25" w:rsidRDefault="00400F25" w:rsidP="00C00784">
      <w:pPr>
        <w:spacing w:after="0" w:line="240" w:lineRule="auto"/>
      </w:pPr>
      <w:r>
        <w:separator/>
      </w:r>
    </w:p>
  </w:footnote>
  <w:footnote w:type="continuationSeparator" w:id="0">
    <w:p w14:paraId="443623CA" w14:textId="77777777" w:rsidR="00400F25" w:rsidRDefault="00400F25" w:rsidP="00C00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788EB" w14:textId="2B98A809" w:rsidR="007A108B" w:rsidRPr="00C00784" w:rsidRDefault="007A108B" w:rsidP="00C00784">
    <w:pPr>
      <w:bidi/>
      <w:rPr>
        <w:rFonts w:cs="Dana"/>
        <w:rtl/>
        <w:lang w:bidi="fa-IR"/>
      </w:rPr>
    </w:pPr>
    <w:r w:rsidRPr="00C00784">
      <w:rPr>
        <w:rFonts w:cs="Dana" w:hint="cs"/>
        <w:rtl/>
        <w:lang w:bidi="fa-IR"/>
      </w:rPr>
      <w:t>علی نظری - 9631075</w:t>
    </w:r>
  </w:p>
  <w:p w14:paraId="575F5029" w14:textId="77777777" w:rsidR="007A108B" w:rsidRPr="00C00784" w:rsidRDefault="007A108B">
    <w:pPr>
      <w:pStyle w:val="Header"/>
      <w:rPr>
        <w:rFonts w:cs="Da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C4A7D"/>
    <w:multiLevelType w:val="hybridMultilevel"/>
    <w:tmpl w:val="BE987EEE"/>
    <w:lvl w:ilvl="0" w:tplc="F02095F8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C50D5"/>
    <w:multiLevelType w:val="hybridMultilevel"/>
    <w:tmpl w:val="F7EC9A42"/>
    <w:lvl w:ilvl="0" w:tplc="6CF808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F4F3A"/>
    <w:multiLevelType w:val="hybridMultilevel"/>
    <w:tmpl w:val="64A20DE6"/>
    <w:lvl w:ilvl="0" w:tplc="D3B8FB40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91BBA"/>
    <w:multiLevelType w:val="hybridMultilevel"/>
    <w:tmpl w:val="A140B0CA"/>
    <w:lvl w:ilvl="0" w:tplc="08588486">
      <w:start w:val="5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86540C"/>
    <w:multiLevelType w:val="hybridMultilevel"/>
    <w:tmpl w:val="BE4ACB8A"/>
    <w:lvl w:ilvl="0" w:tplc="65F4BCDC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84"/>
    <w:rsid w:val="00004038"/>
    <w:rsid w:val="0002182D"/>
    <w:rsid w:val="00052326"/>
    <w:rsid w:val="0005730E"/>
    <w:rsid w:val="000658AC"/>
    <w:rsid w:val="00074D99"/>
    <w:rsid w:val="000A05C2"/>
    <w:rsid w:val="000A20E5"/>
    <w:rsid w:val="000B2458"/>
    <w:rsid w:val="000D1CF4"/>
    <w:rsid w:val="0010354C"/>
    <w:rsid w:val="00130390"/>
    <w:rsid w:val="00143273"/>
    <w:rsid w:val="001449D1"/>
    <w:rsid w:val="001953E6"/>
    <w:rsid w:val="001D1D60"/>
    <w:rsid w:val="001D5D77"/>
    <w:rsid w:val="00200245"/>
    <w:rsid w:val="00254829"/>
    <w:rsid w:val="0025523F"/>
    <w:rsid w:val="00265E30"/>
    <w:rsid w:val="0027238A"/>
    <w:rsid w:val="002756AF"/>
    <w:rsid w:val="002A3C4D"/>
    <w:rsid w:val="002A4B51"/>
    <w:rsid w:val="002A515B"/>
    <w:rsid w:val="002F30B2"/>
    <w:rsid w:val="00323099"/>
    <w:rsid w:val="00342033"/>
    <w:rsid w:val="0036042A"/>
    <w:rsid w:val="00360895"/>
    <w:rsid w:val="00362A99"/>
    <w:rsid w:val="00373820"/>
    <w:rsid w:val="00373DEE"/>
    <w:rsid w:val="00383427"/>
    <w:rsid w:val="003A4041"/>
    <w:rsid w:val="003A636A"/>
    <w:rsid w:val="003C2A27"/>
    <w:rsid w:val="003C5A5D"/>
    <w:rsid w:val="003E5227"/>
    <w:rsid w:val="003E5649"/>
    <w:rsid w:val="00400F25"/>
    <w:rsid w:val="0041249F"/>
    <w:rsid w:val="0042009E"/>
    <w:rsid w:val="00424A38"/>
    <w:rsid w:val="00442CC0"/>
    <w:rsid w:val="00443D1B"/>
    <w:rsid w:val="00453BF4"/>
    <w:rsid w:val="004650AF"/>
    <w:rsid w:val="004729D6"/>
    <w:rsid w:val="004A620B"/>
    <w:rsid w:val="004C49CF"/>
    <w:rsid w:val="004D0A06"/>
    <w:rsid w:val="004D2ABA"/>
    <w:rsid w:val="004D4F0C"/>
    <w:rsid w:val="004D6002"/>
    <w:rsid w:val="004E17C0"/>
    <w:rsid w:val="004E26E8"/>
    <w:rsid w:val="00537110"/>
    <w:rsid w:val="0055271C"/>
    <w:rsid w:val="0055338A"/>
    <w:rsid w:val="00564AF2"/>
    <w:rsid w:val="00564D0B"/>
    <w:rsid w:val="0058330C"/>
    <w:rsid w:val="005A239F"/>
    <w:rsid w:val="005A4A27"/>
    <w:rsid w:val="005F5D31"/>
    <w:rsid w:val="00645B1E"/>
    <w:rsid w:val="00654CCD"/>
    <w:rsid w:val="0066212A"/>
    <w:rsid w:val="0068424C"/>
    <w:rsid w:val="006B6D9C"/>
    <w:rsid w:val="006B74D4"/>
    <w:rsid w:val="006D2039"/>
    <w:rsid w:val="006E1DA5"/>
    <w:rsid w:val="006E5C0D"/>
    <w:rsid w:val="006E65D3"/>
    <w:rsid w:val="006F2E4A"/>
    <w:rsid w:val="006F41A7"/>
    <w:rsid w:val="006F694D"/>
    <w:rsid w:val="00714137"/>
    <w:rsid w:val="00716DD6"/>
    <w:rsid w:val="007234FF"/>
    <w:rsid w:val="007250DE"/>
    <w:rsid w:val="007373F6"/>
    <w:rsid w:val="00751264"/>
    <w:rsid w:val="007564B3"/>
    <w:rsid w:val="00764D81"/>
    <w:rsid w:val="00783B38"/>
    <w:rsid w:val="00783C2C"/>
    <w:rsid w:val="007965D5"/>
    <w:rsid w:val="007A108B"/>
    <w:rsid w:val="007B077C"/>
    <w:rsid w:val="007C449E"/>
    <w:rsid w:val="007C7576"/>
    <w:rsid w:val="007D3073"/>
    <w:rsid w:val="007D7921"/>
    <w:rsid w:val="007E4387"/>
    <w:rsid w:val="007F1ED5"/>
    <w:rsid w:val="00811912"/>
    <w:rsid w:val="008559E2"/>
    <w:rsid w:val="00856B4D"/>
    <w:rsid w:val="00877F7E"/>
    <w:rsid w:val="008A5C1B"/>
    <w:rsid w:val="008B736C"/>
    <w:rsid w:val="008C71B0"/>
    <w:rsid w:val="008E4280"/>
    <w:rsid w:val="0092790F"/>
    <w:rsid w:val="009353DC"/>
    <w:rsid w:val="0093626E"/>
    <w:rsid w:val="00945D9E"/>
    <w:rsid w:val="0094695D"/>
    <w:rsid w:val="00956F6D"/>
    <w:rsid w:val="00970EEA"/>
    <w:rsid w:val="009761AC"/>
    <w:rsid w:val="009779C2"/>
    <w:rsid w:val="00990773"/>
    <w:rsid w:val="009A0177"/>
    <w:rsid w:val="009E5FC6"/>
    <w:rsid w:val="009E7796"/>
    <w:rsid w:val="00A034B9"/>
    <w:rsid w:val="00A0670F"/>
    <w:rsid w:val="00A607A0"/>
    <w:rsid w:val="00A72736"/>
    <w:rsid w:val="00AB501E"/>
    <w:rsid w:val="00AF56C8"/>
    <w:rsid w:val="00B00D74"/>
    <w:rsid w:val="00B5681B"/>
    <w:rsid w:val="00B61943"/>
    <w:rsid w:val="00B72286"/>
    <w:rsid w:val="00BB2AAF"/>
    <w:rsid w:val="00BB70BA"/>
    <w:rsid w:val="00BF4BEB"/>
    <w:rsid w:val="00C00784"/>
    <w:rsid w:val="00C21213"/>
    <w:rsid w:val="00C33687"/>
    <w:rsid w:val="00C37F2A"/>
    <w:rsid w:val="00C74B6D"/>
    <w:rsid w:val="00C765CA"/>
    <w:rsid w:val="00C96CF6"/>
    <w:rsid w:val="00CB0D0D"/>
    <w:rsid w:val="00CC2815"/>
    <w:rsid w:val="00CC4E44"/>
    <w:rsid w:val="00CD7485"/>
    <w:rsid w:val="00CE1647"/>
    <w:rsid w:val="00CF747B"/>
    <w:rsid w:val="00D03EA1"/>
    <w:rsid w:val="00D067EE"/>
    <w:rsid w:val="00D14248"/>
    <w:rsid w:val="00D22DBB"/>
    <w:rsid w:val="00D24CCF"/>
    <w:rsid w:val="00D27781"/>
    <w:rsid w:val="00D47BD8"/>
    <w:rsid w:val="00D53EAA"/>
    <w:rsid w:val="00D63FDB"/>
    <w:rsid w:val="00D756E3"/>
    <w:rsid w:val="00D87BBF"/>
    <w:rsid w:val="00D9204C"/>
    <w:rsid w:val="00DA22E8"/>
    <w:rsid w:val="00DB2E63"/>
    <w:rsid w:val="00DB6D3A"/>
    <w:rsid w:val="00DC357A"/>
    <w:rsid w:val="00DD3D15"/>
    <w:rsid w:val="00DF0522"/>
    <w:rsid w:val="00DF3FD4"/>
    <w:rsid w:val="00E15B9F"/>
    <w:rsid w:val="00E16AF3"/>
    <w:rsid w:val="00E34313"/>
    <w:rsid w:val="00E40EF6"/>
    <w:rsid w:val="00E45F3A"/>
    <w:rsid w:val="00E76B5A"/>
    <w:rsid w:val="00E76EE9"/>
    <w:rsid w:val="00E94116"/>
    <w:rsid w:val="00E97FEE"/>
    <w:rsid w:val="00EA2C05"/>
    <w:rsid w:val="00EB2E47"/>
    <w:rsid w:val="00EE1B45"/>
    <w:rsid w:val="00EE5D18"/>
    <w:rsid w:val="00EF51E7"/>
    <w:rsid w:val="00F04B05"/>
    <w:rsid w:val="00F07BA1"/>
    <w:rsid w:val="00F41D34"/>
    <w:rsid w:val="00F566AF"/>
    <w:rsid w:val="00F61CFD"/>
    <w:rsid w:val="00F93278"/>
    <w:rsid w:val="00FB08DE"/>
    <w:rsid w:val="00FD2E9A"/>
    <w:rsid w:val="00FE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B88E"/>
  <w15:chartTrackingRefBased/>
  <w15:docId w15:val="{595CDB39-6ABA-46DB-8E59-F4AA5283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D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245"/>
    <w:pPr>
      <w:keepNext/>
      <w:keepLines/>
      <w:bidi/>
      <w:spacing w:before="40" w:after="0"/>
      <w:outlineLvl w:val="1"/>
    </w:pPr>
    <w:rPr>
      <w:rFonts w:ascii="Dana" w:eastAsiaTheme="majorEastAsia" w:hAnsi="Dana" w:cs="Dana"/>
      <w:b/>
      <w:bCs/>
      <w:color w:val="2F5496" w:themeColor="accent1" w:themeShade="BF"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84"/>
  </w:style>
  <w:style w:type="paragraph" w:styleId="Footer">
    <w:name w:val="footer"/>
    <w:basedOn w:val="Normal"/>
    <w:link w:val="FooterChar"/>
    <w:uiPriority w:val="99"/>
    <w:unhideWhenUsed/>
    <w:rsid w:val="00C00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784"/>
  </w:style>
  <w:style w:type="paragraph" w:styleId="ListParagraph">
    <w:name w:val="List Paragraph"/>
    <w:basedOn w:val="Normal"/>
    <w:uiPriority w:val="34"/>
    <w:qFormat/>
    <w:rsid w:val="00C007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0245"/>
    <w:rPr>
      <w:rFonts w:ascii="Dana" w:eastAsiaTheme="majorEastAsia" w:hAnsi="Dana" w:cs="Dana"/>
      <w:b/>
      <w:bCs/>
      <w:color w:val="2F5496" w:themeColor="accent1" w:themeShade="BF"/>
      <w:sz w:val="28"/>
      <w:szCs w:val="28"/>
      <w:lang w:bidi="fa-IR"/>
    </w:rPr>
  </w:style>
  <w:style w:type="character" w:styleId="PlaceholderText">
    <w:name w:val="Placeholder Text"/>
    <w:basedOn w:val="DefaultParagraphFont"/>
    <w:uiPriority w:val="99"/>
    <w:semiHidden/>
    <w:rsid w:val="0027238A"/>
    <w:rPr>
      <w:color w:val="808080"/>
    </w:rPr>
  </w:style>
  <w:style w:type="table" w:styleId="TableGrid">
    <w:name w:val="Table Grid"/>
    <w:basedOn w:val="TableNormal"/>
    <w:uiPriority w:val="39"/>
    <w:rsid w:val="00662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D3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F04B0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3373</TotalTime>
  <Pages>9</Pages>
  <Words>1407</Words>
  <Characters>8024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 Nazari</cp:lastModifiedBy>
  <cp:revision>135</cp:revision>
  <cp:lastPrinted>2020-10-02T17:40:00Z</cp:lastPrinted>
  <dcterms:created xsi:type="dcterms:W3CDTF">2020-10-06T19:02:00Z</dcterms:created>
  <dcterms:modified xsi:type="dcterms:W3CDTF">2020-11-08T20:32:00Z</dcterms:modified>
</cp:coreProperties>
</file>