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EFFE" w14:textId="2B6FCC25" w:rsidR="000506E4" w:rsidRPr="005F4F97" w:rsidRDefault="000506E4" w:rsidP="00260246">
      <w:pPr>
        <w:pStyle w:val="Title"/>
        <w:bidi/>
        <w:spacing w:before="110"/>
        <w:ind w:left="0" w:right="161"/>
        <w:jc w:val="both"/>
        <w:rPr>
          <w:rFonts w:cs="B Nazanin"/>
          <w:sz w:val="24"/>
          <w:szCs w:val="24"/>
          <w:u w:val="none"/>
        </w:rPr>
      </w:pPr>
      <w:r w:rsidRPr="005F4F97">
        <w:rPr>
          <w:rFonts w:cs="B Nazanin"/>
          <w:spacing w:val="-2"/>
          <w:w w:val="80"/>
          <w:sz w:val="24"/>
          <w:szCs w:val="24"/>
          <w:rtl/>
        </w:rPr>
        <w:t>همراه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داشتن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نصف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برگه</w:t>
      </w:r>
      <w:r w:rsidRPr="005F4F97">
        <w:rPr>
          <w:rFonts w:ascii="Century Gothic" w:cs="B Nazanin"/>
          <w:spacing w:val="-13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spacing w:val="-2"/>
          <w:w w:val="80"/>
          <w:sz w:val="24"/>
          <w:szCs w:val="24"/>
        </w:rPr>
        <w:t>A4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پشت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و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رو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نوشته</w:t>
      </w:r>
      <w:r>
        <w:rPr>
          <w:rFonts w:cs="B Nazanin"/>
          <w:spacing w:val="-2"/>
          <w:w w:val="80"/>
          <w:sz w:val="24"/>
          <w:szCs w:val="24"/>
        </w:rPr>
        <w:softHyphen/>
      </w:r>
      <w:r w:rsidRPr="005F4F97">
        <w:rPr>
          <w:rFonts w:cs="B Nazanin"/>
          <w:spacing w:val="-2"/>
          <w:w w:val="80"/>
          <w:sz w:val="24"/>
          <w:szCs w:val="24"/>
          <w:rtl/>
        </w:rPr>
        <w:t>شده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با</w:t>
      </w:r>
      <w:r w:rsidRPr="005F4F97">
        <w:rPr>
          <w:rFonts w:cs="B Nazanin"/>
          <w:spacing w:val="-7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درج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نام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دانشجو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بر</w:t>
      </w:r>
      <w:r w:rsidRPr="005F4F97">
        <w:rPr>
          <w:rFonts w:cs="B Nazanin"/>
          <w:spacing w:val="-3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روی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آن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مجاز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است</w:t>
      </w:r>
      <w:r w:rsidRPr="005F4F97">
        <w:rPr>
          <w:rFonts w:cs="B Nazanin"/>
          <w:spacing w:val="-2"/>
          <w:w w:val="80"/>
          <w:sz w:val="24"/>
          <w:szCs w:val="24"/>
        </w:rPr>
        <w:t>.</w:t>
      </w:r>
      <w:r w:rsidRPr="005F4F97">
        <w:rPr>
          <w:rFonts w:cs="B Nazanin"/>
          <w:spacing w:val="-8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</w:rPr>
        <w:t>.2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برای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هر</w:t>
      </w:r>
      <w:r w:rsidRPr="005F4F97">
        <w:rPr>
          <w:rFonts w:cs="B Nazanin"/>
          <w:spacing w:val="-4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سوال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محل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پاسخ</w:t>
      </w:r>
      <w:r w:rsidRPr="005F4F97">
        <w:rPr>
          <w:rFonts w:cs="B Nazanin"/>
          <w:spacing w:val="-9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قرار</w:t>
      </w:r>
      <w:r w:rsidRPr="005F4F97">
        <w:rPr>
          <w:rFonts w:cs="B Nazanin"/>
          <w:spacing w:val="-11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داده</w:t>
      </w:r>
      <w:r w:rsidRPr="005F4F97">
        <w:rPr>
          <w:rFonts w:cs="B Nazanin"/>
          <w:spacing w:val="-5"/>
          <w:w w:val="70"/>
          <w:sz w:val="24"/>
          <w:szCs w:val="24"/>
          <w:rtl/>
        </w:rPr>
        <w:t>شده</w:t>
      </w:r>
      <w:r w:rsidRPr="005F4F97">
        <w:rPr>
          <w:rFonts w:cs="B Nazanin"/>
          <w:spacing w:val="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است</w:t>
      </w:r>
      <w:r w:rsidR="00260246">
        <w:rPr>
          <w:rFonts w:cs="B Nazanin" w:hint="cs"/>
          <w:spacing w:val="-2"/>
          <w:sz w:val="24"/>
          <w:szCs w:val="24"/>
          <w:rtl/>
        </w:rPr>
        <w:t xml:space="preserve">. حتما در زمان آزمون در کلاس مجازی سامانه سامیا برخط باشید. </w:t>
      </w:r>
    </w:p>
    <w:p w14:paraId="61B46556" w14:textId="77777777" w:rsidR="004E20F9" w:rsidRDefault="004E20F9" w:rsidP="000506E4">
      <w:pPr>
        <w:pStyle w:val="BodyText"/>
        <w:bidi/>
        <w:spacing w:before="101" w:line="307" w:lineRule="auto"/>
        <w:ind w:right="162"/>
        <w:jc w:val="both"/>
        <w:rPr>
          <w:rFonts w:cs="B Nazanin"/>
          <w:spacing w:val="-2"/>
          <w:w w:val="80"/>
          <w:sz w:val="24"/>
          <w:szCs w:val="24"/>
          <w:rtl/>
        </w:rPr>
      </w:pPr>
    </w:p>
    <w:p w14:paraId="4D4D7FE6" w14:textId="3EE165EE" w:rsidR="004E20F9" w:rsidRDefault="004E20F9" w:rsidP="004E20F9">
      <w:pPr>
        <w:pStyle w:val="BodyText"/>
        <w:bidi/>
        <w:spacing w:before="101" w:line="307" w:lineRule="auto"/>
        <w:ind w:right="162"/>
        <w:jc w:val="both"/>
        <w:rPr>
          <w:rFonts w:cs="B Nazanin"/>
          <w:spacing w:val="-2"/>
          <w:w w:val="80"/>
          <w:sz w:val="24"/>
          <w:szCs w:val="24"/>
          <w:rtl/>
        </w:rPr>
      </w:pPr>
      <w:r>
        <w:rPr>
          <w:rFonts w:cs="B Nazanin" w:hint="cs"/>
          <w:spacing w:val="-2"/>
          <w:w w:val="80"/>
          <w:sz w:val="24"/>
          <w:szCs w:val="24"/>
          <w:rtl/>
        </w:rPr>
        <w:t>علی نظری</w:t>
      </w:r>
    </w:p>
    <w:p w14:paraId="06649315" w14:textId="05F619EE" w:rsidR="000506E4" w:rsidRPr="005F4F97" w:rsidRDefault="000506E4" w:rsidP="004E20F9">
      <w:pPr>
        <w:pStyle w:val="BodyText"/>
        <w:bidi/>
        <w:spacing w:before="101" w:line="307" w:lineRule="auto"/>
        <w:ind w:right="162"/>
        <w:jc w:val="both"/>
        <w:rPr>
          <w:rFonts w:cs="B Nazanin"/>
          <w:sz w:val="24"/>
          <w:szCs w:val="24"/>
        </w:rPr>
      </w:pPr>
      <w:r w:rsidRPr="005F4F97">
        <w:rPr>
          <w:rFonts w:cs="B Nazanin"/>
          <w:spacing w:val="-2"/>
          <w:w w:val="80"/>
          <w:sz w:val="24"/>
          <w:szCs w:val="24"/>
          <w:rtl/>
        </w:rPr>
        <w:t>فرض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کنید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مدیر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میخواهد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نوع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دادهای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مشخص</w:t>
      </w:r>
      <w:r>
        <w:rPr>
          <w:rFonts w:cs="B Nazanin"/>
          <w:spacing w:val="-2"/>
          <w:w w:val="80"/>
          <w:sz w:val="24"/>
          <w:szCs w:val="24"/>
        </w:rPr>
        <w:softHyphen/>
      </w:r>
      <w:r w:rsidRPr="005F4F97">
        <w:rPr>
          <w:rFonts w:cs="B Nazanin"/>
          <w:spacing w:val="-2"/>
          <w:w w:val="80"/>
          <w:sz w:val="24"/>
          <w:szCs w:val="24"/>
          <w:rtl/>
        </w:rPr>
        <w:t>کننده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اط</w:t>
      </w:r>
      <w:r>
        <w:rPr>
          <w:rFonts w:cs="B Nazanin" w:hint="cs"/>
          <w:spacing w:val="-2"/>
          <w:w w:val="80"/>
          <w:sz w:val="24"/>
          <w:szCs w:val="24"/>
          <w:rtl/>
          <w:lang w:bidi="fa-IR"/>
        </w:rPr>
        <w:t>لا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عات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مربوط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75"/>
          <w:sz w:val="24"/>
          <w:szCs w:val="24"/>
          <w:rtl/>
        </w:rPr>
        <w:t>به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یک</w:t>
      </w:r>
      <w:r w:rsidRPr="005F4F97">
        <w:rPr>
          <w:rFonts w:ascii="Century Gothic" w:cs="B Nazanin"/>
          <w:spacing w:val="-14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spacing w:val="-2"/>
          <w:w w:val="80"/>
          <w:sz w:val="24"/>
          <w:szCs w:val="24"/>
        </w:rPr>
        <w:t>Middlebox</w:t>
      </w:r>
      <w:r w:rsidRPr="005F4F97">
        <w:rPr>
          <w:rFonts w:cs="B Nazanin"/>
          <w:spacing w:val="-3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مورد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استفاده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در</w:t>
      </w:r>
      <w:r w:rsidRPr="005F4F97">
        <w:rPr>
          <w:rFonts w:cs="B Nazanin"/>
          <w:spacing w:val="-5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75"/>
          <w:sz w:val="24"/>
          <w:szCs w:val="24"/>
          <w:rtl/>
        </w:rPr>
        <w:t>شبکه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را</w:t>
      </w:r>
      <w:r w:rsidRPr="005F4F97">
        <w:rPr>
          <w:rFonts w:cs="B Nazanin"/>
          <w:spacing w:val="-6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ذیل</w:t>
      </w:r>
      <w:r w:rsidRPr="005F4F97">
        <w:rPr>
          <w:rFonts w:cs="B Nazanin"/>
          <w:spacing w:val="-9"/>
          <w:sz w:val="24"/>
          <w:szCs w:val="24"/>
          <w:rtl/>
        </w:rPr>
        <w:t xml:space="preserve"> </w:t>
      </w:r>
      <w:r w:rsidRPr="005F4F97">
        <w:rPr>
          <w:rFonts w:cs="B Nazanin"/>
          <w:spacing w:val="-2"/>
          <w:w w:val="80"/>
          <w:sz w:val="24"/>
          <w:szCs w:val="24"/>
          <w:rtl/>
        </w:rPr>
        <w:t>گره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w w:val="75"/>
          <w:sz w:val="24"/>
          <w:szCs w:val="24"/>
        </w:rPr>
        <w:t>Middlebox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طراحی کند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و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آن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را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با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شناسه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w w:val="75"/>
          <w:sz w:val="24"/>
          <w:szCs w:val="24"/>
        </w:rPr>
        <w:t>5</w:t>
      </w:r>
      <w:r w:rsidR="00260246">
        <w:rPr>
          <w:rFonts w:ascii="Century Gothic" w:cs="B Nazanin"/>
          <w:w w:val="75"/>
          <w:sz w:val="24"/>
          <w:szCs w:val="24"/>
        </w:rPr>
        <w:t xml:space="preserve"> </w:t>
      </w:r>
      <w:r w:rsidRPr="005F4F97">
        <w:rPr>
          <w:rFonts w:ascii="Century Gothic" w:cs="B Nazanin"/>
          <w:w w:val="75"/>
          <w:sz w:val="24"/>
          <w:szCs w:val="24"/>
        </w:rPr>
        <w:t>1</w:t>
      </w:r>
      <w:r>
        <w:rPr>
          <w:rFonts w:cs="B Nazanin"/>
          <w:w w:val="75"/>
          <w:sz w:val="24"/>
          <w:szCs w:val="24"/>
        </w:rPr>
        <w:t>}</w:t>
      </w:r>
      <w:r w:rsidRPr="005F4F97">
        <w:rPr>
          <w:rFonts w:ascii="Century Gothic" w:cs="B Nazanin"/>
          <w:w w:val="75"/>
          <w:sz w:val="24"/>
          <w:szCs w:val="24"/>
          <w:rtl/>
        </w:rPr>
        <w:t xml:space="preserve"> </w:t>
      </w:r>
      <w:r>
        <w:rPr>
          <w:rFonts w:cs="B Nazanin"/>
          <w:w w:val="75"/>
          <w:sz w:val="24"/>
          <w:szCs w:val="24"/>
        </w:rPr>
        <w:t>{</w:t>
      </w:r>
      <w:r w:rsidRPr="005F4F97">
        <w:rPr>
          <w:rFonts w:ascii="Century Gothic" w:cs="B Nazanin"/>
          <w:w w:val="75"/>
          <w:sz w:val="24"/>
          <w:szCs w:val="24"/>
        </w:rPr>
        <w:t>mib-2</w:t>
      </w:r>
      <w:r>
        <w:rPr>
          <w:rFonts w:ascii="Century Gothic" w:cs="B Nazanin" w:hint="cs"/>
          <w:w w:val="75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به درخت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اط</w:t>
      </w:r>
      <w:r>
        <w:rPr>
          <w:rFonts w:cs="B Nazanin" w:hint="cs"/>
          <w:w w:val="75"/>
          <w:sz w:val="24"/>
          <w:szCs w:val="24"/>
          <w:rtl/>
        </w:rPr>
        <w:t>لا</w:t>
      </w:r>
      <w:r w:rsidRPr="005F4F97">
        <w:rPr>
          <w:rFonts w:cs="B Nazanin"/>
          <w:w w:val="75"/>
          <w:sz w:val="24"/>
          <w:szCs w:val="24"/>
          <w:rtl/>
        </w:rPr>
        <w:t>عات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مدیریتی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اضافه نماید</w:t>
      </w:r>
      <w:r w:rsidRPr="005F4F97">
        <w:rPr>
          <w:rFonts w:cs="B Nazanin"/>
          <w:w w:val="75"/>
          <w:sz w:val="24"/>
          <w:szCs w:val="24"/>
        </w:rPr>
        <w:t>.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اط</w:t>
      </w:r>
      <w:r>
        <w:rPr>
          <w:rFonts w:cs="B Nazanin" w:hint="cs"/>
          <w:w w:val="75"/>
          <w:sz w:val="24"/>
          <w:szCs w:val="24"/>
          <w:rtl/>
        </w:rPr>
        <w:t>لا</w:t>
      </w:r>
      <w:r w:rsidRPr="005F4F97">
        <w:rPr>
          <w:rFonts w:cs="B Nazanin"/>
          <w:w w:val="75"/>
          <w:sz w:val="24"/>
          <w:szCs w:val="24"/>
          <w:rtl/>
        </w:rPr>
        <w:t>عات</w:t>
      </w:r>
      <w:r w:rsidRPr="005F4F97">
        <w:rPr>
          <w:rFonts w:cs="B Nazanin"/>
          <w:sz w:val="24"/>
          <w:szCs w:val="24"/>
          <w:rtl/>
        </w:rPr>
        <w:t xml:space="preserve"> </w:t>
      </w:r>
      <w:r w:rsidRPr="005F4F97">
        <w:rPr>
          <w:rFonts w:cs="B Nazanin"/>
          <w:w w:val="75"/>
          <w:sz w:val="24"/>
          <w:szCs w:val="24"/>
          <w:rtl/>
        </w:rPr>
        <w:t>مربوط به یک</w:t>
      </w:r>
      <w:r w:rsidRPr="005F4F97">
        <w:rPr>
          <w:rFonts w:ascii="Century Gothic" w:cs="B Nazanin"/>
          <w:w w:val="75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w w:val="75"/>
          <w:sz w:val="24"/>
          <w:szCs w:val="24"/>
        </w:rPr>
        <w:t>Middlebox</w:t>
      </w:r>
      <w:r w:rsidRPr="005F4F97">
        <w:rPr>
          <w:rFonts w:ascii="Century Gothic" w:cs="B Nazanin"/>
          <w:w w:val="75"/>
          <w:sz w:val="24"/>
          <w:szCs w:val="24"/>
          <w:rtl/>
        </w:rPr>
        <w:t xml:space="preserve"> </w:t>
      </w:r>
      <w:r w:rsidRPr="005F4F97">
        <w:rPr>
          <w:rFonts w:cs="B Nazanin"/>
          <w:spacing w:val="-4"/>
          <w:w w:val="70"/>
          <w:sz w:val="24"/>
          <w:szCs w:val="24"/>
          <w:rtl/>
        </w:rPr>
        <w:t>شامل</w:t>
      </w:r>
      <w:r w:rsidRPr="005F4F97">
        <w:rPr>
          <w:rFonts w:cs="B Nazanin"/>
          <w:spacing w:val="9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یک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شناسه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شی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>
        <w:rPr>
          <w:rFonts w:cs="B Nazanin" w:hint="cs"/>
          <w:w w:val="70"/>
          <w:sz w:val="24"/>
          <w:szCs w:val="24"/>
          <w:rtl/>
        </w:rPr>
        <w:t>(</w:t>
      </w:r>
      <w:r w:rsidRPr="005F4F97">
        <w:rPr>
          <w:rFonts w:cs="B Nazanin"/>
          <w:w w:val="70"/>
          <w:sz w:val="24"/>
          <w:szCs w:val="24"/>
          <w:rtl/>
        </w:rPr>
        <w:t>همان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شناسه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شیء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مشخص</w:t>
      </w:r>
      <w:r>
        <w:rPr>
          <w:rFonts w:cs="B Nazanin"/>
          <w:w w:val="70"/>
          <w:sz w:val="24"/>
          <w:szCs w:val="24"/>
          <w:rtl/>
        </w:rPr>
        <w:softHyphen/>
      </w:r>
      <w:r w:rsidRPr="005F4F97">
        <w:rPr>
          <w:rFonts w:cs="B Nazanin"/>
          <w:w w:val="70"/>
          <w:sz w:val="24"/>
          <w:szCs w:val="24"/>
          <w:rtl/>
        </w:rPr>
        <w:t>کننده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برند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آن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در</w:t>
      </w:r>
      <w:r w:rsidRPr="005F4F97">
        <w:rPr>
          <w:rFonts w:cs="B Nazanin"/>
          <w:spacing w:val="9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درخت</w:t>
      </w:r>
      <w:r w:rsidRPr="005F4F97">
        <w:rPr>
          <w:rFonts w:cs="B Nazanin"/>
          <w:spacing w:val="1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اط</w:t>
      </w:r>
      <w:r>
        <w:rPr>
          <w:rFonts w:cs="B Nazanin" w:hint="cs"/>
          <w:w w:val="70"/>
          <w:sz w:val="24"/>
          <w:szCs w:val="24"/>
          <w:rtl/>
        </w:rPr>
        <w:t>لا</w:t>
      </w:r>
      <w:r w:rsidRPr="005F4F97">
        <w:rPr>
          <w:rFonts w:cs="B Nazanin"/>
          <w:w w:val="70"/>
          <w:sz w:val="24"/>
          <w:szCs w:val="24"/>
          <w:rtl/>
        </w:rPr>
        <w:t>عات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مدیریتی</w:t>
      </w:r>
      <w:r>
        <w:rPr>
          <w:rFonts w:cs="B Nazanin" w:hint="cs"/>
          <w:w w:val="70"/>
          <w:sz w:val="24"/>
          <w:szCs w:val="24"/>
          <w:rtl/>
        </w:rPr>
        <w:t>)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و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لیستی</w:t>
      </w:r>
      <w:r w:rsidRPr="005F4F97">
        <w:rPr>
          <w:rFonts w:cs="B Nazanin"/>
          <w:spacing w:val="11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شامل</w:t>
      </w:r>
      <w:r w:rsidRPr="005F4F97">
        <w:rPr>
          <w:rFonts w:cs="B Nazanin"/>
          <w:spacing w:val="1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آدرس</w:t>
      </w:r>
      <w:r w:rsidRPr="005F4F97">
        <w:rPr>
          <w:rFonts w:ascii="Century Gothic" w:cs="B Nazanin"/>
          <w:spacing w:val="3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w w:val="70"/>
          <w:sz w:val="24"/>
          <w:szCs w:val="24"/>
        </w:rPr>
        <w:t>MAC</w:t>
      </w:r>
      <w:r w:rsidRPr="005F4F97">
        <w:rPr>
          <w:rFonts w:cs="B Nazanin"/>
          <w:spacing w:val="9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کارت</w:t>
      </w:r>
      <w:r>
        <w:rPr>
          <w:rFonts w:cs="B Nazanin"/>
          <w:w w:val="70"/>
          <w:sz w:val="24"/>
          <w:szCs w:val="24"/>
          <w:rtl/>
        </w:rPr>
        <w:softHyphen/>
      </w:r>
      <w:r w:rsidRPr="005F4F97">
        <w:rPr>
          <w:rFonts w:cs="B Nazanin"/>
          <w:w w:val="70"/>
          <w:sz w:val="24"/>
          <w:szCs w:val="24"/>
          <w:rtl/>
        </w:rPr>
        <w:t>های</w:t>
      </w:r>
      <w:r w:rsidRPr="005F4F97">
        <w:rPr>
          <w:rFonts w:cs="B Nazanin"/>
          <w:spacing w:val="10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شبکه</w:t>
      </w:r>
      <w:r>
        <w:rPr>
          <w:rFonts w:cs="B Nazanin" w:hint="cs"/>
          <w:sz w:val="24"/>
          <w:szCs w:val="24"/>
          <w:rtl/>
        </w:rPr>
        <w:t xml:space="preserve"> </w:t>
      </w:r>
      <w:r w:rsidRPr="005F4F97">
        <w:rPr>
          <w:rFonts w:cs="B Nazanin"/>
          <w:spacing w:val="-4"/>
          <w:w w:val="70"/>
          <w:sz w:val="24"/>
          <w:szCs w:val="24"/>
          <w:rtl/>
        </w:rPr>
        <w:t>متصل</w:t>
      </w:r>
      <w:r w:rsidRPr="005F4F97">
        <w:rPr>
          <w:rFonts w:cs="B Nazanin"/>
          <w:spacing w:val="3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به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آن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است</w:t>
      </w:r>
      <w:r w:rsidRPr="005F4F97">
        <w:rPr>
          <w:rFonts w:cs="B Nazanin"/>
          <w:w w:val="70"/>
          <w:sz w:val="24"/>
          <w:szCs w:val="24"/>
        </w:rPr>
        <w:t>.</w:t>
      </w:r>
      <w:r w:rsidRPr="005F4F97">
        <w:rPr>
          <w:rFonts w:cs="B Nazanin"/>
          <w:spacing w:val="5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ساختار</w:t>
      </w:r>
      <w:r w:rsidRPr="005F4F97">
        <w:rPr>
          <w:rFonts w:cs="B Nazanin"/>
          <w:spacing w:val="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این</w:t>
      </w:r>
      <w:r w:rsidRPr="005F4F97">
        <w:rPr>
          <w:rFonts w:cs="B Nazanin"/>
          <w:spacing w:val="5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شی</w:t>
      </w:r>
      <w:r w:rsidRPr="005F4F97">
        <w:rPr>
          <w:rFonts w:cs="B Nazanin"/>
          <w:spacing w:val="3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را</w:t>
      </w:r>
      <w:r w:rsidRPr="005F4F97">
        <w:rPr>
          <w:rFonts w:cs="B Nazanin"/>
          <w:spacing w:val="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در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درخت</w:t>
      </w:r>
      <w:r w:rsidRPr="005F4F97">
        <w:rPr>
          <w:rFonts w:cs="B Nazanin"/>
          <w:spacing w:val="5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اط</w:t>
      </w:r>
      <w:r>
        <w:rPr>
          <w:rFonts w:cs="B Nazanin" w:hint="cs"/>
          <w:w w:val="70"/>
          <w:sz w:val="24"/>
          <w:szCs w:val="24"/>
          <w:rtl/>
        </w:rPr>
        <w:t>لا</w:t>
      </w:r>
      <w:r w:rsidRPr="005F4F97">
        <w:rPr>
          <w:rFonts w:cs="B Nazanin"/>
          <w:w w:val="70"/>
          <w:sz w:val="24"/>
          <w:szCs w:val="24"/>
          <w:rtl/>
        </w:rPr>
        <w:t>عات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مدیریتی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با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شروع</w:t>
      </w:r>
      <w:r w:rsidRPr="005F4F97">
        <w:rPr>
          <w:rFonts w:cs="B Nazanin"/>
          <w:spacing w:val="4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از</w:t>
      </w:r>
      <w:r w:rsidRPr="005F4F97">
        <w:rPr>
          <w:rFonts w:cs="B Nazanin"/>
          <w:spacing w:val="3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ریشه</w:t>
      </w:r>
      <w:r w:rsidRPr="005F4F97">
        <w:rPr>
          <w:rFonts w:ascii="Century Gothic" w:cs="B Nazanin"/>
          <w:spacing w:val="-8"/>
          <w:sz w:val="24"/>
          <w:szCs w:val="24"/>
          <w:rtl/>
        </w:rPr>
        <w:t xml:space="preserve"> </w:t>
      </w:r>
      <w:r w:rsidRPr="005F4F97">
        <w:rPr>
          <w:rFonts w:ascii="Century Gothic" w:cs="B Nazanin"/>
          <w:w w:val="70"/>
          <w:sz w:val="24"/>
          <w:szCs w:val="24"/>
        </w:rPr>
        <w:t>mib-2</w:t>
      </w:r>
      <w:r w:rsidRPr="005F4F97">
        <w:rPr>
          <w:rFonts w:cs="B Nazanin"/>
          <w:spacing w:val="5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رسم</w:t>
      </w:r>
      <w:r w:rsidRPr="005F4F97">
        <w:rPr>
          <w:rFonts w:cs="B Nazanin"/>
          <w:spacing w:val="2"/>
          <w:sz w:val="24"/>
          <w:szCs w:val="24"/>
          <w:rtl/>
        </w:rPr>
        <w:t xml:space="preserve"> </w:t>
      </w:r>
      <w:r w:rsidRPr="005F4F97">
        <w:rPr>
          <w:rFonts w:cs="B Nazanin"/>
          <w:w w:val="70"/>
          <w:sz w:val="24"/>
          <w:szCs w:val="24"/>
          <w:rtl/>
        </w:rPr>
        <w:t>نمائید</w:t>
      </w:r>
      <w:r w:rsidRPr="005F4F97">
        <w:rPr>
          <w:rFonts w:cs="B Nazanin"/>
          <w:w w:val="70"/>
          <w:sz w:val="24"/>
          <w:szCs w:val="24"/>
        </w:rPr>
        <w:t>.</w:t>
      </w:r>
    </w:p>
    <w:p w14:paraId="6F0026B2" w14:textId="5F16BA4E" w:rsidR="000506E4" w:rsidRDefault="004E20F9" w:rsidP="000506E4">
      <w:pPr>
        <w:pStyle w:val="BodyText"/>
        <w:spacing w:before="2"/>
        <w:rPr>
          <w:sz w:val="23"/>
          <w:rtl/>
        </w:rPr>
      </w:pPr>
      <w:r w:rsidRPr="008F5B41">
        <w:rPr>
          <w:sz w:val="23"/>
        </w:rPr>
        <w:drawing>
          <wp:anchor distT="0" distB="0" distL="114300" distR="114300" simplePos="0" relativeHeight="251658240" behindDoc="0" locked="0" layoutInCell="1" allowOverlap="1" wp14:anchorId="32842AF5" wp14:editId="0C71E22C">
            <wp:simplePos x="0" y="0"/>
            <wp:positionH relativeFrom="column">
              <wp:posOffset>463177</wp:posOffset>
            </wp:positionH>
            <wp:positionV relativeFrom="paragraph">
              <wp:posOffset>222977</wp:posOffset>
            </wp:positionV>
            <wp:extent cx="5620385" cy="378904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B3BC2" w14:textId="21379350" w:rsidR="008F5B41" w:rsidRDefault="008F5B41" w:rsidP="008F5B41">
      <w:pPr>
        <w:pStyle w:val="BodyText"/>
        <w:spacing w:before="2"/>
        <w:rPr>
          <w:sz w:val="23"/>
        </w:rPr>
        <w:sectPr w:rsidR="008F5B41">
          <w:pgSz w:w="11910" w:h="16840"/>
          <w:pgMar w:top="840" w:right="960" w:bottom="280" w:left="740" w:header="720" w:footer="720" w:gutter="0"/>
          <w:cols w:space="720"/>
        </w:sectPr>
      </w:pPr>
    </w:p>
    <w:p w14:paraId="3BE064FB" w14:textId="77777777" w:rsidR="000506E4" w:rsidRPr="005F4F97" w:rsidRDefault="000506E4" w:rsidP="000506E4">
      <w:pPr>
        <w:pStyle w:val="BodyText"/>
        <w:bidi/>
        <w:spacing w:before="82"/>
        <w:ind w:right="371"/>
        <w:rPr>
          <w:rFonts w:cs="B Nazanin"/>
          <w:w w:val="75"/>
          <w:sz w:val="24"/>
          <w:szCs w:val="24"/>
        </w:rPr>
      </w:pPr>
      <w:r w:rsidRPr="005F4F97">
        <w:rPr>
          <w:rFonts w:cs="B Nazanin"/>
          <w:w w:val="75"/>
          <w:sz w:val="24"/>
          <w:szCs w:val="24"/>
          <w:rtl/>
        </w:rPr>
        <w:lastRenderedPageBreak/>
        <w:t xml:space="preserve">کدهای </w:t>
      </w:r>
      <w:r>
        <w:rPr>
          <w:rFonts w:cs="B Nazanin" w:hint="cs"/>
          <w:w w:val="75"/>
          <w:sz w:val="24"/>
          <w:szCs w:val="24"/>
          <w:rtl/>
        </w:rPr>
        <w:t>لا</w:t>
      </w:r>
      <w:r w:rsidRPr="005F4F97">
        <w:rPr>
          <w:rFonts w:cs="B Nazanin"/>
          <w:w w:val="75"/>
          <w:sz w:val="24"/>
          <w:szCs w:val="24"/>
          <w:rtl/>
        </w:rPr>
        <w:t xml:space="preserve">زم جهت افزودن شی </w:t>
      </w:r>
      <w:r w:rsidRPr="005F4F97">
        <w:rPr>
          <w:rFonts w:cs="B Nazanin"/>
          <w:w w:val="75"/>
          <w:sz w:val="24"/>
          <w:szCs w:val="24"/>
        </w:rPr>
        <w:t>Middlebox</w:t>
      </w:r>
      <w:r w:rsidRPr="005F4F97">
        <w:rPr>
          <w:rFonts w:cs="B Nazanin"/>
          <w:w w:val="75"/>
          <w:sz w:val="24"/>
          <w:szCs w:val="24"/>
          <w:rtl/>
        </w:rPr>
        <w:t xml:space="preserve"> به درخت اط</w:t>
      </w:r>
      <w:r>
        <w:rPr>
          <w:rFonts w:cs="B Nazanin" w:hint="cs"/>
          <w:w w:val="75"/>
          <w:sz w:val="24"/>
          <w:szCs w:val="24"/>
          <w:rtl/>
        </w:rPr>
        <w:t>لا</w:t>
      </w:r>
      <w:r w:rsidRPr="005F4F97">
        <w:rPr>
          <w:rFonts w:cs="B Nazanin"/>
          <w:w w:val="75"/>
          <w:sz w:val="24"/>
          <w:szCs w:val="24"/>
          <w:rtl/>
        </w:rPr>
        <w:t>عات مدیریتی را بنویسید</w:t>
      </w:r>
      <w:r w:rsidRPr="005F4F97">
        <w:rPr>
          <w:rFonts w:cs="B Nazanin"/>
          <w:w w:val="75"/>
          <w:sz w:val="24"/>
          <w:szCs w:val="24"/>
        </w:rPr>
        <w:t>.</w:t>
      </w:r>
      <w:r w:rsidRPr="005F4F97">
        <w:rPr>
          <w:rFonts w:cs="B Nazanin"/>
          <w:w w:val="75"/>
          <w:sz w:val="24"/>
          <w:szCs w:val="24"/>
          <w:rtl/>
        </w:rPr>
        <w:t xml:space="preserve"> برای مشخصه شناسه شی یک تگ </w:t>
      </w:r>
      <w:r w:rsidRPr="005F4F97">
        <w:rPr>
          <w:rFonts w:cs="B Nazanin"/>
          <w:w w:val="75"/>
          <w:sz w:val="24"/>
          <w:szCs w:val="24"/>
        </w:rPr>
        <w:t>Explicit</w:t>
      </w:r>
      <w:r w:rsidRPr="005F4F97">
        <w:rPr>
          <w:rFonts w:cs="B Nazanin"/>
          <w:w w:val="75"/>
          <w:sz w:val="24"/>
          <w:szCs w:val="24"/>
          <w:rtl/>
        </w:rPr>
        <w:t xml:space="preserve"> برابر </w:t>
      </w:r>
      <w:r w:rsidRPr="005F4F97">
        <w:rPr>
          <w:rFonts w:cs="B Nazanin"/>
          <w:w w:val="75"/>
          <w:sz w:val="24"/>
          <w:szCs w:val="24"/>
        </w:rPr>
        <w:t>90</w:t>
      </w:r>
    </w:p>
    <w:p w14:paraId="2A8ED36B" w14:textId="10C17EEB" w:rsidR="000506E4" w:rsidRDefault="000506E4" w:rsidP="000506E4">
      <w:pPr>
        <w:pStyle w:val="BodyText"/>
        <w:bidi/>
        <w:spacing w:before="82"/>
        <w:ind w:right="371"/>
        <w:rPr>
          <w:rFonts w:cs="B Nazanin"/>
          <w:w w:val="75"/>
          <w:sz w:val="24"/>
          <w:szCs w:val="24"/>
        </w:rPr>
      </w:pPr>
      <w:r w:rsidRPr="005F4F97">
        <w:rPr>
          <w:rFonts w:cs="B Nazanin"/>
          <w:w w:val="75"/>
          <w:sz w:val="24"/>
          <w:szCs w:val="24"/>
          <w:rtl/>
        </w:rPr>
        <w:t>لحاظ نمائید</w:t>
      </w:r>
      <w:r w:rsidRPr="005F4F97">
        <w:rPr>
          <w:rFonts w:cs="B Nazanin"/>
          <w:w w:val="75"/>
          <w:sz w:val="24"/>
          <w:szCs w:val="24"/>
        </w:rPr>
        <w:t>.</w:t>
      </w:r>
    </w:p>
    <w:p w14:paraId="305E7DA5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MiddleBox :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:=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SEQUENCE {</w:t>
      </w:r>
    </w:p>
    <w:p w14:paraId="3406FA62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oid [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90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] EXPLICIT OBJECT IDENTIFIER,</w:t>
      </w:r>
    </w:p>
    <w:p w14:paraId="0AC05A78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macAddressList SEQUENCE OF MacAddress,</w:t>
      </w:r>
    </w:p>
    <w:p w14:paraId="105B7168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}</w:t>
      </w:r>
    </w:p>
    <w:p w14:paraId="1F1A6505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</w:p>
    <w:p w14:paraId="52A23A2C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MacAddress :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:=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OCTET STRING (SIZE (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6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))</w:t>
      </w:r>
    </w:p>
    <w:p w14:paraId="349E7D28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</w:p>
    <w:p w14:paraId="3F3432D6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middleBox OBJECT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TYPE</w:t>
      </w:r>
    </w:p>
    <w:p w14:paraId="508F0446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SYNTAX MiddleBox</w:t>
      </w:r>
    </w:p>
    <w:p w14:paraId="19A3C4AD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ACCESS not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accessible</w:t>
      </w:r>
    </w:p>
    <w:p w14:paraId="3ABCF31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STATUS mandatory</w:t>
      </w:r>
    </w:p>
    <w:p w14:paraId="7DC7B0AB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: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:=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{ mib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2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51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}</w:t>
      </w:r>
    </w:p>
    <w:p w14:paraId="70D18A1A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</w:p>
    <w:p w14:paraId="31ABFC8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oid OBJECT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TYPE</w:t>
      </w:r>
    </w:p>
    <w:p w14:paraId="2E04D031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SYNTAX OBJECT IDENTIFIER</w:t>
      </w:r>
    </w:p>
    <w:p w14:paraId="09B3C444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ACCESS read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only</w:t>
      </w:r>
    </w:p>
    <w:p w14:paraId="507D1DB9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STATUS mandatory</w:t>
      </w:r>
    </w:p>
    <w:p w14:paraId="6AEA24C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: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:=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{ middleBox 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1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}</w:t>
      </w:r>
    </w:p>
    <w:p w14:paraId="33931AE7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</w:p>
    <w:p w14:paraId="2D7BD394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>macAddressList OBJECT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TYPE</w:t>
      </w:r>
    </w:p>
    <w:p w14:paraId="0270AF6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SYNTAX SEQUENCE OF MacAddress</w:t>
      </w:r>
    </w:p>
    <w:p w14:paraId="3806E08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ACCESS read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-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>write</w:t>
      </w:r>
    </w:p>
    <w:p w14:paraId="7AE1A05F" w14:textId="77777777" w:rsidR="008F5B41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STATUS mandatory</w:t>
      </w:r>
    </w:p>
    <w:p w14:paraId="6AC9E2EF" w14:textId="69CEF1BF" w:rsidR="00D94ACE" w:rsidRPr="008F5B41" w:rsidRDefault="008F5B41" w:rsidP="008F5B41">
      <w:pPr>
        <w:shd w:val="clear" w:color="auto" w:fill="002B36"/>
        <w:spacing w:after="0" w:line="270" w:lineRule="atLeast"/>
        <w:rPr>
          <w:rFonts w:ascii="Menlo" w:eastAsia="Times New Roman" w:hAnsi="Menlo" w:cs="Menlo"/>
          <w:color w:val="839496"/>
          <w:sz w:val="18"/>
          <w:szCs w:val="18"/>
        </w:rPr>
      </w:pP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   :</w:t>
      </w:r>
      <w:r w:rsidRPr="008F5B41">
        <w:rPr>
          <w:rFonts w:ascii="Menlo" w:eastAsia="Times New Roman" w:hAnsi="Menlo" w:cs="Menlo"/>
          <w:color w:val="859900"/>
          <w:sz w:val="18"/>
          <w:szCs w:val="18"/>
        </w:rPr>
        <w:t>:=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{ middleBox </w:t>
      </w:r>
      <w:r w:rsidRPr="008F5B41">
        <w:rPr>
          <w:rFonts w:ascii="Menlo" w:eastAsia="Times New Roman" w:hAnsi="Menlo" w:cs="Menlo"/>
          <w:color w:val="D33682"/>
          <w:sz w:val="18"/>
          <w:szCs w:val="18"/>
        </w:rPr>
        <w:t>2</w:t>
      </w:r>
      <w:r w:rsidRPr="008F5B41">
        <w:rPr>
          <w:rFonts w:ascii="Menlo" w:eastAsia="Times New Roman" w:hAnsi="Menlo" w:cs="Menlo"/>
          <w:color w:val="839496"/>
          <w:sz w:val="18"/>
          <w:szCs w:val="18"/>
        </w:rPr>
        <w:t xml:space="preserve"> }</w:t>
      </w:r>
    </w:p>
    <w:p w14:paraId="4451685E" w14:textId="14BC2419" w:rsidR="000506E4" w:rsidRDefault="000506E4" w:rsidP="000506E4">
      <w:pPr>
        <w:pStyle w:val="BodyText"/>
        <w:spacing w:before="4"/>
        <w:rPr>
          <w:sz w:val="6"/>
        </w:rPr>
      </w:pPr>
    </w:p>
    <w:p w14:paraId="021DB658" w14:textId="77777777" w:rsidR="000506E4" w:rsidRPr="005F4F97" w:rsidRDefault="000506E4" w:rsidP="000506E4">
      <w:pPr>
        <w:pStyle w:val="BodyText"/>
        <w:bidi/>
        <w:spacing w:before="82"/>
        <w:ind w:right="371"/>
        <w:rPr>
          <w:rFonts w:cs="B Nazanin"/>
          <w:w w:val="75"/>
          <w:sz w:val="24"/>
          <w:szCs w:val="24"/>
        </w:rPr>
      </w:pPr>
      <w:r w:rsidRPr="005F4F97">
        <w:rPr>
          <w:rFonts w:cs="B Nazanin"/>
          <w:w w:val="75"/>
          <w:sz w:val="24"/>
          <w:szCs w:val="24"/>
          <w:rtl/>
        </w:rPr>
        <w:t xml:space="preserve">اینکدینگ مربوط به برای یک </w:t>
      </w:r>
      <w:r w:rsidRPr="005F4F97">
        <w:rPr>
          <w:rFonts w:cs="B Nazanin"/>
          <w:w w:val="75"/>
          <w:sz w:val="24"/>
          <w:szCs w:val="24"/>
        </w:rPr>
        <w:t>Middlebox</w:t>
      </w:r>
      <w:r w:rsidRPr="005F4F97">
        <w:rPr>
          <w:rFonts w:cs="B Nazanin"/>
          <w:w w:val="75"/>
          <w:sz w:val="24"/>
          <w:szCs w:val="24"/>
          <w:rtl/>
        </w:rPr>
        <w:t xml:space="preserve"> با شناسه </w:t>
      </w:r>
      <w:r w:rsidRPr="005F4F97">
        <w:rPr>
          <w:rFonts w:cs="B Nazanin"/>
          <w:w w:val="75"/>
          <w:sz w:val="24"/>
          <w:szCs w:val="24"/>
        </w:rPr>
        <w:t>1.3.6.1.7</w:t>
      </w:r>
      <w:r w:rsidRPr="005F4F97">
        <w:rPr>
          <w:rFonts w:cs="B Nazanin"/>
          <w:w w:val="75"/>
          <w:sz w:val="24"/>
          <w:szCs w:val="24"/>
          <w:rtl/>
        </w:rPr>
        <w:t xml:space="preserve"> و لیست آدرس </w:t>
      </w:r>
      <w:r w:rsidRPr="005F4F97">
        <w:rPr>
          <w:rFonts w:cs="B Nazanin"/>
          <w:w w:val="75"/>
          <w:sz w:val="24"/>
          <w:szCs w:val="24"/>
        </w:rPr>
        <w:t>MAC</w:t>
      </w:r>
      <w:r w:rsidRPr="005F4F97">
        <w:rPr>
          <w:rFonts w:cs="B Nazanin"/>
          <w:w w:val="75"/>
          <w:sz w:val="24"/>
          <w:szCs w:val="24"/>
          <w:rtl/>
        </w:rPr>
        <w:t xml:space="preserve"> کارت</w:t>
      </w:r>
      <w:r>
        <w:rPr>
          <w:rFonts w:cs="B Nazanin"/>
          <w:w w:val="75"/>
          <w:sz w:val="24"/>
          <w:szCs w:val="24"/>
          <w:rtl/>
        </w:rPr>
        <w:softHyphen/>
      </w:r>
      <w:r w:rsidRPr="005F4F97">
        <w:rPr>
          <w:rFonts w:cs="B Nazanin"/>
          <w:w w:val="75"/>
          <w:sz w:val="24"/>
          <w:szCs w:val="24"/>
          <w:rtl/>
        </w:rPr>
        <w:t>های شبکه زیر را بنویسید</w:t>
      </w:r>
      <w:r w:rsidRPr="005F4F97">
        <w:rPr>
          <w:rFonts w:cs="B Nazanin"/>
          <w:w w:val="75"/>
          <w:sz w:val="24"/>
          <w:szCs w:val="24"/>
        </w:rPr>
        <w:t>.</w:t>
      </w:r>
    </w:p>
    <w:p w14:paraId="5A965520" w14:textId="4C2E491D" w:rsidR="00D94ACE" w:rsidRDefault="000506E4" w:rsidP="008F5B41">
      <w:pPr>
        <w:pStyle w:val="BodyText"/>
        <w:bidi/>
        <w:spacing w:before="82"/>
        <w:ind w:right="371"/>
        <w:rPr>
          <w:rFonts w:cs="B Nazanin"/>
          <w:w w:val="75"/>
          <w:sz w:val="24"/>
          <w:szCs w:val="24"/>
        </w:rPr>
      </w:pPr>
      <w:r w:rsidRPr="005F4F97">
        <w:rPr>
          <w:rFonts w:cs="B Nazanin"/>
          <w:w w:val="75"/>
          <w:sz w:val="24"/>
          <w:szCs w:val="24"/>
        </w:rPr>
        <w:t>[12:45:3F:00:CC:A0</w:t>
      </w:r>
      <w:r>
        <w:rPr>
          <w:rFonts w:cs="B Nazanin"/>
          <w:w w:val="75"/>
          <w:sz w:val="24"/>
          <w:szCs w:val="24"/>
        </w:rPr>
        <w:t xml:space="preserve">   </w:t>
      </w:r>
      <w:r w:rsidRPr="005F4F97">
        <w:rPr>
          <w:rFonts w:cs="B Nazanin"/>
          <w:w w:val="75"/>
          <w:sz w:val="24"/>
          <w:szCs w:val="24"/>
        </w:rPr>
        <w:t xml:space="preserve"> 12:B1:3F:00:89:A0]</w:t>
      </w:r>
    </w:p>
    <w:p w14:paraId="18B51F0D" w14:textId="16787E61" w:rsidR="00D94ACE" w:rsidRDefault="00D94ACE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>T: 10-1-10000</w:t>
      </w:r>
    </w:p>
    <w:p w14:paraId="47F35F8B" w14:textId="026FDA04" w:rsidR="00D94ACE" w:rsidRDefault="00D94ACE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 xml:space="preserve">L: </w:t>
      </w:r>
      <w:r w:rsidR="00595826" w:rsidRPr="00595826">
        <w:rPr>
          <w:rFonts w:cs="B Nazanin"/>
          <w:w w:val="75"/>
          <w:sz w:val="24"/>
          <w:szCs w:val="24"/>
          <w:highlight w:val="lightGray"/>
        </w:rPr>
        <w:t>0001101</w:t>
      </w:r>
      <w:r w:rsidR="00DE59B9">
        <w:rPr>
          <w:rFonts w:cs="B Nazanin"/>
          <w:w w:val="75"/>
          <w:sz w:val="24"/>
          <w:szCs w:val="24"/>
          <w:highlight w:val="lightGray"/>
        </w:rPr>
        <w:t>1</w:t>
      </w:r>
      <w:r w:rsidR="00595826" w:rsidRPr="00595826">
        <w:rPr>
          <w:rFonts w:cs="B Nazanin"/>
          <w:w w:val="75"/>
          <w:sz w:val="24"/>
          <w:szCs w:val="24"/>
          <w:highlight w:val="lightGray"/>
        </w:rPr>
        <w:t xml:space="preserve"> (2</w:t>
      </w:r>
      <w:r w:rsidR="00DE59B9">
        <w:rPr>
          <w:rFonts w:cs="B Nazanin"/>
          <w:w w:val="75"/>
          <w:sz w:val="24"/>
          <w:szCs w:val="24"/>
          <w:highlight w:val="lightGray"/>
        </w:rPr>
        <w:t>7</w:t>
      </w:r>
      <w:r w:rsidR="00595826" w:rsidRPr="00595826">
        <w:rPr>
          <w:rFonts w:cs="B Nazanin"/>
          <w:w w:val="75"/>
          <w:sz w:val="24"/>
          <w:szCs w:val="24"/>
          <w:highlight w:val="lightGray"/>
        </w:rPr>
        <w:t>)</w:t>
      </w:r>
    </w:p>
    <w:p w14:paraId="01D552CB" w14:textId="2EB70FAD" w:rsidR="00D94ACE" w:rsidRDefault="00D94ACE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>V:</w:t>
      </w:r>
    </w:p>
    <w:p w14:paraId="3FE1259B" w14:textId="591BCAFC" w:rsidR="00D94ACE" w:rsidRDefault="00D94ACE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 xml:space="preserve">T: </w:t>
      </w:r>
      <w:r w:rsidR="00595826" w:rsidRPr="00595826">
        <w:rPr>
          <w:rFonts w:cs="B Nazanin"/>
          <w:w w:val="75"/>
          <w:sz w:val="24"/>
          <w:szCs w:val="24"/>
          <w:highlight w:val="cyan"/>
        </w:rPr>
        <w:t>00-1-11111-0</w:t>
      </w:r>
      <w:r w:rsidR="00595826" w:rsidRPr="00595826">
        <w:rPr>
          <w:rFonts w:cs="B Nazanin"/>
          <w:w w:val="75"/>
          <w:sz w:val="24"/>
          <w:szCs w:val="24"/>
          <w:highlight w:val="cyan"/>
        </w:rPr>
        <w:t>1011010</w:t>
      </w:r>
    </w:p>
    <w:p w14:paraId="1A470FF3" w14:textId="524B0E84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L: 00000110 (6)</w:t>
      </w:r>
    </w:p>
    <w:p w14:paraId="3F9B4B0D" w14:textId="4748D9CD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V:</w:t>
      </w:r>
    </w:p>
    <w:p w14:paraId="50D858C6" w14:textId="3973D843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T: 00-0-00110</w:t>
      </w:r>
    </w:p>
    <w:p w14:paraId="2C3C548A" w14:textId="0D8A8020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L: 00000100 (4)</w:t>
      </w:r>
    </w:p>
    <w:p w14:paraId="0A3ED8FD" w14:textId="59617729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V: 43.6.1.7 (4 Bytes)</w:t>
      </w:r>
    </w:p>
    <w:p w14:paraId="0B254906" w14:textId="7E8F6CDD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>T: 00-1-10000</w:t>
      </w:r>
    </w:p>
    <w:p w14:paraId="5F504DC0" w14:textId="39A3598F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>L: 00010000 (16)</w:t>
      </w:r>
    </w:p>
    <w:p w14:paraId="4C9DB88F" w14:textId="0E06217E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>V:</w:t>
      </w:r>
    </w:p>
    <w:p w14:paraId="1C3F9300" w14:textId="3BACCA9E" w:rsidR="00595826" w:rsidRDefault="00595826" w:rsidP="00D94ACE">
      <w:pPr>
        <w:pStyle w:val="BodyText"/>
        <w:spacing w:before="82"/>
        <w:ind w:right="371"/>
        <w:rPr>
          <w:rFonts w:cs="B Nazanin" w:hint="cs"/>
          <w:w w:val="75"/>
          <w:sz w:val="24"/>
          <w:szCs w:val="24"/>
          <w:rtl/>
          <w:lang w:bidi="fa-IR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T: 10-0-00100</w:t>
      </w:r>
    </w:p>
    <w:p w14:paraId="6EE5F36D" w14:textId="5F70A81E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L: </w:t>
      </w:r>
      <w:r w:rsidRPr="00595826">
        <w:rPr>
          <w:rFonts w:cs="B Nazanin"/>
          <w:w w:val="75"/>
          <w:sz w:val="24"/>
          <w:szCs w:val="24"/>
          <w:highlight w:val="green"/>
        </w:rPr>
        <w:t>00000110</w:t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 (6)</w:t>
      </w:r>
    </w:p>
    <w:p w14:paraId="6350D699" w14:textId="5391FAEC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V: </w:t>
      </w:r>
      <w:r w:rsidRPr="00595826">
        <w:rPr>
          <w:rFonts w:cs="B Nazanin"/>
          <w:w w:val="75"/>
          <w:sz w:val="24"/>
          <w:szCs w:val="24"/>
          <w:highlight w:val="green"/>
        </w:rPr>
        <w:t>12:45:3F:00:CC:A0</w:t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 (6 Byte)</w:t>
      </w:r>
    </w:p>
    <w:p w14:paraId="22540275" w14:textId="0BEF0A5D" w:rsidR="00595826" w:rsidRDefault="00595826" w:rsidP="00D94AC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</w:p>
    <w:p w14:paraId="233CAB33" w14:textId="77777777" w:rsidR="00595826" w:rsidRDefault="00595826" w:rsidP="00595826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T: 10-0-00100</w:t>
      </w:r>
    </w:p>
    <w:p w14:paraId="698079B3" w14:textId="43419767" w:rsidR="00595826" w:rsidRDefault="00595826" w:rsidP="00595826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L:</w:t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 00000110 (6)</w:t>
      </w:r>
    </w:p>
    <w:p w14:paraId="0B8B6105" w14:textId="431D0AA6" w:rsidR="00524735" w:rsidRPr="008F5B41" w:rsidRDefault="00595826" w:rsidP="008F5B41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V: 12:B1:3F:00:89:A0 (6 Byte)</w:t>
      </w:r>
    </w:p>
    <w:sectPr w:rsidR="00524735" w:rsidRPr="008F5B41">
      <w:pgSz w:w="11910" w:h="16840"/>
      <w:pgMar w:top="760" w:right="9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4"/>
    <w:rsid w:val="000506E4"/>
    <w:rsid w:val="000D315C"/>
    <w:rsid w:val="0022132C"/>
    <w:rsid w:val="00260246"/>
    <w:rsid w:val="004E20F9"/>
    <w:rsid w:val="00524735"/>
    <w:rsid w:val="00595826"/>
    <w:rsid w:val="008D31B2"/>
    <w:rsid w:val="008F5B41"/>
    <w:rsid w:val="00922460"/>
    <w:rsid w:val="00D94ACE"/>
    <w:rsid w:val="00DE59B9"/>
    <w:rsid w:val="00F1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E1F3"/>
  <w15:chartTrackingRefBased/>
  <w15:docId w15:val="{6F2FE888-9C0C-46A7-8969-54EF7ACA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06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506E4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0506E4"/>
    <w:pPr>
      <w:widowControl w:val="0"/>
      <w:autoSpaceDE w:val="0"/>
      <w:autoSpaceDN w:val="0"/>
      <w:spacing w:before="82" w:after="0" w:line="240" w:lineRule="auto"/>
      <w:ind w:left="161"/>
    </w:pPr>
    <w:rPr>
      <w:rFonts w:ascii="Calibri" w:eastAsia="Calibri" w:hAnsi="Calibri" w:cs="Calibri"/>
      <w:b/>
      <w:b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0506E4"/>
    <w:rPr>
      <w:rFonts w:ascii="Calibri" w:eastAsia="Calibri" w:hAnsi="Calibri" w:cs="Calibri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shokufe n</dc:creator>
  <cp:keywords/>
  <dc:description/>
  <cp:lastModifiedBy>Ali Nazari</cp:lastModifiedBy>
  <cp:revision>7</cp:revision>
  <cp:lastPrinted>2022-12-08T08:57:00Z</cp:lastPrinted>
  <dcterms:created xsi:type="dcterms:W3CDTF">2022-12-08T07:18:00Z</dcterms:created>
  <dcterms:modified xsi:type="dcterms:W3CDTF">2022-12-08T08:57:00Z</dcterms:modified>
</cp:coreProperties>
</file>