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FFB" w:rsidRDefault="00866FFB" w:rsidP="00866FFB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چکیده:</w:t>
      </w:r>
    </w:p>
    <w:p w:rsidR="00866FFB" w:rsidRPr="00866FFB" w:rsidRDefault="00866FFB" w:rsidP="00866FFB">
      <w:pPr>
        <w:bidi/>
        <w:rPr>
          <w:rFonts w:ascii="Courier New" w:hAnsi="Courier New" w:cs="B Nazanin"/>
          <w:sz w:val="24"/>
          <w:szCs w:val="24"/>
          <w:rtl/>
          <w:lang w:bidi="fa-IR"/>
        </w:rPr>
      </w:pPr>
      <w:r w:rsidRPr="00866FFB">
        <w:rPr>
          <w:rFonts w:ascii="Courier New" w:hAnsi="Courier New" w:cs="B Nazanin"/>
          <w:sz w:val="24"/>
          <w:szCs w:val="24"/>
          <w:rtl/>
          <w:lang w:bidi="fa-IR"/>
        </w:rPr>
        <w:t xml:space="preserve">مستند پیشرو معرف پروتکل </w:t>
      </w:r>
      <w:r w:rsidRPr="00866FFB">
        <w:rPr>
          <w:rFonts w:ascii="Courier New" w:hAnsi="Courier New" w:cs="B Nazanin"/>
          <w:sz w:val="24"/>
          <w:szCs w:val="24"/>
          <w:lang w:bidi="fa-IR"/>
        </w:rPr>
        <w:t>SNMP</w:t>
      </w:r>
      <w:r w:rsidRPr="00866FFB">
        <w:rPr>
          <w:rFonts w:ascii="Courier New" w:hAnsi="Courier New" w:cs="B Nazanin"/>
          <w:sz w:val="24"/>
          <w:szCs w:val="24"/>
          <w:rtl/>
          <w:lang w:bidi="fa-IR"/>
        </w:rPr>
        <w:t xml:space="preserve"> ورژن 2 می</w:t>
      </w:r>
      <w:r w:rsidRPr="00866FFB">
        <w:rPr>
          <w:rFonts w:ascii="Courier New" w:hAnsi="Courier New" w:cs="B Nazanin"/>
          <w:sz w:val="24"/>
          <w:szCs w:val="24"/>
          <w:rtl/>
          <w:lang w:bidi="fa-IR"/>
        </w:rPr>
        <w:softHyphen/>
        <w:t xml:space="preserve">باشد. این مستند صرف </w:t>
      </w:r>
      <w:r w:rsidRPr="00866FFB">
        <w:rPr>
          <w:rFonts w:ascii="Courier New" w:hAnsi="Courier New" w:cs="B Nazanin"/>
          <w:sz w:val="24"/>
          <w:szCs w:val="24"/>
          <w:lang w:bidi="fa-IR"/>
        </w:rPr>
        <w:t>(syntax)</w:t>
      </w:r>
      <w:r w:rsidRPr="00866FFB">
        <w:rPr>
          <w:rFonts w:ascii="Courier New" w:hAnsi="Courier New" w:cs="B Nazanin"/>
          <w:sz w:val="24"/>
          <w:szCs w:val="24"/>
          <w:rtl/>
          <w:lang w:bidi="fa-IR"/>
        </w:rPr>
        <w:t xml:space="preserve"> و المان</w:t>
      </w:r>
      <w:r w:rsidRPr="00866FFB">
        <w:rPr>
          <w:rFonts w:ascii="Courier New" w:hAnsi="Courier New" w:cs="B Nazanin"/>
          <w:sz w:val="24"/>
          <w:szCs w:val="24"/>
          <w:rtl/>
          <w:lang w:bidi="fa-IR"/>
        </w:rPr>
        <w:softHyphen/>
        <w:t>های روند ارسال، دریافت و پردازش بسته</w:t>
      </w:r>
      <w:r w:rsidRPr="00866FFB">
        <w:rPr>
          <w:rFonts w:ascii="Courier New" w:hAnsi="Courier New" w:cs="B Nazanin"/>
          <w:sz w:val="24"/>
          <w:szCs w:val="24"/>
          <w:rtl/>
          <w:lang w:bidi="fa-IR"/>
        </w:rPr>
        <w:softHyphen/>
        <w:t xml:space="preserve">های </w:t>
      </w:r>
      <w:r w:rsidRPr="00866FFB">
        <w:rPr>
          <w:rFonts w:ascii="Courier New" w:hAnsi="Courier New" w:cs="B Nazanin"/>
          <w:sz w:val="24"/>
          <w:szCs w:val="24"/>
          <w:lang w:bidi="fa-IR"/>
        </w:rPr>
        <w:t>SNMP PDU</w:t>
      </w:r>
      <w:r w:rsidRPr="00866FFB">
        <w:rPr>
          <w:rFonts w:ascii="Courier New" w:hAnsi="Courier New" w:cs="B Nazanin"/>
          <w:sz w:val="24"/>
          <w:szCs w:val="24"/>
          <w:rtl/>
          <w:lang w:bidi="fa-IR"/>
        </w:rPr>
        <w:t xml:space="preserve"> را معرفی کرده است. این مستند، مستند </w:t>
      </w:r>
      <w:bookmarkStart w:id="0" w:name="_GoBack"/>
      <w:r w:rsidRPr="00B35F36">
        <w:rPr>
          <w:rFonts w:ascii="Courier New" w:hAnsi="Courier New" w:cs="B Nazanin"/>
          <w:sz w:val="20"/>
          <w:szCs w:val="20"/>
          <w:lang w:bidi="fa-IR"/>
        </w:rPr>
        <w:t>RFC 1905</w:t>
      </w:r>
      <w:bookmarkEnd w:id="0"/>
      <w:r w:rsidRPr="00866FFB">
        <w:rPr>
          <w:rFonts w:ascii="Courier New" w:hAnsi="Courier New" w:cs="B Nazanin"/>
          <w:sz w:val="24"/>
          <w:szCs w:val="24"/>
          <w:rtl/>
          <w:lang w:bidi="fa-IR"/>
        </w:rPr>
        <w:t xml:space="preserve"> را منسوخ می</w:t>
      </w:r>
      <w:r w:rsidRPr="00866FFB">
        <w:rPr>
          <w:rFonts w:ascii="Courier New" w:hAnsi="Courier New" w:cs="B Nazanin"/>
          <w:sz w:val="24"/>
          <w:szCs w:val="24"/>
          <w:rtl/>
          <w:lang w:bidi="fa-IR"/>
        </w:rPr>
        <w:softHyphen/>
        <w:t>کند.</w:t>
      </w:r>
    </w:p>
    <w:p w:rsidR="00B96067" w:rsidRPr="007A4451" w:rsidRDefault="00350B68" w:rsidP="00866FFB">
      <w:pPr>
        <w:pStyle w:val="Heading1"/>
        <w:bidi/>
        <w:rPr>
          <w:rtl/>
          <w:lang w:bidi="fa-IR"/>
        </w:rPr>
      </w:pPr>
      <w:r w:rsidRPr="007A4451">
        <w:rPr>
          <w:rtl/>
          <w:lang w:bidi="fa-IR"/>
        </w:rPr>
        <w:t>مقدمه:</w:t>
      </w:r>
    </w:p>
    <w:p w:rsidR="00350B68" w:rsidRPr="007A4451" w:rsidRDefault="00350B68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چارچوب مدیریت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در زمان نگارش این متن دارای 5 جزء اصلی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باشد:</w:t>
      </w:r>
    </w:p>
    <w:p w:rsidR="00350B68" w:rsidRPr="007A4451" w:rsidRDefault="00F25C91" w:rsidP="007A4451">
      <w:pPr>
        <w:pStyle w:val="ListParagraph"/>
        <w:numPr>
          <w:ilvl w:val="0"/>
          <w:numId w:val="1"/>
        </w:numPr>
        <w:bidi/>
        <w:jc w:val="both"/>
        <w:rPr>
          <w:rFonts w:ascii="Courier" w:hAnsi="Courier" w:cs="B Nazanin"/>
          <w:szCs w:val="24"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معماری کلی، توصیف شده در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 xml:space="preserve">STD 62,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 3411</w:t>
      </w:r>
    </w:p>
    <w:p w:rsidR="00350B68" w:rsidRPr="007A4451" w:rsidRDefault="00350B68" w:rsidP="007A4451">
      <w:pPr>
        <w:pStyle w:val="ListParagraph"/>
        <w:numPr>
          <w:ilvl w:val="0"/>
          <w:numId w:val="1"/>
        </w:numPr>
        <w:bidi/>
        <w:jc w:val="both"/>
        <w:rPr>
          <w:rFonts w:ascii="Courier" w:hAnsi="Courier" w:cs="B Nazanin"/>
          <w:szCs w:val="24"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>مکانیزم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هایی برای توصیف و نام گذاری اشیاء و اتفاقات برای اهداف مدیریتی. اولین ورژن این ساختار اطلاعات مدیریتی که </w:t>
      </w:r>
      <w:r w:rsidR="00F25C91" w:rsidRPr="007A4451">
        <w:rPr>
          <w:rFonts w:ascii="Courier" w:hAnsi="Courier" w:cs="B Nazanin"/>
          <w:szCs w:val="24"/>
          <w:lang w:bidi="fa-IR"/>
        </w:rPr>
        <w:t>SMI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نامیده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شود</w:t>
      </w:r>
      <w:r w:rsidR="009135B7" w:rsidRPr="007A4451">
        <w:rPr>
          <w:rFonts w:ascii="Courier" w:hAnsi="Courier" w:cs="B Nazanin"/>
          <w:szCs w:val="24"/>
          <w:rtl/>
          <w:lang w:bidi="fa-IR"/>
        </w:rPr>
        <w:t xml:space="preserve"> در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 xml:space="preserve">STD 16,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 xml:space="preserve">RFC 1155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[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RFC1155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 xml:space="preserve">], STD 16,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 xml:space="preserve">RFC 1212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[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RFC1212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]</w:t>
      </w:r>
      <w:r w:rsidR="009135B7" w:rsidRPr="007A4451">
        <w:rPr>
          <w:rFonts w:ascii="Courier" w:hAnsi="Courier" w:cs="B Nazanin"/>
          <w:szCs w:val="24"/>
          <w:rtl/>
          <w:lang w:bidi="fa-IR"/>
        </w:rPr>
        <w:t xml:space="preserve">   توصیف شده است. دومین ورژن که  نامیده می</w:t>
      </w:r>
      <w:r w:rsidR="009135B7" w:rsidRPr="007A4451">
        <w:rPr>
          <w:rFonts w:ascii="Courier" w:hAnsi="Courier" w:cs="B Nazanin"/>
          <w:szCs w:val="24"/>
          <w:rtl/>
          <w:lang w:bidi="fa-IR"/>
        </w:rPr>
        <w:softHyphen/>
        <w:t xml:space="preserve">شود در 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 xml:space="preserve">STD 58,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 xml:space="preserve">RFC 2578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[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RFC2578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 xml:space="preserve">], STD 58,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 xml:space="preserve">RFC 2579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[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RFC2579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]</w:t>
      </w:r>
      <w:r w:rsidR="009135B7" w:rsidRPr="007A4451">
        <w:rPr>
          <w:rFonts w:ascii="Courier" w:hAnsi="Courier" w:cs="B Nazanin"/>
          <w:szCs w:val="24"/>
          <w:rtl/>
          <w:lang w:bidi="fa-IR"/>
        </w:rPr>
        <w:t xml:space="preserve">  توصیف شده است.</w:t>
      </w:r>
    </w:p>
    <w:p w:rsidR="009135B7" w:rsidRPr="007A4451" w:rsidRDefault="009135B7" w:rsidP="007A4451">
      <w:pPr>
        <w:pStyle w:val="ListParagraph"/>
        <w:numPr>
          <w:ilvl w:val="0"/>
          <w:numId w:val="1"/>
        </w:numPr>
        <w:bidi/>
        <w:jc w:val="both"/>
        <w:rPr>
          <w:rFonts w:ascii="Courier" w:hAnsi="Courier" w:cs="B Nazanin"/>
          <w:szCs w:val="24"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>پروتکل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های پیغام برای انتقال اطلاعات مدیریتی. اولین ورژن پروتکل پیام در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که ... نامیده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شود در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 xml:space="preserve">STD 15,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 xml:space="preserve">RFC 1157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[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RFC1157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]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توصیف شده است. دومین ورژن پروتکل پیام در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>،  که در پرتکل استاندار اینترنت نیست، ... نامیده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شود در </w:t>
      </w:r>
      <w:r w:rsidR="00B74256" w:rsidRPr="007A4451">
        <w:rPr>
          <w:rFonts w:ascii="Courier" w:hAnsi="Courier" w:cs="B Nazanin"/>
          <w:szCs w:val="24"/>
          <w:lang w:bidi="fa-IR"/>
        </w:rPr>
        <w:t>RFC 1901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[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RFC1901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 xml:space="preserve">] and STD 62,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 xml:space="preserve">RFC 3417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[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RFC3417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].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توصیف شده است. سومین ورژن پروتکل پیام در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که ... نامیده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شود در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 xml:space="preserve">RFC 3417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[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RFC3417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 xml:space="preserve">],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 xml:space="preserve">RFC 3412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[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RFC3412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 xml:space="preserve">] and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 xml:space="preserve">RFC 3414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[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RFC3414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].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توصیف شده است.</w:t>
      </w:r>
      <w:r w:rsidR="00B74256" w:rsidRPr="007A4451">
        <w:rPr>
          <w:rFonts w:ascii="Courier" w:hAnsi="Courier" w:cs="B Nazanin"/>
          <w:szCs w:val="24"/>
          <w:lang w:bidi="fa-IR"/>
        </w:rPr>
        <w:t xml:space="preserve">  </w:t>
      </w:r>
    </w:p>
    <w:p w:rsidR="009135B7" w:rsidRPr="007A4451" w:rsidRDefault="009135B7" w:rsidP="007A4451">
      <w:pPr>
        <w:pStyle w:val="ListParagraph"/>
        <w:numPr>
          <w:ilvl w:val="0"/>
          <w:numId w:val="1"/>
        </w:num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>عملیات پروتکل برای دستیابی به اطلاعات مدیریتی. اولین مجموعه از عملیات پروتکل و فرمت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های </w:t>
      </w:r>
      <w:r w:rsidRPr="007A4451">
        <w:rPr>
          <w:rFonts w:ascii="Courier" w:hAnsi="Courier" w:cs="B Nazanin"/>
          <w:szCs w:val="24"/>
          <w:lang w:bidi="fa-IR"/>
        </w:rPr>
        <w:t>PDU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وابسته به آن در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 xml:space="preserve">STD 15,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 xml:space="preserve">RFC 1157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[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RFC1157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].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توصیف شده است. دومین مجموعه از عملیات پروتکل و فرمت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های </w:t>
      </w:r>
      <w:r w:rsidRPr="007A4451">
        <w:rPr>
          <w:rFonts w:ascii="Courier" w:hAnsi="Courier" w:cs="B Nazanin"/>
          <w:szCs w:val="24"/>
          <w:lang w:bidi="fa-IR"/>
        </w:rPr>
        <w:t>PDU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وابسته به آن در این مستند توصیف شده است.</w:t>
      </w:r>
      <w:r w:rsidR="00B74256" w:rsidRPr="007A4451">
        <w:rPr>
          <w:rFonts w:ascii="Courier" w:hAnsi="Courier" w:cs="B Nazanin"/>
          <w:szCs w:val="24"/>
          <w:lang w:bidi="fa-IR"/>
        </w:rPr>
        <w:t xml:space="preserve"> </w:t>
      </w:r>
    </w:p>
    <w:p w:rsidR="009135B7" w:rsidRPr="007A4451" w:rsidRDefault="009135B7" w:rsidP="007A4451">
      <w:pPr>
        <w:pStyle w:val="ListParagraph"/>
        <w:numPr>
          <w:ilvl w:val="0"/>
          <w:numId w:val="1"/>
        </w:numPr>
        <w:bidi/>
        <w:jc w:val="both"/>
        <w:rPr>
          <w:rFonts w:ascii="Courier" w:hAnsi="Courier" w:cs="B Nazanin"/>
          <w:szCs w:val="24"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>مجموعه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ای از برنامه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های اساسی توصیف شده در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 xml:space="preserve">STD 62,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 3413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و مکانیزم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ها کنترل دسترسی بر پایه مشاهده توصیف شده در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 xml:space="preserve">STD 62,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 xml:space="preserve">RFC 3415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[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RFC3415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]</w:t>
      </w:r>
    </w:p>
    <w:p w:rsidR="009135B7" w:rsidRPr="007A4451" w:rsidRDefault="009135B7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جزئیات بیشتر درباره مقدمه چارچوب مدیریتی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در زمان نگارش این متن در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 xml:space="preserve">RFC 3410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[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RFC3410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]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قابل دسترسی و مطالعه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باشد.</w:t>
      </w:r>
    </w:p>
    <w:p w:rsidR="009135B7" w:rsidRPr="007A4451" w:rsidRDefault="009135B7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اشیاء مدیریت شده توسط منابع اطلاعات مجازی که پایگاه اطلاعات مدیریتی یا </w:t>
      </w:r>
      <w:r w:rsidRPr="007A4451">
        <w:rPr>
          <w:rFonts w:ascii="Courier" w:hAnsi="Courier" w:cs="B Nazanin"/>
          <w:szCs w:val="24"/>
          <w:lang w:bidi="fa-IR"/>
        </w:rPr>
        <w:t>MIB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نامیده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شوند، قابل دسترسی هستند. اشیاء در </w:t>
      </w:r>
      <w:r w:rsidRPr="007A4451">
        <w:rPr>
          <w:rFonts w:ascii="Courier" w:hAnsi="Courier" w:cs="B Nazanin"/>
          <w:szCs w:val="24"/>
          <w:lang w:bidi="fa-IR"/>
        </w:rPr>
        <w:t>MIB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توسط مکانیزم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های تعریف شده در </w:t>
      </w:r>
      <w:r w:rsidRPr="007A4451">
        <w:rPr>
          <w:rFonts w:ascii="Courier" w:hAnsi="Courier" w:cs="B Nazanin"/>
          <w:szCs w:val="24"/>
          <w:lang w:bidi="fa-IR"/>
        </w:rPr>
        <w:t>SMI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معرفی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شوند.</w:t>
      </w:r>
    </w:p>
    <w:p w:rsidR="009135B7" w:rsidRPr="007A4451" w:rsidRDefault="000415E3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این مستند که ورژن دوم عملیات پروتکل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باشد، به معرفی عملیات این پروتکل با توجه به </w:t>
      </w:r>
      <w:r w:rsidRPr="007A4451">
        <w:rPr>
          <w:rFonts w:ascii="Courier" w:hAnsi="Courier" w:cs="B Nazanin"/>
          <w:szCs w:val="24"/>
          <w:lang w:bidi="fa-IR"/>
        </w:rPr>
        <w:t>PDU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های ارسال شده و دریافت شده توسط پروتکل پیام،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پردازد.</w:t>
      </w:r>
    </w:p>
    <w:p w:rsidR="000415E3" w:rsidRPr="007A4451" w:rsidRDefault="000415E3" w:rsidP="00114856">
      <w:pPr>
        <w:pStyle w:val="Heading1"/>
        <w:bidi/>
        <w:rPr>
          <w:rtl/>
          <w:lang w:bidi="fa-IR"/>
        </w:rPr>
      </w:pPr>
      <w:r w:rsidRPr="007A4451">
        <w:rPr>
          <w:rtl/>
          <w:lang w:bidi="fa-IR"/>
        </w:rPr>
        <w:lastRenderedPageBreak/>
        <w:t>دید کلی:</w:t>
      </w:r>
    </w:p>
    <w:p w:rsidR="000415E3" w:rsidRPr="007A4451" w:rsidRDefault="000415E3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>موجودیت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های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که قابلیت تولید دستورات یا برنامه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های دریافت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کننده اطلاعات ( همان مدیرها) با موجودیت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های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که قابلیت پاسخگویی به دستورات یا برنامه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های تولیدکننده اطلاعات( همان عامل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ها) در ارتباط هستند. هدف اصلی این پروتکل انتقال اطلاعات مدیریتی و عملیات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باشد.</w:t>
      </w:r>
    </w:p>
    <w:p w:rsidR="000415E3" w:rsidRPr="007A4451" w:rsidRDefault="000415E3" w:rsidP="00114856">
      <w:pPr>
        <w:pStyle w:val="Heading2"/>
        <w:bidi/>
        <w:rPr>
          <w:rtl/>
          <w:lang w:bidi="fa-IR"/>
        </w:rPr>
      </w:pPr>
      <w:r w:rsidRPr="007A4451">
        <w:rPr>
          <w:rtl/>
          <w:lang w:bidi="fa-IR"/>
        </w:rPr>
        <w:t>اطلاعات مدیریتی:</w:t>
      </w:r>
    </w:p>
    <w:p w:rsidR="000415E3" w:rsidRPr="007A4451" w:rsidRDefault="0040417D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واژه </w:t>
      </w:r>
      <w:r w:rsidRPr="007A4451">
        <w:rPr>
          <w:rFonts w:ascii="Courier" w:hAnsi="Courier" w:cs="B Nazanin"/>
          <w:szCs w:val="24"/>
          <w:lang w:bidi="fa-IR"/>
        </w:rPr>
        <w:t xml:space="preserve"> variable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(متغیر) نشان دهنده که یک نمونه از انواع داده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ای غیرترکیبی تعریف شده در چهارمین مجموعه از </w:t>
      </w:r>
      <w:r w:rsidRPr="007A4451">
        <w:rPr>
          <w:rFonts w:ascii="Courier" w:hAnsi="Courier" w:cs="B Nazanin"/>
          <w:szCs w:val="24"/>
          <w:lang w:bidi="fa-IR"/>
        </w:rPr>
        <w:t>SMI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یا قراردادهای متنی برپایه </w:t>
      </w:r>
      <w:r w:rsidRPr="007A4451">
        <w:rPr>
          <w:rFonts w:ascii="Courier" w:hAnsi="Courier" w:cs="B Nazanin"/>
          <w:szCs w:val="24"/>
          <w:lang w:bidi="fa-IR"/>
        </w:rPr>
        <w:t>SMI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باشد. واژه </w:t>
      </w:r>
      <w:r w:rsidRPr="007A4451">
        <w:rPr>
          <w:rFonts w:ascii="Courier" w:hAnsi="Courier" w:cs="B Nazanin"/>
          <w:szCs w:val="24"/>
          <w:lang w:bidi="fa-IR"/>
        </w:rPr>
        <w:t>variable binding</w:t>
      </w:r>
      <w:r w:rsidR="00406D66" w:rsidRPr="007A4451">
        <w:rPr>
          <w:rFonts w:ascii="Courier" w:hAnsi="Courier" w:cs="B Nazanin"/>
          <w:szCs w:val="24"/>
          <w:rtl/>
          <w:lang w:bidi="fa-IR"/>
        </w:rPr>
        <w:t xml:space="preserve"> ( زوج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متغیر)</w:t>
      </w:r>
      <w:r w:rsidRPr="007A4451">
        <w:rPr>
          <w:rFonts w:ascii="Courier" w:hAnsi="Courier" w:cs="B Nazanin"/>
          <w:szCs w:val="24"/>
          <w:lang w:bidi="fa-IR"/>
        </w:rPr>
        <w:t xml:space="preserve"> 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به معنای یک جفت از متغیر و ارزش آن متغیر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باشد. اما اگر یکی از شرایط استثناء خاص حین پردازش بازیابی درخواست رخ دهد، </w:t>
      </w:r>
      <w:r w:rsidR="00406D66" w:rsidRPr="007A4451">
        <w:rPr>
          <w:rFonts w:ascii="Courier" w:hAnsi="Courier" w:cs="B Nazanin"/>
          <w:szCs w:val="24"/>
          <w:rtl/>
          <w:lang w:bidi="fa-IR"/>
        </w:rPr>
        <w:t>زوج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متغیر به معنای یک جفت از اسم و علامت آن خطا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باشد.</w:t>
      </w:r>
    </w:p>
    <w:p w:rsidR="00406D66" w:rsidRPr="007A4451" w:rsidRDefault="00406D66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لیست </w:t>
      </w:r>
      <w:r w:rsidRPr="007A4451">
        <w:rPr>
          <w:rFonts w:ascii="Courier" w:hAnsi="Courier" w:cs="B Nazanin"/>
          <w:szCs w:val="24"/>
          <w:lang w:bidi="fa-IR"/>
        </w:rPr>
        <w:t>variable binding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یک لیست ساده از زوج متغیرها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باشد.</w:t>
      </w:r>
    </w:p>
    <w:p w:rsidR="00406D66" w:rsidRPr="007A4451" w:rsidRDefault="007B4C9B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نام متغیر </w:t>
      </w:r>
      <w:r w:rsidRPr="007A4451">
        <w:rPr>
          <w:rFonts w:ascii="Courier" w:hAnsi="Courier" w:cs="B Nazanin"/>
          <w:szCs w:val="24"/>
          <w:lang w:bidi="fa-IR"/>
        </w:rPr>
        <w:t>OBJECT INDENTIFIER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است که ترکیبی از </w:t>
      </w:r>
      <w:r w:rsidRPr="007A4451">
        <w:rPr>
          <w:rFonts w:ascii="Courier" w:hAnsi="Courier" w:cs="B Nazanin"/>
          <w:szCs w:val="24"/>
          <w:lang w:bidi="fa-IR"/>
        </w:rPr>
        <w:t>OBJECT INDENTIFIER</w:t>
      </w:r>
      <w:r w:rsidRPr="007A4451">
        <w:rPr>
          <w:rFonts w:ascii="Courier" w:hAnsi="Courier" w:cs="B Nazanin"/>
          <w:szCs w:val="24"/>
          <w:rtl/>
          <w:lang w:bidi="fa-IR"/>
        </w:rPr>
        <w:t>های انواع داده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ای مرتبط با آن در درخت به علاوه </w:t>
      </w:r>
      <w:r w:rsidRPr="007A4451">
        <w:rPr>
          <w:rFonts w:ascii="Courier" w:hAnsi="Courier" w:cs="B Nazanin"/>
          <w:szCs w:val="24"/>
          <w:lang w:bidi="fa-IR"/>
        </w:rPr>
        <w:t>OBJECT INDENTIFIER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مشخص برای خود نمونه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باشد. به </w:t>
      </w:r>
      <w:r w:rsidRPr="007A4451">
        <w:rPr>
          <w:rFonts w:ascii="Courier" w:hAnsi="Courier" w:cs="B Nazanin"/>
          <w:szCs w:val="24"/>
          <w:lang w:bidi="fa-IR"/>
        </w:rPr>
        <w:t>OBJECT INDENTIFIER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انواع داده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ای مرتبط که در درخت مشخص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شود، </w:t>
      </w:r>
      <w:r w:rsidRPr="007A4451">
        <w:rPr>
          <w:rFonts w:ascii="Courier" w:hAnsi="Courier" w:cs="B Nazanin"/>
          <w:szCs w:val="24"/>
          <w:lang w:bidi="fa-IR"/>
        </w:rPr>
        <w:t>OBJECT INDENTIFIER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پیشوند گفته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شود.</w:t>
      </w:r>
    </w:p>
    <w:p w:rsidR="007B4C9B" w:rsidRPr="007A4451" w:rsidRDefault="007B4C9B" w:rsidP="00114856">
      <w:pPr>
        <w:pStyle w:val="Heading2"/>
        <w:bidi/>
        <w:rPr>
          <w:rtl/>
          <w:lang w:bidi="fa-IR"/>
        </w:rPr>
      </w:pPr>
      <w:r w:rsidRPr="007A4451">
        <w:rPr>
          <w:rtl/>
          <w:lang w:bidi="fa-IR"/>
        </w:rPr>
        <w:t>بازارسالی درخواست</w:t>
      </w:r>
      <w:r w:rsidRPr="007A4451">
        <w:rPr>
          <w:rtl/>
          <w:lang w:bidi="fa-IR"/>
        </w:rPr>
        <w:softHyphen/>
        <w:t>ها:</w:t>
      </w:r>
    </w:p>
    <w:p w:rsidR="007B4C9B" w:rsidRPr="007A4451" w:rsidRDefault="007B4C9B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>در تمام درخواستهای این پروتکل، گیرنده در شرایط نرمال نیاز به تولید و ارسال پاسخ به تولیدکننده درخواست دارد. در صورت دریافت نشدن پاسخ به یک درخواست در بازه زمانی مشخص، درخواست باید دوباره ارسال شود.</w:t>
      </w:r>
      <w:r w:rsidRPr="007A4451">
        <w:rPr>
          <w:rFonts w:ascii="Courier" w:hAnsi="Courier" w:cs="B Nazanin"/>
          <w:szCs w:val="24"/>
          <w:lang w:bidi="fa-IR"/>
        </w:rPr>
        <w:t xml:space="preserve"> </w:t>
      </w:r>
      <w:r w:rsidRPr="007A4451">
        <w:rPr>
          <w:rFonts w:ascii="Courier" w:hAnsi="Courier" w:cs="B Nazanin"/>
          <w:szCs w:val="24"/>
          <w:rtl/>
          <w:lang w:bidi="fa-IR"/>
        </w:rPr>
        <w:t>البته این موضوع در صلاحدید تولیدکننده درخواست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باشد که مورد به صورت نرمال بستگی به اضطراری بودن درخواست دارد. اما به هرحال برنامه نیاز دارد تا رفتاری مسئولانه در برابر فرکانس و مدت زمان بازارسالی داشته باشد. 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 xml:space="preserve">BCP 41 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[</w:t>
      </w:r>
      <w:r w:rsidR="00B74256" w:rsidRPr="007A4451">
        <w:rPr>
          <w:rFonts w:ascii="Courier" w:hAnsi="Courier" w:cs="Courier"/>
          <w:color w:val="0000FF"/>
          <w:sz w:val="20"/>
          <w:szCs w:val="20"/>
        </w:rPr>
        <w:t>RFC2914</w:t>
      </w:r>
      <w:r w:rsidR="00B74256" w:rsidRPr="007A4451">
        <w:rPr>
          <w:rFonts w:ascii="Courier" w:hAnsi="Courier" w:cs="Courier"/>
          <w:color w:val="000000"/>
          <w:sz w:val="20"/>
          <w:szCs w:val="20"/>
        </w:rPr>
        <w:t>]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بحثهای اساسی پیرامون موضوع کنترل ازدحام را مطرح میکند.</w:t>
      </w:r>
    </w:p>
    <w:p w:rsidR="007B4C9B" w:rsidRPr="007A4451" w:rsidRDefault="00487F8D" w:rsidP="00114856">
      <w:pPr>
        <w:pStyle w:val="Heading2"/>
        <w:bidi/>
        <w:rPr>
          <w:rtl/>
          <w:lang w:bidi="fa-IR"/>
        </w:rPr>
      </w:pPr>
      <w:r w:rsidRPr="007A4451">
        <w:rPr>
          <w:rtl/>
          <w:lang w:bidi="fa-IR"/>
        </w:rPr>
        <w:t>اندازه پیام:</w:t>
      </w:r>
    </w:p>
    <w:p w:rsidR="00487F8D" w:rsidRPr="007A4451" w:rsidRDefault="00487F8D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حداکثر اندازه پیام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برابراست با حداقل:</w:t>
      </w:r>
    </w:p>
    <w:p w:rsidR="00487F8D" w:rsidRPr="007A4451" w:rsidRDefault="00487F8D" w:rsidP="007A4451">
      <w:pPr>
        <w:pStyle w:val="ListParagraph"/>
        <w:numPr>
          <w:ilvl w:val="0"/>
          <w:numId w:val="2"/>
        </w:numPr>
        <w:bidi/>
        <w:jc w:val="both"/>
        <w:rPr>
          <w:rFonts w:ascii="Courier" w:hAnsi="Courier" w:cs="B Nazanin"/>
          <w:szCs w:val="24"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حداکثر اندازه پیام که موجودیت مقصد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تواند دریافت کند.</w:t>
      </w:r>
    </w:p>
    <w:p w:rsidR="00487F8D" w:rsidRPr="007A4451" w:rsidRDefault="00487F8D" w:rsidP="007A4451">
      <w:pPr>
        <w:pStyle w:val="ListParagraph"/>
        <w:numPr>
          <w:ilvl w:val="0"/>
          <w:numId w:val="2"/>
        </w:numPr>
        <w:bidi/>
        <w:jc w:val="both"/>
        <w:rPr>
          <w:rFonts w:ascii="Courier" w:hAnsi="Courier" w:cs="B Nazanin"/>
          <w:szCs w:val="24"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>حداکثر اندازه پیام که موجودیت مبدا</w:t>
      </w:r>
      <w:r w:rsidRPr="007A4451">
        <w:rPr>
          <w:rFonts w:ascii="Courier" w:hAnsi="Courier" w:cs="B Nazanin"/>
          <w:szCs w:val="24"/>
          <w:lang w:bidi="fa-IR"/>
        </w:rPr>
        <w:t xml:space="preserve"> 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تواند تولید کند.</w:t>
      </w:r>
    </w:p>
    <w:p w:rsidR="00530660" w:rsidRPr="007A4451" w:rsidRDefault="00530660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>حالت اول این است که این مقدار از قبل برای هر گیرنده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ای مشخص است، و درصورت نداشتن این مقدار وظیفه دامنه انتقال است که حین ارسال پیام آن را مشخص کند. حالت دوم این است که این مقدار توسط افرادی که آن را پیاده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سازی کرده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اند، به صورت محلی مشخص و محدود شده است.</w:t>
      </w:r>
    </w:p>
    <w:p w:rsidR="00530660" w:rsidRPr="007A4451" w:rsidRDefault="00530660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هر نگاشت انتقال در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مشخص کننده حداقل اندازه پیامی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باشدکه طراحی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تواند آن را تولید یا مصرف کند. به رغم این که پیاده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سازی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ها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توانند در صورت امکان اندازه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های بزرگتر را نیز ساپورت کنند اما این مقدار نباید بزرگتر از مقدار قابل پذیرش برای موجودیت گیرنده پیام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باشد.</w:t>
      </w:r>
    </w:p>
    <w:p w:rsidR="00530660" w:rsidRPr="007A4451" w:rsidRDefault="00530660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lastRenderedPageBreak/>
        <w:t xml:space="preserve">یکی از اهداف </w:t>
      </w:r>
      <w:proofErr w:type="spellStart"/>
      <w:r w:rsidR="00B74256" w:rsidRPr="007A4451">
        <w:rPr>
          <w:rFonts w:ascii="Courier" w:hAnsi="Courier" w:cs="Courier"/>
          <w:sz w:val="20"/>
          <w:szCs w:val="20"/>
        </w:rPr>
        <w:t>GetBulkRequest</w:t>
      </w:r>
      <w:proofErr w:type="spellEnd"/>
      <w:r w:rsidR="00B74256" w:rsidRPr="007A4451">
        <w:rPr>
          <w:rFonts w:ascii="Courier" w:hAnsi="Courier" w:cs="Courier"/>
          <w:sz w:val="20"/>
          <w:szCs w:val="20"/>
        </w:rPr>
        <w:t>-PDU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که در این پروتکل تعریف شده است، کمینه کردن </w:t>
      </w:r>
      <w:r w:rsidR="00C35F19" w:rsidRPr="007A4451">
        <w:rPr>
          <w:rFonts w:ascii="Courier" w:hAnsi="Courier" w:cs="B Nazanin"/>
          <w:szCs w:val="24"/>
          <w:rtl/>
          <w:lang w:bidi="fa-IR"/>
        </w:rPr>
        <w:t>تعداد تعویض</w:t>
      </w:r>
      <w:r w:rsidR="00C35F19" w:rsidRPr="007A4451">
        <w:rPr>
          <w:rFonts w:ascii="Courier" w:hAnsi="Courier" w:cs="B Nazanin"/>
          <w:szCs w:val="24"/>
          <w:rtl/>
          <w:lang w:bidi="fa-IR"/>
        </w:rPr>
        <w:softHyphen/>
        <w:t>های مورد نیاز برای بازیابی حداکثر اندازه اطلاعات مدیریتی می</w:t>
      </w:r>
      <w:r w:rsidR="00C35F19" w:rsidRPr="007A4451">
        <w:rPr>
          <w:rFonts w:ascii="Courier" w:hAnsi="Courier" w:cs="B Nazanin"/>
          <w:szCs w:val="24"/>
          <w:rtl/>
          <w:lang w:bidi="fa-IR"/>
        </w:rPr>
        <w:softHyphen/>
        <w:t xml:space="preserve">باشد. بنابراین این نوع </w:t>
      </w:r>
      <w:r w:rsidR="00C35F19" w:rsidRPr="007A4451">
        <w:rPr>
          <w:rFonts w:ascii="Courier" w:hAnsi="Courier" w:cs="B Nazanin"/>
          <w:szCs w:val="24"/>
          <w:lang w:bidi="fa-IR"/>
        </w:rPr>
        <w:t>PDU</w:t>
      </w:r>
      <w:r w:rsidR="00C35F19" w:rsidRPr="007A4451">
        <w:rPr>
          <w:rFonts w:ascii="Courier" w:hAnsi="Courier" w:cs="B Nazanin"/>
          <w:szCs w:val="24"/>
          <w:rtl/>
          <w:lang w:bidi="fa-IR"/>
        </w:rPr>
        <w:t xml:space="preserve"> اجازه می</w:t>
      </w:r>
      <w:r w:rsidR="00C35F19" w:rsidRPr="007A4451">
        <w:rPr>
          <w:rFonts w:ascii="Courier" w:hAnsi="Courier" w:cs="B Nazanin"/>
          <w:szCs w:val="24"/>
          <w:rtl/>
          <w:lang w:bidi="fa-IR"/>
        </w:rPr>
        <w:softHyphen/>
        <w:t>دهد تا موجودیت مدیر درخواست کند تا پاسخ</w:t>
      </w:r>
      <w:r w:rsidR="00C35F19" w:rsidRPr="007A4451">
        <w:rPr>
          <w:rFonts w:ascii="Courier" w:hAnsi="Courier" w:cs="B Nazanin"/>
          <w:szCs w:val="24"/>
          <w:rtl/>
          <w:lang w:bidi="fa-IR"/>
        </w:rPr>
        <w:softHyphen/>
        <w:t>ها به بزرگی مشخص شده در محدودیت اندازه پیام باشد. این محدودیتها شامل حد اندازه پیام در مدیر و عامل می</w:t>
      </w:r>
      <w:r w:rsidR="00C35F19" w:rsidRPr="007A4451">
        <w:rPr>
          <w:rFonts w:ascii="Courier" w:hAnsi="Courier" w:cs="B Nazanin"/>
          <w:szCs w:val="24"/>
          <w:rtl/>
          <w:lang w:bidi="fa-IR"/>
        </w:rPr>
        <w:softHyphen/>
        <w:t>باشد.</w:t>
      </w:r>
      <w:r w:rsidR="007E7071" w:rsidRPr="007A4451">
        <w:rPr>
          <w:rFonts w:ascii="Courier" w:hAnsi="Courier" w:cs="B Nazanin"/>
          <w:szCs w:val="24"/>
          <w:lang w:bidi="fa-IR"/>
        </w:rPr>
        <w:t xml:space="preserve"> </w:t>
      </w:r>
    </w:p>
    <w:p w:rsidR="00C35F19" w:rsidRPr="007A4451" w:rsidRDefault="00C35F19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اما ممکن است در مواردی اندازه حداکثر پیام بزرگتر از </w:t>
      </w:r>
      <w:r w:rsidRPr="007A4451">
        <w:rPr>
          <w:rFonts w:ascii="Courier" w:hAnsi="Courier" w:cs="B Nazanin"/>
          <w:szCs w:val="24"/>
          <w:lang w:bidi="fa-IR"/>
        </w:rPr>
        <w:t>MTU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شبکه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ای باشد که این پیام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خواهد از آن عبور کند. در چنین شرایطی پیام باید تکه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تکه شود. تکه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تکه کردن پیام </w:t>
      </w:r>
      <w:r w:rsidR="0082308C" w:rsidRPr="007A4451">
        <w:rPr>
          <w:rFonts w:ascii="Courier" w:hAnsi="Courier" w:cs="B Nazanin"/>
          <w:szCs w:val="24"/>
          <w:rtl/>
          <w:lang w:bidi="fa-IR"/>
        </w:rPr>
        <w:t>به طور کلی به عنوان یک عمل مضر در کنار دیگر مشکلات شناخته می</w:t>
      </w:r>
      <w:r w:rsidR="0082308C" w:rsidRPr="007A4451">
        <w:rPr>
          <w:rFonts w:ascii="Courier" w:hAnsi="Courier" w:cs="B Nazanin"/>
          <w:szCs w:val="24"/>
          <w:rtl/>
          <w:lang w:bidi="fa-IR"/>
        </w:rPr>
        <w:softHyphen/>
        <w:t xml:space="preserve">شود زیرا </w:t>
      </w:r>
      <w:r w:rsidR="000A3B34" w:rsidRPr="007A4451">
        <w:rPr>
          <w:rFonts w:ascii="Courier" w:hAnsi="Courier" w:cs="B Nazanin"/>
          <w:szCs w:val="24"/>
          <w:rtl/>
          <w:lang w:bidi="fa-IR"/>
        </w:rPr>
        <w:t>کاهش اطمینان در انتقال پیام می</w:t>
      </w:r>
      <w:r w:rsidR="000A3B34" w:rsidRPr="007A4451">
        <w:rPr>
          <w:rFonts w:ascii="Courier" w:hAnsi="Courier" w:cs="B Nazanin"/>
          <w:szCs w:val="24"/>
          <w:rtl/>
          <w:lang w:bidi="fa-IR"/>
        </w:rPr>
        <w:softHyphen/>
        <w:t>شود</w:t>
      </w:r>
      <w:r w:rsidR="00E809FA" w:rsidRPr="007A4451">
        <w:rPr>
          <w:rFonts w:ascii="Courier" w:hAnsi="Courier" w:cs="B Nazanin"/>
          <w:szCs w:val="24"/>
          <w:rtl/>
          <w:lang w:bidi="fa-IR"/>
        </w:rPr>
        <w:t xml:space="preserve">. بنابراین موجودیت </w:t>
      </w:r>
      <w:r w:rsidR="00E809FA" w:rsidRPr="007A4451">
        <w:rPr>
          <w:rFonts w:ascii="Courier" w:hAnsi="Courier" w:cs="B Nazanin"/>
          <w:szCs w:val="24"/>
          <w:lang w:bidi="fa-IR"/>
        </w:rPr>
        <w:t>SNMP</w:t>
      </w:r>
      <w:r w:rsidR="00E809FA" w:rsidRPr="007A4451">
        <w:rPr>
          <w:rFonts w:ascii="Courier" w:hAnsi="Courier" w:cs="B Nazanin"/>
          <w:szCs w:val="24"/>
          <w:rtl/>
          <w:lang w:bidi="fa-IR"/>
        </w:rPr>
        <w:t xml:space="preserve"> که </w:t>
      </w:r>
      <w:proofErr w:type="spellStart"/>
      <w:r w:rsidR="007E7071" w:rsidRPr="007A4451">
        <w:rPr>
          <w:rFonts w:ascii="Courier" w:hAnsi="Courier" w:cs="Courier"/>
          <w:sz w:val="20"/>
          <w:szCs w:val="20"/>
        </w:rPr>
        <w:t>GetBulkRequest</w:t>
      </w:r>
      <w:proofErr w:type="spellEnd"/>
      <w:r w:rsidR="007E7071" w:rsidRPr="007A4451">
        <w:rPr>
          <w:rFonts w:ascii="Courier" w:hAnsi="Courier" w:cs="Courier"/>
          <w:sz w:val="20"/>
          <w:szCs w:val="20"/>
        </w:rPr>
        <w:t>-PDU</w:t>
      </w:r>
      <w:r w:rsidR="00E809FA" w:rsidRPr="007A4451">
        <w:rPr>
          <w:rFonts w:ascii="Courier" w:hAnsi="Courier" w:cs="B Nazanin"/>
          <w:szCs w:val="24"/>
          <w:rtl/>
          <w:lang w:bidi="fa-IR"/>
        </w:rPr>
        <w:t xml:space="preserve"> را ارسال می</w:t>
      </w:r>
      <w:r w:rsidR="00E809FA" w:rsidRPr="007A4451">
        <w:rPr>
          <w:rFonts w:ascii="Courier" w:hAnsi="Courier" w:cs="B Nazanin"/>
          <w:szCs w:val="24"/>
          <w:rtl/>
          <w:lang w:bidi="fa-IR"/>
        </w:rPr>
        <w:softHyphen/>
        <w:t>کند، باید پارامترهای آن را بگونه</w:t>
      </w:r>
      <w:r w:rsidR="00E809FA" w:rsidRPr="007A4451">
        <w:rPr>
          <w:rFonts w:ascii="Courier" w:hAnsi="Courier" w:cs="B Nazanin"/>
          <w:szCs w:val="24"/>
          <w:rtl/>
          <w:lang w:bidi="fa-IR"/>
        </w:rPr>
        <w:softHyphen/>
        <w:t>ای تنظیم کند تا ریسک تکه</w:t>
      </w:r>
      <w:r w:rsidR="00E809FA" w:rsidRPr="007A4451">
        <w:rPr>
          <w:rFonts w:ascii="Courier" w:hAnsi="Courier" w:cs="B Nazanin"/>
          <w:szCs w:val="24"/>
          <w:rtl/>
          <w:lang w:bidi="fa-IR"/>
        </w:rPr>
        <w:softHyphen/>
        <w:t>تکه شدن پیام کاهش یابد. به طور خاص در شرایطی که شبکه شلوغ می</w:t>
      </w:r>
      <w:r w:rsidR="00E809FA" w:rsidRPr="007A4451">
        <w:rPr>
          <w:rFonts w:ascii="Courier" w:hAnsi="Courier" w:cs="B Nazanin"/>
          <w:szCs w:val="24"/>
          <w:rtl/>
          <w:lang w:bidi="fa-IR"/>
        </w:rPr>
        <w:softHyphen/>
        <w:t xml:space="preserve">باشد باید مقدار کوچک برای </w:t>
      </w:r>
      <w:r w:rsidR="007E7071" w:rsidRPr="007A4451">
        <w:rPr>
          <w:rFonts w:ascii="Courier" w:hAnsi="Courier" w:cs="Courier"/>
          <w:sz w:val="20"/>
          <w:szCs w:val="20"/>
        </w:rPr>
        <w:t>max-repetitions</w:t>
      </w:r>
      <w:r w:rsidR="00E809FA" w:rsidRPr="007A4451">
        <w:rPr>
          <w:rFonts w:ascii="Courier" w:hAnsi="Courier" w:cs="B Nazanin"/>
          <w:szCs w:val="24"/>
          <w:rtl/>
          <w:lang w:bidi="fa-IR"/>
        </w:rPr>
        <w:t xml:space="preserve">  استفاده شود.</w:t>
      </w:r>
    </w:p>
    <w:p w:rsidR="00E809FA" w:rsidRPr="007A4451" w:rsidRDefault="00E809FA" w:rsidP="00114856">
      <w:pPr>
        <w:pStyle w:val="Heading2"/>
        <w:bidi/>
        <w:rPr>
          <w:rtl/>
          <w:lang w:bidi="fa-IR"/>
        </w:rPr>
      </w:pPr>
      <w:r w:rsidRPr="007A4451">
        <w:rPr>
          <w:rtl/>
          <w:lang w:bidi="fa-IR"/>
        </w:rPr>
        <w:t>نگاشت انتقال:</w:t>
      </w:r>
    </w:p>
    <w:p w:rsidR="00E809FA" w:rsidRPr="007A4451" w:rsidRDefault="00E809FA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>باید به این نکته توجه داشت که پیام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های مباله شده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نیاز دارند تا از یک سرویس </w:t>
      </w:r>
      <w:r w:rsidR="00BC1D4A" w:rsidRPr="007A4451">
        <w:rPr>
          <w:rFonts w:ascii="Courier" w:hAnsi="Courier" w:cs="B Nazanin"/>
          <w:szCs w:val="24"/>
          <w:rtl/>
          <w:lang w:bidi="fa-IR"/>
        </w:rPr>
        <w:t>دیتاگرام غیرمطئمن استفاده کنند، زیرا که هر پیام به صورت کامل و مستقل شامل یک دیتاگرام انتقال می</w:t>
      </w:r>
      <w:r w:rsidR="00BC1D4A" w:rsidRPr="007A4451">
        <w:rPr>
          <w:rFonts w:ascii="Courier" w:hAnsi="Courier" w:cs="B Nazanin"/>
          <w:szCs w:val="24"/>
          <w:rtl/>
          <w:lang w:bidi="fa-IR"/>
        </w:rPr>
        <w:softHyphen/>
        <w:t>باشد. نگاشتهای انتقال خاص و کد کردن قوانین در جای دیگری آورده شده است</w:t>
      </w:r>
      <w:r w:rsidR="007E7071" w:rsidRPr="007A4451">
        <w:rPr>
          <w:rFonts w:ascii="Courier" w:hAnsi="Courier" w:cs="Courier"/>
          <w:color w:val="000000"/>
          <w:sz w:val="20"/>
          <w:szCs w:val="20"/>
        </w:rPr>
        <w:t xml:space="preserve"> [</w:t>
      </w:r>
      <w:r w:rsidR="007E7071" w:rsidRPr="007A4451">
        <w:rPr>
          <w:rFonts w:ascii="Courier" w:hAnsi="Courier" w:cs="Courier"/>
          <w:color w:val="0000FF"/>
          <w:sz w:val="20"/>
          <w:szCs w:val="20"/>
        </w:rPr>
        <w:t>RFC3417</w:t>
      </w:r>
      <w:r w:rsidR="007E7071" w:rsidRPr="007A4451">
        <w:rPr>
          <w:rFonts w:ascii="Courier" w:hAnsi="Courier" w:cs="Courier"/>
          <w:color w:val="000000"/>
          <w:sz w:val="20"/>
          <w:szCs w:val="20"/>
        </w:rPr>
        <w:t>]</w:t>
      </w:r>
      <w:r w:rsidR="00BC1D4A" w:rsidRPr="007A4451">
        <w:rPr>
          <w:rFonts w:ascii="Courier" w:hAnsi="Courier" w:cs="B Nazanin"/>
          <w:szCs w:val="24"/>
          <w:rtl/>
          <w:lang w:bidi="fa-IR"/>
        </w:rPr>
        <w:t xml:space="preserve">اما نگاشتی که ترجیح داده شده است </w:t>
      </w:r>
      <w:r w:rsidR="00BC1D4A" w:rsidRPr="007A4451">
        <w:rPr>
          <w:rFonts w:ascii="Courier" w:hAnsi="Courier" w:cs="B Nazanin"/>
          <w:szCs w:val="24"/>
          <w:lang w:bidi="fa-IR"/>
        </w:rPr>
        <w:t>UDP</w:t>
      </w:r>
      <w:r w:rsidR="00BC1D4A" w:rsidRPr="007A4451">
        <w:rPr>
          <w:rFonts w:ascii="Courier" w:hAnsi="Courier" w:cs="B Nazanin"/>
          <w:szCs w:val="24"/>
          <w:rtl/>
          <w:lang w:bidi="fa-IR"/>
        </w:rPr>
        <w:t xml:space="preserve"> می</w:t>
      </w:r>
      <w:r w:rsidR="00BC1D4A" w:rsidRPr="007A4451">
        <w:rPr>
          <w:rFonts w:ascii="Courier" w:hAnsi="Courier" w:cs="B Nazanin"/>
          <w:szCs w:val="24"/>
          <w:rtl/>
          <w:lang w:bidi="fa-IR"/>
        </w:rPr>
        <w:softHyphen/>
        <w:t>باشد.</w:t>
      </w:r>
    </w:p>
    <w:p w:rsidR="00BC1D4A" w:rsidRPr="007A4451" w:rsidRDefault="00BC1D4A" w:rsidP="00114856">
      <w:pPr>
        <w:pStyle w:val="Heading2"/>
        <w:bidi/>
        <w:rPr>
          <w:rtl/>
          <w:lang w:bidi="fa-IR"/>
        </w:rPr>
      </w:pPr>
      <w:r w:rsidRPr="007A4451">
        <w:rPr>
          <w:rtl/>
          <w:lang w:bidi="fa-IR"/>
        </w:rPr>
        <w:t xml:space="preserve">نگاشت انواع داده </w:t>
      </w:r>
      <w:r w:rsidRPr="007A4451">
        <w:rPr>
          <w:lang w:bidi="fa-IR"/>
        </w:rPr>
        <w:t>SMIv2</w:t>
      </w:r>
      <w:r w:rsidRPr="007A4451">
        <w:rPr>
          <w:rtl/>
          <w:lang w:bidi="fa-IR"/>
        </w:rPr>
        <w:t>:</w:t>
      </w:r>
    </w:p>
    <w:p w:rsidR="00BC1D4A" w:rsidRPr="007A4451" w:rsidRDefault="00BC1D4A" w:rsidP="007A445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  <w:rtl/>
        </w:rPr>
      </w:pPr>
      <w:r w:rsidRPr="007A4451">
        <w:rPr>
          <w:rFonts w:ascii="Courier" w:hAnsi="Courier" w:cs="B Nazanin"/>
          <w:szCs w:val="24"/>
          <w:lang w:bidi="fa-IR"/>
        </w:rPr>
        <w:t>SMIv2</w:t>
      </w:r>
      <w:r w:rsidRPr="007A4451">
        <w:rPr>
          <w:rFonts w:ascii="Courier" w:hAnsi="Courier" w:cs="B Nazanin"/>
          <w:szCs w:val="24"/>
          <w:rtl/>
          <w:lang w:bidi="fa-IR"/>
        </w:rPr>
        <w:t>، 11 نوع داده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ای پایه را که شامل </w:t>
      </w:r>
      <w:r w:rsidR="007E7071" w:rsidRPr="007A4451">
        <w:rPr>
          <w:rFonts w:ascii="Courier" w:hAnsi="Courier" w:cs="Courier"/>
          <w:sz w:val="20"/>
          <w:szCs w:val="20"/>
        </w:rPr>
        <w:t xml:space="preserve">(INTEGER, OCTET STRING,OBJECT IDENTIFIER, Integer32,IpAddress, Counter32, Gauge32,Unsigned32, </w:t>
      </w:r>
      <w:proofErr w:type="spellStart"/>
      <w:r w:rsidR="007E7071" w:rsidRPr="007A4451">
        <w:rPr>
          <w:rFonts w:ascii="Courier" w:hAnsi="Courier" w:cs="Courier"/>
          <w:sz w:val="20"/>
          <w:szCs w:val="20"/>
        </w:rPr>
        <w:t>TimeTicks</w:t>
      </w:r>
      <w:proofErr w:type="spellEnd"/>
      <w:r w:rsidR="007E7071" w:rsidRPr="007A4451">
        <w:rPr>
          <w:rFonts w:ascii="Courier" w:hAnsi="Courier" w:cs="Courier"/>
          <w:sz w:val="20"/>
          <w:szCs w:val="20"/>
        </w:rPr>
        <w:t>, Opaque, Counter64)</w:t>
      </w:r>
      <w:r w:rsidR="007E7071" w:rsidRPr="007A4451">
        <w:rPr>
          <w:rFonts w:ascii="Courier" w:hAnsi="Courier" w:cs="B Nazanin"/>
          <w:szCs w:val="24"/>
          <w:rtl/>
          <w:lang w:bidi="fa-IR"/>
        </w:rPr>
        <w:t xml:space="preserve"> 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و ساختار </w:t>
      </w:r>
      <w:r w:rsidRPr="007A4451">
        <w:rPr>
          <w:rFonts w:ascii="Courier" w:hAnsi="Courier" w:cs="B Nazanin"/>
          <w:szCs w:val="24"/>
          <w:lang w:bidi="fa-IR"/>
        </w:rPr>
        <w:t>BIT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>شود، تعریف کرده است.</w:t>
      </w:r>
      <w:r w:rsidR="00C568F2" w:rsidRPr="007A4451">
        <w:rPr>
          <w:rFonts w:ascii="Courier" w:hAnsi="Courier" w:cs="B Nazanin"/>
          <w:szCs w:val="24"/>
          <w:rtl/>
          <w:lang w:bidi="fa-IR"/>
        </w:rPr>
        <w:t xml:space="preserve"> انواع پایه</w:t>
      </w:r>
      <w:r w:rsidR="00C568F2" w:rsidRPr="007A4451">
        <w:rPr>
          <w:rFonts w:ascii="Courier" w:hAnsi="Courier" w:cs="B Nazanin"/>
          <w:szCs w:val="24"/>
          <w:rtl/>
          <w:lang w:bidi="fa-IR"/>
        </w:rPr>
        <w:softHyphen/>
        <w:t xml:space="preserve">ای </w:t>
      </w:r>
      <w:r w:rsidR="00C568F2" w:rsidRPr="007A4451">
        <w:rPr>
          <w:rFonts w:ascii="Courier" w:hAnsi="Courier" w:cs="B Nazanin"/>
          <w:szCs w:val="24"/>
          <w:lang w:bidi="fa-IR"/>
        </w:rPr>
        <w:t>SMIv2</w:t>
      </w:r>
      <w:r w:rsidR="00C568F2" w:rsidRPr="007A4451">
        <w:rPr>
          <w:rFonts w:ascii="Courier" w:hAnsi="Courier" w:cs="B Nazanin"/>
          <w:szCs w:val="24"/>
          <w:rtl/>
          <w:lang w:bidi="fa-IR"/>
        </w:rPr>
        <w:t xml:space="preserve"> به نوع مرتبط در </w:t>
      </w:r>
      <w:proofErr w:type="spellStart"/>
      <w:r w:rsidR="007E7071" w:rsidRPr="007A4451">
        <w:rPr>
          <w:rFonts w:ascii="Courier" w:hAnsi="Courier" w:cs="Courier"/>
          <w:sz w:val="20"/>
          <w:szCs w:val="20"/>
        </w:rPr>
        <w:t>SimpleSyntax</w:t>
      </w:r>
      <w:proofErr w:type="spellEnd"/>
      <w:r w:rsidR="00C568F2" w:rsidRPr="007A4451">
        <w:rPr>
          <w:rFonts w:ascii="Courier" w:hAnsi="Courier" w:cs="B Nazanin"/>
          <w:szCs w:val="24"/>
          <w:rtl/>
          <w:lang w:bidi="fa-IR"/>
        </w:rPr>
        <w:t xml:space="preserve"> و</w:t>
      </w:r>
      <w:r w:rsidR="007E7071" w:rsidRPr="007A445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="007E7071" w:rsidRPr="007A4451">
        <w:rPr>
          <w:rFonts w:ascii="Courier" w:hAnsi="Courier" w:cs="Courier"/>
          <w:sz w:val="20"/>
          <w:szCs w:val="20"/>
        </w:rPr>
        <w:t>ApplicationSyntax</w:t>
      </w:r>
      <w:proofErr w:type="spellEnd"/>
      <w:r w:rsidR="007E7071" w:rsidRPr="007A4451">
        <w:rPr>
          <w:rFonts w:ascii="Courier" w:hAnsi="Courier" w:cs="B Nazanin"/>
          <w:szCs w:val="24"/>
          <w:rtl/>
          <w:lang w:bidi="fa-IR"/>
        </w:rPr>
        <w:t xml:space="preserve"> </w:t>
      </w:r>
      <w:r w:rsidR="00C568F2" w:rsidRPr="007A4451">
        <w:rPr>
          <w:rFonts w:ascii="Courier" w:hAnsi="Courier" w:cs="B Nazanin"/>
          <w:szCs w:val="24"/>
          <w:rtl/>
          <w:lang w:bidi="fa-IR"/>
        </w:rPr>
        <w:t xml:space="preserve">در </w:t>
      </w:r>
      <w:r w:rsidR="00C568F2" w:rsidRPr="007A4451">
        <w:rPr>
          <w:rFonts w:ascii="Courier" w:hAnsi="Courier" w:cs="B Nazanin"/>
          <w:szCs w:val="24"/>
          <w:lang w:bidi="fa-IR"/>
        </w:rPr>
        <w:t>ASN.1</w:t>
      </w:r>
      <w:r w:rsidR="00C568F2" w:rsidRPr="007A4451">
        <w:rPr>
          <w:rFonts w:ascii="Courier" w:hAnsi="Courier" w:cs="B Nazanin"/>
          <w:szCs w:val="24"/>
          <w:rtl/>
          <w:lang w:bidi="fa-IR"/>
        </w:rPr>
        <w:t xml:space="preserve"> در تعریف پروتکل </w:t>
      </w:r>
      <w:r w:rsidR="00C568F2" w:rsidRPr="007A4451">
        <w:rPr>
          <w:rFonts w:ascii="Courier" w:hAnsi="Courier" w:cs="B Nazanin"/>
          <w:szCs w:val="24"/>
          <w:lang w:bidi="fa-IR"/>
        </w:rPr>
        <w:t>SNMP</w:t>
      </w:r>
      <w:r w:rsidR="00C568F2" w:rsidRPr="007A4451">
        <w:rPr>
          <w:rFonts w:ascii="Courier" w:hAnsi="Courier" w:cs="B Nazanin"/>
          <w:szCs w:val="24"/>
          <w:rtl/>
          <w:lang w:bidi="fa-IR"/>
        </w:rPr>
        <w:t xml:space="preserve"> نگاشت می</w:t>
      </w:r>
      <w:r w:rsidR="00C568F2" w:rsidRPr="007A4451">
        <w:rPr>
          <w:rFonts w:ascii="Courier" w:hAnsi="Courier" w:cs="B Nazanin"/>
          <w:szCs w:val="24"/>
          <w:rtl/>
          <w:lang w:bidi="fa-IR"/>
        </w:rPr>
        <w:softHyphen/>
        <w:t xml:space="preserve">شوند. باید توجه شود که </w:t>
      </w:r>
      <w:r w:rsidR="007E7071" w:rsidRPr="007A4451">
        <w:rPr>
          <w:rFonts w:ascii="Courier" w:hAnsi="Courier" w:cs="Courier"/>
          <w:sz w:val="20"/>
          <w:szCs w:val="20"/>
        </w:rPr>
        <w:t>INTEGER</w:t>
      </w:r>
      <w:r w:rsidR="00C568F2" w:rsidRPr="007A4451">
        <w:rPr>
          <w:rFonts w:ascii="Courier" w:hAnsi="Courier" w:cs="B Nazanin"/>
          <w:szCs w:val="24"/>
          <w:rtl/>
          <w:lang w:bidi="fa-IR"/>
        </w:rPr>
        <w:t xml:space="preserve"> و </w:t>
      </w:r>
      <w:r w:rsidR="007E7071" w:rsidRPr="007A4451">
        <w:rPr>
          <w:rFonts w:ascii="Courier" w:hAnsi="Courier" w:cs="Courier"/>
          <w:sz w:val="20"/>
          <w:szCs w:val="20"/>
        </w:rPr>
        <w:t>Integer32</w:t>
      </w:r>
      <w:r w:rsidR="007E7071" w:rsidRPr="007A4451">
        <w:rPr>
          <w:rFonts w:ascii="Courier" w:hAnsi="Courier" w:cs="B Nazanin"/>
          <w:szCs w:val="24"/>
          <w:rtl/>
          <w:lang w:bidi="fa-IR"/>
        </w:rPr>
        <w:t xml:space="preserve"> </w:t>
      </w:r>
      <w:r w:rsidR="00C568F2" w:rsidRPr="007A4451">
        <w:rPr>
          <w:rFonts w:ascii="Courier" w:hAnsi="Courier" w:cs="B Nazanin"/>
          <w:szCs w:val="24"/>
          <w:rtl/>
          <w:lang w:bidi="fa-IR"/>
        </w:rPr>
        <w:t>در انواع پایه</w:t>
      </w:r>
      <w:r w:rsidR="00C568F2" w:rsidRPr="007A4451">
        <w:rPr>
          <w:rFonts w:ascii="Courier" w:hAnsi="Courier" w:cs="B Nazanin"/>
          <w:szCs w:val="24"/>
          <w:rtl/>
          <w:lang w:bidi="fa-IR"/>
        </w:rPr>
        <w:softHyphen/>
        <w:t xml:space="preserve">ای </w:t>
      </w:r>
      <w:r w:rsidR="00C568F2" w:rsidRPr="007A4451">
        <w:rPr>
          <w:rFonts w:ascii="Courier" w:hAnsi="Courier" w:cs="B Nazanin"/>
          <w:szCs w:val="24"/>
          <w:lang w:bidi="fa-IR"/>
        </w:rPr>
        <w:t>SIMv2</w:t>
      </w:r>
      <w:r w:rsidR="00C568F2" w:rsidRPr="007A4451">
        <w:rPr>
          <w:rFonts w:ascii="Courier" w:hAnsi="Courier" w:cs="B Nazanin"/>
          <w:szCs w:val="24"/>
          <w:rtl/>
          <w:lang w:bidi="fa-IR"/>
        </w:rPr>
        <w:t xml:space="preserve"> به نوع </w:t>
      </w:r>
      <w:r w:rsidR="00C568F2" w:rsidRPr="007A4451">
        <w:rPr>
          <w:rFonts w:ascii="Courier" w:hAnsi="Courier" w:cs="B Nazanin"/>
          <w:szCs w:val="24"/>
          <w:lang w:bidi="fa-IR"/>
        </w:rPr>
        <w:t>integer-value</w:t>
      </w:r>
      <w:r w:rsidR="00C568F2" w:rsidRPr="007A4451">
        <w:rPr>
          <w:rFonts w:ascii="Courier" w:hAnsi="Courier" w:cs="B Nazanin"/>
          <w:szCs w:val="24"/>
          <w:rtl/>
          <w:lang w:bidi="fa-IR"/>
        </w:rPr>
        <w:t xml:space="preserve"> در </w:t>
      </w:r>
      <w:proofErr w:type="spellStart"/>
      <w:r w:rsidR="007E7071" w:rsidRPr="007A4451">
        <w:rPr>
          <w:rFonts w:ascii="Courier" w:hAnsi="Courier" w:cs="Courier"/>
          <w:sz w:val="20"/>
          <w:szCs w:val="20"/>
        </w:rPr>
        <w:t>SimpleSyntax</w:t>
      </w:r>
      <w:proofErr w:type="spellEnd"/>
      <w:r w:rsidR="00522793" w:rsidRPr="007A4451">
        <w:rPr>
          <w:rFonts w:ascii="Courier" w:hAnsi="Courier" w:cs="B Nazanin"/>
          <w:szCs w:val="24"/>
          <w:rtl/>
          <w:lang w:bidi="fa-IR"/>
        </w:rPr>
        <w:t xml:space="preserve"> نگاشت می</w:t>
      </w:r>
      <w:r w:rsidR="00522793" w:rsidRPr="007A4451">
        <w:rPr>
          <w:rFonts w:ascii="Courier" w:hAnsi="Courier" w:cs="B Nazanin"/>
          <w:szCs w:val="24"/>
          <w:rtl/>
          <w:lang w:bidi="fa-IR"/>
        </w:rPr>
        <w:softHyphen/>
        <w:t xml:space="preserve">شود. به طور مشابه </w:t>
      </w:r>
      <w:r w:rsidR="007E7071" w:rsidRPr="007A4451">
        <w:rPr>
          <w:rFonts w:ascii="Courier" w:hAnsi="Courier" w:cs="Courier"/>
          <w:sz w:val="20"/>
          <w:szCs w:val="20"/>
        </w:rPr>
        <w:t>Gauge32</w:t>
      </w:r>
      <w:r w:rsidR="00522793" w:rsidRPr="007A4451">
        <w:rPr>
          <w:rFonts w:ascii="Courier" w:hAnsi="Courier" w:cs="B Nazanin"/>
          <w:szCs w:val="24"/>
          <w:rtl/>
          <w:lang w:bidi="fa-IR"/>
        </w:rPr>
        <w:t xml:space="preserve"> و</w:t>
      </w:r>
      <w:r w:rsidR="007E7071" w:rsidRPr="007A4451">
        <w:rPr>
          <w:rFonts w:ascii="Courier" w:hAnsi="Courier" w:cs="Courier"/>
          <w:sz w:val="20"/>
          <w:szCs w:val="20"/>
        </w:rPr>
        <w:t xml:space="preserve"> Unsigned32</w:t>
      </w:r>
      <w:r w:rsidR="00522793" w:rsidRPr="007A4451">
        <w:rPr>
          <w:rFonts w:ascii="Courier" w:hAnsi="Courier" w:cs="B Nazanin"/>
          <w:szCs w:val="24"/>
          <w:rtl/>
          <w:lang w:bidi="fa-IR"/>
        </w:rPr>
        <w:t xml:space="preserve"> در انواع پایه</w:t>
      </w:r>
      <w:r w:rsidR="00522793" w:rsidRPr="007A4451">
        <w:rPr>
          <w:rFonts w:ascii="Courier" w:hAnsi="Courier" w:cs="B Nazanin"/>
          <w:szCs w:val="24"/>
          <w:rtl/>
          <w:lang w:bidi="fa-IR"/>
        </w:rPr>
        <w:softHyphen/>
        <w:t xml:space="preserve">ای </w:t>
      </w:r>
      <w:r w:rsidR="00522793" w:rsidRPr="007A4451">
        <w:rPr>
          <w:rFonts w:ascii="Courier" w:hAnsi="Courier" w:cs="B Nazanin"/>
          <w:szCs w:val="24"/>
          <w:lang w:bidi="fa-IR"/>
        </w:rPr>
        <w:t>SMIv2</w:t>
      </w:r>
      <w:r w:rsidR="00522793" w:rsidRPr="007A4451">
        <w:rPr>
          <w:rFonts w:ascii="Courier" w:hAnsi="Courier" w:cs="B Nazanin"/>
          <w:szCs w:val="24"/>
          <w:rtl/>
          <w:lang w:bidi="fa-IR"/>
        </w:rPr>
        <w:t xml:space="preserve"> به </w:t>
      </w:r>
      <w:r w:rsidR="00522793" w:rsidRPr="007A4451">
        <w:rPr>
          <w:rFonts w:ascii="Courier" w:hAnsi="Courier" w:cs="B Nazanin"/>
          <w:szCs w:val="24"/>
          <w:lang w:bidi="fa-IR"/>
        </w:rPr>
        <w:t>unsigned-integer-value</w:t>
      </w:r>
      <w:r w:rsidR="00522793" w:rsidRPr="007A4451">
        <w:rPr>
          <w:rFonts w:ascii="Courier" w:hAnsi="Courier" w:cs="B Nazanin"/>
          <w:szCs w:val="24"/>
          <w:rtl/>
          <w:lang w:bidi="fa-IR"/>
        </w:rPr>
        <w:t xml:space="preserve"> در </w:t>
      </w:r>
      <w:proofErr w:type="spellStart"/>
      <w:r w:rsidR="007E7071" w:rsidRPr="007A4451">
        <w:rPr>
          <w:rFonts w:ascii="Courier" w:hAnsi="Courier" w:cs="Courier"/>
          <w:sz w:val="20"/>
          <w:szCs w:val="20"/>
        </w:rPr>
        <w:t>ApplicationSyntax</w:t>
      </w:r>
      <w:proofErr w:type="spellEnd"/>
      <w:r w:rsidR="00522793" w:rsidRPr="007A4451">
        <w:rPr>
          <w:rFonts w:ascii="Courier" w:hAnsi="Courier" w:cs="B Nazanin"/>
          <w:szCs w:val="24"/>
          <w:rtl/>
          <w:lang w:bidi="fa-IR"/>
        </w:rPr>
        <w:t xml:space="preserve"> نگاشت می</w:t>
      </w:r>
      <w:r w:rsidR="00522793" w:rsidRPr="007A4451">
        <w:rPr>
          <w:rFonts w:ascii="Courier" w:hAnsi="Courier" w:cs="B Nazanin"/>
          <w:szCs w:val="24"/>
          <w:rtl/>
          <w:lang w:bidi="fa-IR"/>
        </w:rPr>
        <w:softHyphen/>
        <w:t>شود.</w:t>
      </w:r>
    </w:p>
    <w:p w:rsidR="007E7071" w:rsidRPr="007A4451" w:rsidRDefault="00522793" w:rsidP="007A445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ساختار </w:t>
      </w:r>
      <w:r w:rsidRPr="007A4451">
        <w:rPr>
          <w:rFonts w:ascii="Courier" w:hAnsi="Courier" w:cs="B Nazanin"/>
          <w:szCs w:val="24"/>
          <w:lang w:bidi="fa-IR"/>
        </w:rPr>
        <w:t>BITS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در </w:t>
      </w:r>
      <w:r w:rsidRPr="007A4451">
        <w:rPr>
          <w:rFonts w:ascii="Courier" w:hAnsi="Courier" w:cs="B Nazanin"/>
          <w:szCs w:val="24"/>
          <w:lang w:bidi="fa-IR"/>
        </w:rPr>
        <w:t>SIMv2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به </w:t>
      </w:r>
      <w:r w:rsidRPr="007A4451">
        <w:rPr>
          <w:rFonts w:ascii="Courier" w:hAnsi="Courier" w:cs="B Nazanin"/>
          <w:szCs w:val="24"/>
          <w:lang w:bidi="fa-IR"/>
        </w:rPr>
        <w:t>string-value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در </w:t>
      </w:r>
      <w:r w:rsidR="007E7071" w:rsidRPr="007A445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="007E7071" w:rsidRPr="007A4451">
        <w:rPr>
          <w:rFonts w:ascii="Courier" w:hAnsi="Courier" w:cs="Courier"/>
          <w:sz w:val="20"/>
          <w:szCs w:val="20"/>
        </w:rPr>
        <w:t>SimpleSyntax</w:t>
      </w:r>
      <w:proofErr w:type="spellEnd"/>
      <w:r w:rsidRPr="007A4451">
        <w:rPr>
          <w:rFonts w:ascii="Courier" w:hAnsi="Courier" w:cs="B Nazanin"/>
          <w:szCs w:val="24"/>
          <w:rtl/>
          <w:lang w:bidi="fa-IR"/>
        </w:rPr>
        <w:t xml:space="preserve"> نگاشت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شود. مقدار </w:t>
      </w:r>
      <w:r w:rsidRPr="007A4451">
        <w:rPr>
          <w:rFonts w:ascii="Courier" w:hAnsi="Courier" w:cs="B Nazanin"/>
          <w:szCs w:val="24"/>
          <w:lang w:bidi="fa-IR"/>
        </w:rPr>
        <w:t>BITS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به</w:t>
      </w:r>
      <w:r w:rsidR="0029152E" w:rsidRPr="007A4451">
        <w:rPr>
          <w:rFonts w:ascii="Courier" w:hAnsi="Courier" w:cs="B Nazanin"/>
          <w:szCs w:val="24"/>
          <w:rtl/>
          <w:lang w:bidi="fa-IR"/>
        </w:rPr>
        <w:t xml:space="preserve"> صورت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</w:t>
      </w:r>
      <w:r w:rsidR="007E7071" w:rsidRPr="007A4451">
        <w:rPr>
          <w:rFonts w:ascii="Courier" w:hAnsi="Courier" w:cs="Courier"/>
          <w:sz w:val="20"/>
          <w:szCs w:val="20"/>
        </w:rPr>
        <w:t>OCTET</w:t>
      </w:r>
    </w:p>
    <w:p w:rsidR="00522793" w:rsidRPr="007A4451" w:rsidRDefault="007E7071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Courier"/>
          <w:sz w:val="20"/>
          <w:szCs w:val="20"/>
        </w:rPr>
        <w:t>STRING</w:t>
      </w:r>
      <w:r w:rsidR="00522793" w:rsidRPr="007A4451">
        <w:rPr>
          <w:rFonts w:ascii="Courier" w:hAnsi="Courier" w:cs="B Nazanin"/>
          <w:szCs w:val="24"/>
          <w:rtl/>
          <w:lang w:bidi="fa-IR"/>
        </w:rPr>
        <w:t xml:space="preserve"> </w:t>
      </w:r>
      <w:r w:rsidR="0029152E" w:rsidRPr="007A4451">
        <w:rPr>
          <w:rFonts w:ascii="Courier" w:hAnsi="Courier" w:cs="B Nazanin"/>
          <w:szCs w:val="24"/>
          <w:rtl/>
          <w:lang w:bidi="fa-IR"/>
        </w:rPr>
        <w:t>کد می</w:t>
      </w:r>
      <w:r w:rsidR="0029152E" w:rsidRPr="007A4451">
        <w:rPr>
          <w:rFonts w:ascii="Courier" w:hAnsi="Courier" w:cs="B Nazanin"/>
          <w:szCs w:val="24"/>
          <w:rtl/>
          <w:lang w:bidi="fa-IR"/>
        </w:rPr>
        <w:softHyphen/>
        <w:t>شود که در آن تمام نام</w:t>
      </w:r>
      <w:r w:rsidR="0029152E" w:rsidRPr="007A4451">
        <w:rPr>
          <w:rFonts w:ascii="Courier" w:hAnsi="Courier" w:cs="B Nazanin"/>
          <w:szCs w:val="24"/>
          <w:rtl/>
          <w:lang w:bidi="fa-IR"/>
        </w:rPr>
        <w:softHyphen/>
        <w:t>ها بیت که در تعریف</w:t>
      </w:r>
      <w:r w:rsidR="00E13C91" w:rsidRPr="007A4451">
        <w:rPr>
          <w:rFonts w:ascii="Courier" w:hAnsi="Courier" w:cs="B Nazanin"/>
          <w:szCs w:val="24"/>
          <w:rtl/>
          <w:lang w:bidi="fa-IR"/>
        </w:rPr>
        <w:t xml:space="preserve"> </w:t>
      </w:r>
      <w:proofErr w:type="spellStart"/>
      <w:r w:rsidR="00E13C91" w:rsidRPr="007A4451">
        <w:rPr>
          <w:rFonts w:ascii="Courier" w:hAnsi="Courier" w:cs="B Nazanin"/>
          <w:szCs w:val="24"/>
          <w:lang w:bidi="fa-IR"/>
        </w:rPr>
        <w:t>bitstring</w:t>
      </w:r>
      <w:proofErr w:type="spellEnd"/>
      <w:r w:rsidR="0029152E" w:rsidRPr="007A4451">
        <w:rPr>
          <w:rFonts w:ascii="Courier" w:hAnsi="Courier" w:cs="B Nazanin"/>
          <w:szCs w:val="24"/>
          <w:rtl/>
          <w:lang w:bidi="fa-IR"/>
        </w:rPr>
        <w:t xml:space="preserve"> آمده</w:t>
      </w:r>
      <w:r w:rsidR="00E13C91" w:rsidRPr="007A4451">
        <w:rPr>
          <w:rFonts w:ascii="Courier" w:hAnsi="Courier" w:cs="B Nazanin"/>
          <w:szCs w:val="24"/>
          <w:rtl/>
          <w:lang w:bidi="fa-IR"/>
        </w:rPr>
        <w:t xml:space="preserve"> را می</w:t>
      </w:r>
      <w:r w:rsidR="00E13C91" w:rsidRPr="007A4451">
        <w:rPr>
          <w:rFonts w:ascii="Courier" w:hAnsi="Courier" w:cs="B Nazanin"/>
          <w:szCs w:val="24"/>
          <w:rtl/>
          <w:lang w:bidi="fa-IR"/>
        </w:rPr>
        <w:softHyphen/>
        <w:t>توان در اکتت</w:t>
      </w:r>
      <w:r w:rsidR="00E13C91" w:rsidRPr="007A4451">
        <w:rPr>
          <w:rFonts w:ascii="Courier" w:hAnsi="Courier" w:cs="B Nazanin"/>
          <w:szCs w:val="24"/>
          <w:rtl/>
          <w:lang w:bidi="fa-IR"/>
        </w:rPr>
        <w:softHyphen/>
        <w:t>های 8 بیتی قرار داد و آن را از بیت هشتم تا بیت اول پر کرد و این کار را به تعداد مورد نیاز بیتها ادامه داد. در آخر اگر اکتتی بود که بیتهایی از آن باقی مانده است، در هنگام تولید آن را برابر صفر و در هنگام استفاده آن</w:t>
      </w:r>
      <w:r w:rsidR="00E13C91" w:rsidRPr="007A4451">
        <w:rPr>
          <w:rFonts w:ascii="Courier" w:hAnsi="Courier" w:cs="B Nazanin"/>
          <w:szCs w:val="24"/>
          <w:rtl/>
          <w:lang w:bidi="fa-IR"/>
        </w:rPr>
        <w:softHyphen/>
        <w:t>ها را نادیده می</w:t>
      </w:r>
      <w:r w:rsidR="00E13C91" w:rsidRPr="007A4451">
        <w:rPr>
          <w:rFonts w:ascii="Courier" w:hAnsi="Courier" w:cs="B Nazanin"/>
          <w:szCs w:val="24"/>
          <w:rtl/>
          <w:lang w:bidi="fa-IR"/>
        </w:rPr>
        <w:softHyphen/>
        <w:t>گیریم.</w:t>
      </w:r>
    </w:p>
    <w:p w:rsidR="00E13C91" w:rsidRPr="007A4451" w:rsidRDefault="00E13C91" w:rsidP="00114856">
      <w:pPr>
        <w:pStyle w:val="Heading1"/>
        <w:bidi/>
        <w:rPr>
          <w:rtl/>
          <w:lang w:bidi="fa-IR"/>
        </w:rPr>
      </w:pPr>
      <w:r w:rsidRPr="007A4451">
        <w:rPr>
          <w:rtl/>
          <w:lang w:bidi="fa-IR"/>
        </w:rPr>
        <w:t>تعاریف:</w:t>
      </w:r>
    </w:p>
    <w:p w:rsidR="00E13C91" w:rsidRDefault="00E13C91" w:rsidP="007A4451">
      <w:pPr>
        <w:bidi/>
        <w:jc w:val="both"/>
        <w:rPr>
          <w:rFonts w:ascii="Courier" w:hAnsi="Courier" w:cs="B Nazanin"/>
          <w:szCs w:val="24"/>
          <w:rtl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نحو </w:t>
      </w:r>
      <w:r w:rsidRPr="007A4451">
        <w:rPr>
          <w:rFonts w:ascii="Courier" w:hAnsi="Courier" w:cs="B Nazanin"/>
          <w:szCs w:val="24"/>
          <w:lang w:bidi="fa-IR"/>
        </w:rPr>
        <w:t>PDU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با استفاده از نشان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گذاری </w:t>
      </w:r>
      <w:r w:rsidRPr="007A4451">
        <w:rPr>
          <w:rFonts w:ascii="Courier" w:hAnsi="Courier" w:cs="B Nazanin"/>
          <w:szCs w:val="24"/>
          <w:lang w:bidi="fa-IR"/>
        </w:rPr>
        <w:t>ASN.1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تعریف شده است.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 xml:space="preserve">SNMPv2-PDU </w:t>
      </w:r>
      <w:proofErr w:type="gramStart"/>
      <w:r w:rsidRPr="007A4451">
        <w:rPr>
          <w:rFonts w:ascii="Courier" w:hAnsi="Courier" w:cs="Courier"/>
          <w:sz w:val="20"/>
          <w:szCs w:val="20"/>
        </w:rPr>
        <w:t>DEFINITIONS :</w:t>
      </w:r>
      <w:proofErr w:type="gramEnd"/>
      <w:r w:rsidRPr="007A4451">
        <w:rPr>
          <w:rFonts w:ascii="Courier" w:hAnsi="Courier" w:cs="Courier"/>
          <w:sz w:val="20"/>
          <w:szCs w:val="20"/>
        </w:rPr>
        <w:t>:= BEGIN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ObjectName</w:t>
      </w:r>
      <w:proofErr w:type="spellEnd"/>
      <w:r w:rsidRPr="007A4451">
        <w:rPr>
          <w:rFonts w:ascii="Courier" w:hAnsi="Courier" w:cs="Courier"/>
          <w:sz w:val="20"/>
          <w:szCs w:val="20"/>
        </w:rPr>
        <w:t xml:space="preserve"> :</w:t>
      </w:r>
      <w:proofErr w:type="gramEnd"/>
      <w:r w:rsidRPr="007A4451">
        <w:rPr>
          <w:rFonts w:ascii="Courier" w:hAnsi="Courier" w:cs="Courier"/>
          <w:sz w:val="20"/>
          <w:szCs w:val="20"/>
        </w:rPr>
        <w:t>:= OBJECT IDENTIFIER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ObjectSyntax</w:t>
      </w:r>
      <w:proofErr w:type="spellEnd"/>
      <w:r w:rsidRPr="007A4451">
        <w:rPr>
          <w:rFonts w:ascii="Courier" w:hAnsi="Courier" w:cs="Courier"/>
          <w:sz w:val="20"/>
          <w:szCs w:val="20"/>
        </w:rPr>
        <w:t xml:space="preserve"> :</w:t>
      </w:r>
      <w:proofErr w:type="gramEnd"/>
      <w:r w:rsidRPr="007A4451">
        <w:rPr>
          <w:rFonts w:ascii="Courier" w:hAnsi="Courier" w:cs="Courier"/>
          <w:sz w:val="20"/>
          <w:szCs w:val="20"/>
        </w:rPr>
        <w:t>:= CHOICE {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simple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7A4451">
        <w:rPr>
          <w:rFonts w:ascii="Courier" w:hAnsi="Courier" w:cs="Courier"/>
          <w:sz w:val="20"/>
          <w:szCs w:val="20"/>
        </w:rPr>
        <w:t>SimpleSyntax</w:t>
      </w:r>
      <w:proofErr w:type="spellEnd"/>
      <w:r w:rsidRPr="007A4451">
        <w:rPr>
          <w:rFonts w:ascii="Courier" w:hAnsi="Courier" w:cs="Courier"/>
          <w:sz w:val="20"/>
          <w:szCs w:val="20"/>
        </w:rPr>
        <w:t>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application-wide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7A4451">
        <w:rPr>
          <w:rFonts w:ascii="Courier" w:hAnsi="Courier" w:cs="Courier"/>
          <w:sz w:val="20"/>
          <w:szCs w:val="20"/>
        </w:rPr>
        <w:t>ApplicationSyntax</w:t>
      </w:r>
      <w:proofErr w:type="spellEnd"/>
      <w:r w:rsidRPr="007A4451">
        <w:rPr>
          <w:rFonts w:ascii="Courier" w:hAnsi="Courier" w:cs="Courier"/>
          <w:sz w:val="20"/>
          <w:szCs w:val="20"/>
        </w:rPr>
        <w:t xml:space="preserve"> }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lastRenderedPageBreak/>
        <w:t>SimpleSyntax</w:t>
      </w:r>
      <w:proofErr w:type="spellEnd"/>
      <w:r w:rsidRPr="007A4451">
        <w:rPr>
          <w:rFonts w:ascii="Courier" w:hAnsi="Courier" w:cs="Courier"/>
          <w:sz w:val="20"/>
          <w:szCs w:val="20"/>
        </w:rPr>
        <w:t xml:space="preserve"> :</w:t>
      </w:r>
      <w:proofErr w:type="gramEnd"/>
      <w:r w:rsidRPr="007A4451">
        <w:rPr>
          <w:rFonts w:ascii="Courier" w:hAnsi="Courier" w:cs="Courier"/>
          <w:sz w:val="20"/>
          <w:szCs w:val="20"/>
        </w:rPr>
        <w:t>:= CHOICE {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integer-value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INTEGER (-2147483648..2147483647),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string-value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OCTET STRING (SIZE (0..65535)),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objectID</w:t>
      </w:r>
      <w:proofErr w:type="spellEnd"/>
      <w:r w:rsidRPr="007A4451">
        <w:rPr>
          <w:rFonts w:ascii="Courier" w:hAnsi="Courier" w:cs="Courier"/>
          <w:sz w:val="20"/>
          <w:szCs w:val="20"/>
        </w:rPr>
        <w:t>-value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OBJECT IDENTIFIER }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ApplicationSyntax</w:t>
      </w:r>
      <w:proofErr w:type="spellEnd"/>
      <w:r w:rsidRPr="007A4451">
        <w:rPr>
          <w:rFonts w:ascii="Courier" w:hAnsi="Courier" w:cs="Courier"/>
          <w:sz w:val="20"/>
          <w:szCs w:val="20"/>
        </w:rPr>
        <w:t xml:space="preserve"> :</w:t>
      </w:r>
      <w:proofErr w:type="gramEnd"/>
      <w:r w:rsidRPr="007A4451">
        <w:rPr>
          <w:rFonts w:ascii="Courier" w:hAnsi="Courier" w:cs="Courier"/>
          <w:sz w:val="20"/>
          <w:szCs w:val="20"/>
        </w:rPr>
        <w:t>:= CHOICE {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ipAddress</w:t>
      </w:r>
      <w:proofErr w:type="spellEnd"/>
      <w:r w:rsidRPr="007A4451">
        <w:rPr>
          <w:rFonts w:ascii="Courier" w:hAnsi="Courier" w:cs="Courier"/>
          <w:sz w:val="20"/>
          <w:szCs w:val="20"/>
        </w:rPr>
        <w:t>-value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7A4451">
        <w:rPr>
          <w:rFonts w:ascii="Courier" w:hAnsi="Courier" w:cs="Courier"/>
          <w:sz w:val="20"/>
          <w:szCs w:val="20"/>
        </w:rPr>
        <w:t>IpAddress</w:t>
      </w:r>
      <w:proofErr w:type="spellEnd"/>
      <w:r w:rsidRPr="007A4451">
        <w:rPr>
          <w:rFonts w:ascii="Courier" w:hAnsi="Courier" w:cs="Courier"/>
          <w:sz w:val="20"/>
          <w:szCs w:val="20"/>
        </w:rPr>
        <w:t>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counter-value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Counter32,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timeticks</w:t>
      </w:r>
      <w:proofErr w:type="spellEnd"/>
      <w:r w:rsidRPr="007A4451">
        <w:rPr>
          <w:rFonts w:ascii="Courier" w:hAnsi="Courier" w:cs="Courier"/>
          <w:sz w:val="20"/>
          <w:szCs w:val="20"/>
        </w:rPr>
        <w:t>-value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7A4451">
        <w:rPr>
          <w:rFonts w:ascii="Courier" w:hAnsi="Courier" w:cs="Courier"/>
          <w:sz w:val="20"/>
          <w:szCs w:val="20"/>
        </w:rPr>
        <w:t>TimeTicks</w:t>
      </w:r>
      <w:proofErr w:type="spellEnd"/>
      <w:r w:rsidRPr="007A4451">
        <w:rPr>
          <w:rFonts w:ascii="Courier" w:hAnsi="Courier" w:cs="Courier"/>
          <w:sz w:val="20"/>
          <w:szCs w:val="20"/>
        </w:rPr>
        <w:t>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arbitrary-value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Opaque,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big-counter-value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Counter64,</w:t>
      </w:r>
    </w:p>
    <w:p w:rsidR="007A4451" w:rsidRPr="007A4451" w:rsidRDefault="007A4451" w:rsidP="007A4451">
      <w:pPr>
        <w:spacing w:line="480" w:lineRule="auto"/>
        <w:jc w:val="both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unsigned-integer-value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Unsigned32 }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IpAddress</w:t>
      </w:r>
      <w:proofErr w:type="spellEnd"/>
      <w:r w:rsidRPr="007A4451">
        <w:rPr>
          <w:rFonts w:ascii="Courier" w:hAnsi="Courier" w:cs="Courier"/>
          <w:sz w:val="20"/>
          <w:szCs w:val="20"/>
        </w:rPr>
        <w:t xml:space="preserve"> :</w:t>
      </w:r>
      <w:proofErr w:type="gramEnd"/>
      <w:r w:rsidRPr="007A4451">
        <w:rPr>
          <w:rFonts w:ascii="Courier" w:hAnsi="Courier" w:cs="Courier"/>
          <w:sz w:val="20"/>
          <w:szCs w:val="20"/>
        </w:rPr>
        <w:t>:= [APPLICATION 0] IMPLICIT OCTET STRING (SIZE (4))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Counter32 :</w:t>
      </w:r>
      <w:proofErr w:type="gramEnd"/>
      <w:r w:rsidRPr="007A4451">
        <w:rPr>
          <w:rFonts w:ascii="Courier" w:hAnsi="Courier" w:cs="Courier"/>
          <w:sz w:val="20"/>
          <w:szCs w:val="20"/>
        </w:rPr>
        <w:t>:= [APPLICATION 1] IMPLICIT INTEGER (0..4294967295)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Unsigned32 :</w:t>
      </w:r>
      <w:proofErr w:type="gramEnd"/>
      <w:r w:rsidRPr="007A4451">
        <w:rPr>
          <w:rFonts w:ascii="Courier" w:hAnsi="Courier" w:cs="Courier"/>
          <w:sz w:val="20"/>
          <w:szCs w:val="20"/>
        </w:rPr>
        <w:t>:= [APPLICATION 2] IMPLICIT INTEGER (0..4294967295)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Gauge32 :</w:t>
      </w:r>
      <w:proofErr w:type="gramEnd"/>
      <w:r w:rsidRPr="007A4451">
        <w:rPr>
          <w:rFonts w:ascii="Courier" w:hAnsi="Courier" w:cs="Courier"/>
          <w:sz w:val="20"/>
          <w:szCs w:val="20"/>
        </w:rPr>
        <w:t>:= Unsigned32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TimeTicks</w:t>
      </w:r>
      <w:proofErr w:type="spellEnd"/>
      <w:r w:rsidRPr="007A4451">
        <w:rPr>
          <w:rFonts w:ascii="Courier" w:hAnsi="Courier" w:cs="Courier"/>
          <w:sz w:val="20"/>
          <w:szCs w:val="20"/>
        </w:rPr>
        <w:t xml:space="preserve"> :</w:t>
      </w:r>
      <w:proofErr w:type="gramEnd"/>
      <w:r w:rsidRPr="007A4451">
        <w:rPr>
          <w:rFonts w:ascii="Courier" w:hAnsi="Courier" w:cs="Courier"/>
          <w:sz w:val="20"/>
          <w:szCs w:val="20"/>
        </w:rPr>
        <w:t>:= [APPLICATION 3] IMPLICIT INTEGER (0..4294967295)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Opaque :</w:t>
      </w:r>
      <w:proofErr w:type="gramEnd"/>
      <w:r w:rsidRPr="007A4451">
        <w:rPr>
          <w:rFonts w:ascii="Courier" w:hAnsi="Courier" w:cs="Courier"/>
          <w:sz w:val="20"/>
          <w:szCs w:val="20"/>
        </w:rPr>
        <w:t>:= [APPLICATION 4] IMPLICIT OCTET STRING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Counter64 :</w:t>
      </w:r>
      <w:proofErr w:type="gramEnd"/>
      <w:r w:rsidRPr="007A4451">
        <w:rPr>
          <w:rFonts w:ascii="Courier" w:hAnsi="Courier" w:cs="Courier"/>
          <w:sz w:val="20"/>
          <w:szCs w:val="20"/>
        </w:rPr>
        <w:t>:= [APPLICATION 6]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>IMPLICIT INTEGER (0</w:t>
      </w:r>
      <w:proofErr w:type="gramStart"/>
      <w:r w:rsidRPr="007A4451">
        <w:rPr>
          <w:rFonts w:ascii="Courier" w:hAnsi="Courier" w:cs="Courier"/>
          <w:sz w:val="20"/>
          <w:szCs w:val="20"/>
        </w:rPr>
        <w:t>..18446744073709551615</w:t>
      </w:r>
      <w:proofErr w:type="gramEnd"/>
      <w:r w:rsidRPr="007A4451">
        <w:rPr>
          <w:rFonts w:ascii="Courier" w:hAnsi="Courier" w:cs="Courier"/>
          <w:sz w:val="20"/>
          <w:szCs w:val="20"/>
        </w:rPr>
        <w:t>)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 xml:space="preserve">-- </w:t>
      </w:r>
      <w:proofErr w:type="gramStart"/>
      <w:r w:rsidRPr="007A4451">
        <w:rPr>
          <w:rFonts w:ascii="Courier" w:hAnsi="Courier" w:cs="Courier"/>
          <w:sz w:val="20"/>
          <w:szCs w:val="20"/>
        </w:rPr>
        <w:t>protocol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data units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PDUs :</w:t>
      </w:r>
      <w:proofErr w:type="gramEnd"/>
      <w:r w:rsidRPr="007A4451">
        <w:rPr>
          <w:rFonts w:ascii="Courier" w:hAnsi="Courier" w:cs="Courier"/>
          <w:sz w:val="20"/>
          <w:szCs w:val="20"/>
        </w:rPr>
        <w:t>:= CHOICE {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get-request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7A4451">
        <w:rPr>
          <w:rFonts w:ascii="Courier" w:hAnsi="Courier" w:cs="Courier"/>
          <w:sz w:val="20"/>
          <w:szCs w:val="20"/>
        </w:rPr>
        <w:t>GetRequest</w:t>
      </w:r>
      <w:proofErr w:type="spellEnd"/>
      <w:r w:rsidRPr="007A4451">
        <w:rPr>
          <w:rFonts w:ascii="Courier" w:hAnsi="Courier" w:cs="Courier"/>
          <w:sz w:val="20"/>
          <w:szCs w:val="20"/>
        </w:rPr>
        <w:t>-PDU,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get-next-request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7A4451">
        <w:rPr>
          <w:rFonts w:ascii="Courier" w:hAnsi="Courier" w:cs="Courier"/>
          <w:sz w:val="20"/>
          <w:szCs w:val="20"/>
        </w:rPr>
        <w:t>GetNextRequest</w:t>
      </w:r>
      <w:proofErr w:type="spellEnd"/>
      <w:r w:rsidRPr="007A4451">
        <w:rPr>
          <w:rFonts w:ascii="Courier" w:hAnsi="Courier" w:cs="Courier"/>
          <w:sz w:val="20"/>
          <w:szCs w:val="20"/>
        </w:rPr>
        <w:t>-PDU,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get-bulk-request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7A4451">
        <w:rPr>
          <w:rFonts w:ascii="Courier" w:hAnsi="Courier" w:cs="Courier"/>
          <w:sz w:val="20"/>
          <w:szCs w:val="20"/>
        </w:rPr>
        <w:t>GetBulkRequest</w:t>
      </w:r>
      <w:proofErr w:type="spellEnd"/>
      <w:r w:rsidRPr="007A4451">
        <w:rPr>
          <w:rFonts w:ascii="Courier" w:hAnsi="Courier" w:cs="Courier"/>
          <w:sz w:val="20"/>
          <w:szCs w:val="20"/>
        </w:rPr>
        <w:t>-PDU,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response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Response-PDU,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set-request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7A4451">
        <w:rPr>
          <w:rFonts w:ascii="Courier" w:hAnsi="Courier" w:cs="Courier"/>
          <w:sz w:val="20"/>
          <w:szCs w:val="20"/>
        </w:rPr>
        <w:t>SetRequest</w:t>
      </w:r>
      <w:proofErr w:type="spellEnd"/>
      <w:r w:rsidRPr="007A4451">
        <w:rPr>
          <w:rFonts w:ascii="Courier" w:hAnsi="Courier" w:cs="Courier"/>
          <w:sz w:val="20"/>
          <w:szCs w:val="20"/>
        </w:rPr>
        <w:t>-PDU,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inform-request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7A4451">
        <w:rPr>
          <w:rFonts w:ascii="Courier" w:hAnsi="Courier" w:cs="Courier"/>
          <w:sz w:val="20"/>
          <w:szCs w:val="20"/>
        </w:rPr>
        <w:t>InformRequest</w:t>
      </w:r>
      <w:proofErr w:type="spellEnd"/>
      <w:r w:rsidRPr="007A4451">
        <w:rPr>
          <w:rFonts w:ascii="Courier" w:hAnsi="Courier" w:cs="Courier"/>
          <w:sz w:val="20"/>
          <w:szCs w:val="20"/>
        </w:rPr>
        <w:t>-PDU,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snmpV2-trap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SNMPv2-Trap-PDU,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lastRenderedPageBreak/>
        <w:t>report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Report-PDU }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>-- PDUs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r w:rsidRPr="007A4451">
        <w:rPr>
          <w:rFonts w:ascii="Courier" w:hAnsi="Courier" w:cs="Courier"/>
          <w:sz w:val="20"/>
          <w:szCs w:val="20"/>
        </w:rPr>
        <w:t>GetRequest</w:t>
      </w:r>
      <w:proofErr w:type="spellEnd"/>
      <w:r w:rsidRPr="007A4451">
        <w:rPr>
          <w:rFonts w:ascii="Courier" w:hAnsi="Courier" w:cs="Courier"/>
          <w:sz w:val="20"/>
          <w:szCs w:val="20"/>
        </w:rPr>
        <w:t>-</w:t>
      </w:r>
      <w:proofErr w:type="gramStart"/>
      <w:r w:rsidRPr="007A4451">
        <w:rPr>
          <w:rFonts w:ascii="Courier" w:hAnsi="Courier" w:cs="Courier"/>
          <w:sz w:val="20"/>
          <w:szCs w:val="20"/>
        </w:rPr>
        <w:t>PDU :</w:t>
      </w:r>
      <w:proofErr w:type="gramEnd"/>
      <w:r w:rsidRPr="007A4451">
        <w:rPr>
          <w:rFonts w:ascii="Courier" w:hAnsi="Courier" w:cs="Courier"/>
          <w:sz w:val="20"/>
          <w:szCs w:val="20"/>
        </w:rPr>
        <w:t>:= [0] IMPLICIT PDU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r w:rsidRPr="007A4451">
        <w:rPr>
          <w:rFonts w:ascii="Courier" w:hAnsi="Courier" w:cs="Courier"/>
          <w:sz w:val="20"/>
          <w:szCs w:val="20"/>
        </w:rPr>
        <w:t>GetNextRequest</w:t>
      </w:r>
      <w:proofErr w:type="spellEnd"/>
      <w:r w:rsidRPr="007A4451">
        <w:rPr>
          <w:rFonts w:ascii="Courier" w:hAnsi="Courier" w:cs="Courier"/>
          <w:sz w:val="20"/>
          <w:szCs w:val="20"/>
        </w:rPr>
        <w:t>-</w:t>
      </w:r>
      <w:proofErr w:type="gramStart"/>
      <w:r w:rsidRPr="007A4451">
        <w:rPr>
          <w:rFonts w:ascii="Courier" w:hAnsi="Courier" w:cs="Courier"/>
          <w:sz w:val="20"/>
          <w:szCs w:val="20"/>
        </w:rPr>
        <w:t>PDU :</w:t>
      </w:r>
      <w:proofErr w:type="gramEnd"/>
      <w:r w:rsidRPr="007A4451">
        <w:rPr>
          <w:rFonts w:ascii="Courier" w:hAnsi="Courier" w:cs="Courier"/>
          <w:sz w:val="20"/>
          <w:szCs w:val="20"/>
        </w:rPr>
        <w:t>:= [1] IMPLICIT PDU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>Response-</w:t>
      </w:r>
      <w:proofErr w:type="gramStart"/>
      <w:r w:rsidRPr="007A4451">
        <w:rPr>
          <w:rFonts w:ascii="Courier" w:hAnsi="Courier" w:cs="Courier"/>
          <w:sz w:val="20"/>
          <w:szCs w:val="20"/>
        </w:rPr>
        <w:t>PDU :</w:t>
      </w:r>
      <w:proofErr w:type="gramEnd"/>
      <w:r w:rsidRPr="007A4451">
        <w:rPr>
          <w:rFonts w:ascii="Courier" w:hAnsi="Courier" w:cs="Courier"/>
          <w:sz w:val="20"/>
          <w:szCs w:val="20"/>
        </w:rPr>
        <w:t>:= [2] IMPLICIT PDU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r w:rsidRPr="007A4451">
        <w:rPr>
          <w:rFonts w:ascii="Courier" w:hAnsi="Courier" w:cs="Courier"/>
          <w:sz w:val="20"/>
          <w:szCs w:val="20"/>
        </w:rPr>
        <w:t>SetRequest</w:t>
      </w:r>
      <w:proofErr w:type="spellEnd"/>
      <w:r w:rsidRPr="007A4451">
        <w:rPr>
          <w:rFonts w:ascii="Courier" w:hAnsi="Courier" w:cs="Courier"/>
          <w:sz w:val="20"/>
          <w:szCs w:val="20"/>
        </w:rPr>
        <w:t>-</w:t>
      </w:r>
      <w:proofErr w:type="gramStart"/>
      <w:r w:rsidRPr="007A4451">
        <w:rPr>
          <w:rFonts w:ascii="Courier" w:hAnsi="Courier" w:cs="Courier"/>
          <w:sz w:val="20"/>
          <w:szCs w:val="20"/>
        </w:rPr>
        <w:t>PDU :</w:t>
      </w:r>
      <w:proofErr w:type="gramEnd"/>
      <w:r w:rsidRPr="007A4451">
        <w:rPr>
          <w:rFonts w:ascii="Courier" w:hAnsi="Courier" w:cs="Courier"/>
          <w:sz w:val="20"/>
          <w:szCs w:val="20"/>
        </w:rPr>
        <w:t>:= [3] IMPLICIT PDU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>-- [4] is obsolete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r w:rsidRPr="007A4451">
        <w:rPr>
          <w:rFonts w:ascii="Courier" w:hAnsi="Courier" w:cs="Courier"/>
          <w:sz w:val="20"/>
          <w:szCs w:val="20"/>
        </w:rPr>
        <w:t>GetBulkRequest</w:t>
      </w:r>
      <w:proofErr w:type="spellEnd"/>
      <w:r w:rsidRPr="007A4451">
        <w:rPr>
          <w:rFonts w:ascii="Courier" w:hAnsi="Courier" w:cs="Courier"/>
          <w:sz w:val="20"/>
          <w:szCs w:val="20"/>
        </w:rPr>
        <w:t>-</w:t>
      </w:r>
      <w:proofErr w:type="gramStart"/>
      <w:r w:rsidRPr="007A4451">
        <w:rPr>
          <w:rFonts w:ascii="Courier" w:hAnsi="Courier" w:cs="Courier"/>
          <w:sz w:val="20"/>
          <w:szCs w:val="20"/>
        </w:rPr>
        <w:t>PDU :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:= [5] IMPLICIT </w:t>
      </w:r>
      <w:proofErr w:type="spellStart"/>
      <w:r w:rsidRPr="007A4451">
        <w:rPr>
          <w:rFonts w:ascii="Courier" w:hAnsi="Courier" w:cs="Courier"/>
          <w:sz w:val="20"/>
          <w:szCs w:val="20"/>
        </w:rPr>
        <w:t>BulkPDU</w:t>
      </w:r>
      <w:proofErr w:type="spellEnd"/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r w:rsidRPr="007A4451">
        <w:rPr>
          <w:rFonts w:ascii="Courier" w:hAnsi="Courier" w:cs="Courier"/>
          <w:sz w:val="20"/>
          <w:szCs w:val="20"/>
        </w:rPr>
        <w:t>InformRequest</w:t>
      </w:r>
      <w:proofErr w:type="spellEnd"/>
      <w:r w:rsidRPr="007A4451">
        <w:rPr>
          <w:rFonts w:ascii="Courier" w:hAnsi="Courier" w:cs="Courier"/>
          <w:sz w:val="20"/>
          <w:szCs w:val="20"/>
        </w:rPr>
        <w:t>-</w:t>
      </w:r>
      <w:proofErr w:type="gramStart"/>
      <w:r w:rsidRPr="007A4451">
        <w:rPr>
          <w:rFonts w:ascii="Courier" w:hAnsi="Courier" w:cs="Courier"/>
          <w:sz w:val="20"/>
          <w:szCs w:val="20"/>
        </w:rPr>
        <w:t>PDU :</w:t>
      </w:r>
      <w:proofErr w:type="gramEnd"/>
      <w:r w:rsidRPr="007A4451">
        <w:rPr>
          <w:rFonts w:ascii="Courier" w:hAnsi="Courier" w:cs="Courier"/>
          <w:sz w:val="20"/>
          <w:szCs w:val="20"/>
        </w:rPr>
        <w:t>:= [6] IMPLICIT PDU</w:t>
      </w:r>
    </w:p>
    <w:p w:rsidR="007A4451" w:rsidRDefault="007A4451" w:rsidP="007A4451">
      <w:pPr>
        <w:spacing w:line="480" w:lineRule="auto"/>
        <w:jc w:val="both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>SNMPv2-Trap-</w:t>
      </w:r>
      <w:proofErr w:type="gramStart"/>
      <w:r w:rsidRPr="007A4451">
        <w:rPr>
          <w:rFonts w:ascii="Courier" w:hAnsi="Courier" w:cs="Courier"/>
          <w:sz w:val="20"/>
          <w:szCs w:val="20"/>
        </w:rPr>
        <w:t>PDU :</w:t>
      </w:r>
      <w:proofErr w:type="gramEnd"/>
      <w:r w:rsidRPr="007A4451">
        <w:rPr>
          <w:rFonts w:ascii="Courier" w:hAnsi="Courier" w:cs="Courier"/>
          <w:sz w:val="20"/>
          <w:szCs w:val="20"/>
        </w:rPr>
        <w:t>:= [7] IMPLICIT PDU</w:t>
      </w:r>
    </w:p>
    <w:p w:rsidR="007A4451" w:rsidRPr="007A4451" w:rsidRDefault="007A4451" w:rsidP="007A4451">
      <w:pPr>
        <w:pStyle w:val="ListParagraph"/>
        <w:numPr>
          <w:ilvl w:val="0"/>
          <w:numId w:val="3"/>
        </w:numPr>
        <w:bidi/>
        <w:jc w:val="both"/>
        <w:rPr>
          <w:rFonts w:ascii="Courier" w:hAnsi="Courier" w:cs="B Nazanin"/>
          <w:szCs w:val="24"/>
          <w:lang w:bidi="fa-IR"/>
        </w:rPr>
      </w:pPr>
      <w:r w:rsidRPr="007A4451">
        <w:rPr>
          <w:rFonts w:ascii="Courier" w:hAnsi="Courier" w:cs="B Nazanin"/>
          <w:szCs w:val="24"/>
          <w:rtl/>
          <w:lang w:bidi="fa-IR"/>
        </w:rPr>
        <w:t xml:space="preserve">مورد استفاده و صرف </w:t>
      </w:r>
      <w:r w:rsidRPr="007A4451">
        <w:rPr>
          <w:rFonts w:ascii="Courier" w:hAnsi="Courier" w:cs="B Nazanin"/>
          <w:szCs w:val="24"/>
          <w:lang w:bidi="fa-IR"/>
        </w:rPr>
        <w:t>(semantic)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</w:t>
      </w:r>
      <w:r w:rsidRPr="007A4451">
        <w:rPr>
          <w:rFonts w:ascii="Courier" w:hAnsi="Courier" w:cs="Courier"/>
          <w:sz w:val="20"/>
          <w:szCs w:val="20"/>
        </w:rPr>
        <w:t>Report-PDU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در این مستند تعریف نشده است. هر چارچوب مدیریتی </w:t>
      </w:r>
      <w:r w:rsidRPr="007A4451">
        <w:rPr>
          <w:rFonts w:ascii="Courier" w:hAnsi="Courier" w:cs="B Nazanin"/>
          <w:szCs w:val="24"/>
          <w:lang w:bidi="fa-IR"/>
        </w:rPr>
        <w:t>SNMP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که از این </w:t>
      </w:r>
      <w:r w:rsidRPr="007A4451">
        <w:rPr>
          <w:rFonts w:ascii="Courier" w:hAnsi="Courier" w:cs="B Nazanin"/>
          <w:szCs w:val="24"/>
          <w:lang w:bidi="fa-IR"/>
        </w:rPr>
        <w:t>PDU</w:t>
      </w:r>
      <w:r w:rsidRPr="007A4451">
        <w:rPr>
          <w:rFonts w:ascii="Courier" w:hAnsi="Courier" w:cs="B Nazanin"/>
          <w:szCs w:val="24"/>
          <w:rtl/>
          <w:lang w:bidi="fa-IR"/>
        </w:rPr>
        <w:t xml:space="preserve"> استفاده می</w:t>
      </w:r>
      <w:r w:rsidRPr="007A4451">
        <w:rPr>
          <w:rFonts w:ascii="Courier" w:hAnsi="Courier" w:cs="B Nazanin"/>
          <w:szCs w:val="24"/>
          <w:rtl/>
          <w:lang w:bidi="fa-IR"/>
        </w:rPr>
        <w:softHyphen/>
        <w:t xml:space="preserve">کند باید مورد استفاده و صرف آن را مشخص کند. 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>Report-</w:t>
      </w:r>
      <w:proofErr w:type="gramStart"/>
      <w:r w:rsidRPr="007A4451">
        <w:rPr>
          <w:rFonts w:ascii="Courier" w:hAnsi="Courier" w:cs="Courier"/>
          <w:sz w:val="20"/>
          <w:szCs w:val="20"/>
        </w:rPr>
        <w:t>PDU :</w:t>
      </w:r>
      <w:proofErr w:type="gramEnd"/>
      <w:r w:rsidRPr="007A4451">
        <w:rPr>
          <w:rFonts w:ascii="Courier" w:hAnsi="Courier" w:cs="Courier"/>
          <w:sz w:val="20"/>
          <w:szCs w:val="20"/>
        </w:rPr>
        <w:t>:= [8] IMPLICIT PDU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max-bindings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INTEGER ::= 2147483647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PDU :</w:t>
      </w:r>
      <w:proofErr w:type="gramEnd"/>
      <w:r w:rsidRPr="007A4451">
        <w:rPr>
          <w:rFonts w:ascii="Courier" w:hAnsi="Courier" w:cs="Courier"/>
          <w:sz w:val="20"/>
          <w:szCs w:val="20"/>
        </w:rPr>
        <w:t>:= SEQUENCE {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request-id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INTEGER (-214783648..214783647),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error-status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-- sometimes ignored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>INTEGER {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noError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0),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tooBig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1),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noSuchName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2), -- for proxy compatibility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badValue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3), -- for proxy compatibility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readOnly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4), -- for proxy compatibility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genErr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5),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noAccess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6),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wrongType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7),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wrongLength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8),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wrongEncoding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9),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lastRenderedPageBreak/>
        <w:t>wrongValue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10),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noCreation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11),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inconsistentValue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12),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resourceUnavailable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13),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commitFailed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14),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undoFailed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15),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authorizationError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16),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notWritable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17),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inconsistentName</w:t>
      </w:r>
      <w:proofErr w:type="spellEnd"/>
      <w:r w:rsidRPr="007A4451">
        <w:rPr>
          <w:rFonts w:ascii="Courier" w:hAnsi="Courier" w:cs="Courier"/>
          <w:sz w:val="20"/>
          <w:szCs w:val="20"/>
        </w:rPr>
        <w:t>(</w:t>
      </w:r>
      <w:proofErr w:type="gramEnd"/>
      <w:r w:rsidRPr="007A4451">
        <w:rPr>
          <w:rFonts w:ascii="Courier" w:hAnsi="Courier" w:cs="Courier"/>
          <w:sz w:val="20"/>
          <w:szCs w:val="20"/>
        </w:rPr>
        <w:t>18)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>},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error-index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-- sometimes ignored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>INTEGER (0</w:t>
      </w:r>
      <w:proofErr w:type="gramStart"/>
      <w:r w:rsidRPr="007A4451">
        <w:rPr>
          <w:rFonts w:ascii="Courier" w:hAnsi="Courier" w:cs="Courier"/>
          <w:sz w:val="20"/>
          <w:szCs w:val="20"/>
        </w:rPr>
        <w:t>..max</w:t>
      </w:r>
      <w:proofErr w:type="gramEnd"/>
      <w:r w:rsidRPr="007A4451">
        <w:rPr>
          <w:rFonts w:ascii="Courier" w:hAnsi="Courier" w:cs="Courier"/>
          <w:sz w:val="20"/>
          <w:szCs w:val="20"/>
        </w:rPr>
        <w:t>-bindings),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variable-bindings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-- values are sometimes ignored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r w:rsidRPr="007A4451">
        <w:rPr>
          <w:rFonts w:ascii="Courier" w:hAnsi="Courier" w:cs="Courier"/>
          <w:sz w:val="20"/>
          <w:szCs w:val="20"/>
        </w:rPr>
        <w:t>VarBindList</w:t>
      </w:r>
      <w:proofErr w:type="spellEnd"/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>}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BulkPDU</w:t>
      </w:r>
      <w:proofErr w:type="spellEnd"/>
      <w:r w:rsidRPr="007A4451">
        <w:rPr>
          <w:rFonts w:ascii="Courier" w:hAnsi="Courier" w:cs="Courier"/>
          <w:sz w:val="20"/>
          <w:szCs w:val="20"/>
        </w:rPr>
        <w:t xml:space="preserve"> :</w:t>
      </w:r>
      <w:proofErr w:type="gramEnd"/>
      <w:r w:rsidRPr="007A4451">
        <w:rPr>
          <w:rFonts w:ascii="Courier" w:hAnsi="Courier" w:cs="Courier"/>
          <w:sz w:val="20"/>
          <w:szCs w:val="20"/>
        </w:rPr>
        <w:t>:= -- must be identical in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 xml:space="preserve">SEQUENCE </w:t>
      </w:r>
      <w:proofErr w:type="gramStart"/>
      <w:r w:rsidRPr="007A4451">
        <w:rPr>
          <w:rFonts w:ascii="Courier" w:hAnsi="Courier" w:cs="Courier"/>
          <w:sz w:val="20"/>
          <w:szCs w:val="20"/>
        </w:rPr>
        <w:t>{ --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structure to PDU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request-id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INTEGER (-214783648..214783647),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non-repeaters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INTEGER (0..max-bindings),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max-repetitions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INTEGER (0..max-bindings),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variable-bindings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-- values are ignored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r w:rsidRPr="007A4451">
        <w:rPr>
          <w:rFonts w:ascii="Courier" w:hAnsi="Courier" w:cs="Courier"/>
          <w:sz w:val="20"/>
          <w:szCs w:val="20"/>
        </w:rPr>
        <w:t>VarBindList</w:t>
      </w:r>
      <w:proofErr w:type="spellEnd"/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>}</w:t>
      </w:r>
    </w:p>
    <w:p w:rsidR="007A4451" w:rsidRPr="007A4451" w:rsidRDefault="007A4451" w:rsidP="007A4451">
      <w:pPr>
        <w:spacing w:line="480" w:lineRule="auto"/>
        <w:jc w:val="both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 xml:space="preserve">-- </w:t>
      </w:r>
      <w:proofErr w:type="gramStart"/>
      <w:r w:rsidRPr="007A4451">
        <w:rPr>
          <w:rFonts w:ascii="Courier" w:hAnsi="Courier" w:cs="Courier"/>
          <w:sz w:val="20"/>
          <w:szCs w:val="20"/>
        </w:rPr>
        <w:t>variable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binding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VarBind</w:t>
      </w:r>
      <w:proofErr w:type="spellEnd"/>
      <w:r w:rsidRPr="007A4451">
        <w:rPr>
          <w:rFonts w:ascii="Courier" w:hAnsi="Courier" w:cs="Courier"/>
          <w:sz w:val="20"/>
          <w:szCs w:val="20"/>
        </w:rPr>
        <w:t xml:space="preserve"> :</w:t>
      </w:r>
      <w:proofErr w:type="gramEnd"/>
      <w:r w:rsidRPr="007A4451">
        <w:rPr>
          <w:rFonts w:ascii="Courier" w:hAnsi="Courier" w:cs="Courier"/>
          <w:sz w:val="20"/>
          <w:szCs w:val="20"/>
        </w:rPr>
        <w:t>:= SEQUENCE {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name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7A4451">
        <w:rPr>
          <w:rFonts w:ascii="Courier" w:hAnsi="Courier" w:cs="Courier"/>
          <w:sz w:val="20"/>
          <w:szCs w:val="20"/>
        </w:rPr>
        <w:t>ObjectName</w:t>
      </w:r>
      <w:proofErr w:type="spellEnd"/>
      <w:r w:rsidRPr="007A4451">
        <w:rPr>
          <w:rFonts w:ascii="Courier" w:hAnsi="Courier" w:cs="Courier"/>
          <w:sz w:val="20"/>
          <w:szCs w:val="20"/>
        </w:rPr>
        <w:t>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>CHOICE {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gramStart"/>
      <w:r w:rsidRPr="007A4451">
        <w:rPr>
          <w:rFonts w:ascii="Courier" w:hAnsi="Courier" w:cs="Courier"/>
          <w:sz w:val="20"/>
          <w:szCs w:val="20"/>
        </w:rPr>
        <w:t>value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7A4451">
        <w:rPr>
          <w:rFonts w:ascii="Courier" w:hAnsi="Courier" w:cs="Courier"/>
          <w:sz w:val="20"/>
          <w:szCs w:val="20"/>
        </w:rPr>
        <w:t>ObjectSyntax</w:t>
      </w:r>
      <w:proofErr w:type="spellEnd"/>
      <w:r w:rsidRPr="007A4451">
        <w:rPr>
          <w:rFonts w:ascii="Courier" w:hAnsi="Courier" w:cs="Courier"/>
          <w:sz w:val="20"/>
          <w:szCs w:val="20"/>
        </w:rPr>
        <w:t>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lastRenderedPageBreak/>
        <w:t>unSpecified</w:t>
      </w:r>
      <w:proofErr w:type="spellEnd"/>
      <w:proofErr w:type="gramEnd"/>
      <w:r w:rsidRPr="007A4451">
        <w:rPr>
          <w:rFonts w:ascii="Courier" w:hAnsi="Courier" w:cs="Courier"/>
          <w:sz w:val="20"/>
          <w:szCs w:val="20"/>
        </w:rPr>
        <w:t xml:space="preserve"> NULL, -- in retrieval requests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 xml:space="preserve">-- </w:t>
      </w:r>
      <w:proofErr w:type="gramStart"/>
      <w:r w:rsidRPr="007A4451">
        <w:rPr>
          <w:rFonts w:ascii="Courier" w:hAnsi="Courier" w:cs="Courier"/>
          <w:sz w:val="20"/>
          <w:szCs w:val="20"/>
        </w:rPr>
        <w:t>exceptions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in responses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noSuchObject</w:t>
      </w:r>
      <w:proofErr w:type="spellEnd"/>
      <w:proofErr w:type="gramEnd"/>
      <w:r w:rsidRPr="007A4451">
        <w:rPr>
          <w:rFonts w:ascii="Courier" w:hAnsi="Courier" w:cs="Courier"/>
          <w:sz w:val="20"/>
          <w:szCs w:val="20"/>
        </w:rPr>
        <w:t xml:space="preserve"> [0] IMPLICIT NULL,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noSuchInstance</w:t>
      </w:r>
      <w:proofErr w:type="spellEnd"/>
      <w:proofErr w:type="gramEnd"/>
      <w:r w:rsidRPr="007A4451">
        <w:rPr>
          <w:rFonts w:ascii="Courier" w:hAnsi="Courier" w:cs="Courier"/>
          <w:sz w:val="20"/>
          <w:szCs w:val="20"/>
        </w:rPr>
        <w:t xml:space="preserve"> [1] IMPLICIT NULL,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endOfMibView</w:t>
      </w:r>
      <w:proofErr w:type="spellEnd"/>
      <w:proofErr w:type="gramEnd"/>
      <w:r w:rsidRPr="007A4451">
        <w:rPr>
          <w:rFonts w:ascii="Courier" w:hAnsi="Courier" w:cs="Courier"/>
          <w:sz w:val="20"/>
          <w:szCs w:val="20"/>
        </w:rPr>
        <w:t xml:space="preserve"> [2] IMPLICIT NULL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>}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>}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r w:rsidRPr="007A4451">
        <w:rPr>
          <w:rFonts w:ascii="Courier" w:hAnsi="Courier" w:cs="Courier"/>
          <w:sz w:val="20"/>
          <w:szCs w:val="20"/>
        </w:rPr>
        <w:t xml:space="preserve">-- </w:t>
      </w:r>
      <w:proofErr w:type="gramStart"/>
      <w:r w:rsidRPr="007A4451">
        <w:rPr>
          <w:rFonts w:ascii="Courier" w:hAnsi="Courier" w:cs="Courier"/>
          <w:sz w:val="20"/>
          <w:szCs w:val="20"/>
        </w:rPr>
        <w:t>variable-binding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 list</w:t>
      </w:r>
    </w:p>
    <w:p w:rsidR="007A4451" w:rsidRPr="007A4451" w:rsidRDefault="007A4451" w:rsidP="007A4451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A4451">
        <w:rPr>
          <w:rFonts w:ascii="Courier" w:hAnsi="Courier" w:cs="Courier"/>
          <w:sz w:val="20"/>
          <w:szCs w:val="20"/>
        </w:rPr>
        <w:t>VarBindList</w:t>
      </w:r>
      <w:proofErr w:type="spellEnd"/>
      <w:r w:rsidRPr="007A4451">
        <w:rPr>
          <w:rFonts w:ascii="Courier" w:hAnsi="Courier" w:cs="Courier"/>
          <w:sz w:val="20"/>
          <w:szCs w:val="20"/>
        </w:rPr>
        <w:t xml:space="preserve"> :</w:t>
      </w:r>
      <w:proofErr w:type="gramEnd"/>
      <w:r w:rsidRPr="007A4451">
        <w:rPr>
          <w:rFonts w:ascii="Courier" w:hAnsi="Courier" w:cs="Courier"/>
          <w:sz w:val="20"/>
          <w:szCs w:val="20"/>
        </w:rPr>
        <w:t xml:space="preserve">:= SEQUENCE (SIZE (0..max-bindings)) OF </w:t>
      </w:r>
      <w:proofErr w:type="spellStart"/>
      <w:r w:rsidRPr="007A4451">
        <w:rPr>
          <w:rFonts w:ascii="Courier" w:hAnsi="Courier" w:cs="Courier"/>
          <w:sz w:val="20"/>
          <w:szCs w:val="20"/>
        </w:rPr>
        <w:t>VarBind</w:t>
      </w:r>
      <w:proofErr w:type="spellEnd"/>
    </w:p>
    <w:p w:rsidR="007A4451" w:rsidRPr="007A4451" w:rsidRDefault="007A4451" w:rsidP="007A4451">
      <w:pPr>
        <w:spacing w:line="480" w:lineRule="auto"/>
        <w:jc w:val="both"/>
        <w:rPr>
          <w:rFonts w:ascii="Courier" w:hAnsi="Courier" w:cs="B Nazanin"/>
          <w:sz w:val="20"/>
          <w:szCs w:val="20"/>
          <w:lang w:bidi="fa-IR"/>
        </w:rPr>
      </w:pPr>
      <w:r w:rsidRPr="007A4451">
        <w:rPr>
          <w:rFonts w:ascii="Courier" w:hAnsi="Courier" w:cs="Courier"/>
          <w:sz w:val="20"/>
          <w:szCs w:val="20"/>
        </w:rPr>
        <w:t>END</w:t>
      </w:r>
    </w:p>
    <w:sectPr w:rsidR="007A4451" w:rsidRPr="007A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75AA1"/>
    <w:multiLevelType w:val="hybridMultilevel"/>
    <w:tmpl w:val="5C129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B774A"/>
    <w:multiLevelType w:val="hybridMultilevel"/>
    <w:tmpl w:val="26CE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B5E33"/>
    <w:multiLevelType w:val="hybridMultilevel"/>
    <w:tmpl w:val="43905EF6"/>
    <w:lvl w:ilvl="0" w:tplc="1FECFC6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61C84"/>
    <w:multiLevelType w:val="hybridMultilevel"/>
    <w:tmpl w:val="5A82BEB0"/>
    <w:lvl w:ilvl="0" w:tplc="01F44D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C1FB7"/>
    <w:multiLevelType w:val="hybridMultilevel"/>
    <w:tmpl w:val="D6D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68"/>
    <w:rsid w:val="000415E3"/>
    <w:rsid w:val="000A3B34"/>
    <w:rsid w:val="00114856"/>
    <w:rsid w:val="0029152E"/>
    <w:rsid w:val="00350B68"/>
    <w:rsid w:val="0040417D"/>
    <w:rsid w:val="00406D66"/>
    <w:rsid w:val="00487F8D"/>
    <w:rsid w:val="004C1497"/>
    <w:rsid w:val="00522793"/>
    <w:rsid w:val="00530660"/>
    <w:rsid w:val="007A4451"/>
    <w:rsid w:val="007B4C9B"/>
    <w:rsid w:val="007E7071"/>
    <w:rsid w:val="0082308C"/>
    <w:rsid w:val="00866FFB"/>
    <w:rsid w:val="009135B7"/>
    <w:rsid w:val="00B34691"/>
    <w:rsid w:val="00B35F36"/>
    <w:rsid w:val="00B74256"/>
    <w:rsid w:val="00B96067"/>
    <w:rsid w:val="00BC1D4A"/>
    <w:rsid w:val="00C35F19"/>
    <w:rsid w:val="00C568F2"/>
    <w:rsid w:val="00CA12C7"/>
    <w:rsid w:val="00E13C91"/>
    <w:rsid w:val="00E809FA"/>
    <w:rsid w:val="00F25C91"/>
    <w:rsid w:val="00F2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C6E27-DE2D-41CD-BD73-358A0780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49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="B Nazanin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856"/>
    <w:pPr>
      <w:keepNext/>
      <w:keepLines/>
      <w:spacing w:before="40" w:after="0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497"/>
    <w:rPr>
      <w:rFonts w:asciiTheme="majorHAnsi" w:eastAsiaTheme="majorEastAsia" w:hAnsiTheme="majorHAnsi" w:cs="B Nazanin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856"/>
    <w:rPr>
      <w:rFonts w:asciiTheme="majorHAnsi" w:eastAsiaTheme="majorEastAsia" w:hAnsiTheme="majorHAnsi" w:cs="B Nazanin"/>
      <w:color w:val="000000" w:themeColor="text1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</dc:creator>
  <cp:keywords/>
  <dc:description/>
  <cp:lastModifiedBy>MohammadHosein</cp:lastModifiedBy>
  <cp:revision>11</cp:revision>
  <dcterms:created xsi:type="dcterms:W3CDTF">2015-11-25T11:56:00Z</dcterms:created>
  <dcterms:modified xsi:type="dcterms:W3CDTF">2015-12-11T19:05:00Z</dcterms:modified>
</cp:coreProperties>
</file>