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A002E" w14:textId="77777777" w:rsidR="00236376" w:rsidRPr="00236376" w:rsidRDefault="00236376" w:rsidP="00236376">
      <w:pPr>
        <w:spacing w:before="100" w:beforeAutospacing="1" w:after="100" w:afterAutospacing="1" w:line="240" w:lineRule="auto"/>
        <w:rPr>
          <w:rFonts w:ascii="Times New Roman" w:eastAsia="Times New Roman" w:hAnsi="Times New Roman" w:cs="Times New Roman"/>
          <w:kern w:val="0"/>
          <w14:ligatures w14:val="none"/>
        </w:rPr>
      </w:pPr>
      <w:r w:rsidRPr="00236376">
        <w:rPr>
          <w:rFonts w:ascii="Times New Roman" w:eastAsia="Times New Roman" w:hAnsi="Times New Roman" w:cs="Times New Roman"/>
          <w:kern w:val="0"/>
          <w14:ligatures w14:val="none"/>
        </w:rPr>
        <w:t>Below is a proposed software specification with a set of API functions designed to cover the various report</w:t>
      </w:r>
      <w:r w:rsidRPr="00236376">
        <w:rPr>
          <w:rFonts w:ascii="Cambria Math" w:eastAsia="Times New Roman" w:hAnsi="Cambria Math" w:cs="Cambria Math"/>
          <w:kern w:val="0"/>
          <w14:ligatures w14:val="none"/>
        </w:rPr>
        <w:t>‐</w:t>
      </w:r>
      <w:r w:rsidRPr="00236376">
        <w:rPr>
          <w:rFonts w:ascii="Times New Roman" w:eastAsia="Times New Roman" w:hAnsi="Times New Roman" w:cs="Times New Roman"/>
          <w:kern w:val="0"/>
          <w14:ligatures w14:val="none"/>
        </w:rPr>
        <w:t xml:space="preserve"> and list–generation tasks in the semiconductor chip test data analytics domain. In this specification, most instructions (e.g., “Compile Analysis Report”, “Document Findings”, “Reporting”, “Generate Report”) are handled by a generic report–compilation function, while the few instructions that require assembling a table or list are handled by dedicated functions.</w:t>
      </w:r>
    </w:p>
    <w:p w14:paraId="0E3595DE" w14:textId="77777777" w:rsidR="00236376" w:rsidRPr="00236376" w:rsidRDefault="001F5A7C" w:rsidP="00236376">
      <w:pPr>
        <w:spacing w:after="0" w:line="240" w:lineRule="auto"/>
        <w:rPr>
          <w:rFonts w:ascii="Times New Roman" w:eastAsia="Times New Roman" w:hAnsi="Times New Roman" w:cs="Times New Roman"/>
          <w:kern w:val="0"/>
          <w14:ligatures w14:val="none"/>
        </w:rPr>
      </w:pPr>
      <w:r w:rsidRPr="001F5A7C">
        <w:rPr>
          <w:rFonts w:ascii="Times New Roman" w:eastAsia="Times New Roman" w:hAnsi="Times New Roman" w:cs="Times New Roman"/>
          <w:noProof/>
          <w:kern w:val="0"/>
        </w:rPr>
        <w:pict w14:anchorId="742A91C5">
          <v:rect id="_x0000_i1029" alt="" style="width:468pt;height:.05pt;mso-width-percent:0;mso-height-percent:0;mso-width-percent:0;mso-height-percent:0" o:hralign="center" o:hrstd="t" o:hr="t" fillcolor="#a0a0a0" stroked="f"/>
        </w:pict>
      </w:r>
    </w:p>
    <w:p w14:paraId="38C31F1F" w14:textId="77777777" w:rsidR="00236376" w:rsidRPr="00236376" w:rsidRDefault="00236376" w:rsidP="002363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6376">
        <w:rPr>
          <w:rFonts w:ascii="Times New Roman" w:eastAsia="Times New Roman" w:hAnsi="Times New Roman" w:cs="Times New Roman"/>
          <w:b/>
          <w:bCs/>
          <w:kern w:val="0"/>
          <w:sz w:val="27"/>
          <w:szCs w:val="27"/>
          <w14:ligatures w14:val="none"/>
        </w:rPr>
        <w:t>Function 1: compile_report</w:t>
      </w:r>
    </w:p>
    <w:p w14:paraId="308DA7F4" w14:textId="77777777" w:rsidR="00236376" w:rsidRPr="00236376" w:rsidRDefault="00236376" w:rsidP="00236376">
      <w:pPr>
        <w:spacing w:before="100" w:beforeAutospacing="1" w:after="100" w:afterAutospacing="1" w:line="240" w:lineRule="auto"/>
        <w:rPr>
          <w:rFonts w:ascii="Times New Roman" w:eastAsia="Times New Roman" w:hAnsi="Times New Roman" w:cs="Times New Roman"/>
          <w:kern w:val="0"/>
          <w14:ligatures w14:val="none"/>
        </w:rPr>
      </w:pPr>
      <w:r w:rsidRPr="00236376">
        <w:rPr>
          <w:rFonts w:ascii="Times New Roman" w:eastAsia="Times New Roman" w:hAnsi="Times New Roman" w:cs="Times New Roman"/>
          <w:b/>
          <w:bCs/>
          <w:kern w:val="0"/>
          <w14:ligatures w14:val="none"/>
        </w:rPr>
        <w:t>Function Name</w:t>
      </w:r>
      <w:r w:rsidRPr="00236376">
        <w:rPr>
          <w:rFonts w:ascii="Times New Roman" w:eastAsia="Times New Roman" w:hAnsi="Times New Roman" w:cs="Times New Roman"/>
          <w:kern w:val="0"/>
          <w14:ligatures w14:val="none"/>
        </w:rPr>
        <w:t xml:space="preserve">: </w:t>
      </w:r>
      <w:r w:rsidRPr="00236376">
        <w:rPr>
          <w:rFonts w:ascii="Courier New" w:eastAsia="Times New Roman" w:hAnsi="Courier New" w:cs="Courier New"/>
          <w:kern w:val="0"/>
          <w:sz w:val="20"/>
          <w:szCs w:val="20"/>
          <w14:ligatures w14:val="none"/>
        </w:rPr>
        <w:t>compile_report</w:t>
      </w:r>
      <w:r w:rsidRPr="00236376">
        <w:rPr>
          <w:rFonts w:ascii="Times New Roman" w:eastAsia="Times New Roman" w:hAnsi="Times New Roman" w:cs="Times New Roman"/>
          <w:kern w:val="0"/>
          <w14:ligatures w14:val="none"/>
        </w:rPr>
        <w:br/>
      </w:r>
      <w:r w:rsidRPr="00236376">
        <w:rPr>
          <w:rFonts w:ascii="Times New Roman" w:eastAsia="Times New Roman" w:hAnsi="Times New Roman" w:cs="Times New Roman"/>
          <w:b/>
          <w:bCs/>
          <w:kern w:val="0"/>
          <w14:ligatures w14:val="none"/>
        </w:rPr>
        <w:t>ID</w:t>
      </w:r>
      <w:r w:rsidRPr="00236376">
        <w:rPr>
          <w:rFonts w:ascii="Times New Roman" w:eastAsia="Times New Roman" w:hAnsi="Times New Roman" w:cs="Times New Roman"/>
          <w:kern w:val="0"/>
          <w14:ligatures w14:val="none"/>
        </w:rPr>
        <w:t xml:space="preserve">: Supports multiple IDs – for example: </w:t>
      </w:r>
      <w:r w:rsidRPr="00236376">
        <w:rPr>
          <w:rFonts w:ascii="Courier New" w:eastAsia="Times New Roman" w:hAnsi="Courier New" w:cs="Courier New"/>
          <w:kern w:val="0"/>
          <w:sz w:val="20"/>
          <w:szCs w:val="20"/>
          <w14:ligatures w14:val="none"/>
        </w:rPr>
        <w:t>1_8</w:t>
      </w:r>
      <w:r w:rsidRPr="00236376">
        <w:rPr>
          <w:rFonts w:ascii="Times New Roman" w:eastAsia="Times New Roman" w:hAnsi="Times New Roman" w:cs="Times New Roman"/>
          <w:kern w:val="0"/>
          <w14:ligatures w14:val="none"/>
        </w:rPr>
        <w:t xml:space="preserve">, </w:t>
      </w:r>
      <w:r w:rsidRPr="00236376">
        <w:rPr>
          <w:rFonts w:ascii="Courier New" w:eastAsia="Times New Roman" w:hAnsi="Courier New" w:cs="Courier New"/>
          <w:kern w:val="0"/>
          <w:sz w:val="20"/>
          <w:szCs w:val="20"/>
          <w14:ligatures w14:val="none"/>
        </w:rPr>
        <w:t>3_7</w:t>
      </w:r>
      <w:r w:rsidRPr="00236376">
        <w:rPr>
          <w:rFonts w:ascii="Times New Roman" w:eastAsia="Times New Roman" w:hAnsi="Times New Roman" w:cs="Times New Roman"/>
          <w:kern w:val="0"/>
          <w14:ligatures w14:val="none"/>
        </w:rPr>
        <w:t xml:space="preserve">, </w:t>
      </w:r>
      <w:r w:rsidRPr="00236376">
        <w:rPr>
          <w:rFonts w:ascii="Courier New" w:eastAsia="Times New Roman" w:hAnsi="Courier New" w:cs="Courier New"/>
          <w:kern w:val="0"/>
          <w:sz w:val="20"/>
          <w:szCs w:val="20"/>
          <w14:ligatures w14:val="none"/>
        </w:rPr>
        <w:t>13_7</w:t>
      </w:r>
      <w:r w:rsidRPr="00236376">
        <w:rPr>
          <w:rFonts w:ascii="Times New Roman" w:eastAsia="Times New Roman" w:hAnsi="Times New Roman" w:cs="Times New Roman"/>
          <w:kern w:val="0"/>
          <w14:ligatures w14:val="none"/>
        </w:rPr>
        <w:t xml:space="preserve">, </w:t>
      </w:r>
      <w:r w:rsidRPr="00236376">
        <w:rPr>
          <w:rFonts w:ascii="Courier New" w:eastAsia="Times New Roman" w:hAnsi="Courier New" w:cs="Courier New"/>
          <w:kern w:val="0"/>
          <w:sz w:val="20"/>
          <w:szCs w:val="20"/>
          <w14:ligatures w14:val="none"/>
        </w:rPr>
        <w:t>21_8</w:t>
      </w:r>
      <w:r w:rsidRPr="00236376">
        <w:rPr>
          <w:rFonts w:ascii="Times New Roman" w:eastAsia="Times New Roman" w:hAnsi="Times New Roman" w:cs="Times New Roman"/>
          <w:kern w:val="0"/>
          <w14:ligatures w14:val="none"/>
        </w:rPr>
        <w:t xml:space="preserve">, </w:t>
      </w:r>
      <w:r w:rsidRPr="00236376">
        <w:rPr>
          <w:rFonts w:ascii="Courier New" w:eastAsia="Times New Roman" w:hAnsi="Courier New" w:cs="Courier New"/>
          <w:kern w:val="0"/>
          <w:sz w:val="20"/>
          <w:szCs w:val="20"/>
          <w14:ligatures w14:val="none"/>
        </w:rPr>
        <w:t>25_8</w:t>
      </w:r>
      <w:r w:rsidRPr="00236376">
        <w:rPr>
          <w:rFonts w:ascii="Times New Roman" w:eastAsia="Times New Roman" w:hAnsi="Times New Roman" w:cs="Times New Roman"/>
          <w:kern w:val="0"/>
          <w14:ligatures w14:val="none"/>
        </w:rPr>
        <w:t xml:space="preserve">, </w:t>
      </w:r>
      <w:r w:rsidRPr="00236376">
        <w:rPr>
          <w:rFonts w:ascii="Courier New" w:eastAsia="Times New Roman" w:hAnsi="Courier New" w:cs="Courier New"/>
          <w:kern w:val="0"/>
          <w:sz w:val="20"/>
          <w:szCs w:val="20"/>
          <w14:ligatures w14:val="none"/>
        </w:rPr>
        <w:t>37_9</w:t>
      </w:r>
      <w:r w:rsidRPr="00236376">
        <w:rPr>
          <w:rFonts w:ascii="Times New Roman" w:eastAsia="Times New Roman" w:hAnsi="Times New Roman" w:cs="Times New Roman"/>
          <w:kern w:val="0"/>
          <w14:ligatures w14:val="none"/>
        </w:rPr>
        <w:t xml:space="preserve">, </w:t>
      </w:r>
      <w:r w:rsidRPr="00236376">
        <w:rPr>
          <w:rFonts w:ascii="Courier New" w:eastAsia="Times New Roman" w:hAnsi="Courier New" w:cs="Courier New"/>
          <w:kern w:val="0"/>
          <w:sz w:val="20"/>
          <w:szCs w:val="20"/>
          <w14:ligatures w14:val="none"/>
        </w:rPr>
        <w:t>46_8</w:t>
      </w:r>
      <w:r w:rsidRPr="00236376">
        <w:rPr>
          <w:rFonts w:ascii="Times New Roman" w:eastAsia="Times New Roman" w:hAnsi="Times New Roman" w:cs="Times New Roman"/>
          <w:kern w:val="0"/>
          <w14:ligatures w14:val="none"/>
        </w:rPr>
        <w:t xml:space="preserve">, </w:t>
      </w:r>
      <w:r w:rsidRPr="00236376">
        <w:rPr>
          <w:rFonts w:ascii="Courier New" w:eastAsia="Times New Roman" w:hAnsi="Courier New" w:cs="Courier New"/>
          <w:kern w:val="0"/>
          <w:sz w:val="20"/>
          <w:szCs w:val="20"/>
          <w14:ligatures w14:val="none"/>
        </w:rPr>
        <w:t>59_9</w:t>
      </w:r>
      <w:r w:rsidRPr="00236376">
        <w:rPr>
          <w:rFonts w:ascii="Times New Roman" w:eastAsia="Times New Roman" w:hAnsi="Times New Roman" w:cs="Times New Roman"/>
          <w:kern w:val="0"/>
          <w14:ligatures w14:val="none"/>
        </w:rPr>
        <w:t xml:space="preserve">, </w:t>
      </w:r>
      <w:r w:rsidRPr="00236376">
        <w:rPr>
          <w:rFonts w:ascii="Courier New" w:eastAsia="Times New Roman" w:hAnsi="Courier New" w:cs="Courier New"/>
          <w:kern w:val="0"/>
          <w:sz w:val="20"/>
          <w:szCs w:val="20"/>
          <w14:ligatures w14:val="none"/>
        </w:rPr>
        <w:t>67_10</w:t>
      </w:r>
      <w:r w:rsidRPr="00236376">
        <w:rPr>
          <w:rFonts w:ascii="Times New Roman" w:eastAsia="Times New Roman" w:hAnsi="Times New Roman" w:cs="Times New Roman"/>
          <w:kern w:val="0"/>
          <w14:ligatures w14:val="none"/>
        </w:rPr>
        <w:t xml:space="preserve">, </w:t>
      </w:r>
      <w:r w:rsidRPr="00236376">
        <w:rPr>
          <w:rFonts w:ascii="Courier New" w:eastAsia="Times New Roman" w:hAnsi="Courier New" w:cs="Courier New"/>
          <w:kern w:val="0"/>
          <w:sz w:val="20"/>
          <w:szCs w:val="20"/>
          <w14:ligatures w14:val="none"/>
        </w:rPr>
        <w:t>78_9</w:t>
      </w:r>
      <w:r w:rsidRPr="00236376">
        <w:rPr>
          <w:rFonts w:ascii="Times New Roman" w:eastAsia="Times New Roman" w:hAnsi="Times New Roman" w:cs="Times New Roman"/>
          <w:kern w:val="0"/>
          <w14:ligatures w14:val="none"/>
        </w:rPr>
        <w:t xml:space="preserve">, </w:t>
      </w:r>
      <w:r w:rsidRPr="00236376">
        <w:rPr>
          <w:rFonts w:ascii="Courier New" w:eastAsia="Times New Roman" w:hAnsi="Courier New" w:cs="Courier New"/>
          <w:kern w:val="0"/>
          <w:sz w:val="20"/>
          <w:szCs w:val="20"/>
          <w14:ligatures w14:val="none"/>
        </w:rPr>
        <w:t>2_10</w:t>
      </w:r>
      <w:r w:rsidRPr="00236376">
        <w:rPr>
          <w:rFonts w:ascii="Times New Roman" w:eastAsia="Times New Roman" w:hAnsi="Times New Roman" w:cs="Times New Roman"/>
          <w:kern w:val="0"/>
          <w14:ligatures w14:val="none"/>
        </w:rPr>
        <w:t xml:space="preserve">, </w:t>
      </w:r>
      <w:r w:rsidRPr="00236376">
        <w:rPr>
          <w:rFonts w:ascii="Courier New" w:eastAsia="Times New Roman" w:hAnsi="Courier New" w:cs="Courier New"/>
          <w:kern w:val="0"/>
          <w:sz w:val="20"/>
          <w:szCs w:val="20"/>
          <w14:ligatures w14:val="none"/>
        </w:rPr>
        <w:t>16_9</w:t>
      </w:r>
      <w:r w:rsidRPr="00236376">
        <w:rPr>
          <w:rFonts w:ascii="Times New Roman" w:eastAsia="Times New Roman" w:hAnsi="Times New Roman" w:cs="Times New Roman"/>
          <w:kern w:val="0"/>
          <w14:ligatures w14:val="none"/>
        </w:rPr>
        <w:t xml:space="preserve">, </w:t>
      </w:r>
      <w:r w:rsidRPr="00236376">
        <w:rPr>
          <w:rFonts w:ascii="Courier New" w:eastAsia="Times New Roman" w:hAnsi="Courier New" w:cs="Courier New"/>
          <w:kern w:val="0"/>
          <w:sz w:val="20"/>
          <w:szCs w:val="20"/>
          <w14:ligatures w14:val="none"/>
        </w:rPr>
        <w:t>39_7</w:t>
      </w:r>
      <w:r w:rsidRPr="00236376">
        <w:rPr>
          <w:rFonts w:ascii="Times New Roman" w:eastAsia="Times New Roman" w:hAnsi="Times New Roman" w:cs="Times New Roman"/>
          <w:kern w:val="0"/>
          <w14:ligatures w14:val="none"/>
        </w:rPr>
        <w:t xml:space="preserve">, </w:t>
      </w:r>
      <w:r w:rsidRPr="00236376">
        <w:rPr>
          <w:rFonts w:ascii="Courier New" w:eastAsia="Times New Roman" w:hAnsi="Courier New" w:cs="Courier New"/>
          <w:kern w:val="0"/>
          <w:sz w:val="20"/>
          <w:szCs w:val="20"/>
          <w14:ligatures w14:val="none"/>
        </w:rPr>
        <w:t>73_7</w:t>
      </w:r>
      <w:r w:rsidRPr="00236376">
        <w:rPr>
          <w:rFonts w:ascii="Times New Roman" w:eastAsia="Times New Roman" w:hAnsi="Times New Roman" w:cs="Times New Roman"/>
          <w:kern w:val="0"/>
          <w14:ligatures w14:val="none"/>
        </w:rPr>
        <w:t xml:space="preserve">, </w:t>
      </w:r>
      <w:r w:rsidRPr="00236376">
        <w:rPr>
          <w:rFonts w:ascii="Courier New" w:eastAsia="Times New Roman" w:hAnsi="Courier New" w:cs="Courier New"/>
          <w:kern w:val="0"/>
          <w:sz w:val="20"/>
          <w:szCs w:val="20"/>
          <w14:ligatures w14:val="none"/>
        </w:rPr>
        <w:t>4_7</w:t>
      </w:r>
      <w:r w:rsidRPr="00236376">
        <w:rPr>
          <w:rFonts w:ascii="Times New Roman" w:eastAsia="Times New Roman" w:hAnsi="Times New Roman" w:cs="Times New Roman"/>
          <w:kern w:val="0"/>
          <w14:ligatures w14:val="none"/>
        </w:rPr>
        <w:t xml:space="preserve">, </w:t>
      </w:r>
      <w:r w:rsidRPr="00236376">
        <w:rPr>
          <w:rFonts w:ascii="Courier New" w:eastAsia="Times New Roman" w:hAnsi="Courier New" w:cs="Courier New"/>
          <w:kern w:val="0"/>
          <w:sz w:val="20"/>
          <w:szCs w:val="20"/>
          <w14:ligatures w14:val="none"/>
        </w:rPr>
        <w:t>15_8</w:t>
      </w:r>
      <w:r w:rsidRPr="00236376">
        <w:rPr>
          <w:rFonts w:ascii="Times New Roman" w:eastAsia="Times New Roman" w:hAnsi="Times New Roman" w:cs="Times New Roman"/>
          <w:kern w:val="0"/>
          <w14:ligatures w14:val="none"/>
        </w:rPr>
        <w:t xml:space="preserve">, </w:t>
      </w:r>
      <w:r w:rsidRPr="00236376">
        <w:rPr>
          <w:rFonts w:ascii="Courier New" w:eastAsia="Times New Roman" w:hAnsi="Courier New" w:cs="Courier New"/>
          <w:kern w:val="0"/>
          <w:sz w:val="20"/>
          <w:szCs w:val="20"/>
          <w14:ligatures w14:val="none"/>
        </w:rPr>
        <w:t>17_8</w:t>
      </w:r>
      <w:r w:rsidRPr="00236376">
        <w:rPr>
          <w:rFonts w:ascii="Times New Roman" w:eastAsia="Times New Roman" w:hAnsi="Times New Roman" w:cs="Times New Roman"/>
          <w:kern w:val="0"/>
          <w14:ligatures w14:val="none"/>
        </w:rPr>
        <w:t xml:space="preserve">, </w:t>
      </w:r>
      <w:r w:rsidRPr="00236376">
        <w:rPr>
          <w:rFonts w:ascii="Courier New" w:eastAsia="Times New Roman" w:hAnsi="Courier New" w:cs="Courier New"/>
          <w:kern w:val="0"/>
          <w:sz w:val="20"/>
          <w:szCs w:val="20"/>
          <w14:ligatures w14:val="none"/>
        </w:rPr>
        <w:t>29_8</w:t>
      </w:r>
      <w:r w:rsidRPr="00236376">
        <w:rPr>
          <w:rFonts w:ascii="Times New Roman" w:eastAsia="Times New Roman" w:hAnsi="Times New Roman" w:cs="Times New Roman"/>
          <w:kern w:val="0"/>
          <w14:ligatures w14:val="none"/>
        </w:rPr>
        <w:t xml:space="preserve">, </w:t>
      </w:r>
      <w:r w:rsidRPr="00236376">
        <w:rPr>
          <w:rFonts w:ascii="Courier New" w:eastAsia="Times New Roman" w:hAnsi="Courier New" w:cs="Courier New"/>
          <w:kern w:val="0"/>
          <w:sz w:val="20"/>
          <w:szCs w:val="20"/>
          <w14:ligatures w14:val="none"/>
        </w:rPr>
        <w:t>58_8</w:t>
      </w:r>
      <w:r w:rsidRPr="00236376">
        <w:rPr>
          <w:rFonts w:ascii="Times New Roman" w:eastAsia="Times New Roman" w:hAnsi="Times New Roman" w:cs="Times New Roman"/>
          <w:kern w:val="0"/>
          <w14:ligatures w14:val="none"/>
        </w:rPr>
        <w:t xml:space="preserve">, </w:t>
      </w:r>
      <w:r w:rsidRPr="00236376">
        <w:rPr>
          <w:rFonts w:ascii="Courier New" w:eastAsia="Times New Roman" w:hAnsi="Courier New" w:cs="Courier New"/>
          <w:kern w:val="0"/>
          <w:sz w:val="20"/>
          <w:szCs w:val="20"/>
          <w14:ligatures w14:val="none"/>
        </w:rPr>
        <w:t>12_9</w:t>
      </w:r>
      <w:r w:rsidRPr="00236376">
        <w:rPr>
          <w:rFonts w:ascii="Times New Roman" w:eastAsia="Times New Roman" w:hAnsi="Times New Roman" w:cs="Times New Roman"/>
          <w:kern w:val="0"/>
          <w14:ligatures w14:val="none"/>
        </w:rPr>
        <w:t xml:space="preserve">, </w:t>
      </w:r>
      <w:r w:rsidRPr="00236376">
        <w:rPr>
          <w:rFonts w:ascii="Courier New" w:eastAsia="Times New Roman" w:hAnsi="Courier New" w:cs="Courier New"/>
          <w:kern w:val="0"/>
          <w:sz w:val="20"/>
          <w:szCs w:val="20"/>
          <w14:ligatures w14:val="none"/>
        </w:rPr>
        <w:t>53_7</w:t>
      </w:r>
      <w:r w:rsidRPr="00236376">
        <w:rPr>
          <w:rFonts w:ascii="Times New Roman" w:eastAsia="Times New Roman" w:hAnsi="Times New Roman" w:cs="Times New Roman"/>
          <w:kern w:val="0"/>
          <w14:ligatures w14:val="none"/>
        </w:rPr>
        <w:t xml:space="preserve">, </w:t>
      </w:r>
      <w:r w:rsidRPr="00236376">
        <w:rPr>
          <w:rFonts w:ascii="Courier New" w:eastAsia="Times New Roman" w:hAnsi="Courier New" w:cs="Courier New"/>
          <w:kern w:val="0"/>
          <w:sz w:val="20"/>
          <w:szCs w:val="20"/>
          <w14:ligatures w14:val="none"/>
        </w:rPr>
        <w:t>68_9</w:t>
      </w:r>
      <w:r w:rsidRPr="00236376">
        <w:rPr>
          <w:rFonts w:ascii="Times New Roman" w:eastAsia="Times New Roman" w:hAnsi="Times New Roman" w:cs="Times New Roman"/>
          <w:kern w:val="0"/>
          <w14:ligatures w14:val="none"/>
        </w:rPr>
        <w:t xml:space="preserve">, </w:t>
      </w:r>
      <w:r w:rsidRPr="00236376">
        <w:rPr>
          <w:rFonts w:ascii="Courier New" w:eastAsia="Times New Roman" w:hAnsi="Courier New" w:cs="Courier New"/>
          <w:kern w:val="0"/>
          <w:sz w:val="20"/>
          <w:szCs w:val="20"/>
          <w14:ligatures w14:val="none"/>
        </w:rPr>
        <w:t>5_7</w:t>
      </w:r>
      <w:r w:rsidRPr="00236376">
        <w:rPr>
          <w:rFonts w:ascii="Times New Roman" w:eastAsia="Times New Roman" w:hAnsi="Times New Roman" w:cs="Times New Roman"/>
          <w:kern w:val="0"/>
          <w14:ligatures w14:val="none"/>
        </w:rPr>
        <w:t xml:space="preserve">, </w:t>
      </w:r>
      <w:r w:rsidRPr="00236376">
        <w:rPr>
          <w:rFonts w:ascii="Courier New" w:eastAsia="Times New Roman" w:hAnsi="Courier New" w:cs="Courier New"/>
          <w:kern w:val="0"/>
          <w:sz w:val="20"/>
          <w:szCs w:val="20"/>
          <w14:ligatures w14:val="none"/>
        </w:rPr>
        <w:t>1_11</w:t>
      </w:r>
      <w:r w:rsidRPr="00236376">
        <w:rPr>
          <w:rFonts w:ascii="Times New Roman" w:eastAsia="Times New Roman" w:hAnsi="Times New Roman" w:cs="Times New Roman"/>
          <w:kern w:val="0"/>
          <w14:ligatures w14:val="none"/>
        </w:rPr>
        <w:t xml:space="preserve">, </w:t>
      </w:r>
      <w:r w:rsidRPr="00236376">
        <w:rPr>
          <w:rFonts w:ascii="Courier New" w:eastAsia="Times New Roman" w:hAnsi="Courier New" w:cs="Courier New"/>
          <w:kern w:val="0"/>
          <w:sz w:val="20"/>
          <w:szCs w:val="20"/>
          <w14:ligatures w14:val="none"/>
        </w:rPr>
        <w:t>3_10</w:t>
      </w:r>
      <w:r w:rsidRPr="00236376">
        <w:rPr>
          <w:rFonts w:ascii="Times New Roman" w:eastAsia="Times New Roman" w:hAnsi="Times New Roman" w:cs="Times New Roman"/>
          <w:kern w:val="0"/>
          <w14:ligatures w14:val="none"/>
        </w:rPr>
        <w:t xml:space="preserve">, </w:t>
      </w:r>
      <w:r w:rsidRPr="00236376">
        <w:rPr>
          <w:rFonts w:ascii="Courier New" w:eastAsia="Times New Roman" w:hAnsi="Courier New" w:cs="Courier New"/>
          <w:kern w:val="0"/>
          <w:sz w:val="20"/>
          <w:szCs w:val="20"/>
          <w14:ligatures w14:val="none"/>
        </w:rPr>
        <w:t>14_9</w:t>
      </w:r>
      <w:r w:rsidRPr="00236376">
        <w:rPr>
          <w:rFonts w:ascii="Times New Roman" w:eastAsia="Times New Roman" w:hAnsi="Times New Roman" w:cs="Times New Roman"/>
          <w:kern w:val="0"/>
          <w14:ligatures w14:val="none"/>
        </w:rPr>
        <w:t xml:space="preserve">, </w:t>
      </w:r>
      <w:r w:rsidRPr="00236376">
        <w:rPr>
          <w:rFonts w:ascii="Courier New" w:eastAsia="Times New Roman" w:hAnsi="Courier New" w:cs="Courier New"/>
          <w:kern w:val="0"/>
          <w:sz w:val="20"/>
          <w:szCs w:val="20"/>
          <w14:ligatures w14:val="none"/>
        </w:rPr>
        <w:t>18_7</w:t>
      </w:r>
      <w:r w:rsidRPr="00236376">
        <w:rPr>
          <w:rFonts w:ascii="Times New Roman" w:eastAsia="Times New Roman" w:hAnsi="Times New Roman" w:cs="Times New Roman"/>
          <w:kern w:val="0"/>
          <w14:ligatures w14:val="none"/>
        </w:rPr>
        <w:t xml:space="preserve">, </w:t>
      </w:r>
      <w:r w:rsidRPr="00236376">
        <w:rPr>
          <w:rFonts w:ascii="Courier New" w:eastAsia="Times New Roman" w:hAnsi="Courier New" w:cs="Courier New"/>
          <w:kern w:val="0"/>
          <w:sz w:val="20"/>
          <w:szCs w:val="20"/>
          <w14:ligatures w14:val="none"/>
        </w:rPr>
        <w:t>26_6</w:t>
      </w:r>
      <w:r w:rsidRPr="00236376">
        <w:rPr>
          <w:rFonts w:ascii="Times New Roman" w:eastAsia="Times New Roman" w:hAnsi="Times New Roman" w:cs="Times New Roman"/>
          <w:kern w:val="0"/>
          <w14:ligatures w14:val="none"/>
        </w:rPr>
        <w:t xml:space="preserve">, </w:t>
      </w:r>
      <w:r w:rsidRPr="00236376">
        <w:rPr>
          <w:rFonts w:ascii="Courier New" w:eastAsia="Times New Roman" w:hAnsi="Courier New" w:cs="Courier New"/>
          <w:kern w:val="0"/>
          <w:sz w:val="20"/>
          <w:szCs w:val="20"/>
          <w14:ligatures w14:val="none"/>
        </w:rPr>
        <w:t>27_8</w:t>
      </w:r>
      <w:r w:rsidRPr="00236376">
        <w:rPr>
          <w:rFonts w:ascii="Times New Roman" w:eastAsia="Times New Roman" w:hAnsi="Times New Roman" w:cs="Times New Roman"/>
          <w:kern w:val="0"/>
          <w14:ligatures w14:val="none"/>
        </w:rPr>
        <w:t xml:space="preserve">, </w:t>
      </w:r>
      <w:r w:rsidRPr="00236376">
        <w:rPr>
          <w:rFonts w:ascii="Courier New" w:eastAsia="Times New Roman" w:hAnsi="Courier New" w:cs="Courier New"/>
          <w:kern w:val="0"/>
          <w:sz w:val="20"/>
          <w:szCs w:val="20"/>
          <w14:ligatures w14:val="none"/>
        </w:rPr>
        <w:t>30_8</w:t>
      </w:r>
      <w:r w:rsidRPr="00236376">
        <w:rPr>
          <w:rFonts w:ascii="Times New Roman" w:eastAsia="Times New Roman" w:hAnsi="Times New Roman" w:cs="Times New Roman"/>
          <w:kern w:val="0"/>
          <w14:ligatures w14:val="none"/>
        </w:rPr>
        <w:t xml:space="preserve">, </w:t>
      </w:r>
      <w:r w:rsidRPr="00236376">
        <w:rPr>
          <w:rFonts w:ascii="Courier New" w:eastAsia="Times New Roman" w:hAnsi="Courier New" w:cs="Courier New"/>
          <w:kern w:val="0"/>
          <w:sz w:val="20"/>
          <w:szCs w:val="20"/>
          <w14:ligatures w14:val="none"/>
        </w:rPr>
        <w:t>37_8</w:t>
      </w:r>
      <w:r w:rsidRPr="00236376">
        <w:rPr>
          <w:rFonts w:ascii="Times New Roman" w:eastAsia="Times New Roman" w:hAnsi="Times New Roman" w:cs="Times New Roman"/>
          <w:kern w:val="0"/>
          <w14:ligatures w14:val="none"/>
        </w:rPr>
        <w:t xml:space="preserve">, </w:t>
      </w:r>
      <w:r w:rsidRPr="00236376">
        <w:rPr>
          <w:rFonts w:ascii="Courier New" w:eastAsia="Times New Roman" w:hAnsi="Courier New" w:cs="Courier New"/>
          <w:kern w:val="0"/>
          <w:sz w:val="20"/>
          <w:szCs w:val="20"/>
          <w14:ligatures w14:val="none"/>
        </w:rPr>
        <w:t>9_7</w:t>
      </w:r>
      <w:r w:rsidRPr="00236376">
        <w:rPr>
          <w:rFonts w:ascii="Times New Roman" w:eastAsia="Times New Roman" w:hAnsi="Times New Roman" w:cs="Times New Roman"/>
          <w:kern w:val="0"/>
          <w14:ligatures w14:val="none"/>
        </w:rPr>
        <w:t xml:space="preserve">, </w:t>
      </w:r>
      <w:r w:rsidRPr="00236376">
        <w:rPr>
          <w:rFonts w:ascii="Courier New" w:eastAsia="Times New Roman" w:hAnsi="Courier New" w:cs="Courier New"/>
          <w:kern w:val="0"/>
          <w:sz w:val="20"/>
          <w:szCs w:val="20"/>
          <w14:ligatures w14:val="none"/>
        </w:rPr>
        <w:t>10_9</w:t>
      </w:r>
      <w:r w:rsidRPr="00236376">
        <w:rPr>
          <w:rFonts w:ascii="Times New Roman" w:eastAsia="Times New Roman" w:hAnsi="Times New Roman" w:cs="Times New Roman"/>
          <w:kern w:val="0"/>
          <w14:ligatures w14:val="none"/>
        </w:rPr>
        <w:t xml:space="preserve">, </w:t>
      </w:r>
      <w:r w:rsidRPr="00236376">
        <w:rPr>
          <w:rFonts w:ascii="Courier New" w:eastAsia="Times New Roman" w:hAnsi="Courier New" w:cs="Courier New"/>
          <w:kern w:val="0"/>
          <w:sz w:val="20"/>
          <w:szCs w:val="20"/>
          <w14:ligatures w14:val="none"/>
        </w:rPr>
        <w:t>38_5</w:t>
      </w:r>
      <w:r w:rsidRPr="00236376">
        <w:rPr>
          <w:rFonts w:ascii="Times New Roman" w:eastAsia="Times New Roman" w:hAnsi="Times New Roman" w:cs="Times New Roman"/>
          <w:kern w:val="0"/>
          <w14:ligatures w14:val="none"/>
        </w:rPr>
        <w:t xml:space="preserve">, </w:t>
      </w:r>
      <w:r w:rsidRPr="00236376">
        <w:rPr>
          <w:rFonts w:ascii="Courier New" w:eastAsia="Times New Roman" w:hAnsi="Courier New" w:cs="Courier New"/>
          <w:kern w:val="0"/>
          <w:sz w:val="20"/>
          <w:szCs w:val="20"/>
          <w14:ligatures w14:val="none"/>
        </w:rPr>
        <w:t>35_5</w:t>
      </w:r>
      <w:r w:rsidRPr="00236376">
        <w:rPr>
          <w:rFonts w:ascii="Times New Roman" w:eastAsia="Times New Roman" w:hAnsi="Times New Roman" w:cs="Times New Roman"/>
          <w:kern w:val="0"/>
          <w14:ligatures w14:val="none"/>
        </w:rPr>
        <w:t xml:space="preserve">, </w:t>
      </w:r>
      <w:r w:rsidRPr="00236376">
        <w:rPr>
          <w:rFonts w:ascii="Courier New" w:eastAsia="Times New Roman" w:hAnsi="Courier New" w:cs="Courier New"/>
          <w:kern w:val="0"/>
          <w:sz w:val="20"/>
          <w:szCs w:val="20"/>
          <w14:ligatures w14:val="none"/>
        </w:rPr>
        <w:t>6_7</w:t>
      </w:r>
      <w:r w:rsidRPr="00236376">
        <w:rPr>
          <w:rFonts w:ascii="Times New Roman" w:eastAsia="Times New Roman" w:hAnsi="Times New Roman" w:cs="Times New Roman"/>
          <w:kern w:val="0"/>
          <w14:ligatures w14:val="none"/>
        </w:rPr>
        <w:t xml:space="preserve">, </w:t>
      </w:r>
      <w:r w:rsidRPr="00236376">
        <w:rPr>
          <w:rFonts w:ascii="Courier New" w:eastAsia="Times New Roman" w:hAnsi="Courier New" w:cs="Courier New"/>
          <w:kern w:val="0"/>
          <w:sz w:val="20"/>
          <w:szCs w:val="20"/>
          <w14:ligatures w14:val="none"/>
        </w:rPr>
        <w:t>16_10</w:t>
      </w:r>
      <w:r w:rsidRPr="00236376">
        <w:rPr>
          <w:rFonts w:ascii="Times New Roman" w:eastAsia="Times New Roman" w:hAnsi="Times New Roman" w:cs="Times New Roman"/>
          <w:kern w:val="0"/>
          <w14:ligatures w14:val="none"/>
        </w:rPr>
        <w:t xml:space="preserve">, </w:t>
      </w:r>
      <w:r w:rsidRPr="00236376">
        <w:rPr>
          <w:rFonts w:ascii="Courier New" w:eastAsia="Times New Roman" w:hAnsi="Courier New" w:cs="Courier New"/>
          <w:kern w:val="0"/>
          <w:sz w:val="20"/>
          <w:szCs w:val="20"/>
          <w14:ligatures w14:val="none"/>
        </w:rPr>
        <w:t>33_10</w:t>
      </w:r>
      <w:r w:rsidRPr="00236376">
        <w:rPr>
          <w:rFonts w:ascii="Times New Roman" w:eastAsia="Times New Roman" w:hAnsi="Times New Roman" w:cs="Times New Roman"/>
          <w:kern w:val="0"/>
          <w14:ligatures w14:val="none"/>
        </w:rPr>
        <w:br/>
      </w:r>
      <w:r w:rsidRPr="00236376">
        <w:rPr>
          <w:rFonts w:ascii="Times New Roman" w:eastAsia="Times New Roman" w:hAnsi="Times New Roman" w:cs="Times New Roman"/>
          <w:b/>
          <w:bCs/>
          <w:kern w:val="0"/>
          <w14:ligatures w14:val="none"/>
        </w:rPr>
        <w:t>Purpose</w:t>
      </w:r>
      <w:r w:rsidRPr="00236376">
        <w:rPr>
          <w:rFonts w:ascii="Times New Roman" w:eastAsia="Times New Roman" w:hAnsi="Times New Roman" w:cs="Times New Roman"/>
          <w:kern w:val="0"/>
          <w14:ligatures w14:val="none"/>
        </w:rPr>
        <w:t>:</w:t>
      </w:r>
      <w:r w:rsidRPr="00236376">
        <w:rPr>
          <w:rFonts w:ascii="Times New Roman" w:eastAsia="Times New Roman" w:hAnsi="Times New Roman" w:cs="Times New Roman"/>
          <w:kern w:val="0"/>
          <w14:ligatures w14:val="none"/>
        </w:rPr>
        <w:br/>
        <w:t>To generate a comprehensive report by compiling various sections (such as findings, methodology, statistical results, visualizations, and recommendations) based on the analysis of semiconductor test data. This function is intended to be flexible so that it can serve multiple reporting requirements—from detailed analysis reports to summary reports.</w:t>
      </w:r>
    </w:p>
    <w:p w14:paraId="4570FE40" w14:textId="77777777" w:rsidR="00236376" w:rsidRPr="00236376" w:rsidRDefault="00236376" w:rsidP="00236376">
      <w:pPr>
        <w:spacing w:before="100" w:beforeAutospacing="1" w:after="100" w:afterAutospacing="1" w:line="240" w:lineRule="auto"/>
        <w:rPr>
          <w:rFonts w:ascii="Times New Roman" w:eastAsia="Times New Roman" w:hAnsi="Times New Roman" w:cs="Times New Roman"/>
          <w:kern w:val="0"/>
          <w14:ligatures w14:val="none"/>
        </w:rPr>
      </w:pPr>
      <w:r w:rsidRPr="00236376">
        <w:rPr>
          <w:rFonts w:ascii="Times New Roman" w:eastAsia="Times New Roman" w:hAnsi="Times New Roman" w:cs="Times New Roman"/>
          <w:b/>
          <w:bCs/>
          <w:kern w:val="0"/>
          <w14:ligatures w14:val="none"/>
        </w:rPr>
        <w:t>Signature</w:t>
      </w:r>
      <w:r w:rsidRPr="00236376">
        <w:rPr>
          <w:rFonts w:ascii="Times New Roman" w:eastAsia="Times New Roman" w:hAnsi="Times New Roman" w:cs="Times New Roman"/>
          <w:kern w:val="0"/>
          <w14:ligatures w14:val="none"/>
        </w:rPr>
        <w:t>:</w:t>
      </w:r>
    </w:p>
    <w:p w14:paraId="1AD6C973" w14:textId="77777777" w:rsidR="00236376" w:rsidRPr="00236376" w:rsidRDefault="00236376" w:rsidP="0023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6376">
        <w:rPr>
          <w:rFonts w:ascii="Courier New" w:eastAsia="Times New Roman" w:hAnsi="Courier New" w:cs="Courier New"/>
          <w:kern w:val="0"/>
          <w:sz w:val="20"/>
          <w:szCs w:val="20"/>
          <w14:ligatures w14:val="none"/>
        </w:rPr>
        <w:t>def compile_report(workflow_id: int,</w:t>
      </w:r>
    </w:p>
    <w:p w14:paraId="3CFAFF58" w14:textId="77777777" w:rsidR="00236376" w:rsidRPr="00236376" w:rsidRDefault="00236376" w:rsidP="0023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6376">
        <w:rPr>
          <w:rFonts w:ascii="Courier New" w:eastAsia="Times New Roman" w:hAnsi="Courier New" w:cs="Courier New"/>
          <w:kern w:val="0"/>
          <w:sz w:val="20"/>
          <w:szCs w:val="20"/>
          <w14:ligatures w14:val="none"/>
        </w:rPr>
        <w:t xml:space="preserve">                   instruction_id: int,</w:t>
      </w:r>
    </w:p>
    <w:p w14:paraId="0422A026" w14:textId="77777777" w:rsidR="00236376" w:rsidRPr="00236376" w:rsidRDefault="00236376" w:rsidP="0023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6376">
        <w:rPr>
          <w:rFonts w:ascii="Courier New" w:eastAsia="Times New Roman" w:hAnsi="Courier New" w:cs="Courier New"/>
          <w:kern w:val="0"/>
          <w:sz w:val="20"/>
          <w:szCs w:val="20"/>
          <w14:ligatures w14:val="none"/>
        </w:rPr>
        <w:t xml:space="preserve">                   title: str,</w:t>
      </w:r>
    </w:p>
    <w:p w14:paraId="3F6688BA" w14:textId="77777777" w:rsidR="00236376" w:rsidRPr="00236376" w:rsidRDefault="00236376" w:rsidP="0023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6376">
        <w:rPr>
          <w:rFonts w:ascii="Courier New" w:eastAsia="Times New Roman" w:hAnsi="Courier New" w:cs="Courier New"/>
          <w:kern w:val="0"/>
          <w:sz w:val="20"/>
          <w:szCs w:val="20"/>
          <w14:ligatures w14:val="none"/>
        </w:rPr>
        <w:t xml:space="preserve">                   sections: dict,</w:t>
      </w:r>
    </w:p>
    <w:p w14:paraId="5B9826E1" w14:textId="77777777" w:rsidR="00236376" w:rsidRPr="00236376" w:rsidRDefault="00236376" w:rsidP="0023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6376">
        <w:rPr>
          <w:rFonts w:ascii="Courier New" w:eastAsia="Times New Roman" w:hAnsi="Courier New" w:cs="Courier New"/>
          <w:kern w:val="0"/>
          <w:sz w:val="20"/>
          <w:szCs w:val="20"/>
          <w14:ligatures w14:val="none"/>
        </w:rPr>
        <w:t xml:space="preserve">                   report_type: str = "detailed") -&gt; "Report":</w:t>
      </w:r>
    </w:p>
    <w:p w14:paraId="7718615F" w14:textId="77777777" w:rsidR="00236376" w:rsidRPr="00236376" w:rsidRDefault="00236376" w:rsidP="0023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6376">
        <w:rPr>
          <w:rFonts w:ascii="Courier New" w:eastAsia="Times New Roman" w:hAnsi="Courier New" w:cs="Courier New"/>
          <w:kern w:val="0"/>
          <w:sz w:val="20"/>
          <w:szCs w:val="20"/>
          <w14:ligatures w14:val="none"/>
        </w:rPr>
        <w:t xml:space="preserve">    """</w:t>
      </w:r>
    </w:p>
    <w:p w14:paraId="7D5C7F55" w14:textId="77777777" w:rsidR="00236376" w:rsidRPr="00236376" w:rsidRDefault="00236376" w:rsidP="0023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6376">
        <w:rPr>
          <w:rFonts w:ascii="Courier New" w:eastAsia="Times New Roman" w:hAnsi="Courier New" w:cs="Courier New"/>
          <w:kern w:val="0"/>
          <w:sz w:val="20"/>
          <w:szCs w:val="20"/>
          <w14:ligatures w14:val="none"/>
        </w:rPr>
        <w:t xml:space="preserve">    Compiles a report based on provided analysis sections and the specified report type.</w:t>
      </w:r>
    </w:p>
    <w:p w14:paraId="608DC974" w14:textId="77777777" w:rsidR="00236376" w:rsidRPr="00236376" w:rsidRDefault="00236376" w:rsidP="0023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6376">
        <w:rPr>
          <w:rFonts w:ascii="Courier New" w:eastAsia="Times New Roman" w:hAnsi="Courier New" w:cs="Courier New"/>
          <w:kern w:val="0"/>
          <w:sz w:val="20"/>
          <w:szCs w:val="20"/>
          <w14:ligatures w14:val="none"/>
        </w:rPr>
        <w:t xml:space="preserve">    </w:t>
      </w:r>
    </w:p>
    <w:p w14:paraId="3A763E6F" w14:textId="77777777" w:rsidR="00236376" w:rsidRPr="00236376" w:rsidRDefault="00236376" w:rsidP="0023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6376">
        <w:rPr>
          <w:rFonts w:ascii="Courier New" w:eastAsia="Times New Roman" w:hAnsi="Courier New" w:cs="Courier New"/>
          <w:kern w:val="0"/>
          <w:sz w:val="20"/>
          <w:szCs w:val="20"/>
          <w14:ligatures w14:val="none"/>
        </w:rPr>
        <w:t xml:space="preserve">    Parameters:</w:t>
      </w:r>
    </w:p>
    <w:p w14:paraId="6545F340" w14:textId="77777777" w:rsidR="00236376" w:rsidRPr="00236376" w:rsidRDefault="00236376" w:rsidP="0023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6376">
        <w:rPr>
          <w:rFonts w:ascii="Courier New" w:eastAsia="Times New Roman" w:hAnsi="Courier New" w:cs="Courier New"/>
          <w:kern w:val="0"/>
          <w:sz w:val="20"/>
          <w:szCs w:val="20"/>
          <w14:ligatures w14:val="none"/>
        </w:rPr>
        <w:t xml:space="preserve">        workflow_id (int): The identifier for the workflow.</w:t>
      </w:r>
    </w:p>
    <w:p w14:paraId="4791D0AA" w14:textId="77777777" w:rsidR="00236376" w:rsidRPr="00236376" w:rsidRDefault="00236376" w:rsidP="0023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6376">
        <w:rPr>
          <w:rFonts w:ascii="Courier New" w:eastAsia="Times New Roman" w:hAnsi="Courier New" w:cs="Courier New"/>
          <w:kern w:val="0"/>
          <w:sz w:val="20"/>
          <w:szCs w:val="20"/>
          <w14:ligatures w14:val="none"/>
        </w:rPr>
        <w:t xml:space="preserve">        instruction_id (int): The identifier for the instruction.</w:t>
      </w:r>
    </w:p>
    <w:p w14:paraId="3FFEF19C" w14:textId="77777777" w:rsidR="00236376" w:rsidRPr="00236376" w:rsidRDefault="00236376" w:rsidP="0023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6376">
        <w:rPr>
          <w:rFonts w:ascii="Courier New" w:eastAsia="Times New Roman" w:hAnsi="Courier New" w:cs="Courier New"/>
          <w:kern w:val="0"/>
          <w:sz w:val="20"/>
          <w:szCs w:val="20"/>
          <w14:ligatures w14:val="none"/>
        </w:rPr>
        <w:t xml:space="preserve">        title (str): The title of the report.</w:t>
      </w:r>
    </w:p>
    <w:p w14:paraId="3287BE12" w14:textId="77777777" w:rsidR="00236376" w:rsidRPr="00236376" w:rsidRDefault="00236376" w:rsidP="0023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6376">
        <w:rPr>
          <w:rFonts w:ascii="Courier New" w:eastAsia="Times New Roman" w:hAnsi="Courier New" w:cs="Courier New"/>
          <w:kern w:val="0"/>
          <w:sz w:val="20"/>
          <w:szCs w:val="20"/>
          <w14:ligatures w14:val="none"/>
        </w:rPr>
        <w:t xml:space="preserve">        sections (dict): A dictionary containing various sections of the report.</w:t>
      </w:r>
    </w:p>
    <w:p w14:paraId="1C938E8F" w14:textId="77777777" w:rsidR="00236376" w:rsidRPr="00236376" w:rsidRDefault="00236376" w:rsidP="0023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6376">
        <w:rPr>
          <w:rFonts w:ascii="Courier New" w:eastAsia="Times New Roman" w:hAnsi="Courier New" w:cs="Courier New"/>
          <w:kern w:val="0"/>
          <w:sz w:val="20"/>
          <w:szCs w:val="20"/>
          <w14:ligatures w14:val="none"/>
        </w:rPr>
        <w:t xml:space="preserve">                         Expected keys may include 'findings', 'methodology',</w:t>
      </w:r>
    </w:p>
    <w:p w14:paraId="63D0CB81" w14:textId="77777777" w:rsidR="00236376" w:rsidRPr="00236376" w:rsidRDefault="00236376" w:rsidP="0023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6376">
        <w:rPr>
          <w:rFonts w:ascii="Courier New" w:eastAsia="Times New Roman" w:hAnsi="Courier New" w:cs="Courier New"/>
          <w:kern w:val="0"/>
          <w:sz w:val="20"/>
          <w:szCs w:val="20"/>
          <w14:ligatures w14:val="none"/>
        </w:rPr>
        <w:t xml:space="preserve">                         'statistics', 'visualizations', 'recommendations', etc.</w:t>
      </w:r>
    </w:p>
    <w:p w14:paraId="5C1BFF9C" w14:textId="77777777" w:rsidR="00236376" w:rsidRPr="00236376" w:rsidRDefault="00236376" w:rsidP="0023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6376">
        <w:rPr>
          <w:rFonts w:ascii="Courier New" w:eastAsia="Times New Roman" w:hAnsi="Courier New" w:cs="Courier New"/>
          <w:kern w:val="0"/>
          <w:sz w:val="20"/>
          <w:szCs w:val="20"/>
          <w14:ligatures w14:val="none"/>
        </w:rPr>
        <w:t xml:space="preserve">        report_type (str): The type of report to generate (e.g., "summary", "detailed",</w:t>
      </w:r>
    </w:p>
    <w:p w14:paraId="3929E528" w14:textId="77777777" w:rsidR="00236376" w:rsidRPr="00236376" w:rsidRDefault="00236376" w:rsidP="0023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6376">
        <w:rPr>
          <w:rFonts w:ascii="Courier New" w:eastAsia="Times New Roman" w:hAnsi="Courier New" w:cs="Courier New"/>
          <w:kern w:val="0"/>
          <w:sz w:val="20"/>
          <w:szCs w:val="20"/>
          <w14:ligatures w14:val="none"/>
        </w:rPr>
        <w:t xml:space="preserve">                           "analysis", "documentation"). Defaults to "detailed".</w:t>
      </w:r>
    </w:p>
    <w:p w14:paraId="1748EF13" w14:textId="77777777" w:rsidR="00236376" w:rsidRPr="00236376" w:rsidRDefault="00236376" w:rsidP="0023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6376">
        <w:rPr>
          <w:rFonts w:ascii="Courier New" w:eastAsia="Times New Roman" w:hAnsi="Courier New" w:cs="Courier New"/>
          <w:kern w:val="0"/>
          <w:sz w:val="20"/>
          <w:szCs w:val="20"/>
          <w14:ligatures w14:val="none"/>
        </w:rPr>
        <w:t xml:space="preserve">    </w:t>
      </w:r>
    </w:p>
    <w:p w14:paraId="64086093" w14:textId="77777777" w:rsidR="00236376" w:rsidRPr="00236376" w:rsidRDefault="00236376" w:rsidP="0023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6376">
        <w:rPr>
          <w:rFonts w:ascii="Courier New" w:eastAsia="Times New Roman" w:hAnsi="Courier New" w:cs="Courier New"/>
          <w:kern w:val="0"/>
          <w:sz w:val="20"/>
          <w:szCs w:val="20"/>
          <w14:ligatures w14:val="none"/>
        </w:rPr>
        <w:t xml:space="preserve">    Returns:</w:t>
      </w:r>
    </w:p>
    <w:p w14:paraId="306DDBD8" w14:textId="77777777" w:rsidR="00236376" w:rsidRPr="00236376" w:rsidRDefault="00236376" w:rsidP="0023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6376">
        <w:rPr>
          <w:rFonts w:ascii="Courier New" w:eastAsia="Times New Roman" w:hAnsi="Courier New" w:cs="Courier New"/>
          <w:kern w:val="0"/>
          <w:sz w:val="20"/>
          <w:szCs w:val="20"/>
          <w14:ligatures w14:val="none"/>
        </w:rPr>
        <w:t xml:space="preserve">        Report: A structured report object containing the compiled content.</w:t>
      </w:r>
    </w:p>
    <w:p w14:paraId="0197AB4A" w14:textId="77777777" w:rsidR="00236376" w:rsidRPr="00236376" w:rsidRDefault="00236376" w:rsidP="0023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6376">
        <w:rPr>
          <w:rFonts w:ascii="Courier New" w:eastAsia="Times New Roman" w:hAnsi="Courier New" w:cs="Courier New"/>
          <w:kern w:val="0"/>
          <w:sz w:val="20"/>
          <w:szCs w:val="20"/>
          <w14:ligatures w14:val="none"/>
        </w:rPr>
        <w:t xml:space="preserve">    """</w:t>
      </w:r>
    </w:p>
    <w:p w14:paraId="3292E3BD" w14:textId="77777777" w:rsidR="00236376" w:rsidRPr="00236376" w:rsidRDefault="00236376" w:rsidP="0023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6376">
        <w:rPr>
          <w:rFonts w:ascii="Courier New" w:eastAsia="Times New Roman" w:hAnsi="Courier New" w:cs="Courier New"/>
          <w:kern w:val="0"/>
          <w:sz w:val="20"/>
          <w:szCs w:val="20"/>
          <w14:ligatures w14:val="none"/>
        </w:rPr>
        <w:t xml:space="preserve">    pass  # Implementation goes here</w:t>
      </w:r>
    </w:p>
    <w:p w14:paraId="4837A9CB" w14:textId="77777777" w:rsidR="00236376" w:rsidRPr="00236376" w:rsidRDefault="00236376" w:rsidP="00236376">
      <w:pPr>
        <w:spacing w:before="100" w:beforeAutospacing="1" w:after="100" w:afterAutospacing="1" w:line="240" w:lineRule="auto"/>
        <w:rPr>
          <w:rFonts w:ascii="Times New Roman" w:eastAsia="Times New Roman" w:hAnsi="Times New Roman" w:cs="Times New Roman"/>
          <w:kern w:val="0"/>
          <w14:ligatures w14:val="none"/>
        </w:rPr>
      </w:pPr>
      <w:r w:rsidRPr="00236376">
        <w:rPr>
          <w:rFonts w:ascii="Times New Roman" w:eastAsia="Times New Roman" w:hAnsi="Times New Roman" w:cs="Times New Roman"/>
          <w:b/>
          <w:bCs/>
          <w:kern w:val="0"/>
          <w14:ligatures w14:val="none"/>
        </w:rPr>
        <w:lastRenderedPageBreak/>
        <w:t>Used For</w:t>
      </w:r>
      <w:r w:rsidRPr="00236376">
        <w:rPr>
          <w:rFonts w:ascii="Times New Roman" w:eastAsia="Times New Roman" w:hAnsi="Times New Roman" w:cs="Times New Roman"/>
          <w:kern w:val="0"/>
          <w14:ligatures w14:val="none"/>
        </w:rPr>
        <w:t>:</w:t>
      </w:r>
      <w:r w:rsidRPr="00236376">
        <w:rPr>
          <w:rFonts w:ascii="Times New Roman" w:eastAsia="Times New Roman" w:hAnsi="Times New Roman" w:cs="Times New Roman"/>
          <w:kern w:val="0"/>
          <w14:ligatures w14:val="none"/>
        </w:rPr>
        <w:br/>
        <w:t>This function is used to support instructions that require the generation of reports, including but not limited to:</w:t>
      </w:r>
    </w:p>
    <w:p w14:paraId="1A79B7D0" w14:textId="77777777" w:rsidR="00236376" w:rsidRPr="00236376" w:rsidRDefault="00236376" w:rsidP="0023637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36376">
        <w:rPr>
          <w:rFonts w:ascii="Times New Roman" w:eastAsia="Times New Roman" w:hAnsi="Times New Roman" w:cs="Times New Roman"/>
          <w:b/>
          <w:bCs/>
          <w:kern w:val="0"/>
          <w14:ligatures w14:val="none"/>
        </w:rPr>
        <w:t>Workflow 1, Instruction 8</w:t>
      </w:r>
      <w:r w:rsidRPr="00236376">
        <w:rPr>
          <w:rFonts w:ascii="Times New Roman" w:eastAsia="Times New Roman" w:hAnsi="Times New Roman" w:cs="Times New Roman"/>
          <w:kern w:val="0"/>
          <w14:ligatures w14:val="none"/>
        </w:rPr>
        <w:t xml:space="preserve"> – Compile Analysis Report with visualizations, statistical results, and interpretation.</w:t>
      </w:r>
    </w:p>
    <w:p w14:paraId="4A8D6760" w14:textId="77777777" w:rsidR="00236376" w:rsidRPr="00236376" w:rsidRDefault="00236376" w:rsidP="0023637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36376">
        <w:rPr>
          <w:rFonts w:ascii="Times New Roman" w:eastAsia="Times New Roman" w:hAnsi="Times New Roman" w:cs="Times New Roman"/>
          <w:b/>
          <w:bCs/>
          <w:kern w:val="0"/>
          <w14:ligatures w14:val="none"/>
        </w:rPr>
        <w:t>Workflow 3, Instruction 7</w:t>
      </w:r>
      <w:r w:rsidRPr="00236376">
        <w:rPr>
          <w:rFonts w:ascii="Times New Roman" w:eastAsia="Times New Roman" w:hAnsi="Times New Roman" w:cs="Times New Roman"/>
          <w:kern w:val="0"/>
          <w14:ligatures w14:val="none"/>
        </w:rPr>
        <w:t xml:space="preserve"> – Compile Report summarizing correlations, methodology, and recommendations.</w:t>
      </w:r>
    </w:p>
    <w:p w14:paraId="2DC3AC49" w14:textId="77777777" w:rsidR="00236376" w:rsidRPr="00236376" w:rsidRDefault="00236376" w:rsidP="0023637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36376">
        <w:rPr>
          <w:rFonts w:ascii="Times New Roman" w:eastAsia="Times New Roman" w:hAnsi="Times New Roman" w:cs="Times New Roman"/>
          <w:b/>
          <w:bCs/>
          <w:kern w:val="0"/>
          <w14:ligatures w14:val="none"/>
        </w:rPr>
        <w:t>Workflow 13, Instruction 7</w:t>
      </w:r>
      <w:r w:rsidRPr="00236376">
        <w:rPr>
          <w:rFonts w:ascii="Times New Roman" w:eastAsia="Times New Roman" w:hAnsi="Times New Roman" w:cs="Times New Roman"/>
          <w:kern w:val="0"/>
          <w14:ligatures w14:val="none"/>
        </w:rPr>
        <w:t xml:space="preserve"> – Compile Analysis Report with statistics, visualizations, and recommendations.</w:t>
      </w:r>
    </w:p>
    <w:p w14:paraId="46B54143" w14:textId="77777777" w:rsidR="00236376" w:rsidRPr="00236376" w:rsidRDefault="00236376" w:rsidP="0023637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36376">
        <w:rPr>
          <w:rFonts w:ascii="Times New Roman" w:eastAsia="Times New Roman" w:hAnsi="Times New Roman" w:cs="Times New Roman"/>
          <w:b/>
          <w:bCs/>
          <w:kern w:val="0"/>
          <w14:ligatures w14:val="none"/>
        </w:rPr>
        <w:t>Workflow 21, Instruction 8</w:t>
      </w:r>
      <w:r w:rsidRPr="00236376">
        <w:rPr>
          <w:rFonts w:ascii="Times New Roman" w:eastAsia="Times New Roman" w:hAnsi="Times New Roman" w:cs="Times New Roman"/>
          <w:kern w:val="0"/>
          <w14:ligatures w14:val="none"/>
        </w:rPr>
        <w:t xml:space="preserve"> – Compile and Report analysis detailing correlation statistics and recommendations for process shifts.</w:t>
      </w:r>
    </w:p>
    <w:p w14:paraId="329591E4" w14:textId="77777777" w:rsidR="00236376" w:rsidRPr="00236376" w:rsidRDefault="00236376" w:rsidP="0023637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36376">
        <w:rPr>
          <w:rFonts w:ascii="Times New Roman" w:eastAsia="Times New Roman" w:hAnsi="Times New Roman" w:cs="Times New Roman"/>
          <w:b/>
          <w:bCs/>
          <w:kern w:val="0"/>
          <w14:ligatures w14:val="none"/>
        </w:rPr>
        <w:t>Workflow 25, Instruction 8</w:t>
      </w:r>
      <w:r w:rsidRPr="00236376">
        <w:rPr>
          <w:rFonts w:ascii="Times New Roman" w:eastAsia="Times New Roman" w:hAnsi="Times New Roman" w:cs="Times New Roman"/>
          <w:kern w:val="0"/>
          <w14:ligatures w14:val="none"/>
        </w:rPr>
        <w:t xml:space="preserve"> – Compile Analysis Report detailing wafer map patterns and correlations with probe card IDs/test programs.</w:t>
      </w:r>
    </w:p>
    <w:p w14:paraId="2F0A968B" w14:textId="77777777" w:rsidR="00236376" w:rsidRPr="00236376" w:rsidRDefault="00236376" w:rsidP="0023637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36376">
        <w:rPr>
          <w:rFonts w:ascii="Times New Roman" w:eastAsia="Times New Roman" w:hAnsi="Times New Roman" w:cs="Times New Roman"/>
          <w:b/>
          <w:bCs/>
          <w:kern w:val="0"/>
          <w14:ligatures w14:val="none"/>
        </w:rPr>
        <w:t>Workflow 37, Instruction 9</w:t>
      </w:r>
      <w:r w:rsidRPr="00236376">
        <w:rPr>
          <w:rFonts w:ascii="Times New Roman" w:eastAsia="Times New Roman" w:hAnsi="Times New Roman" w:cs="Times New Roman"/>
          <w:kern w:val="0"/>
          <w14:ligatures w14:val="none"/>
        </w:rPr>
        <w:t xml:space="preserve"> – Compile Report documenting mechanical misalignment issues and recommendations.</w:t>
      </w:r>
    </w:p>
    <w:p w14:paraId="443E2D9C" w14:textId="77777777" w:rsidR="00236376" w:rsidRPr="00236376" w:rsidRDefault="00236376" w:rsidP="0023637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36376">
        <w:rPr>
          <w:rFonts w:ascii="Times New Roman" w:eastAsia="Times New Roman" w:hAnsi="Times New Roman" w:cs="Times New Roman"/>
          <w:b/>
          <w:bCs/>
          <w:kern w:val="0"/>
          <w14:ligatures w14:val="none"/>
        </w:rPr>
        <w:t>Workflow 46, Instruction 8</w:t>
      </w:r>
      <w:r w:rsidRPr="00236376">
        <w:rPr>
          <w:rFonts w:ascii="Times New Roman" w:eastAsia="Times New Roman" w:hAnsi="Times New Roman" w:cs="Times New Roman"/>
          <w:kern w:val="0"/>
          <w14:ligatures w14:val="none"/>
        </w:rPr>
        <w:t xml:space="preserve"> – Compile and Report Results including correlation strength and insights across test houses.</w:t>
      </w:r>
    </w:p>
    <w:p w14:paraId="20688EB8" w14:textId="77777777" w:rsidR="00236376" w:rsidRPr="00236376" w:rsidRDefault="00236376" w:rsidP="0023637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36376">
        <w:rPr>
          <w:rFonts w:ascii="Times New Roman" w:eastAsia="Times New Roman" w:hAnsi="Times New Roman" w:cs="Times New Roman"/>
          <w:b/>
          <w:bCs/>
          <w:kern w:val="0"/>
          <w14:ligatures w14:val="none"/>
        </w:rPr>
        <w:t>Workflow 59, Instruction 9</w:t>
      </w:r>
      <w:r w:rsidRPr="00236376">
        <w:rPr>
          <w:rFonts w:ascii="Times New Roman" w:eastAsia="Times New Roman" w:hAnsi="Times New Roman" w:cs="Times New Roman"/>
          <w:kern w:val="0"/>
          <w14:ligatures w14:val="none"/>
        </w:rPr>
        <w:t xml:space="preserve"> – Compile Report summarizing methodology, analysis, correlations, and actionable insights.</w:t>
      </w:r>
    </w:p>
    <w:p w14:paraId="6637E289" w14:textId="77777777" w:rsidR="00236376" w:rsidRPr="00236376" w:rsidRDefault="00236376" w:rsidP="0023637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36376">
        <w:rPr>
          <w:rFonts w:ascii="Times New Roman" w:eastAsia="Times New Roman" w:hAnsi="Times New Roman" w:cs="Times New Roman"/>
          <w:b/>
          <w:bCs/>
          <w:kern w:val="0"/>
          <w14:ligatures w14:val="none"/>
        </w:rPr>
        <w:t>Workflow 67, Instruction 10</w:t>
      </w:r>
      <w:r w:rsidRPr="00236376">
        <w:rPr>
          <w:rFonts w:ascii="Times New Roman" w:eastAsia="Times New Roman" w:hAnsi="Times New Roman" w:cs="Times New Roman"/>
          <w:kern w:val="0"/>
          <w14:ligatures w14:val="none"/>
        </w:rPr>
        <w:t xml:space="preserve"> – Compile Report detailing methodology, correlation statistics, and recommendations.</w:t>
      </w:r>
    </w:p>
    <w:p w14:paraId="08FA9CBB" w14:textId="77777777" w:rsidR="00236376" w:rsidRPr="00236376" w:rsidRDefault="00236376" w:rsidP="0023637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36376">
        <w:rPr>
          <w:rFonts w:ascii="Times New Roman" w:eastAsia="Times New Roman" w:hAnsi="Times New Roman" w:cs="Times New Roman"/>
          <w:b/>
          <w:bCs/>
          <w:kern w:val="0"/>
          <w14:ligatures w14:val="none"/>
        </w:rPr>
        <w:t>Workflow 78, Instruction 9</w:t>
      </w:r>
      <w:r w:rsidRPr="00236376">
        <w:rPr>
          <w:rFonts w:ascii="Times New Roman" w:eastAsia="Times New Roman" w:hAnsi="Times New Roman" w:cs="Times New Roman"/>
          <w:kern w:val="0"/>
          <w14:ligatures w14:val="none"/>
        </w:rPr>
        <w:t xml:space="preserve"> – Compile Findings in a Report based on statistical analysis.</w:t>
      </w:r>
    </w:p>
    <w:p w14:paraId="115B682F" w14:textId="77777777" w:rsidR="00236376" w:rsidRPr="00236376" w:rsidRDefault="00236376" w:rsidP="0023637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36376">
        <w:rPr>
          <w:rFonts w:ascii="Times New Roman" w:eastAsia="Times New Roman" w:hAnsi="Times New Roman" w:cs="Times New Roman"/>
          <w:b/>
          <w:bCs/>
          <w:kern w:val="0"/>
          <w14:ligatures w14:val="none"/>
        </w:rPr>
        <w:t>Workflow 2, Instruction 10</w:t>
      </w:r>
      <w:r w:rsidRPr="00236376">
        <w:rPr>
          <w:rFonts w:ascii="Times New Roman" w:eastAsia="Times New Roman" w:hAnsi="Times New Roman" w:cs="Times New Roman"/>
          <w:kern w:val="0"/>
          <w14:ligatures w14:val="none"/>
        </w:rPr>
        <w:t xml:space="preserve"> – Report Findings and Recommendations summarizing equipment chain relationships and diagnostics.</w:t>
      </w:r>
    </w:p>
    <w:p w14:paraId="7AB89A07" w14:textId="77777777" w:rsidR="00236376" w:rsidRPr="00236376" w:rsidRDefault="00236376" w:rsidP="0023637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36376">
        <w:rPr>
          <w:rFonts w:ascii="Times New Roman" w:eastAsia="Times New Roman" w:hAnsi="Times New Roman" w:cs="Times New Roman"/>
          <w:b/>
          <w:bCs/>
          <w:kern w:val="0"/>
          <w14:ligatures w14:val="none"/>
        </w:rPr>
        <w:t>Workflow 16, Instruction 9</w:t>
      </w:r>
      <w:r w:rsidRPr="00236376">
        <w:rPr>
          <w:rFonts w:ascii="Times New Roman" w:eastAsia="Times New Roman" w:hAnsi="Times New Roman" w:cs="Times New Roman"/>
          <w:kern w:val="0"/>
          <w14:ligatures w14:val="none"/>
        </w:rPr>
        <w:t xml:space="preserve"> – Report Findings summarizing correlation results, key subgroups, and yield issues.</w:t>
      </w:r>
    </w:p>
    <w:p w14:paraId="16F9FF46" w14:textId="77777777" w:rsidR="00236376" w:rsidRPr="00236376" w:rsidRDefault="00236376" w:rsidP="0023637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36376">
        <w:rPr>
          <w:rFonts w:ascii="Times New Roman" w:eastAsia="Times New Roman" w:hAnsi="Times New Roman" w:cs="Times New Roman"/>
          <w:b/>
          <w:bCs/>
          <w:kern w:val="0"/>
          <w14:ligatures w14:val="none"/>
        </w:rPr>
        <w:t>Workflow 39, Instruction 7</w:t>
      </w:r>
      <w:r w:rsidRPr="00236376">
        <w:rPr>
          <w:rFonts w:ascii="Times New Roman" w:eastAsia="Times New Roman" w:hAnsi="Times New Roman" w:cs="Times New Roman"/>
          <w:kern w:val="0"/>
          <w14:ligatures w14:val="none"/>
        </w:rPr>
        <w:t xml:space="preserve"> – Report Findings detailing yield comparisons with numerical results and visualizations.</w:t>
      </w:r>
    </w:p>
    <w:p w14:paraId="0FC2D628" w14:textId="77777777" w:rsidR="00236376" w:rsidRPr="00236376" w:rsidRDefault="00236376" w:rsidP="0023637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36376">
        <w:rPr>
          <w:rFonts w:ascii="Times New Roman" w:eastAsia="Times New Roman" w:hAnsi="Times New Roman" w:cs="Times New Roman"/>
          <w:b/>
          <w:bCs/>
          <w:kern w:val="0"/>
          <w14:ligatures w14:val="none"/>
        </w:rPr>
        <w:t>Workflow 73, Instruction 7</w:t>
      </w:r>
      <w:r w:rsidRPr="00236376">
        <w:rPr>
          <w:rFonts w:ascii="Times New Roman" w:eastAsia="Times New Roman" w:hAnsi="Times New Roman" w:cs="Times New Roman"/>
          <w:kern w:val="0"/>
          <w14:ligatures w14:val="none"/>
        </w:rPr>
        <w:t xml:space="preserve"> – Report Findings listing wafers with below-target yields and die failure clusters.</w:t>
      </w:r>
    </w:p>
    <w:p w14:paraId="409E7913" w14:textId="77777777" w:rsidR="00236376" w:rsidRPr="00236376" w:rsidRDefault="00236376" w:rsidP="0023637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36376">
        <w:rPr>
          <w:rFonts w:ascii="Times New Roman" w:eastAsia="Times New Roman" w:hAnsi="Times New Roman" w:cs="Times New Roman"/>
          <w:b/>
          <w:bCs/>
          <w:kern w:val="0"/>
          <w14:ligatures w14:val="none"/>
        </w:rPr>
        <w:t>Workflow 4, Instruction 7</w:t>
      </w:r>
      <w:r w:rsidRPr="00236376">
        <w:rPr>
          <w:rFonts w:ascii="Times New Roman" w:eastAsia="Times New Roman" w:hAnsi="Times New Roman" w:cs="Times New Roman"/>
          <w:kern w:val="0"/>
          <w14:ligatures w14:val="none"/>
        </w:rPr>
        <w:t xml:space="preserve"> – Document Findings with data analysis and identified trends.</w:t>
      </w:r>
    </w:p>
    <w:p w14:paraId="1A979EC1" w14:textId="77777777" w:rsidR="00236376" w:rsidRPr="00236376" w:rsidRDefault="00236376" w:rsidP="0023637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36376">
        <w:rPr>
          <w:rFonts w:ascii="Times New Roman" w:eastAsia="Times New Roman" w:hAnsi="Times New Roman" w:cs="Times New Roman"/>
          <w:b/>
          <w:bCs/>
          <w:kern w:val="0"/>
          <w14:ligatures w14:val="none"/>
        </w:rPr>
        <w:t>Workflow 15, Instruction 8</w:t>
      </w:r>
      <w:r w:rsidRPr="00236376">
        <w:rPr>
          <w:rFonts w:ascii="Times New Roman" w:eastAsia="Times New Roman" w:hAnsi="Times New Roman" w:cs="Times New Roman"/>
          <w:kern w:val="0"/>
          <w14:ligatures w14:val="none"/>
        </w:rPr>
        <w:t xml:space="preserve"> – Document Findings for yield performance differences.</w:t>
      </w:r>
    </w:p>
    <w:p w14:paraId="45B20537" w14:textId="77777777" w:rsidR="00236376" w:rsidRPr="00236376" w:rsidRDefault="00236376" w:rsidP="0023637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36376">
        <w:rPr>
          <w:rFonts w:ascii="Times New Roman" w:eastAsia="Times New Roman" w:hAnsi="Times New Roman" w:cs="Times New Roman"/>
          <w:b/>
          <w:bCs/>
          <w:kern w:val="0"/>
          <w14:ligatures w14:val="none"/>
        </w:rPr>
        <w:t>Workflow 17, Instruction 8</w:t>
      </w:r>
      <w:r w:rsidRPr="00236376">
        <w:rPr>
          <w:rFonts w:ascii="Times New Roman" w:eastAsia="Times New Roman" w:hAnsi="Times New Roman" w:cs="Times New Roman"/>
          <w:kern w:val="0"/>
          <w14:ligatures w14:val="none"/>
        </w:rPr>
        <w:t xml:space="preserve"> – Document/Compile Report detailing the impact of probe configuration changes.</w:t>
      </w:r>
    </w:p>
    <w:p w14:paraId="597EE42C" w14:textId="77777777" w:rsidR="00236376" w:rsidRPr="00236376" w:rsidRDefault="00236376" w:rsidP="0023637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36376">
        <w:rPr>
          <w:rFonts w:ascii="Times New Roman" w:eastAsia="Times New Roman" w:hAnsi="Times New Roman" w:cs="Times New Roman"/>
          <w:b/>
          <w:bCs/>
          <w:kern w:val="0"/>
          <w14:ligatures w14:val="none"/>
        </w:rPr>
        <w:t>Workflow 29, Instruction 8</w:t>
      </w:r>
      <w:r w:rsidRPr="00236376">
        <w:rPr>
          <w:rFonts w:ascii="Times New Roman" w:eastAsia="Times New Roman" w:hAnsi="Times New Roman" w:cs="Times New Roman"/>
          <w:kern w:val="0"/>
          <w14:ligatures w14:val="none"/>
        </w:rPr>
        <w:t xml:space="preserve"> – Document Findings summarizing high variance measurements and their impact on yield differences.</w:t>
      </w:r>
    </w:p>
    <w:p w14:paraId="740459FA" w14:textId="77777777" w:rsidR="00236376" w:rsidRPr="00236376" w:rsidRDefault="00236376" w:rsidP="0023637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36376">
        <w:rPr>
          <w:rFonts w:ascii="Times New Roman" w:eastAsia="Times New Roman" w:hAnsi="Times New Roman" w:cs="Times New Roman"/>
          <w:b/>
          <w:bCs/>
          <w:kern w:val="0"/>
          <w14:ligatures w14:val="none"/>
        </w:rPr>
        <w:t>Workflow 58, Instruction 8</w:t>
      </w:r>
      <w:r w:rsidRPr="00236376">
        <w:rPr>
          <w:rFonts w:ascii="Times New Roman" w:eastAsia="Times New Roman" w:hAnsi="Times New Roman" w:cs="Times New Roman"/>
          <w:kern w:val="0"/>
          <w14:ligatures w14:val="none"/>
        </w:rPr>
        <w:t xml:space="preserve"> – Document and Visualize Findings with wafer maps, correlation plots, and recommendations.</w:t>
      </w:r>
    </w:p>
    <w:p w14:paraId="65FCBE89" w14:textId="77777777" w:rsidR="00236376" w:rsidRPr="00236376" w:rsidRDefault="00236376" w:rsidP="0023637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36376">
        <w:rPr>
          <w:rFonts w:ascii="Times New Roman" w:eastAsia="Times New Roman" w:hAnsi="Times New Roman" w:cs="Times New Roman"/>
          <w:b/>
          <w:bCs/>
          <w:kern w:val="0"/>
          <w14:ligatures w14:val="none"/>
        </w:rPr>
        <w:t>Workflow 12, Instruction 9</w:t>
      </w:r>
      <w:r w:rsidRPr="00236376">
        <w:rPr>
          <w:rFonts w:ascii="Times New Roman" w:eastAsia="Times New Roman" w:hAnsi="Times New Roman" w:cs="Times New Roman"/>
          <w:kern w:val="0"/>
          <w14:ligatures w14:val="none"/>
        </w:rPr>
        <w:t xml:space="preserve"> – Reporting of analysis including yield criteria and statistical results.</w:t>
      </w:r>
    </w:p>
    <w:p w14:paraId="2C266B35" w14:textId="77777777" w:rsidR="00236376" w:rsidRPr="00236376" w:rsidRDefault="00236376" w:rsidP="0023637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36376">
        <w:rPr>
          <w:rFonts w:ascii="Times New Roman" w:eastAsia="Times New Roman" w:hAnsi="Times New Roman" w:cs="Times New Roman"/>
          <w:b/>
          <w:bCs/>
          <w:kern w:val="0"/>
          <w14:ligatures w14:val="none"/>
        </w:rPr>
        <w:t>Workflow 53, Instruction 7</w:t>
      </w:r>
      <w:r w:rsidRPr="00236376">
        <w:rPr>
          <w:rFonts w:ascii="Times New Roman" w:eastAsia="Times New Roman" w:hAnsi="Times New Roman" w:cs="Times New Roman"/>
          <w:kern w:val="0"/>
          <w14:ligatures w14:val="none"/>
        </w:rPr>
        <w:t xml:space="preserve"> – Reporting a comprehensive report with insights and trends.</w:t>
      </w:r>
    </w:p>
    <w:p w14:paraId="58EB9723" w14:textId="77777777" w:rsidR="00236376" w:rsidRPr="00236376" w:rsidRDefault="00236376" w:rsidP="0023637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36376">
        <w:rPr>
          <w:rFonts w:ascii="Times New Roman" w:eastAsia="Times New Roman" w:hAnsi="Times New Roman" w:cs="Times New Roman"/>
          <w:b/>
          <w:bCs/>
          <w:kern w:val="0"/>
          <w14:ligatures w14:val="none"/>
        </w:rPr>
        <w:lastRenderedPageBreak/>
        <w:t>Workflow 68, Instruction 9</w:t>
      </w:r>
      <w:r w:rsidRPr="00236376">
        <w:rPr>
          <w:rFonts w:ascii="Times New Roman" w:eastAsia="Times New Roman" w:hAnsi="Times New Roman" w:cs="Times New Roman"/>
          <w:kern w:val="0"/>
          <w14:ligatures w14:val="none"/>
        </w:rPr>
        <w:t xml:space="preserve"> – Reporting a comprehensive report summarizing correlation findings and corrective actions.</w:t>
      </w:r>
    </w:p>
    <w:p w14:paraId="6111ED1C" w14:textId="77777777" w:rsidR="00236376" w:rsidRPr="00236376" w:rsidRDefault="00236376" w:rsidP="0023637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36376">
        <w:rPr>
          <w:rFonts w:ascii="Times New Roman" w:eastAsia="Times New Roman" w:hAnsi="Times New Roman" w:cs="Times New Roman"/>
          <w:b/>
          <w:bCs/>
          <w:kern w:val="0"/>
          <w14:ligatures w14:val="none"/>
        </w:rPr>
        <w:t>Workflow 5, Instruction 7</w:t>
      </w:r>
      <w:r w:rsidRPr="00236376">
        <w:rPr>
          <w:rFonts w:ascii="Times New Roman" w:eastAsia="Times New Roman" w:hAnsi="Times New Roman" w:cs="Times New Roman"/>
          <w:kern w:val="0"/>
          <w14:ligatures w14:val="none"/>
        </w:rPr>
        <w:t xml:space="preserve"> – Summarize Insights regarding yield performance differences.</w:t>
      </w:r>
    </w:p>
    <w:p w14:paraId="07C22B62" w14:textId="77777777" w:rsidR="00236376" w:rsidRPr="00236376" w:rsidRDefault="00236376" w:rsidP="0023637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36376">
        <w:rPr>
          <w:rFonts w:ascii="Times New Roman" w:eastAsia="Times New Roman" w:hAnsi="Times New Roman" w:cs="Times New Roman"/>
          <w:b/>
          <w:bCs/>
          <w:kern w:val="0"/>
          <w14:ligatures w14:val="none"/>
        </w:rPr>
        <w:t>Workflow 1, Instruction 11</w:t>
      </w:r>
      <w:r w:rsidRPr="00236376">
        <w:rPr>
          <w:rFonts w:ascii="Times New Roman" w:eastAsia="Times New Roman" w:hAnsi="Times New Roman" w:cs="Times New Roman"/>
          <w:kern w:val="0"/>
          <w14:ligatures w14:val="none"/>
        </w:rPr>
        <w:t xml:space="preserve"> – Analysis Reporting of lot yield drops, wafer map patterns, and actionable insights.</w:t>
      </w:r>
    </w:p>
    <w:p w14:paraId="3F070AC5" w14:textId="77777777" w:rsidR="00236376" w:rsidRPr="00236376" w:rsidRDefault="00236376" w:rsidP="0023637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36376">
        <w:rPr>
          <w:rFonts w:ascii="Times New Roman" w:eastAsia="Times New Roman" w:hAnsi="Times New Roman" w:cs="Times New Roman"/>
          <w:b/>
          <w:bCs/>
          <w:kern w:val="0"/>
          <w14:ligatures w14:val="none"/>
        </w:rPr>
        <w:t>Workflow 3, Instruction 10</w:t>
      </w:r>
      <w:r w:rsidRPr="00236376">
        <w:rPr>
          <w:rFonts w:ascii="Times New Roman" w:eastAsia="Times New Roman" w:hAnsi="Times New Roman" w:cs="Times New Roman"/>
          <w:kern w:val="0"/>
          <w14:ligatures w14:val="none"/>
        </w:rPr>
        <w:t xml:space="preserve"> – Reporting a report with additional inspection recommendations and actionable insights.</w:t>
      </w:r>
    </w:p>
    <w:p w14:paraId="0C34FBF0" w14:textId="77777777" w:rsidR="00236376" w:rsidRPr="00236376" w:rsidRDefault="00236376" w:rsidP="0023637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36376">
        <w:rPr>
          <w:rFonts w:ascii="Times New Roman" w:eastAsia="Times New Roman" w:hAnsi="Times New Roman" w:cs="Times New Roman"/>
          <w:b/>
          <w:bCs/>
          <w:kern w:val="0"/>
          <w14:ligatures w14:val="none"/>
        </w:rPr>
        <w:t>Workflow 14, Instruction 9</w:t>
      </w:r>
      <w:r w:rsidRPr="00236376">
        <w:rPr>
          <w:rFonts w:ascii="Times New Roman" w:eastAsia="Times New Roman" w:hAnsi="Times New Roman" w:cs="Times New Roman"/>
          <w:kern w:val="0"/>
          <w14:ligatures w14:val="none"/>
        </w:rPr>
        <w:t xml:space="preserve"> – Compile and Report Results comparing test yields and underlying causes.</w:t>
      </w:r>
    </w:p>
    <w:p w14:paraId="67B1EDE4" w14:textId="77777777" w:rsidR="00236376" w:rsidRPr="00236376" w:rsidRDefault="00236376" w:rsidP="0023637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36376">
        <w:rPr>
          <w:rFonts w:ascii="Times New Roman" w:eastAsia="Times New Roman" w:hAnsi="Times New Roman" w:cs="Times New Roman"/>
          <w:b/>
          <w:bCs/>
          <w:kern w:val="0"/>
          <w14:ligatures w14:val="none"/>
        </w:rPr>
        <w:t>Workflow 18, Instruction 7</w:t>
      </w:r>
      <w:r w:rsidRPr="00236376">
        <w:rPr>
          <w:rFonts w:ascii="Times New Roman" w:eastAsia="Times New Roman" w:hAnsi="Times New Roman" w:cs="Times New Roman"/>
          <w:kern w:val="0"/>
          <w14:ligatures w14:val="none"/>
        </w:rPr>
        <w:t xml:space="preserve"> – Compile and Report Findings on analysis process and observed correlations.</w:t>
      </w:r>
    </w:p>
    <w:p w14:paraId="30003D83" w14:textId="77777777" w:rsidR="00236376" w:rsidRPr="00236376" w:rsidRDefault="00236376" w:rsidP="0023637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36376">
        <w:rPr>
          <w:rFonts w:ascii="Times New Roman" w:eastAsia="Times New Roman" w:hAnsi="Times New Roman" w:cs="Times New Roman"/>
          <w:b/>
          <w:bCs/>
          <w:kern w:val="0"/>
          <w14:ligatures w14:val="none"/>
        </w:rPr>
        <w:t>Workflow 26, Instruction 6</w:t>
      </w:r>
      <w:r w:rsidRPr="00236376">
        <w:rPr>
          <w:rFonts w:ascii="Times New Roman" w:eastAsia="Times New Roman" w:hAnsi="Times New Roman" w:cs="Times New Roman"/>
          <w:kern w:val="0"/>
          <w14:ligatures w14:val="none"/>
        </w:rPr>
        <w:t xml:space="preserve"> – Compile and Report Analysis outlining correlations and yield improvement implications.</w:t>
      </w:r>
    </w:p>
    <w:p w14:paraId="1444A3D5" w14:textId="77777777" w:rsidR="00236376" w:rsidRPr="00236376" w:rsidRDefault="00236376" w:rsidP="0023637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36376">
        <w:rPr>
          <w:rFonts w:ascii="Times New Roman" w:eastAsia="Times New Roman" w:hAnsi="Times New Roman" w:cs="Times New Roman"/>
          <w:b/>
          <w:bCs/>
          <w:kern w:val="0"/>
          <w14:ligatures w14:val="none"/>
        </w:rPr>
        <w:t>Workflow 27, Instruction 8</w:t>
      </w:r>
      <w:r w:rsidRPr="00236376">
        <w:rPr>
          <w:rFonts w:ascii="Times New Roman" w:eastAsia="Times New Roman" w:hAnsi="Times New Roman" w:cs="Times New Roman"/>
          <w:kern w:val="0"/>
          <w14:ligatures w14:val="none"/>
        </w:rPr>
        <w:t xml:space="preserve"> – Compile Report summarizing methodology, analysis, findings, and recommendations for yield improvement.</w:t>
      </w:r>
    </w:p>
    <w:p w14:paraId="284DE2AB" w14:textId="77777777" w:rsidR="00236376" w:rsidRPr="00236376" w:rsidRDefault="00236376" w:rsidP="0023637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36376">
        <w:rPr>
          <w:rFonts w:ascii="Times New Roman" w:eastAsia="Times New Roman" w:hAnsi="Times New Roman" w:cs="Times New Roman"/>
          <w:b/>
          <w:bCs/>
          <w:kern w:val="0"/>
          <w14:ligatures w14:val="none"/>
        </w:rPr>
        <w:t>Workflow 30, Instruction 8</w:t>
      </w:r>
      <w:r w:rsidRPr="00236376">
        <w:rPr>
          <w:rFonts w:ascii="Times New Roman" w:eastAsia="Times New Roman" w:hAnsi="Times New Roman" w:cs="Times New Roman"/>
          <w:kern w:val="0"/>
          <w14:ligatures w14:val="none"/>
        </w:rPr>
        <w:t xml:space="preserve"> – Compile Findings and Report detailing statistical measures and the impact of E-test variation.</w:t>
      </w:r>
    </w:p>
    <w:p w14:paraId="4EFD8E1D" w14:textId="77777777" w:rsidR="00236376" w:rsidRPr="00236376" w:rsidRDefault="00236376" w:rsidP="0023637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36376">
        <w:rPr>
          <w:rFonts w:ascii="Times New Roman" w:eastAsia="Times New Roman" w:hAnsi="Times New Roman" w:cs="Times New Roman"/>
          <w:b/>
          <w:bCs/>
          <w:kern w:val="0"/>
          <w14:ligatures w14:val="none"/>
        </w:rPr>
        <w:t>Workflow 37, Instruction 8</w:t>
      </w:r>
      <w:r w:rsidRPr="00236376">
        <w:rPr>
          <w:rFonts w:ascii="Times New Roman" w:eastAsia="Times New Roman" w:hAnsi="Times New Roman" w:cs="Times New Roman"/>
          <w:kern w:val="0"/>
          <w14:ligatures w14:val="none"/>
        </w:rPr>
        <w:t xml:space="preserve"> – Compile and Report Findings on repeating patterns among failing wafers.</w:t>
      </w:r>
    </w:p>
    <w:p w14:paraId="7041E020" w14:textId="77777777" w:rsidR="00236376" w:rsidRPr="00236376" w:rsidRDefault="00236376" w:rsidP="0023637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36376">
        <w:rPr>
          <w:rFonts w:ascii="Times New Roman" w:eastAsia="Times New Roman" w:hAnsi="Times New Roman" w:cs="Times New Roman"/>
          <w:b/>
          <w:bCs/>
          <w:kern w:val="0"/>
          <w14:ligatures w14:val="none"/>
        </w:rPr>
        <w:t>Workflow 9, Instruction 7</w:t>
      </w:r>
      <w:r w:rsidRPr="00236376">
        <w:rPr>
          <w:rFonts w:ascii="Times New Roman" w:eastAsia="Times New Roman" w:hAnsi="Times New Roman" w:cs="Times New Roman"/>
          <w:kern w:val="0"/>
          <w14:ligatures w14:val="none"/>
        </w:rPr>
        <w:t xml:space="preserve"> – Generate a Summary Report comparing parametric versus logical test failures.</w:t>
      </w:r>
    </w:p>
    <w:p w14:paraId="2A40138D" w14:textId="77777777" w:rsidR="00236376" w:rsidRPr="00236376" w:rsidRDefault="00236376" w:rsidP="0023637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36376">
        <w:rPr>
          <w:rFonts w:ascii="Times New Roman" w:eastAsia="Times New Roman" w:hAnsi="Times New Roman" w:cs="Times New Roman"/>
          <w:b/>
          <w:bCs/>
          <w:kern w:val="0"/>
          <w14:ligatures w14:val="none"/>
        </w:rPr>
        <w:t>Workflow 10, Instruction 9</w:t>
      </w:r>
      <w:r w:rsidRPr="00236376">
        <w:rPr>
          <w:rFonts w:ascii="Times New Roman" w:eastAsia="Times New Roman" w:hAnsi="Times New Roman" w:cs="Times New Roman"/>
          <w:kern w:val="0"/>
          <w14:ligatures w14:val="none"/>
        </w:rPr>
        <w:t xml:space="preserve"> – Generate Report with methodology, findings, and hardware debug recommendations.</w:t>
      </w:r>
    </w:p>
    <w:p w14:paraId="773ADFA9" w14:textId="77777777" w:rsidR="00236376" w:rsidRPr="00236376" w:rsidRDefault="00236376" w:rsidP="0023637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36376">
        <w:rPr>
          <w:rFonts w:ascii="Times New Roman" w:eastAsia="Times New Roman" w:hAnsi="Times New Roman" w:cs="Times New Roman"/>
          <w:b/>
          <w:bCs/>
          <w:kern w:val="0"/>
          <w14:ligatures w14:val="none"/>
        </w:rPr>
        <w:t>Workflow 38, Instruction 5</w:t>
      </w:r>
      <w:r w:rsidRPr="00236376">
        <w:rPr>
          <w:rFonts w:ascii="Times New Roman" w:eastAsia="Times New Roman" w:hAnsi="Times New Roman" w:cs="Times New Roman"/>
          <w:kern w:val="0"/>
          <w14:ligatures w14:val="none"/>
        </w:rPr>
        <w:t xml:space="preserve"> – Generate Summary Report for top three test bins with failure counts.</w:t>
      </w:r>
    </w:p>
    <w:p w14:paraId="28A355A0" w14:textId="77777777" w:rsidR="00236376" w:rsidRPr="00236376" w:rsidRDefault="00236376" w:rsidP="0023637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36376">
        <w:rPr>
          <w:rFonts w:ascii="Times New Roman" w:eastAsia="Times New Roman" w:hAnsi="Times New Roman" w:cs="Times New Roman"/>
          <w:b/>
          <w:bCs/>
          <w:kern w:val="0"/>
          <w14:ligatures w14:val="none"/>
        </w:rPr>
        <w:t>Workflow 35, Instruction 5</w:t>
      </w:r>
      <w:r w:rsidRPr="00236376">
        <w:rPr>
          <w:rFonts w:ascii="Times New Roman" w:eastAsia="Times New Roman" w:hAnsi="Times New Roman" w:cs="Times New Roman"/>
          <w:kern w:val="0"/>
          <w14:ligatures w14:val="none"/>
        </w:rPr>
        <w:t xml:space="preserve"> – Report Results listing wafers, soft bin(s), and failure percentages.</w:t>
      </w:r>
    </w:p>
    <w:p w14:paraId="1D189EF0" w14:textId="77777777" w:rsidR="00236376" w:rsidRPr="00236376" w:rsidRDefault="00236376" w:rsidP="0023637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36376">
        <w:rPr>
          <w:rFonts w:ascii="Times New Roman" w:eastAsia="Times New Roman" w:hAnsi="Times New Roman" w:cs="Times New Roman"/>
          <w:b/>
          <w:bCs/>
          <w:kern w:val="0"/>
          <w14:ligatures w14:val="none"/>
        </w:rPr>
        <w:t>Workflow 6, Instruction 7</w:t>
      </w:r>
      <w:r w:rsidRPr="00236376">
        <w:rPr>
          <w:rFonts w:ascii="Times New Roman" w:eastAsia="Times New Roman" w:hAnsi="Times New Roman" w:cs="Times New Roman"/>
          <w:kern w:val="0"/>
          <w14:ligatures w14:val="none"/>
        </w:rPr>
        <w:t xml:space="preserve"> – Summarize Findings indicating prevalent soft bins and yield loss origin.</w:t>
      </w:r>
    </w:p>
    <w:p w14:paraId="54961F6C" w14:textId="77777777" w:rsidR="00236376" w:rsidRPr="00236376" w:rsidRDefault="00236376" w:rsidP="0023637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36376">
        <w:rPr>
          <w:rFonts w:ascii="Times New Roman" w:eastAsia="Times New Roman" w:hAnsi="Times New Roman" w:cs="Times New Roman"/>
          <w:b/>
          <w:bCs/>
          <w:kern w:val="0"/>
          <w14:ligatures w14:val="none"/>
        </w:rPr>
        <w:t>Workflow 16, Instruction 10</w:t>
      </w:r>
      <w:r w:rsidRPr="00236376">
        <w:rPr>
          <w:rFonts w:ascii="Times New Roman" w:eastAsia="Times New Roman" w:hAnsi="Times New Roman" w:cs="Times New Roman"/>
          <w:kern w:val="0"/>
          <w14:ligatures w14:val="none"/>
        </w:rPr>
        <w:t xml:space="preserve"> – Reporting a comprehensive report summarizing yield trends and fab process changes.</w:t>
      </w:r>
    </w:p>
    <w:p w14:paraId="1E4061F4" w14:textId="77777777" w:rsidR="00236376" w:rsidRPr="00236376" w:rsidRDefault="00236376" w:rsidP="0023637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36376">
        <w:rPr>
          <w:rFonts w:ascii="Times New Roman" w:eastAsia="Times New Roman" w:hAnsi="Times New Roman" w:cs="Times New Roman"/>
          <w:b/>
          <w:bCs/>
          <w:kern w:val="0"/>
          <w14:ligatures w14:val="none"/>
        </w:rPr>
        <w:t>Workflow 33, Instruction 10</w:t>
      </w:r>
      <w:r w:rsidRPr="00236376">
        <w:rPr>
          <w:rFonts w:ascii="Times New Roman" w:eastAsia="Times New Roman" w:hAnsi="Times New Roman" w:cs="Times New Roman"/>
          <w:kern w:val="0"/>
          <w14:ligatures w14:val="none"/>
        </w:rPr>
        <w:t xml:space="preserve"> – Document Findings linking load board configurations with lower yields.</w:t>
      </w:r>
    </w:p>
    <w:p w14:paraId="26FAA0D0" w14:textId="77777777" w:rsidR="00236376" w:rsidRPr="00236376" w:rsidRDefault="00236376" w:rsidP="00236376">
      <w:pPr>
        <w:spacing w:after="0" w:line="240" w:lineRule="auto"/>
        <w:rPr>
          <w:rFonts w:ascii="Times New Roman" w:eastAsia="Times New Roman" w:hAnsi="Times New Roman" w:cs="Times New Roman"/>
          <w:kern w:val="0"/>
          <w14:ligatures w14:val="none"/>
        </w:rPr>
      </w:pPr>
      <w:r w:rsidRPr="00236376">
        <w:rPr>
          <w:rFonts w:ascii="Times New Roman" w:eastAsia="Times New Roman" w:hAnsi="Times New Roman" w:cs="Times New Roman"/>
          <w:kern w:val="0"/>
          <w14:ligatures w14:val="none"/>
        </w:rPr>
        <w:pict w14:anchorId="20272090">
          <v:rect id="_x0000_i1026" style="width:0;height:1.5pt" o:hralign="center" o:hrstd="t" o:hr="t" fillcolor="#a0a0a0" stroked="f"/>
        </w:pict>
      </w:r>
    </w:p>
    <w:p w14:paraId="77F816DD" w14:textId="77777777" w:rsidR="00236376" w:rsidRPr="00236376" w:rsidRDefault="00236376" w:rsidP="002363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6376">
        <w:rPr>
          <w:rFonts w:ascii="Times New Roman" w:eastAsia="Times New Roman" w:hAnsi="Times New Roman" w:cs="Times New Roman"/>
          <w:b/>
          <w:bCs/>
          <w:kern w:val="0"/>
          <w:sz w:val="27"/>
          <w:szCs w:val="27"/>
          <w14:ligatures w14:val="none"/>
        </w:rPr>
        <w:t>Function 2: create_pass_fail_status_list</w:t>
      </w:r>
    </w:p>
    <w:p w14:paraId="03920B2F" w14:textId="77777777" w:rsidR="00236376" w:rsidRPr="00236376" w:rsidRDefault="00236376" w:rsidP="00236376">
      <w:pPr>
        <w:spacing w:before="100" w:beforeAutospacing="1" w:after="100" w:afterAutospacing="1" w:line="240" w:lineRule="auto"/>
        <w:rPr>
          <w:rFonts w:ascii="Times New Roman" w:eastAsia="Times New Roman" w:hAnsi="Times New Roman" w:cs="Times New Roman"/>
          <w:kern w:val="0"/>
          <w14:ligatures w14:val="none"/>
        </w:rPr>
      </w:pPr>
      <w:r w:rsidRPr="00236376">
        <w:rPr>
          <w:rFonts w:ascii="Times New Roman" w:eastAsia="Times New Roman" w:hAnsi="Times New Roman" w:cs="Times New Roman"/>
          <w:b/>
          <w:bCs/>
          <w:kern w:val="0"/>
          <w14:ligatures w14:val="none"/>
        </w:rPr>
        <w:t>Function Name</w:t>
      </w:r>
      <w:r w:rsidRPr="00236376">
        <w:rPr>
          <w:rFonts w:ascii="Times New Roman" w:eastAsia="Times New Roman" w:hAnsi="Times New Roman" w:cs="Times New Roman"/>
          <w:kern w:val="0"/>
          <w14:ligatures w14:val="none"/>
        </w:rPr>
        <w:t xml:space="preserve">: </w:t>
      </w:r>
      <w:r w:rsidRPr="00236376">
        <w:rPr>
          <w:rFonts w:ascii="Courier New" w:eastAsia="Times New Roman" w:hAnsi="Courier New" w:cs="Courier New"/>
          <w:kern w:val="0"/>
          <w:sz w:val="20"/>
          <w:szCs w:val="20"/>
          <w14:ligatures w14:val="none"/>
        </w:rPr>
        <w:t>create_pass_fail_status_list</w:t>
      </w:r>
      <w:r w:rsidRPr="00236376">
        <w:rPr>
          <w:rFonts w:ascii="Times New Roman" w:eastAsia="Times New Roman" w:hAnsi="Times New Roman" w:cs="Times New Roman"/>
          <w:kern w:val="0"/>
          <w14:ligatures w14:val="none"/>
        </w:rPr>
        <w:br/>
      </w:r>
      <w:r w:rsidRPr="00236376">
        <w:rPr>
          <w:rFonts w:ascii="Times New Roman" w:eastAsia="Times New Roman" w:hAnsi="Times New Roman" w:cs="Times New Roman"/>
          <w:b/>
          <w:bCs/>
          <w:kern w:val="0"/>
          <w14:ligatures w14:val="none"/>
        </w:rPr>
        <w:t>ID</w:t>
      </w:r>
      <w:r w:rsidRPr="00236376">
        <w:rPr>
          <w:rFonts w:ascii="Times New Roman" w:eastAsia="Times New Roman" w:hAnsi="Times New Roman" w:cs="Times New Roman"/>
          <w:kern w:val="0"/>
          <w14:ligatures w14:val="none"/>
        </w:rPr>
        <w:t xml:space="preserve">: </w:t>
      </w:r>
      <w:r w:rsidRPr="00236376">
        <w:rPr>
          <w:rFonts w:ascii="Courier New" w:eastAsia="Times New Roman" w:hAnsi="Courier New" w:cs="Courier New"/>
          <w:kern w:val="0"/>
          <w:sz w:val="20"/>
          <w:szCs w:val="20"/>
          <w14:ligatures w14:val="none"/>
        </w:rPr>
        <w:t>8_5</w:t>
      </w:r>
      <w:r w:rsidRPr="00236376">
        <w:rPr>
          <w:rFonts w:ascii="Times New Roman" w:eastAsia="Times New Roman" w:hAnsi="Times New Roman" w:cs="Times New Roman"/>
          <w:kern w:val="0"/>
          <w14:ligatures w14:val="none"/>
        </w:rPr>
        <w:t xml:space="preserve"> (Workflow 8, Instruction 5)</w:t>
      </w:r>
      <w:r w:rsidRPr="00236376">
        <w:rPr>
          <w:rFonts w:ascii="Times New Roman" w:eastAsia="Times New Roman" w:hAnsi="Times New Roman" w:cs="Times New Roman"/>
          <w:kern w:val="0"/>
          <w14:ligatures w14:val="none"/>
        </w:rPr>
        <w:br/>
      </w:r>
      <w:r w:rsidRPr="00236376">
        <w:rPr>
          <w:rFonts w:ascii="Times New Roman" w:eastAsia="Times New Roman" w:hAnsi="Times New Roman" w:cs="Times New Roman"/>
          <w:b/>
          <w:bCs/>
          <w:kern w:val="0"/>
          <w14:ligatures w14:val="none"/>
        </w:rPr>
        <w:t>Purpose</w:t>
      </w:r>
      <w:r w:rsidRPr="00236376">
        <w:rPr>
          <w:rFonts w:ascii="Times New Roman" w:eastAsia="Times New Roman" w:hAnsi="Times New Roman" w:cs="Times New Roman"/>
          <w:kern w:val="0"/>
          <w14:ligatures w14:val="none"/>
        </w:rPr>
        <w:t>:</w:t>
      </w:r>
      <w:r w:rsidRPr="00236376">
        <w:rPr>
          <w:rFonts w:ascii="Times New Roman" w:eastAsia="Times New Roman" w:hAnsi="Times New Roman" w:cs="Times New Roman"/>
          <w:kern w:val="0"/>
          <w14:ligatures w14:val="none"/>
        </w:rPr>
        <w:br/>
        <w:t>To generate a list or table that displays each test program alongside its determined pass/fail status for a specific wafer. This function is focused on aggregating status information in a structured format.</w:t>
      </w:r>
    </w:p>
    <w:p w14:paraId="14C3B6F6" w14:textId="77777777" w:rsidR="00236376" w:rsidRPr="00236376" w:rsidRDefault="00236376" w:rsidP="00236376">
      <w:pPr>
        <w:spacing w:before="100" w:beforeAutospacing="1" w:after="100" w:afterAutospacing="1" w:line="240" w:lineRule="auto"/>
        <w:rPr>
          <w:rFonts w:ascii="Times New Roman" w:eastAsia="Times New Roman" w:hAnsi="Times New Roman" w:cs="Times New Roman"/>
          <w:kern w:val="0"/>
          <w14:ligatures w14:val="none"/>
        </w:rPr>
      </w:pPr>
      <w:r w:rsidRPr="00236376">
        <w:rPr>
          <w:rFonts w:ascii="Times New Roman" w:eastAsia="Times New Roman" w:hAnsi="Times New Roman" w:cs="Times New Roman"/>
          <w:b/>
          <w:bCs/>
          <w:kern w:val="0"/>
          <w14:ligatures w14:val="none"/>
        </w:rPr>
        <w:lastRenderedPageBreak/>
        <w:t>Signature</w:t>
      </w:r>
      <w:r w:rsidRPr="00236376">
        <w:rPr>
          <w:rFonts w:ascii="Times New Roman" w:eastAsia="Times New Roman" w:hAnsi="Times New Roman" w:cs="Times New Roman"/>
          <w:kern w:val="0"/>
          <w14:ligatures w14:val="none"/>
        </w:rPr>
        <w:t>:</w:t>
      </w:r>
    </w:p>
    <w:p w14:paraId="334EA747" w14:textId="77777777" w:rsidR="00236376" w:rsidRPr="00236376" w:rsidRDefault="00236376" w:rsidP="0023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6376">
        <w:rPr>
          <w:rFonts w:ascii="Courier New" w:eastAsia="Times New Roman" w:hAnsi="Courier New" w:cs="Courier New"/>
          <w:kern w:val="0"/>
          <w:sz w:val="20"/>
          <w:szCs w:val="20"/>
          <w14:ligatures w14:val="none"/>
        </w:rPr>
        <w:t>def create_pass_fail_status_list(wafer_id: str,</w:t>
      </w:r>
    </w:p>
    <w:p w14:paraId="6B741333" w14:textId="77777777" w:rsidR="00236376" w:rsidRPr="00236376" w:rsidRDefault="00236376" w:rsidP="0023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6376">
        <w:rPr>
          <w:rFonts w:ascii="Courier New" w:eastAsia="Times New Roman" w:hAnsi="Courier New" w:cs="Courier New"/>
          <w:kern w:val="0"/>
          <w:sz w:val="20"/>
          <w:szCs w:val="20"/>
          <w14:ligatures w14:val="none"/>
        </w:rPr>
        <w:t xml:space="preserve">                                 test_programs: list,</w:t>
      </w:r>
    </w:p>
    <w:p w14:paraId="5F118582" w14:textId="77777777" w:rsidR="00236376" w:rsidRPr="00236376" w:rsidRDefault="00236376" w:rsidP="0023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6376">
        <w:rPr>
          <w:rFonts w:ascii="Courier New" w:eastAsia="Times New Roman" w:hAnsi="Courier New" w:cs="Courier New"/>
          <w:kern w:val="0"/>
          <w:sz w:val="20"/>
          <w:szCs w:val="20"/>
          <w14:ligatures w14:val="none"/>
        </w:rPr>
        <w:t xml:space="preserve">                                 statuses: list) -&gt; list:</w:t>
      </w:r>
    </w:p>
    <w:p w14:paraId="3E3BC157" w14:textId="77777777" w:rsidR="00236376" w:rsidRPr="00236376" w:rsidRDefault="00236376" w:rsidP="0023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6376">
        <w:rPr>
          <w:rFonts w:ascii="Courier New" w:eastAsia="Times New Roman" w:hAnsi="Courier New" w:cs="Courier New"/>
          <w:kern w:val="0"/>
          <w:sz w:val="20"/>
          <w:szCs w:val="20"/>
          <w14:ligatures w14:val="none"/>
        </w:rPr>
        <w:t xml:space="preserve">    """</w:t>
      </w:r>
    </w:p>
    <w:p w14:paraId="1574FCC7" w14:textId="77777777" w:rsidR="00236376" w:rsidRPr="00236376" w:rsidRDefault="00236376" w:rsidP="0023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6376">
        <w:rPr>
          <w:rFonts w:ascii="Courier New" w:eastAsia="Times New Roman" w:hAnsi="Courier New" w:cs="Courier New"/>
          <w:kern w:val="0"/>
          <w:sz w:val="20"/>
          <w:szCs w:val="20"/>
          <w14:ligatures w14:val="none"/>
        </w:rPr>
        <w:t xml:space="preserve">    Creates a list (or table) displaying each test program and its corresponding pass/fail status.</w:t>
      </w:r>
    </w:p>
    <w:p w14:paraId="44120D6C" w14:textId="77777777" w:rsidR="00236376" w:rsidRPr="00236376" w:rsidRDefault="00236376" w:rsidP="0023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6376">
        <w:rPr>
          <w:rFonts w:ascii="Courier New" w:eastAsia="Times New Roman" w:hAnsi="Courier New" w:cs="Courier New"/>
          <w:kern w:val="0"/>
          <w:sz w:val="20"/>
          <w:szCs w:val="20"/>
          <w14:ligatures w14:val="none"/>
        </w:rPr>
        <w:t xml:space="preserve">    </w:t>
      </w:r>
    </w:p>
    <w:p w14:paraId="0399CBBE" w14:textId="77777777" w:rsidR="00236376" w:rsidRPr="00236376" w:rsidRDefault="00236376" w:rsidP="0023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6376">
        <w:rPr>
          <w:rFonts w:ascii="Courier New" w:eastAsia="Times New Roman" w:hAnsi="Courier New" w:cs="Courier New"/>
          <w:kern w:val="0"/>
          <w:sz w:val="20"/>
          <w:szCs w:val="20"/>
          <w14:ligatures w14:val="none"/>
        </w:rPr>
        <w:t xml:space="preserve">    Parameters:</w:t>
      </w:r>
    </w:p>
    <w:p w14:paraId="3E29F3E4" w14:textId="77777777" w:rsidR="00236376" w:rsidRPr="00236376" w:rsidRDefault="00236376" w:rsidP="0023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6376">
        <w:rPr>
          <w:rFonts w:ascii="Courier New" w:eastAsia="Times New Roman" w:hAnsi="Courier New" w:cs="Courier New"/>
          <w:kern w:val="0"/>
          <w:sz w:val="20"/>
          <w:szCs w:val="20"/>
          <w14:ligatures w14:val="none"/>
        </w:rPr>
        <w:t xml:space="preserve">        wafer_id (str): The identifier of the wafer.</w:t>
      </w:r>
    </w:p>
    <w:p w14:paraId="6A7E50AF" w14:textId="77777777" w:rsidR="00236376" w:rsidRPr="00236376" w:rsidRDefault="00236376" w:rsidP="0023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6376">
        <w:rPr>
          <w:rFonts w:ascii="Courier New" w:eastAsia="Times New Roman" w:hAnsi="Courier New" w:cs="Courier New"/>
          <w:kern w:val="0"/>
          <w:sz w:val="20"/>
          <w:szCs w:val="20"/>
          <w14:ligatures w14:val="none"/>
        </w:rPr>
        <w:t xml:space="preserve">        test_programs (list): A list of test program names.</w:t>
      </w:r>
    </w:p>
    <w:p w14:paraId="0AEA4822" w14:textId="77777777" w:rsidR="00236376" w:rsidRPr="00236376" w:rsidRDefault="00236376" w:rsidP="0023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6376">
        <w:rPr>
          <w:rFonts w:ascii="Courier New" w:eastAsia="Times New Roman" w:hAnsi="Courier New" w:cs="Courier New"/>
          <w:kern w:val="0"/>
          <w:sz w:val="20"/>
          <w:szCs w:val="20"/>
          <w14:ligatures w14:val="none"/>
        </w:rPr>
        <w:t xml:space="preserve">        statuses (list): A list of boolean values (or status indicators) corresponding to each test program</w:t>
      </w:r>
    </w:p>
    <w:p w14:paraId="58DDEBCF" w14:textId="77777777" w:rsidR="00236376" w:rsidRPr="00236376" w:rsidRDefault="00236376" w:rsidP="0023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6376">
        <w:rPr>
          <w:rFonts w:ascii="Courier New" w:eastAsia="Times New Roman" w:hAnsi="Courier New" w:cs="Courier New"/>
          <w:kern w:val="0"/>
          <w:sz w:val="20"/>
          <w:szCs w:val="20"/>
          <w14:ligatures w14:val="none"/>
        </w:rPr>
        <w:t xml:space="preserve">                         (e.g., True for pass, False for fail).</w:t>
      </w:r>
    </w:p>
    <w:p w14:paraId="54AC4B86" w14:textId="77777777" w:rsidR="00236376" w:rsidRPr="00236376" w:rsidRDefault="00236376" w:rsidP="0023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6376">
        <w:rPr>
          <w:rFonts w:ascii="Courier New" w:eastAsia="Times New Roman" w:hAnsi="Courier New" w:cs="Courier New"/>
          <w:kern w:val="0"/>
          <w:sz w:val="20"/>
          <w:szCs w:val="20"/>
          <w14:ligatures w14:val="none"/>
        </w:rPr>
        <w:t xml:space="preserve">    </w:t>
      </w:r>
    </w:p>
    <w:p w14:paraId="70DA4006" w14:textId="77777777" w:rsidR="00236376" w:rsidRPr="00236376" w:rsidRDefault="00236376" w:rsidP="0023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6376">
        <w:rPr>
          <w:rFonts w:ascii="Courier New" w:eastAsia="Times New Roman" w:hAnsi="Courier New" w:cs="Courier New"/>
          <w:kern w:val="0"/>
          <w:sz w:val="20"/>
          <w:szCs w:val="20"/>
          <w14:ligatures w14:val="none"/>
        </w:rPr>
        <w:t xml:space="preserve">    Returns:</w:t>
      </w:r>
    </w:p>
    <w:p w14:paraId="7FD7190B" w14:textId="77777777" w:rsidR="00236376" w:rsidRPr="00236376" w:rsidRDefault="00236376" w:rsidP="0023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6376">
        <w:rPr>
          <w:rFonts w:ascii="Courier New" w:eastAsia="Times New Roman" w:hAnsi="Courier New" w:cs="Courier New"/>
          <w:kern w:val="0"/>
          <w:sz w:val="20"/>
          <w:szCs w:val="20"/>
          <w14:ligatures w14:val="none"/>
        </w:rPr>
        <w:t xml:space="preserve">        list: A list of dictionaries, each containing a test program name and its pass/fail status.</w:t>
      </w:r>
    </w:p>
    <w:p w14:paraId="79E8A65D" w14:textId="77777777" w:rsidR="00236376" w:rsidRPr="00236376" w:rsidRDefault="00236376" w:rsidP="0023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6376">
        <w:rPr>
          <w:rFonts w:ascii="Courier New" w:eastAsia="Times New Roman" w:hAnsi="Courier New" w:cs="Courier New"/>
          <w:kern w:val="0"/>
          <w:sz w:val="20"/>
          <w:szCs w:val="20"/>
          <w14:ligatures w14:val="none"/>
        </w:rPr>
        <w:t xml:space="preserve">    """</w:t>
      </w:r>
    </w:p>
    <w:p w14:paraId="6D434939" w14:textId="77777777" w:rsidR="00236376" w:rsidRPr="00236376" w:rsidRDefault="00236376" w:rsidP="0023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6376">
        <w:rPr>
          <w:rFonts w:ascii="Courier New" w:eastAsia="Times New Roman" w:hAnsi="Courier New" w:cs="Courier New"/>
          <w:kern w:val="0"/>
          <w:sz w:val="20"/>
          <w:szCs w:val="20"/>
          <w14:ligatures w14:val="none"/>
        </w:rPr>
        <w:t xml:space="preserve">    pass  # Implementation goes here</w:t>
      </w:r>
    </w:p>
    <w:p w14:paraId="495D1142" w14:textId="77777777" w:rsidR="00236376" w:rsidRPr="00236376" w:rsidRDefault="00236376" w:rsidP="00236376">
      <w:pPr>
        <w:spacing w:before="100" w:beforeAutospacing="1" w:after="100" w:afterAutospacing="1" w:line="240" w:lineRule="auto"/>
        <w:rPr>
          <w:rFonts w:ascii="Times New Roman" w:eastAsia="Times New Roman" w:hAnsi="Times New Roman" w:cs="Times New Roman"/>
          <w:kern w:val="0"/>
          <w14:ligatures w14:val="none"/>
        </w:rPr>
      </w:pPr>
      <w:r w:rsidRPr="00236376">
        <w:rPr>
          <w:rFonts w:ascii="Times New Roman" w:eastAsia="Times New Roman" w:hAnsi="Times New Roman" w:cs="Times New Roman"/>
          <w:b/>
          <w:bCs/>
          <w:kern w:val="0"/>
          <w14:ligatures w14:val="none"/>
        </w:rPr>
        <w:t>Used For</w:t>
      </w:r>
      <w:r w:rsidRPr="00236376">
        <w:rPr>
          <w:rFonts w:ascii="Times New Roman" w:eastAsia="Times New Roman" w:hAnsi="Times New Roman" w:cs="Times New Roman"/>
          <w:kern w:val="0"/>
          <w14:ligatures w14:val="none"/>
        </w:rPr>
        <w:t>:</w:t>
      </w:r>
    </w:p>
    <w:p w14:paraId="126BED11" w14:textId="77777777" w:rsidR="00236376" w:rsidRPr="00236376" w:rsidRDefault="00236376" w:rsidP="0023637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36376">
        <w:rPr>
          <w:rFonts w:ascii="Times New Roman" w:eastAsia="Times New Roman" w:hAnsi="Times New Roman" w:cs="Times New Roman"/>
          <w:b/>
          <w:bCs/>
          <w:kern w:val="0"/>
          <w14:ligatures w14:val="none"/>
        </w:rPr>
        <w:t>Workflow 8, Instruction 5</w:t>
      </w:r>
      <w:r w:rsidRPr="00236376">
        <w:rPr>
          <w:rFonts w:ascii="Times New Roman" w:eastAsia="Times New Roman" w:hAnsi="Times New Roman" w:cs="Times New Roman"/>
          <w:kern w:val="0"/>
          <w14:ligatures w14:val="none"/>
        </w:rPr>
        <w:t xml:space="preserve"> – Compile Pass/Fail Status: Create a list or table displaying each test program alongside its determined pass/fail status.</w:t>
      </w:r>
    </w:p>
    <w:p w14:paraId="517261B8" w14:textId="77777777" w:rsidR="00236376" w:rsidRPr="00236376" w:rsidRDefault="001F5A7C" w:rsidP="00236376">
      <w:pPr>
        <w:spacing w:after="0" w:line="240" w:lineRule="auto"/>
        <w:rPr>
          <w:rFonts w:ascii="Times New Roman" w:eastAsia="Times New Roman" w:hAnsi="Times New Roman" w:cs="Times New Roman"/>
          <w:kern w:val="0"/>
          <w14:ligatures w14:val="none"/>
        </w:rPr>
      </w:pPr>
      <w:r w:rsidRPr="001F5A7C">
        <w:rPr>
          <w:rFonts w:ascii="Times New Roman" w:eastAsia="Times New Roman" w:hAnsi="Times New Roman" w:cs="Times New Roman"/>
          <w:noProof/>
          <w:kern w:val="0"/>
        </w:rPr>
        <w:pict w14:anchorId="181900AB">
          <v:rect id="_x0000_i1028" alt="" style="width:468pt;height:.05pt;mso-width-percent:0;mso-height-percent:0;mso-width-percent:0;mso-height-percent:0" o:hralign="center" o:hrstd="t" o:hr="t" fillcolor="#a0a0a0" stroked="f"/>
        </w:pict>
      </w:r>
    </w:p>
    <w:p w14:paraId="2C1BA0B1" w14:textId="77777777" w:rsidR="00236376" w:rsidRPr="00236376" w:rsidRDefault="00236376" w:rsidP="002363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6376">
        <w:rPr>
          <w:rFonts w:ascii="Times New Roman" w:eastAsia="Times New Roman" w:hAnsi="Times New Roman" w:cs="Times New Roman"/>
          <w:b/>
          <w:bCs/>
          <w:kern w:val="0"/>
          <w:sz w:val="27"/>
          <w:szCs w:val="27"/>
          <w14:ligatures w14:val="none"/>
        </w:rPr>
        <w:t>Function 3: compile_and_list_results</w:t>
      </w:r>
    </w:p>
    <w:p w14:paraId="3AF07FC4" w14:textId="77777777" w:rsidR="00236376" w:rsidRPr="00236376" w:rsidRDefault="00236376" w:rsidP="00236376">
      <w:pPr>
        <w:spacing w:before="100" w:beforeAutospacing="1" w:after="100" w:afterAutospacing="1" w:line="240" w:lineRule="auto"/>
        <w:rPr>
          <w:rFonts w:ascii="Times New Roman" w:eastAsia="Times New Roman" w:hAnsi="Times New Roman" w:cs="Times New Roman"/>
          <w:kern w:val="0"/>
          <w14:ligatures w14:val="none"/>
        </w:rPr>
      </w:pPr>
      <w:r w:rsidRPr="00236376">
        <w:rPr>
          <w:rFonts w:ascii="Times New Roman" w:eastAsia="Times New Roman" w:hAnsi="Times New Roman" w:cs="Times New Roman"/>
          <w:b/>
          <w:bCs/>
          <w:kern w:val="0"/>
          <w14:ligatures w14:val="none"/>
        </w:rPr>
        <w:t>Function Name</w:t>
      </w:r>
      <w:r w:rsidRPr="00236376">
        <w:rPr>
          <w:rFonts w:ascii="Times New Roman" w:eastAsia="Times New Roman" w:hAnsi="Times New Roman" w:cs="Times New Roman"/>
          <w:kern w:val="0"/>
          <w14:ligatures w14:val="none"/>
        </w:rPr>
        <w:t xml:space="preserve">: </w:t>
      </w:r>
      <w:r w:rsidRPr="00236376">
        <w:rPr>
          <w:rFonts w:ascii="Courier New" w:eastAsia="Times New Roman" w:hAnsi="Courier New" w:cs="Courier New"/>
          <w:kern w:val="0"/>
          <w:sz w:val="20"/>
          <w:szCs w:val="20"/>
          <w14:ligatures w14:val="none"/>
        </w:rPr>
        <w:t>compile_and_list_results</w:t>
      </w:r>
      <w:r w:rsidRPr="00236376">
        <w:rPr>
          <w:rFonts w:ascii="Times New Roman" w:eastAsia="Times New Roman" w:hAnsi="Times New Roman" w:cs="Times New Roman"/>
          <w:kern w:val="0"/>
          <w14:ligatures w14:val="none"/>
        </w:rPr>
        <w:br/>
      </w:r>
      <w:r w:rsidRPr="00236376">
        <w:rPr>
          <w:rFonts w:ascii="Times New Roman" w:eastAsia="Times New Roman" w:hAnsi="Times New Roman" w:cs="Times New Roman"/>
          <w:b/>
          <w:bCs/>
          <w:kern w:val="0"/>
          <w14:ligatures w14:val="none"/>
        </w:rPr>
        <w:t>ID</w:t>
      </w:r>
      <w:r w:rsidRPr="00236376">
        <w:rPr>
          <w:rFonts w:ascii="Times New Roman" w:eastAsia="Times New Roman" w:hAnsi="Times New Roman" w:cs="Times New Roman"/>
          <w:kern w:val="0"/>
          <w14:ligatures w14:val="none"/>
        </w:rPr>
        <w:t xml:space="preserve">: </w:t>
      </w:r>
      <w:r w:rsidRPr="00236376">
        <w:rPr>
          <w:rFonts w:ascii="Courier New" w:eastAsia="Times New Roman" w:hAnsi="Courier New" w:cs="Courier New"/>
          <w:kern w:val="0"/>
          <w:sz w:val="20"/>
          <w:szCs w:val="20"/>
          <w14:ligatures w14:val="none"/>
        </w:rPr>
        <w:t>21_5</w:t>
      </w:r>
      <w:r w:rsidRPr="00236376">
        <w:rPr>
          <w:rFonts w:ascii="Times New Roman" w:eastAsia="Times New Roman" w:hAnsi="Times New Roman" w:cs="Times New Roman"/>
          <w:kern w:val="0"/>
          <w14:ligatures w14:val="none"/>
        </w:rPr>
        <w:t xml:space="preserve"> (Workflow 21, Instruction 5)</w:t>
      </w:r>
      <w:r w:rsidRPr="00236376">
        <w:rPr>
          <w:rFonts w:ascii="Times New Roman" w:eastAsia="Times New Roman" w:hAnsi="Times New Roman" w:cs="Times New Roman"/>
          <w:kern w:val="0"/>
          <w14:ligatures w14:val="none"/>
        </w:rPr>
        <w:br/>
      </w:r>
      <w:r w:rsidRPr="00236376">
        <w:rPr>
          <w:rFonts w:ascii="Times New Roman" w:eastAsia="Times New Roman" w:hAnsi="Times New Roman" w:cs="Times New Roman"/>
          <w:b/>
          <w:bCs/>
          <w:kern w:val="0"/>
          <w14:ligatures w14:val="none"/>
        </w:rPr>
        <w:t>Purpose</w:t>
      </w:r>
      <w:r w:rsidRPr="00236376">
        <w:rPr>
          <w:rFonts w:ascii="Times New Roman" w:eastAsia="Times New Roman" w:hAnsi="Times New Roman" w:cs="Times New Roman"/>
          <w:kern w:val="0"/>
          <w14:ligatures w14:val="none"/>
        </w:rPr>
        <w:t>:</w:t>
      </w:r>
      <w:r w:rsidRPr="00236376">
        <w:rPr>
          <w:rFonts w:ascii="Times New Roman" w:eastAsia="Times New Roman" w:hAnsi="Times New Roman" w:cs="Times New Roman"/>
          <w:kern w:val="0"/>
          <w14:ligatures w14:val="none"/>
        </w:rPr>
        <w:br/>
        <w:t>To gather and compile identifiers for wafers that meet a specific pattern criterion (for example, wafers exhibiting an edge‐ring failure pattern). This function aggregates filtered wafer IDs into a final list for further review or processing.</w:t>
      </w:r>
    </w:p>
    <w:p w14:paraId="37625766" w14:textId="77777777" w:rsidR="00236376" w:rsidRPr="00236376" w:rsidRDefault="00236376" w:rsidP="00236376">
      <w:pPr>
        <w:spacing w:before="100" w:beforeAutospacing="1" w:after="100" w:afterAutospacing="1" w:line="240" w:lineRule="auto"/>
        <w:rPr>
          <w:rFonts w:ascii="Times New Roman" w:eastAsia="Times New Roman" w:hAnsi="Times New Roman" w:cs="Times New Roman"/>
          <w:kern w:val="0"/>
          <w14:ligatures w14:val="none"/>
        </w:rPr>
      </w:pPr>
      <w:r w:rsidRPr="00236376">
        <w:rPr>
          <w:rFonts w:ascii="Times New Roman" w:eastAsia="Times New Roman" w:hAnsi="Times New Roman" w:cs="Times New Roman"/>
          <w:b/>
          <w:bCs/>
          <w:kern w:val="0"/>
          <w14:ligatures w14:val="none"/>
        </w:rPr>
        <w:t>Signature</w:t>
      </w:r>
      <w:r w:rsidRPr="00236376">
        <w:rPr>
          <w:rFonts w:ascii="Times New Roman" w:eastAsia="Times New Roman" w:hAnsi="Times New Roman" w:cs="Times New Roman"/>
          <w:kern w:val="0"/>
          <w14:ligatures w14:val="none"/>
        </w:rPr>
        <w:t>:</w:t>
      </w:r>
    </w:p>
    <w:p w14:paraId="52BFABAF" w14:textId="77777777" w:rsidR="00236376" w:rsidRPr="00236376" w:rsidRDefault="00236376" w:rsidP="0023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6376">
        <w:rPr>
          <w:rFonts w:ascii="Courier New" w:eastAsia="Times New Roman" w:hAnsi="Courier New" w:cs="Courier New"/>
          <w:kern w:val="0"/>
          <w:sz w:val="20"/>
          <w:szCs w:val="20"/>
          <w14:ligatures w14:val="none"/>
        </w:rPr>
        <w:t>def compile_and_list_results(criteria: dict) -&gt; list:</w:t>
      </w:r>
    </w:p>
    <w:p w14:paraId="1E2A4B4B" w14:textId="77777777" w:rsidR="00236376" w:rsidRPr="00236376" w:rsidRDefault="00236376" w:rsidP="0023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6376">
        <w:rPr>
          <w:rFonts w:ascii="Courier New" w:eastAsia="Times New Roman" w:hAnsi="Courier New" w:cs="Courier New"/>
          <w:kern w:val="0"/>
          <w:sz w:val="20"/>
          <w:szCs w:val="20"/>
          <w14:ligatures w14:val="none"/>
        </w:rPr>
        <w:t xml:space="preserve">    """</w:t>
      </w:r>
    </w:p>
    <w:p w14:paraId="5797333E" w14:textId="77777777" w:rsidR="00236376" w:rsidRPr="00236376" w:rsidRDefault="00236376" w:rsidP="0023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6376">
        <w:rPr>
          <w:rFonts w:ascii="Courier New" w:eastAsia="Times New Roman" w:hAnsi="Courier New" w:cs="Courier New"/>
          <w:kern w:val="0"/>
          <w:sz w:val="20"/>
          <w:szCs w:val="20"/>
          <w14:ligatures w14:val="none"/>
        </w:rPr>
        <w:t xml:space="preserve">    Compiles and returns a list of wafer identifiers based on specified criteria.</w:t>
      </w:r>
    </w:p>
    <w:p w14:paraId="5E95B7CD" w14:textId="77777777" w:rsidR="00236376" w:rsidRPr="00236376" w:rsidRDefault="00236376" w:rsidP="0023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6376">
        <w:rPr>
          <w:rFonts w:ascii="Courier New" w:eastAsia="Times New Roman" w:hAnsi="Courier New" w:cs="Courier New"/>
          <w:kern w:val="0"/>
          <w:sz w:val="20"/>
          <w:szCs w:val="20"/>
          <w14:ligatures w14:val="none"/>
        </w:rPr>
        <w:t xml:space="preserve">    </w:t>
      </w:r>
    </w:p>
    <w:p w14:paraId="30B90AFD" w14:textId="77777777" w:rsidR="00236376" w:rsidRPr="00236376" w:rsidRDefault="00236376" w:rsidP="0023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6376">
        <w:rPr>
          <w:rFonts w:ascii="Courier New" w:eastAsia="Times New Roman" w:hAnsi="Courier New" w:cs="Courier New"/>
          <w:kern w:val="0"/>
          <w:sz w:val="20"/>
          <w:szCs w:val="20"/>
          <w14:ligatures w14:val="none"/>
        </w:rPr>
        <w:t xml:space="preserve">    Parameters:</w:t>
      </w:r>
    </w:p>
    <w:p w14:paraId="45E76BBE" w14:textId="77777777" w:rsidR="00236376" w:rsidRPr="00236376" w:rsidRDefault="00236376" w:rsidP="0023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6376">
        <w:rPr>
          <w:rFonts w:ascii="Courier New" w:eastAsia="Times New Roman" w:hAnsi="Courier New" w:cs="Courier New"/>
          <w:kern w:val="0"/>
          <w:sz w:val="20"/>
          <w:szCs w:val="20"/>
          <w14:ligatures w14:val="none"/>
        </w:rPr>
        <w:t xml:space="preserve">        criteria (dict): A dictionary containing the filtering criteria (e.g., pattern criteria,</w:t>
      </w:r>
    </w:p>
    <w:p w14:paraId="5A1D3E13" w14:textId="77777777" w:rsidR="00236376" w:rsidRPr="00236376" w:rsidRDefault="00236376" w:rsidP="0023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6376">
        <w:rPr>
          <w:rFonts w:ascii="Courier New" w:eastAsia="Times New Roman" w:hAnsi="Courier New" w:cs="Courier New"/>
          <w:kern w:val="0"/>
          <w:sz w:val="20"/>
          <w:szCs w:val="20"/>
          <w14:ligatures w14:val="none"/>
        </w:rPr>
        <w:t xml:space="preserve">                         yield thresholds, etc.).</w:t>
      </w:r>
    </w:p>
    <w:p w14:paraId="2EE347E1" w14:textId="77777777" w:rsidR="00236376" w:rsidRPr="00236376" w:rsidRDefault="00236376" w:rsidP="0023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6376">
        <w:rPr>
          <w:rFonts w:ascii="Courier New" w:eastAsia="Times New Roman" w:hAnsi="Courier New" w:cs="Courier New"/>
          <w:kern w:val="0"/>
          <w:sz w:val="20"/>
          <w:szCs w:val="20"/>
          <w14:ligatures w14:val="none"/>
        </w:rPr>
        <w:t xml:space="preserve">    </w:t>
      </w:r>
    </w:p>
    <w:p w14:paraId="60494892" w14:textId="77777777" w:rsidR="00236376" w:rsidRPr="00236376" w:rsidRDefault="00236376" w:rsidP="0023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6376">
        <w:rPr>
          <w:rFonts w:ascii="Courier New" w:eastAsia="Times New Roman" w:hAnsi="Courier New" w:cs="Courier New"/>
          <w:kern w:val="0"/>
          <w:sz w:val="20"/>
          <w:szCs w:val="20"/>
          <w14:ligatures w14:val="none"/>
        </w:rPr>
        <w:t xml:space="preserve">    Returns:</w:t>
      </w:r>
    </w:p>
    <w:p w14:paraId="7671EDF7" w14:textId="77777777" w:rsidR="00236376" w:rsidRPr="00236376" w:rsidRDefault="00236376" w:rsidP="0023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6376">
        <w:rPr>
          <w:rFonts w:ascii="Courier New" w:eastAsia="Times New Roman" w:hAnsi="Courier New" w:cs="Courier New"/>
          <w:kern w:val="0"/>
          <w:sz w:val="20"/>
          <w:szCs w:val="20"/>
          <w14:ligatures w14:val="none"/>
        </w:rPr>
        <w:t xml:space="preserve">        list: A list of wafer identifiers that meet the criteria.</w:t>
      </w:r>
    </w:p>
    <w:p w14:paraId="0BC31046" w14:textId="77777777" w:rsidR="00236376" w:rsidRPr="00236376" w:rsidRDefault="00236376" w:rsidP="0023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6376">
        <w:rPr>
          <w:rFonts w:ascii="Courier New" w:eastAsia="Times New Roman" w:hAnsi="Courier New" w:cs="Courier New"/>
          <w:kern w:val="0"/>
          <w:sz w:val="20"/>
          <w:szCs w:val="20"/>
          <w14:ligatures w14:val="none"/>
        </w:rPr>
        <w:lastRenderedPageBreak/>
        <w:t xml:space="preserve">    """</w:t>
      </w:r>
    </w:p>
    <w:p w14:paraId="5554045A" w14:textId="77777777" w:rsidR="00236376" w:rsidRPr="00236376" w:rsidRDefault="00236376" w:rsidP="0023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6376">
        <w:rPr>
          <w:rFonts w:ascii="Courier New" w:eastAsia="Times New Roman" w:hAnsi="Courier New" w:cs="Courier New"/>
          <w:kern w:val="0"/>
          <w:sz w:val="20"/>
          <w:szCs w:val="20"/>
          <w14:ligatures w14:val="none"/>
        </w:rPr>
        <w:t xml:space="preserve">    pass  # Implementation goes here</w:t>
      </w:r>
    </w:p>
    <w:p w14:paraId="1337D002" w14:textId="77777777" w:rsidR="00236376" w:rsidRPr="00236376" w:rsidRDefault="00236376" w:rsidP="00236376">
      <w:pPr>
        <w:spacing w:before="100" w:beforeAutospacing="1" w:after="100" w:afterAutospacing="1" w:line="240" w:lineRule="auto"/>
        <w:rPr>
          <w:rFonts w:ascii="Times New Roman" w:eastAsia="Times New Roman" w:hAnsi="Times New Roman" w:cs="Times New Roman"/>
          <w:kern w:val="0"/>
          <w14:ligatures w14:val="none"/>
        </w:rPr>
      </w:pPr>
      <w:r w:rsidRPr="00236376">
        <w:rPr>
          <w:rFonts w:ascii="Times New Roman" w:eastAsia="Times New Roman" w:hAnsi="Times New Roman" w:cs="Times New Roman"/>
          <w:b/>
          <w:bCs/>
          <w:kern w:val="0"/>
          <w14:ligatures w14:val="none"/>
        </w:rPr>
        <w:t>Used For</w:t>
      </w:r>
      <w:r w:rsidRPr="00236376">
        <w:rPr>
          <w:rFonts w:ascii="Times New Roman" w:eastAsia="Times New Roman" w:hAnsi="Times New Roman" w:cs="Times New Roman"/>
          <w:kern w:val="0"/>
          <w14:ligatures w14:val="none"/>
        </w:rPr>
        <w:t>:</w:t>
      </w:r>
    </w:p>
    <w:p w14:paraId="5F339200" w14:textId="77777777" w:rsidR="00236376" w:rsidRPr="00236376" w:rsidRDefault="00236376" w:rsidP="0023637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236376">
        <w:rPr>
          <w:rFonts w:ascii="Times New Roman" w:eastAsia="Times New Roman" w:hAnsi="Times New Roman" w:cs="Times New Roman"/>
          <w:b/>
          <w:bCs/>
          <w:kern w:val="0"/>
          <w14:ligatures w14:val="none"/>
        </w:rPr>
        <w:t>Workflow 21, Instruction 5</w:t>
      </w:r>
      <w:r w:rsidRPr="00236376">
        <w:rPr>
          <w:rFonts w:ascii="Times New Roman" w:eastAsia="Times New Roman" w:hAnsi="Times New Roman" w:cs="Times New Roman"/>
          <w:kern w:val="0"/>
          <w14:ligatures w14:val="none"/>
        </w:rPr>
        <w:t xml:space="preserve"> – Compile and List Results: Gather the identifiers for all wafers meeting the specified pattern criteria and produce a final list.</w:t>
      </w:r>
    </w:p>
    <w:p w14:paraId="5874E975" w14:textId="77777777" w:rsidR="00236376" w:rsidRPr="00236376" w:rsidRDefault="001F5A7C" w:rsidP="00236376">
      <w:pPr>
        <w:spacing w:after="0" w:line="240" w:lineRule="auto"/>
        <w:rPr>
          <w:rFonts w:ascii="Times New Roman" w:eastAsia="Times New Roman" w:hAnsi="Times New Roman" w:cs="Times New Roman"/>
          <w:kern w:val="0"/>
          <w14:ligatures w14:val="none"/>
        </w:rPr>
      </w:pPr>
      <w:r w:rsidRPr="001F5A7C">
        <w:rPr>
          <w:rFonts w:ascii="Times New Roman" w:eastAsia="Times New Roman" w:hAnsi="Times New Roman" w:cs="Times New Roman"/>
          <w:noProof/>
          <w:kern w:val="0"/>
        </w:rPr>
        <w:pict w14:anchorId="123B571F">
          <v:rect id="_x0000_i1027" alt="" style="width:468pt;height:.05pt;mso-width-percent:0;mso-height-percent:0;mso-width-percent:0;mso-height-percent:0" o:hralign="center" o:hrstd="t" o:hr="t" fillcolor="#a0a0a0" stroked="f"/>
        </w:pict>
      </w:r>
    </w:p>
    <w:p w14:paraId="182D1715" w14:textId="77777777" w:rsidR="00236376" w:rsidRPr="00236376" w:rsidRDefault="00236376" w:rsidP="00236376">
      <w:pPr>
        <w:spacing w:before="100" w:beforeAutospacing="1" w:after="100" w:afterAutospacing="1" w:line="240" w:lineRule="auto"/>
        <w:rPr>
          <w:rFonts w:ascii="Times New Roman" w:eastAsia="Times New Roman" w:hAnsi="Times New Roman" w:cs="Times New Roman"/>
          <w:kern w:val="0"/>
          <w14:ligatures w14:val="none"/>
        </w:rPr>
      </w:pPr>
      <w:r w:rsidRPr="00236376">
        <w:rPr>
          <w:rFonts w:ascii="Times New Roman" w:eastAsia="Times New Roman" w:hAnsi="Times New Roman" w:cs="Times New Roman"/>
          <w:kern w:val="0"/>
          <w14:ligatures w14:val="none"/>
        </w:rPr>
        <w:t xml:space="preserve">This specification outlines three main API functions. The generic </w:t>
      </w:r>
      <w:r w:rsidRPr="00236376">
        <w:rPr>
          <w:rFonts w:ascii="Courier New" w:eastAsia="Times New Roman" w:hAnsi="Courier New" w:cs="Courier New"/>
          <w:kern w:val="0"/>
          <w:sz w:val="20"/>
          <w:szCs w:val="20"/>
          <w14:ligatures w14:val="none"/>
        </w:rPr>
        <w:t>compile_report</w:t>
      </w:r>
      <w:r w:rsidRPr="00236376">
        <w:rPr>
          <w:rFonts w:ascii="Times New Roman" w:eastAsia="Times New Roman" w:hAnsi="Times New Roman" w:cs="Times New Roman"/>
          <w:kern w:val="0"/>
          <w14:ligatures w14:val="none"/>
        </w:rPr>
        <w:t xml:space="preserve"> function is designed to serve the bulk of the reporting needs (covering most “compile”, “document”, “report”, and “generate” instructions), while the dedicated functions </w:t>
      </w:r>
      <w:r w:rsidRPr="00236376">
        <w:rPr>
          <w:rFonts w:ascii="Courier New" w:eastAsia="Times New Roman" w:hAnsi="Courier New" w:cs="Courier New"/>
          <w:kern w:val="0"/>
          <w:sz w:val="20"/>
          <w:szCs w:val="20"/>
          <w14:ligatures w14:val="none"/>
        </w:rPr>
        <w:t>create_pass_fail_status_list</w:t>
      </w:r>
      <w:r w:rsidRPr="00236376">
        <w:rPr>
          <w:rFonts w:ascii="Times New Roman" w:eastAsia="Times New Roman" w:hAnsi="Times New Roman" w:cs="Times New Roman"/>
          <w:kern w:val="0"/>
          <w14:ligatures w14:val="none"/>
        </w:rPr>
        <w:t xml:space="preserve"> and </w:t>
      </w:r>
      <w:r w:rsidRPr="00236376">
        <w:rPr>
          <w:rFonts w:ascii="Courier New" w:eastAsia="Times New Roman" w:hAnsi="Courier New" w:cs="Courier New"/>
          <w:kern w:val="0"/>
          <w:sz w:val="20"/>
          <w:szCs w:val="20"/>
          <w14:ligatures w14:val="none"/>
        </w:rPr>
        <w:t>compile_and_list_results</w:t>
      </w:r>
      <w:r w:rsidRPr="00236376">
        <w:rPr>
          <w:rFonts w:ascii="Times New Roman" w:eastAsia="Times New Roman" w:hAnsi="Times New Roman" w:cs="Times New Roman"/>
          <w:kern w:val="0"/>
          <w14:ligatures w14:val="none"/>
        </w:rPr>
        <w:t xml:space="preserve"> address list/table generation tasks.</w:t>
      </w:r>
    </w:p>
    <w:p w14:paraId="14DB317C" w14:textId="77777777" w:rsidR="00236376" w:rsidRPr="00236376" w:rsidRDefault="00236376" w:rsidP="00236376">
      <w:pPr>
        <w:spacing w:before="100" w:beforeAutospacing="1" w:after="100" w:afterAutospacing="1" w:line="240" w:lineRule="auto"/>
        <w:rPr>
          <w:rFonts w:ascii="Times New Roman" w:eastAsia="Times New Roman" w:hAnsi="Times New Roman" w:cs="Times New Roman"/>
          <w:kern w:val="0"/>
          <w14:ligatures w14:val="none"/>
        </w:rPr>
      </w:pPr>
      <w:r w:rsidRPr="00236376">
        <w:rPr>
          <w:rFonts w:ascii="Times New Roman" w:eastAsia="Times New Roman" w:hAnsi="Times New Roman" w:cs="Times New Roman"/>
          <w:kern w:val="0"/>
          <w14:ligatures w14:val="none"/>
        </w:rPr>
        <w:t>Feel free to adjust parameter names or extend the functions further based on evolving requirements or additional analysis details.</w:t>
      </w:r>
    </w:p>
    <w:p w14:paraId="56092BCB" w14:textId="77777777" w:rsidR="00BE5D1A" w:rsidRDefault="00BE5D1A"/>
    <w:sectPr w:rsidR="00BE5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D70D3"/>
    <w:multiLevelType w:val="multilevel"/>
    <w:tmpl w:val="37C8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33D8A"/>
    <w:multiLevelType w:val="multilevel"/>
    <w:tmpl w:val="33CC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020FF"/>
    <w:multiLevelType w:val="multilevel"/>
    <w:tmpl w:val="3F28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1418F"/>
    <w:multiLevelType w:val="multilevel"/>
    <w:tmpl w:val="BF8C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8751A"/>
    <w:multiLevelType w:val="multilevel"/>
    <w:tmpl w:val="5F20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7737A"/>
    <w:multiLevelType w:val="multilevel"/>
    <w:tmpl w:val="DDC2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F0348"/>
    <w:multiLevelType w:val="multilevel"/>
    <w:tmpl w:val="3C26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A0019A"/>
    <w:multiLevelType w:val="multilevel"/>
    <w:tmpl w:val="4F74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7C5101"/>
    <w:multiLevelType w:val="multilevel"/>
    <w:tmpl w:val="A1DC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13466C"/>
    <w:multiLevelType w:val="multilevel"/>
    <w:tmpl w:val="A1DA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440DB3"/>
    <w:multiLevelType w:val="multilevel"/>
    <w:tmpl w:val="6082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F87199"/>
    <w:multiLevelType w:val="multilevel"/>
    <w:tmpl w:val="B8B6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CD7ADA"/>
    <w:multiLevelType w:val="multilevel"/>
    <w:tmpl w:val="C4E4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A21EDC"/>
    <w:multiLevelType w:val="multilevel"/>
    <w:tmpl w:val="0B70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082DA2"/>
    <w:multiLevelType w:val="multilevel"/>
    <w:tmpl w:val="CF3C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3B2A27"/>
    <w:multiLevelType w:val="multilevel"/>
    <w:tmpl w:val="BA04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671938"/>
    <w:multiLevelType w:val="multilevel"/>
    <w:tmpl w:val="6B9A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F04C5E"/>
    <w:multiLevelType w:val="multilevel"/>
    <w:tmpl w:val="1062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4530839">
    <w:abstractNumId w:val="2"/>
  </w:num>
  <w:num w:numId="2" w16cid:durableId="1856142319">
    <w:abstractNumId w:val="13"/>
  </w:num>
  <w:num w:numId="3" w16cid:durableId="1579898242">
    <w:abstractNumId w:val="14"/>
  </w:num>
  <w:num w:numId="4" w16cid:durableId="1579947126">
    <w:abstractNumId w:val="9"/>
  </w:num>
  <w:num w:numId="5" w16cid:durableId="519705970">
    <w:abstractNumId w:val="6"/>
  </w:num>
  <w:num w:numId="6" w16cid:durableId="1332678866">
    <w:abstractNumId w:val="17"/>
  </w:num>
  <w:num w:numId="7" w16cid:durableId="1033919157">
    <w:abstractNumId w:val="3"/>
  </w:num>
  <w:num w:numId="8" w16cid:durableId="2096629217">
    <w:abstractNumId w:val="10"/>
  </w:num>
  <w:num w:numId="9" w16cid:durableId="1644236794">
    <w:abstractNumId w:val="11"/>
  </w:num>
  <w:num w:numId="10" w16cid:durableId="900091137">
    <w:abstractNumId w:val="5"/>
  </w:num>
  <w:num w:numId="11" w16cid:durableId="468061974">
    <w:abstractNumId w:val="16"/>
  </w:num>
  <w:num w:numId="12" w16cid:durableId="576940593">
    <w:abstractNumId w:val="15"/>
  </w:num>
  <w:num w:numId="13" w16cid:durableId="1298880194">
    <w:abstractNumId w:val="8"/>
  </w:num>
  <w:num w:numId="14" w16cid:durableId="474638116">
    <w:abstractNumId w:val="1"/>
  </w:num>
  <w:num w:numId="15" w16cid:durableId="590699086">
    <w:abstractNumId w:val="7"/>
  </w:num>
  <w:num w:numId="16" w16cid:durableId="530263197">
    <w:abstractNumId w:val="4"/>
  </w:num>
  <w:num w:numId="17" w16cid:durableId="1511336732">
    <w:abstractNumId w:val="12"/>
  </w:num>
  <w:num w:numId="18" w16cid:durableId="993996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79E"/>
    <w:rsid w:val="0005479E"/>
    <w:rsid w:val="00061A85"/>
    <w:rsid w:val="001F5A7C"/>
    <w:rsid w:val="00236376"/>
    <w:rsid w:val="007509A8"/>
    <w:rsid w:val="00BE5D1A"/>
    <w:rsid w:val="00C1467E"/>
    <w:rsid w:val="00CA1416"/>
    <w:rsid w:val="00F86959"/>
    <w:rsid w:val="00FB78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69AC6"/>
  <w15:chartTrackingRefBased/>
  <w15:docId w15:val="{49C72B06-77C9-DB40-B0B3-0A20F5C1A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4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47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47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47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4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4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4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4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7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47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47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47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47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4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4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4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479E"/>
    <w:rPr>
      <w:rFonts w:eastAsiaTheme="majorEastAsia" w:cstheme="majorBidi"/>
      <w:color w:val="272727" w:themeColor="text1" w:themeTint="D8"/>
    </w:rPr>
  </w:style>
  <w:style w:type="paragraph" w:styleId="Title">
    <w:name w:val="Title"/>
    <w:basedOn w:val="Normal"/>
    <w:next w:val="Normal"/>
    <w:link w:val="TitleChar"/>
    <w:uiPriority w:val="10"/>
    <w:qFormat/>
    <w:rsid w:val="00054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4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479E"/>
    <w:pPr>
      <w:spacing w:before="160"/>
      <w:jc w:val="center"/>
    </w:pPr>
    <w:rPr>
      <w:i/>
      <w:iCs/>
      <w:color w:val="404040" w:themeColor="text1" w:themeTint="BF"/>
    </w:rPr>
  </w:style>
  <w:style w:type="character" w:customStyle="1" w:styleId="QuoteChar">
    <w:name w:val="Quote Char"/>
    <w:basedOn w:val="DefaultParagraphFont"/>
    <w:link w:val="Quote"/>
    <w:uiPriority w:val="29"/>
    <w:rsid w:val="0005479E"/>
    <w:rPr>
      <w:i/>
      <w:iCs/>
      <w:color w:val="404040" w:themeColor="text1" w:themeTint="BF"/>
    </w:rPr>
  </w:style>
  <w:style w:type="paragraph" w:styleId="ListParagraph">
    <w:name w:val="List Paragraph"/>
    <w:basedOn w:val="Normal"/>
    <w:uiPriority w:val="34"/>
    <w:qFormat/>
    <w:rsid w:val="0005479E"/>
    <w:pPr>
      <w:ind w:left="720"/>
      <w:contextualSpacing/>
    </w:pPr>
  </w:style>
  <w:style w:type="character" w:styleId="IntenseEmphasis">
    <w:name w:val="Intense Emphasis"/>
    <w:basedOn w:val="DefaultParagraphFont"/>
    <w:uiPriority w:val="21"/>
    <w:qFormat/>
    <w:rsid w:val="0005479E"/>
    <w:rPr>
      <w:i/>
      <w:iCs/>
      <w:color w:val="0F4761" w:themeColor="accent1" w:themeShade="BF"/>
    </w:rPr>
  </w:style>
  <w:style w:type="paragraph" w:styleId="IntenseQuote">
    <w:name w:val="Intense Quote"/>
    <w:basedOn w:val="Normal"/>
    <w:next w:val="Normal"/>
    <w:link w:val="IntenseQuoteChar"/>
    <w:uiPriority w:val="30"/>
    <w:qFormat/>
    <w:rsid w:val="00054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479E"/>
    <w:rPr>
      <w:i/>
      <w:iCs/>
      <w:color w:val="0F4761" w:themeColor="accent1" w:themeShade="BF"/>
    </w:rPr>
  </w:style>
  <w:style w:type="character" w:styleId="IntenseReference">
    <w:name w:val="Intense Reference"/>
    <w:basedOn w:val="DefaultParagraphFont"/>
    <w:uiPriority w:val="32"/>
    <w:qFormat/>
    <w:rsid w:val="0005479E"/>
    <w:rPr>
      <w:b/>
      <w:bCs/>
      <w:smallCaps/>
      <w:color w:val="0F4761" w:themeColor="accent1" w:themeShade="BF"/>
      <w:spacing w:val="5"/>
    </w:rPr>
  </w:style>
  <w:style w:type="paragraph" w:styleId="NormalWeb">
    <w:name w:val="Normal (Web)"/>
    <w:basedOn w:val="Normal"/>
    <w:uiPriority w:val="99"/>
    <w:semiHidden/>
    <w:unhideWhenUsed/>
    <w:rsid w:val="0005479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5479E"/>
    <w:rPr>
      <w:b/>
      <w:bCs/>
    </w:rPr>
  </w:style>
  <w:style w:type="character" w:styleId="HTMLCode">
    <w:name w:val="HTML Code"/>
    <w:basedOn w:val="DefaultParagraphFont"/>
    <w:uiPriority w:val="99"/>
    <w:semiHidden/>
    <w:unhideWhenUsed/>
    <w:rsid w:val="0005479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4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5479E"/>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0547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7441014">
      <w:bodyDiv w:val="1"/>
      <w:marLeft w:val="0"/>
      <w:marRight w:val="0"/>
      <w:marTop w:val="0"/>
      <w:marBottom w:val="0"/>
      <w:divBdr>
        <w:top w:val="none" w:sz="0" w:space="0" w:color="auto"/>
        <w:left w:val="none" w:sz="0" w:space="0" w:color="auto"/>
        <w:bottom w:val="none" w:sz="0" w:space="0" w:color="auto"/>
        <w:right w:val="none" w:sz="0" w:space="0" w:color="auto"/>
      </w:divBdr>
    </w:div>
    <w:div w:id="146777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1108</Words>
  <Characters>8089</Characters>
  <Application>Microsoft Office Word</Application>
  <DocSecurity>0</DocSecurity>
  <Lines>475</Lines>
  <Paragraphs>484</Paragraphs>
  <ScaleCrop>false</ScaleCrop>
  <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Su</dc:creator>
  <cp:keywords/>
  <dc:description/>
  <cp:lastModifiedBy>Yu Su</cp:lastModifiedBy>
  <cp:revision>3</cp:revision>
  <dcterms:created xsi:type="dcterms:W3CDTF">2025-04-02T22:47:00Z</dcterms:created>
  <dcterms:modified xsi:type="dcterms:W3CDTF">2025-04-02T22:59:00Z</dcterms:modified>
</cp:coreProperties>
</file>