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APPLICATION COVER PAGE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5040"/>
        </w:tabs>
        <w:spacing w:after="0" w:before="0" w:line="240" w:lineRule="auto"/>
        <w:ind w:left="720" w:right="0" w:hanging="360"/>
        <w:jc w:val="left"/>
        <w:rPr>
          <w:rFonts w:ascii="Times New Roman" w:cs="Times New Roman" w:eastAsia="Times New Roman" w:hAnsi="Times New Roman"/>
          <w:b w:val="1"/>
          <w:i w:val="1"/>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0"/>
          <w:szCs w:val="20"/>
          <w:u w:val="none"/>
          <w:shd w:fill="auto" w:val="clear"/>
          <w:vertAlign w:val="baseline"/>
          <w:rtl w:val="0"/>
        </w:rPr>
        <w:t xml:space="preserve">KEEP THIS PAGE AS ONE PAGE – DO NOT CHANGE MARGINS/FONTS!!!!!!!!!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5040"/>
        </w:tabs>
        <w:spacing w:after="0" w:before="0" w:line="240" w:lineRule="auto"/>
        <w:ind w:left="720" w:right="0" w:hanging="360"/>
        <w:jc w:val="left"/>
        <w:rPr>
          <w:rFonts w:ascii="Times New Roman" w:cs="Times New Roman" w:eastAsia="Times New Roman" w:hAnsi="Times New Roman"/>
          <w:b w:val="1"/>
          <w:i w:val="1"/>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0"/>
          <w:szCs w:val="20"/>
          <w:u w:val="none"/>
          <w:shd w:fill="auto" w:val="clear"/>
          <w:vertAlign w:val="baseline"/>
          <w:rtl w:val="0"/>
        </w:rPr>
        <w:t xml:space="preserve">PLEASE SUBMIT THIS PAGE AS WORD DOCUMENT</w:t>
      </w:r>
    </w:p>
    <w:p w:rsidR="00000000" w:rsidDel="00000000" w:rsidP="00000000" w:rsidRDefault="00000000" w:rsidRPr="00000000" w14:paraId="00000004">
      <w:pPr>
        <w:tabs>
          <w:tab w:val="center" w:leader="none" w:pos="5040"/>
        </w:tabs>
        <w:jc w:val="center"/>
        <w:rPr>
          <w:b w:val="1"/>
          <w:sz w:val="20"/>
          <w:szCs w:val="20"/>
        </w:rPr>
      </w:pPr>
      <w:r w:rsidDel="00000000" w:rsidR="00000000" w:rsidRPr="00000000">
        <w:rPr>
          <w:rtl w:val="0"/>
        </w:rPr>
      </w:r>
    </w:p>
    <w:p w:rsidR="00000000" w:rsidDel="00000000" w:rsidP="00000000" w:rsidRDefault="00000000" w:rsidRPr="00000000" w14:paraId="00000005">
      <w:pPr>
        <w:tabs>
          <w:tab w:val="center" w:leader="none" w:pos="5040"/>
        </w:tabs>
        <w:jc w:val="center"/>
        <w:rPr>
          <w:b w:val="1"/>
          <w:sz w:val="20"/>
          <w:szCs w:val="20"/>
        </w:rPr>
      </w:pPr>
      <w:r w:rsidDel="00000000" w:rsidR="00000000" w:rsidRPr="00000000">
        <w:rPr>
          <w:b w:val="1"/>
          <w:sz w:val="20"/>
          <w:szCs w:val="20"/>
          <w:rtl w:val="0"/>
        </w:rPr>
        <w:t xml:space="preserve">APPLICATION FOR APPROVAL OF RESEARCH WITH HUMAN SUBJECTS</w:t>
      </w:r>
    </w:p>
    <w:p w:rsidR="00000000" w:rsidDel="00000000" w:rsidP="00000000" w:rsidRDefault="00000000" w:rsidRPr="00000000" w14:paraId="00000006">
      <w:pPr>
        <w:tabs>
          <w:tab w:val="left" w:leader="none" w:pos="-720"/>
        </w:tabs>
        <w:jc w:val="center"/>
        <w:rPr>
          <w:b w:val="1"/>
          <w:sz w:val="20"/>
          <w:szCs w:val="20"/>
        </w:rPr>
      </w:pPr>
      <w:r w:rsidDel="00000000" w:rsidR="00000000" w:rsidRPr="00000000">
        <w:rPr>
          <w:b w:val="1"/>
          <w:sz w:val="20"/>
          <w:szCs w:val="20"/>
          <w:rtl w:val="0"/>
        </w:rPr>
        <w:t xml:space="preserve">Protection of Human Subjects Review Board, 311 Alumni Hall</w:t>
      </w:r>
    </w:p>
    <w:p w:rsidR="00000000" w:rsidDel="00000000" w:rsidP="00000000" w:rsidRDefault="00000000" w:rsidRPr="00000000" w14:paraId="00000007">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08">
      <w:pPr>
        <w:tabs>
          <w:tab w:val="left" w:leader="none" w:pos="-720"/>
        </w:tabs>
        <w:rPr>
          <w:b w:val="1"/>
          <w:sz w:val="20"/>
          <w:szCs w:val="20"/>
        </w:rPr>
      </w:pPr>
      <w:r w:rsidDel="00000000" w:rsidR="00000000" w:rsidRPr="00000000">
        <w:rPr>
          <w:b w:val="1"/>
          <w:sz w:val="20"/>
          <w:szCs w:val="20"/>
          <w:rtl w:val="0"/>
        </w:rPr>
        <w:t xml:space="preserve">(</w:t>
      </w:r>
      <w:r w:rsidDel="00000000" w:rsidR="00000000" w:rsidRPr="00000000">
        <w:rPr>
          <w:b w:val="1"/>
          <w:sz w:val="20"/>
          <w:szCs w:val="20"/>
          <w:highlight w:val="yellow"/>
          <w:rtl w:val="0"/>
        </w:rPr>
        <w:t xml:space="preserve">Type inside gray areas</w:t>
      </w:r>
      <w:r w:rsidDel="00000000" w:rsidR="00000000" w:rsidRPr="00000000">
        <w:rPr>
          <w:b w:val="1"/>
          <w:sz w:val="20"/>
          <w:szCs w:val="20"/>
          <w:rtl w:val="0"/>
        </w:rPr>
        <w:t xml:space="preserve">)</w:t>
      </w:r>
    </w:p>
    <w:p w:rsidR="00000000" w:rsidDel="00000000" w:rsidP="00000000" w:rsidRDefault="00000000" w:rsidRPr="00000000" w14:paraId="00000009">
      <w:pPr>
        <w:tabs>
          <w:tab w:val="left" w:leader="none" w:pos="-720"/>
        </w:tabs>
        <w:rPr>
          <w:b w:val="1"/>
          <w:sz w:val="20"/>
          <w:szCs w:val="20"/>
        </w:rPr>
      </w:pPr>
      <w:r w:rsidDel="00000000" w:rsidR="00000000" w:rsidRPr="00000000">
        <w:rPr>
          <w:b w:val="1"/>
          <w:sz w:val="20"/>
          <w:szCs w:val="20"/>
          <w:rtl w:val="0"/>
        </w:rPr>
        <w:t xml:space="preserve">PRINCIPAL INVESTIGATOR:</w:t>
        <w:tab/>
      </w:r>
      <w:bookmarkStart w:colFirst="0" w:colLast="0" w:name="bookmark=id.gjdgxs" w:id="0"/>
      <w:bookmarkEnd w:id="0"/>
      <w:r w:rsidDel="00000000" w:rsidR="00000000" w:rsidRPr="00000000">
        <w:rPr>
          <w:b w:val="1"/>
          <w:sz w:val="20"/>
          <w:szCs w:val="20"/>
          <w:rtl w:val="0"/>
        </w:rPr>
        <w:t xml:space="preserve">  Caleb Corlett</w:t>
        <w:tab/>
        <w:tab/>
        <w:tab/>
        <w:t xml:space="preserve">EMAIL: </w:t>
      </w:r>
      <w:bookmarkStart w:colFirst="0" w:colLast="0" w:name="bookmark=id.30j0zll" w:id="1"/>
      <w:bookmarkEnd w:id="1"/>
      <w:r w:rsidDel="00000000" w:rsidR="00000000" w:rsidRPr="00000000">
        <w:rPr>
          <w:b w:val="1"/>
          <w:sz w:val="20"/>
          <w:szCs w:val="20"/>
          <w:rtl w:val="0"/>
        </w:rPr>
        <w:t xml:space="preserve">     caleb.corlett@maine.edu</w:t>
      </w:r>
    </w:p>
    <w:p w:rsidR="00000000" w:rsidDel="00000000" w:rsidP="00000000" w:rsidRDefault="00000000" w:rsidRPr="00000000" w14:paraId="0000000A">
      <w:pPr>
        <w:tabs>
          <w:tab w:val="left" w:leader="none" w:pos="-720"/>
        </w:tabs>
        <w:rPr>
          <w:b w:val="1"/>
          <w:sz w:val="20"/>
          <w:szCs w:val="20"/>
        </w:rPr>
      </w:pPr>
      <w:r w:rsidDel="00000000" w:rsidR="00000000" w:rsidRPr="00000000">
        <w:rPr>
          <w:b w:val="1"/>
          <w:sz w:val="20"/>
          <w:szCs w:val="20"/>
          <w:rtl w:val="0"/>
        </w:rPr>
        <w:t xml:space="preserve">CO-INVESTIGATOR:</w:t>
        <w:tab/>
        <w:tab/>
      </w:r>
      <w:bookmarkStart w:colFirst="0" w:colLast="0" w:name="bookmark=id.1fob9te" w:id="2"/>
      <w:bookmarkEnd w:id="2"/>
      <w:r w:rsidDel="00000000" w:rsidR="00000000" w:rsidRPr="00000000">
        <w:rPr>
          <w:b w:val="1"/>
          <w:sz w:val="20"/>
          <w:szCs w:val="20"/>
          <w:rtl w:val="0"/>
        </w:rPr>
        <w:t xml:space="preserve">  Joseph Binette</w:t>
        <w:tab/>
        <w:tab/>
        <w:t xml:space="preserve">EMAIL:      joeseph.binette@maine.edu</w:t>
      </w:r>
    </w:p>
    <w:p w:rsidR="00000000" w:rsidDel="00000000" w:rsidP="00000000" w:rsidRDefault="00000000" w:rsidRPr="00000000" w14:paraId="0000000B">
      <w:pPr>
        <w:tabs>
          <w:tab w:val="left" w:leader="none" w:pos="-720"/>
        </w:tabs>
        <w:rPr>
          <w:b w:val="1"/>
          <w:sz w:val="20"/>
          <w:szCs w:val="20"/>
        </w:rPr>
      </w:pPr>
      <w:r w:rsidDel="00000000" w:rsidR="00000000" w:rsidRPr="00000000">
        <w:rPr>
          <w:b w:val="1"/>
          <w:sz w:val="20"/>
          <w:szCs w:val="20"/>
          <w:rtl w:val="0"/>
        </w:rPr>
        <w:t xml:space="preserve">CO-INVESTIGATOR:</w:t>
        <w:tab/>
        <w:tab/>
        <w:t xml:space="preserve">     </w:t>
        <w:tab/>
        <w:tab/>
        <w:tab/>
        <w:tab/>
        <w:t xml:space="preserve">EMAIL:      </w:t>
      </w:r>
    </w:p>
    <w:p w:rsidR="00000000" w:rsidDel="00000000" w:rsidP="00000000" w:rsidRDefault="00000000" w:rsidRPr="00000000" w14:paraId="0000000C">
      <w:pPr>
        <w:tabs>
          <w:tab w:val="left" w:leader="none" w:pos="-720"/>
        </w:tabs>
        <w:rPr>
          <w:b w:val="1"/>
          <w:sz w:val="20"/>
          <w:szCs w:val="20"/>
        </w:rPr>
      </w:pPr>
      <w:r w:rsidDel="00000000" w:rsidR="00000000" w:rsidRPr="00000000">
        <w:rPr>
          <w:b w:val="1"/>
          <w:sz w:val="20"/>
          <w:szCs w:val="20"/>
          <w:rtl w:val="0"/>
        </w:rPr>
        <w:t xml:space="preserve">FACULTY SPONSOR: </w:t>
        <w:tab/>
        <w:tab/>
      </w:r>
      <w:bookmarkStart w:colFirst="0" w:colLast="0" w:name="bookmark=id.3znysh7" w:id="3"/>
      <w:bookmarkEnd w:id="3"/>
      <w:r w:rsidDel="00000000" w:rsidR="00000000" w:rsidRPr="00000000">
        <w:rPr>
          <w:b w:val="1"/>
          <w:sz w:val="20"/>
          <w:szCs w:val="20"/>
          <w:rtl w:val="0"/>
        </w:rPr>
        <w:t xml:space="preserve">  Sepideh Ghanavati</w:t>
        <w:tab/>
        <w:tab/>
        <w:t xml:space="preserve">EMAIL:      sepideh.ghanavati@maine.edu</w:t>
      </w:r>
    </w:p>
    <w:p w:rsidR="00000000" w:rsidDel="00000000" w:rsidP="00000000" w:rsidRDefault="00000000" w:rsidRPr="00000000" w14:paraId="0000000D">
      <w:pPr>
        <w:tabs>
          <w:tab w:val="left" w:leader="none" w:pos="-720"/>
        </w:tabs>
        <w:rPr>
          <w:b w:val="1"/>
          <w:sz w:val="20"/>
          <w:szCs w:val="20"/>
        </w:rPr>
      </w:pPr>
      <w:r w:rsidDel="00000000" w:rsidR="00000000" w:rsidRPr="00000000">
        <w:rPr>
          <w:b w:val="1"/>
          <w:sz w:val="20"/>
          <w:szCs w:val="20"/>
          <w:rtl w:val="0"/>
        </w:rPr>
        <w:t xml:space="preserve">  (Required if PI is a student):</w:t>
        <w:tab/>
      </w:r>
    </w:p>
    <w:p w:rsidR="00000000" w:rsidDel="00000000" w:rsidP="00000000" w:rsidRDefault="00000000" w:rsidRPr="00000000" w14:paraId="0000000E">
      <w:pPr>
        <w:tabs>
          <w:tab w:val="left" w:leader="none" w:pos="-720"/>
        </w:tabs>
        <w:rPr>
          <w:b w:val="1"/>
          <w:sz w:val="20"/>
          <w:szCs w:val="20"/>
        </w:rPr>
      </w:pPr>
      <w:r w:rsidDel="00000000" w:rsidR="00000000" w:rsidRPr="00000000">
        <w:rPr>
          <w:b w:val="1"/>
          <w:sz w:val="20"/>
          <w:szCs w:val="20"/>
          <w:rtl w:val="0"/>
        </w:rPr>
        <w:t xml:space="preserve">TITLE OF PROJECT:</w:t>
        <w:tab/>
        <w:tab/>
      </w:r>
      <w:bookmarkStart w:colFirst="0" w:colLast="0" w:name="bookmark=id.2et92p0" w:id="4"/>
      <w:bookmarkEnd w:id="4"/>
      <w:r w:rsidDel="00000000" w:rsidR="00000000" w:rsidRPr="00000000">
        <w:rPr>
          <w:b w:val="1"/>
          <w:sz w:val="20"/>
          <w:szCs w:val="20"/>
          <w:rtl w:val="0"/>
        </w:rPr>
        <w:t xml:space="preserve">  Evaluating the Social Media Safety and Privacy of Vtubers- Creating </w:t>
      </w:r>
    </w:p>
    <w:p w:rsidR="00000000" w:rsidDel="00000000" w:rsidP="00000000" w:rsidRDefault="00000000" w:rsidRPr="00000000" w14:paraId="0000000F">
      <w:pPr>
        <w:tabs>
          <w:tab w:val="left" w:leader="none" w:pos="-720"/>
        </w:tabs>
        <w:rPr>
          <w:b w:val="1"/>
          <w:sz w:val="20"/>
          <w:szCs w:val="20"/>
        </w:rPr>
      </w:pPr>
      <w:r w:rsidDel="00000000" w:rsidR="00000000" w:rsidRPr="00000000">
        <w:rPr>
          <w:b w:val="1"/>
          <w:sz w:val="20"/>
          <w:szCs w:val="20"/>
          <w:rtl w:val="0"/>
        </w:rPr>
        <w:tab/>
        <w:tab/>
        <w:tab/>
        <w:tab/>
        <w:t xml:space="preserve">      a List of Guidelines for Vtubers to Protect their Safety on Social Media </w:t>
      </w:r>
    </w:p>
    <w:p w:rsidR="00000000" w:rsidDel="00000000" w:rsidP="00000000" w:rsidRDefault="00000000" w:rsidRPr="00000000" w14:paraId="00000010">
      <w:pPr>
        <w:tabs>
          <w:tab w:val="left" w:leader="none" w:pos="-720"/>
        </w:tabs>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1">
      <w:pPr>
        <w:tabs>
          <w:tab w:val="left" w:leader="none" w:pos="-720"/>
        </w:tabs>
        <w:rPr>
          <w:b w:val="1"/>
          <w:sz w:val="20"/>
          <w:szCs w:val="20"/>
        </w:rPr>
      </w:pPr>
      <w:r w:rsidDel="00000000" w:rsidR="00000000" w:rsidRPr="00000000">
        <w:rPr>
          <w:b w:val="1"/>
          <w:sz w:val="20"/>
          <w:szCs w:val="20"/>
          <w:rtl w:val="0"/>
        </w:rPr>
        <w:t xml:space="preserve">START DATE:</w:t>
        <w:tab/>
        <w:tab/>
        <w:tab/>
      </w:r>
      <w:bookmarkStart w:colFirst="0" w:colLast="0" w:name="bookmark=id.tyjcwt" w:id="5"/>
      <w:bookmarkEnd w:id="5"/>
      <w:r w:rsidDel="00000000" w:rsidR="00000000" w:rsidRPr="00000000">
        <w:rPr>
          <w:b w:val="1"/>
          <w:sz w:val="20"/>
          <w:szCs w:val="20"/>
          <w:rtl w:val="0"/>
        </w:rPr>
        <w:t xml:space="preserve">  10-6-2024  </w:t>
        <w:tab/>
        <w:tab/>
        <w:tab/>
        <w:t xml:space="preserve">PI DEPARTMENT</w:t>
      </w:r>
      <w:bookmarkStart w:colFirst="0" w:colLast="0" w:name="bookmark=id.3dy6vkm" w:id="6"/>
      <w:bookmarkEnd w:id="6"/>
      <w:r w:rsidDel="00000000" w:rsidR="00000000" w:rsidRPr="00000000">
        <w:rPr>
          <w:b w:val="1"/>
          <w:sz w:val="20"/>
          <w:szCs w:val="20"/>
          <w:rtl w:val="0"/>
        </w:rPr>
        <w:t xml:space="preserve">:</w:t>
        <w:tab/>
        <w:t xml:space="preserve">Computer Science    </w:t>
      </w:r>
    </w:p>
    <w:p w:rsidR="00000000" w:rsidDel="00000000" w:rsidP="00000000" w:rsidRDefault="00000000" w:rsidRPr="00000000" w14:paraId="00000012">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3">
      <w:pPr>
        <w:tabs>
          <w:tab w:val="left" w:leader="none" w:pos="-720"/>
        </w:tabs>
        <w:rPr>
          <w:b w:val="1"/>
          <w:sz w:val="20"/>
          <w:szCs w:val="20"/>
        </w:rPr>
      </w:pPr>
      <w:r w:rsidDel="00000000" w:rsidR="00000000" w:rsidRPr="00000000">
        <w:rPr>
          <w:b w:val="1"/>
          <w:sz w:val="20"/>
          <w:szCs w:val="20"/>
          <w:rtl w:val="0"/>
        </w:rPr>
        <w:t xml:space="preserve">STATUS OF PI:  FACULTY/STAFF/GRADUATE/UNDERGRADUATE</w:t>
        <w:tab/>
      </w:r>
      <w:bookmarkStart w:colFirst="0" w:colLast="0" w:name="bookmark=id.1t3h5sf" w:id="7"/>
      <w:bookmarkEnd w:id="7"/>
      <w:r w:rsidDel="00000000" w:rsidR="00000000" w:rsidRPr="00000000">
        <w:rPr>
          <w:b w:val="1"/>
          <w:sz w:val="20"/>
          <w:szCs w:val="20"/>
          <w:rtl w:val="0"/>
        </w:rPr>
        <w:t xml:space="preserve">      (F,S,G,</w:t>
      </w:r>
      <w:r w:rsidDel="00000000" w:rsidR="00000000" w:rsidRPr="00000000">
        <w:rPr>
          <w:b w:val="1"/>
          <w:sz w:val="20"/>
          <w:szCs w:val="20"/>
          <w:rtl w:val="0"/>
        </w:rPr>
        <w:t xml:space="preserve">&gt;&gt;</w:t>
      </w:r>
      <w:r w:rsidDel="00000000" w:rsidR="00000000" w:rsidRPr="00000000">
        <w:rPr>
          <w:b w:val="1"/>
          <w:sz w:val="20"/>
          <w:szCs w:val="20"/>
          <w:rtl w:val="0"/>
        </w:rPr>
        <w:t xml:space="preserve">U&lt;&lt;-)</w:t>
        <w:tab/>
        <w:tab/>
      </w:r>
    </w:p>
    <w:p w:rsidR="00000000" w:rsidDel="00000000" w:rsidP="00000000" w:rsidRDefault="00000000" w:rsidRPr="00000000" w14:paraId="00000014">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5">
      <w:pPr>
        <w:tabs>
          <w:tab w:val="left" w:leader="none" w:pos="-720"/>
        </w:tabs>
        <w:rPr>
          <w:b w:val="1"/>
          <w:sz w:val="20"/>
          <w:szCs w:val="20"/>
        </w:rPr>
      </w:pPr>
      <w:r w:rsidDel="00000000" w:rsidR="00000000" w:rsidRPr="00000000">
        <w:rPr>
          <w:b w:val="1"/>
          <w:sz w:val="20"/>
          <w:szCs w:val="20"/>
          <w:rtl w:val="0"/>
        </w:rPr>
        <w:tab/>
        <w:t xml:space="preserve">If PI is a student, is this research to be performed:</w:t>
      </w:r>
    </w:p>
    <w:p w:rsidR="00000000" w:rsidDel="00000000" w:rsidP="00000000" w:rsidRDefault="00000000" w:rsidRPr="00000000" w14:paraId="00000016">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7">
      <w:pPr>
        <w:tabs>
          <w:tab w:val="left" w:leader="none" w:pos="-720"/>
        </w:tabs>
        <w:rPr>
          <w:b w:val="1"/>
          <w:sz w:val="20"/>
          <w:szCs w:val="20"/>
        </w:rPr>
      </w:pPr>
      <w:r w:rsidDel="00000000" w:rsidR="00000000" w:rsidRPr="00000000">
        <w:rPr>
          <w:b w:val="1"/>
          <w:sz w:val="20"/>
          <w:szCs w:val="20"/>
          <w:rtl w:val="0"/>
        </w:rPr>
        <w:tab/>
      </w:r>
      <w:bookmarkStart w:colFirst="0" w:colLast="0" w:name="bookmark=id.4d34og8" w:id="8"/>
      <w:bookmarkEnd w:id="8"/>
      <w:r w:rsidDel="00000000" w:rsidR="00000000" w:rsidRPr="00000000">
        <w:rPr>
          <w:b w:val="1"/>
          <w:sz w:val="20"/>
          <w:szCs w:val="20"/>
          <w:rtl w:val="0"/>
        </w:rPr>
        <w:t xml:space="preserve">☐</w:t>
        <w:tab/>
        <w:t xml:space="preserve">for an honors thesis/senior thesis/capstone?</w:t>
        <w:tab/>
      </w:r>
      <w:bookmarkStart w:colFirst="0" w:colLast="0" w:name="bookmark=id.2s8eyo1" w:id="9"/>
      <w:bookmarkEnd w:id="9"/>
      <w:r w:rsidDel="00000000" w:rsidR="00000000" w:rsidRPr="00000000">
        <w:rPr>
          <w:b w:val="1"/>
          <w:sz w:val="20"/>
          <w:szCs w:val="20"/>
          <w:rtl w:val="0"/>
        </w:rPr>
        <w:t xml:space="preserve">☐</w:t>
        <w:tab/>
        <w:t xml:space="preserve">for a master's thesis?</w:t>
      </w:r>
    </w:p>
    <w:p w:rsidR="00000000" w:rsidDel="00000000" w:rsidP="00000000" w:rsidRDefault="00000000" w:rsidRPr="00000000" w14:paraId="00000018">
      <w:pPr>
        <w:tabs>
          <w:tab w:val="left" w:leader="none" w:pos="-720"/>
        </w:tabs>
        <w:rPr>
          <w:b w:val="1"/>
          <w:sz w:val="20"/>
          <w:szCs w:val="20"/>
        </w:rPr>
      </w:pPr>
      <w:r w:rsidDel="00000000" w:rsidR="00000000" w:rsidRPr="00000000">
        <w:rPr>
          <w:b w:val="1"/>
          <w:sz w:val="20"/>
          <w:szCs w:val="20"/>
          <w:rtl w:val="0"/>
        </w:rPr>
        <w:tab/>
      </w:r>
      <w:bookmarkStart w:colFirst="0" w:colLast="0" w:name="bookmark=id.17dp8vu" w:id="10"/>
      <w:bookmarkEnd w:id="10"/>
      <w:r w:rsidDel="00000000" w:rsidR="00000000" w:rsidRPr="00000000">
        <w:rPr>
          <w:b w:val="1"/>
          <w:sz w:val="20"/>
          <w:szCs w:val="20"/>
          <w:rtl w:val="0"/>
        </w:rPr>
        <w:t xml:space="preserve">☐</w:t>
        <w:tab/>
        <w:t xml:space="preserve">for a doctoral dissertation?</w:t>
        <w:tab/>
        <w:tab/>
      </w:r>
      <w:bookmarkStart w:colFirst="0" w:colLast="0" w:name="bookmark=id.3rdcrjn" w:id="11"/>
      <w:bookmarkEnd w:id="11"/>
      <w:r w:rsidDel="00000000" w:rsidR="00000000" w:rsidRPr="00000000">
        <w:rPr>
          <w:b w:val="1"/>
          <w:sz w:val="20"/>
          <w:szCs w:val="20"/>
          <w:rtl w:val="0"/>
        </w:rPr>
        <w:tab/>
        <w:t xml:space="preserve">☑</w:t>
        <w:tab/>
        <w:t xml:space="preserve">for a course project? </w:t>
      </w:r>
    </w:p>
    <w:p w:rsidR="00000000" w:rsidDel="00000000" w:rsidP="00000000" w:rsidRDefault="00000000" w:rsidRPr="00000000" w14:paraId="00000019">
      <w:pPr>
        <w:tabs>
          <w:tab w:val="left" w:leader="none" w:pos="-720"/>
        </w:tabs>
        <w:ind w:left="720" w:hanging="720"/>
        <w:rPr>
          <w:b w:val="1"/>
          <w:sz w:val="20"/>
          <w:szCs w:val="20"/>
        </w:rPr>
      </w:pPr>
      <w:r w:rsidDel="00000000" w:rsidR="00000000" w:rsidRPr="00000000">
        <w:rPr>
          <w:b w:val="1"/>
          <w:sz w:val="20"/>
          <w:szCs w:val="20"/>
          <w:rtl w:val="0"/>
        </w:rPr>
        <w:tab/>
      </w:r>
      <w:bookmarkStart w:colFirst="0" w:colLast="0" w:name="bookmark=id.26in1rg" w:id="12"/>
      <w:bookmarkEnd w:id="12"/>
      <w:r w:rsidDel="00000000" w:rsidR="00000000" w:rsidRPr="00000000">
        <w:rPr>
          <w:b w:val="1"/>
          <w:sz w:val="20"/>
          <w:szCs w:val="20"/>
          <w:rtl w:val="0"/>
        </w:rPr>
        <w:t xml:space="preserve">☐</w:t>
        <w:tab/>
        <w:t xml:space="preserve">other (specify)</w:t>
        <w:tab/>
        <w:t xml:space="preserve">  </w:t>
      </w:r>
      <w:bookmarkStart w:colFirst="0" w:colLast="0" w:name="bookmark=id.lnxbz9" w:id="13"/>
      <w:bookmarkEnd w:id="13"/>
      <w:r w:rsidDel="00000000" w:rsidR="00000000" w:rsidRPr="00000000">
        <w:rPr>
          <w:b w:val="1"/>
          <w:sz w:val="20"/>
          <w:szCs w:val="20"/>
          <w:rtl w:val="0"/>
        </w:rPr>
        <w:t xml:space="preserve">     </w:t>
        <w:tab/>
      </w:r>
    </w:p>
    <w:p w:rsidR="00000000" w:rsidDel="00000000" w:rsidP="00000000" w:rsidRDefault="00000000" w:rsidRPr="00000000" w14:paraId="0000001A">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B">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C">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D">
      <w:pPr>
        <w:tabs>
          <w:tab w:val="left" w:leader="none" w:pos="-720"/>
        </w:tabs>
        <w:rPr>
          <w:b w:val="1"/>
          <w:sz w:val="20"/>
          <w:szCs w:val="20"/>
        </w:rPr>
      </w:pPr>
      <w:r w:rsidDel="00000000" w:rsidR="00000000" w:rsidRPr="00000000">
        <w:rPr>
          <w:b w:val="1"/>
          <w:sz w:val="20"/>
          <w:szCs w:val="20"/>
          <w:rtl w:val="0"/>
        </w:rPr>
        <w:t xml:space="preserve">Submitting the application indicates the principal investigator’s agreement to abide by the responsibilities outlined in</w:t>
      </w:r>
      <w:hyperlink r:id="rId7">
        <w:r w:rsidDel="00000000" w:rsidR="00000000" w:rsidRPr="00000000">
          <w:rPr>
            <w:b w:val="1"/>
            <w:color w:val="0000ff"/>
            <w:sz w:val="20"/>
            <w:szCs w:val="20"/>
            <w:u w:val="single"/>
            <w:rtl w:val="0"/>
          </w:rPr>
          <w:t xml:space="preserve"> Section I.E. of the Policies and Procedures for the Protection of Human Subjects</w:t>
        </w:r>
      </w:hyperlink>
      <w:r w:rsidDel="00000000" w:rsidR="00000000" w:rsidRPr="00000000">
        <w:rPr>
          <w:b w:val="1"/>
          <w:sz w:val="20"/>
          <w:szCs w:val="20"/>
          <w:rtl w:val="0"/>
        </w:rPr>
        <w:t xml:space="preserve">.  </w:t>
      </w:r>
    </w:p>
    <w:p w:rsidR="00000000" w:rsidDel="00000000" w:rsidP="00000000" w:rsidRDefault="00000000" w:rsidRPr="00000000" w14:paraId="0000001E">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1F">
      <w:pPr>
        <w:tabs>
          <w:tab w:val="left" w:leader="none" w:pos="-720"/>
        </w:tabs>
        <w:rPr>
          <w:b w:val="1"/>
          <w:sz w:val="20"/>
          <w:szCs w:val="20"/>
        </w:rPr>
      </w:pPr>
      <w:r w:rsidDel="00000000" w:rsidR="00000000" w:rsidRPr="00000000">
        <w:rPr>
          <w:b w:val="1"/>
          <w:sz w:val="20"/>
          <w:szCs w:val="20"/>
          <w:rtl w:val="0"/>
        </w:rPr>
        <w:t xml:space="preserve">Faculty Sponsors are responsible for oversight of research conducted by their students.  The Faculty Sponsor ensures that he/she has read the application and that the conduct of such research will be in accordance with the University of Maine’s Policies and Procedures for the Protection of Human Subjects of Research.  </w:t>
      </w:r>
      <w:r w:rsidDel="00000000" w:rsidR="00000000" w:rsidRPr="00000000">
        <w:rPr>
          <w:b w:val="1"/>
          <w:sz w:val="20"/>
          <w:szCs w:val="20"/>
          <w:highlight w:val="yellow"/>
          <w:rtl w:val="0"/>
        </w:rPr>
        <w:t xml:space="preserve">REMINDER: </w:t>
      </w:r>
      <w:r w:rsidDel="00000000" w:rsidR="00000000" w:rsidRPr="00000000">
        <w:rPr>
          <w:b w:val="1"/>
          <w:sz w:val="20"/>
          <w:szCs w:val="20"/>
          <w:rtl w:val="0"/>
        </w:rPr>
        <w:t xml:space="preserve"> if the principal investigator is an undergraduate student, the Faculty Sponsor MUST submit the application to the IRB.  </w:t>
      </w:r>
    </w:p>
    <w:p w:rsidR="00000000" w:rsidDel="00000000" w:rsidP="00000000" w:rsidRDefault="00000000" w:rsidRPr="00000000" w14:paraId="00000020">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1">
      <w:pPr>
        <w:tabs>
          <w:tab w:val="left" w:leader="none" w:pos="-720"/>
        </w:tabs>
        <w:rPr>
          <w:b w:val="1"/>
        </w:rPr>
      </w:pPr>
      <w:r w:rsidDel="00000000" w:rsidR="00000000" w:rsidRPr="00000000">
        <w:rPr>
          <w:b w:val="1"/>
          <w:highlight w:val="yellow"/>
          <w:rtl w:val="0"/>
        </w:rPr>
        <w:t xml:space="preserve">Email this cover page and complete application to </w:t>
      </w:r>
      <w:hyperlink r:id="rId8">
        <w:r w:rsidDel="00000000" w:rsidR="00000000" w:rsidRPr="00000000">
          <w:rPr>
            <w:b w:val="1"/>
            <w:color w:val="0000ff"/>
            <w:highlight w:val="yellow"/>
            <w:u w:val="single"/>
            <w:rtl w:val="0"/>
          </w:rPr>
          <w:t xml:space="preserve">umric@maine.edu</w:t>
        </w:r>
      </w:hyperlink>
      <w:r w:rsidDel="00000000" w:rsidR="00000000" w:rsidRPr="00000000">
        <w:rPr>
          <w:b w:val="1"/>
          <w:rtl w:val="0"/>
        </w:rPr>
        <w:t xml:space="preserve">.</w:t>
      </w:r>
    </w:p>
    <w:p w:rsidR="00000000" w:rsidDel="00000000" w:rsidP="00000000" w:rsidRDefault="00000000" w:rsidRPr="00000000" w14:paraId="00000022">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3">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4">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5">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6">
      <w:pPr>
        <w:tabs>
          <w:tab w:val="left" w:leader="none" w:pos="-720"/>
        </w:tabs>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7">
      <w:pPr>
        <w:tabs>
          <w:tab w:val="left" w:leader="none" w:pos="-720"/>
        </w:tabs>
        <w:rPr>
          <w:b w:val="1"/>
          <w:sz w:val="20"/>
          <w:szCs w:val="20"/>
        </w:rPr>
      </w:pPr>
      <w:r w:rsidDel="00000000" w:rsidR="00000000" w:rsidRPr="00000000">
        <w:rPr>
          <w:b w:val="1"/>
          <w:color w:val="ff0000"/>
          <w:sz w:val="20"/>
          <w:szCs w:val="20"/>
          <w:rtl w:val="0"/>
        </w:rPr>
        <w:t xml:space="preserve">FOR IRB USE ONLY </w:t>
      </w:r>
      <w:r w:rsidDel="00000000" w:rsidR="00000000" w:rsidRPr="00000000">
        <w:rPr>
          <w:b w:val="1"/>
          <w:sz w:val="20"/>
          <w:szCs w:val="20"/>
          <w:rtl w:val="0"/>
        </w:rPr>
        <w:t xml:space="preserve">    Application #      </w:t>
        <w:tab/>
        <w:tab/>
        <w:t xml:space="preserve">Review (F/E):      </w:t>
        <w:tab/>
        <w:t xml:space="preserve">Expedited Category:      </w:t>
      </w:r>
    </w:p>
    <w:p w:rsidR="00000000" w:rsidDel="00000000" w:rsidP="00000000" w:rsidRDefault="00000000" w:rsidRPr="00000000" w14:paraId="00000028">
      <w:pPr>
        <w:tabs>
          <w:tab w:val="left" w:leader="none" w:pos="-720"/>
        </w:tabs>
        <w:rPr>
          <w:b w:val="1"/>
          <w:sz w:val="20"/>
          <w:szCs w:val="20"/>
        </w:rPr>
      </w:pPr>
      <w:r w:rsidDel="00000000" w:rsidR="00000000" w:rsidRPr="00000000">
        <w:rPr>
          <w:b w:val="1"/>
          <w:sz w:val="20"/>
          <w:szCs w:val="20"/>
          <w:rtl w:val="0"/>
        </w:rPr>
        <w:t xml:space="preserve">ACTION TAKEN:</w:t>
      </w:r>
    </w:p>
    <w:p w:rsidR="00000000" w:rsidDel="00000000" w:rsidP="00000000" w:rsidRDefault="00000000" w:rsidRPr="00000000" w14:paraId="00000029">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2A">
      <w:pPr>
        <w:tabs>
          <w:tab w:val="left" w:leader="none" w:pos="-720"/>
        </w:tabs>
        <w:rPr>
          <w:b w:val="1"/>
          <w:sz w:val="20"/>
          <w:szCs w:val="20"/>
        </w:rPr>
      </w:pPr>
      <w:r w:rsidDel="00000000" w:rsidR="00000000" w:rsidRPr="00000000">
        <w:rPr>
          <w:b w:val="1"/>
          <w:sz w:val="20"/>
          <w:szCs w:val="20"/>
          <w:rtl w:val="0"/>
        </w:rPr>
        <w:t xml:space="preserve">☐</w:t>
        <w:tab/>
        <w:t xml:space="preserve">Judged Exempt; category        Modifications required?       Accepted (date)      </w:t>
      </w:r>
    </w:p>
    <w:p w:rsidR="00000000" w:rsidDel="00000000" w:rsidP="00000000" w:rsidRDefault="00000000" w:rsidRPr="00000000" w14:paraId="0000002B">
      <w:pPr>
        <w:tabs>
          <w:tab w:val="left" w:leader="none" w:pos="-720"/>
        </w:tabs>
        <w:rPr>
          <w:b w:val="1"/>
          <w:sz w:val="20"/>
          <w:szCs w:val="20"/>
        </w:rPr>
      </w:pPr>
      <w:r w:rsidDel="00000000" w:rsidR="00000000" w:rsidRPr="00000000">
        <w:rPr>
          <w:b w:val="1"/>
          <w:sz w:val="20"/>
          <w:szCs w:val="20"/>
          <w:rtl w:val="0"/>
        </w:rPr>
        <w:t xml:space="preserve">☐</w:t>
        <w:tab/>
        <w:t xml:space="preserve">Approved as submitted.  Date of next review:  by        Degree of Risk:      </w:t>
      </w:r>
    </w:p>
    <w:p w:rsidR="00000000" w:rsidDel="00000000" w:rsidP="00000000" w:rsidRDefault="00000000" w:rsidRPr="00000000" w14:paraId="0000002C">
      <w:pPr>
        <w:tabs>
          <w:tab w:val="left" w:leader="none" w:pos="-720"/>
        </w:tabs>
        <w:rPr>
          <w:b w:val="1"/>
          <w:sz w:val="20"/>
          <w:szCs w:val="20"/>
        </w:rPr>
      </w:pPr>
      <w:r w:rsidDel="00000000" w:rsidR="00000000" w:rsidRPr="00000000">
        <w:rPr>
          <w:b w:val="1"/>
          <w:sz w:val="20"/>
          <w:szCs w:val="20"/>
          <w:rtl w:val="0"/>
        </w:rPr>
        <w:t xml:space="preserve">☐</w:t>
        <w:tab/>
        <w:t xml:space="preserve">Approved pending modifications.  Date of next review:  by       Degree of Risk:       </w:t>
      </w:r>
    </w:p>
    <w:p w:rsidR="00000000" w:rsidDel="00000000" w:rsidP="00000000" w:rsidRDefault="00000000" w:rsidRPr="00000000" w14:paraId="0000002D">
      <w:pPr>
        <w:tabs>
          <w:tab w:val="left" w:leader="none" w:pos="-720"/>
        </w:tabs>
        <w:rPr>
          <w:b w:val="1"/>
          <w:sz w:val="20"/>
          <w:szCs w:val="20"/>
        </w:rPr>
      </w:pPr>
      <w:r w:rsidDel="00000000" w:rsidR="00000000" w:rsidRPr="00000000">
        <w:rPr>
          <w:b w:val="1"/>
          <w:sz w:val="20"/>
          <w:szCs w:val="20"/>
          <w:rtl w:val="0"/>
        </w:rPr>
        <w:tab/>
        <w:t xml:space="preserve">Modifications accepted (date):      </w:t>
      </w:r>
    </w:p>
    <w:p w:rsidR="00000000" w:rsidDel="00000000" w:rsidP="00000000" w:rsidRDefault="00000000" w:rsidRPr="00000000" w14:paraId="0000002E">
      <w:pPr>
        <w:tabs>
          <w:tab w:val="left" w:leader="none" w:pos="-720"/>
        </w:tabs>
        <w:rPr>
          <w:b w:val="1"/>
          <w:sz w:val="20"/>
          <w:szCs w:val="20"/>
        </w:rPr>
      </w:pPr>
      <w:r w:rsidDel="00000000" w:rsidR="00000000" w:rsidRPr="00000000">
        <w:rPr>
          <w:b w:val="1"/>
          <w:sz w:val="20"/>
          <w:szCs w:val="20"/>
          <w:rtl w:val="0"/>
        </w:rPr>
        <w:t xml:space="preserve">☐</w:t>
        <w:tab/>
        <w:t xml:space="preserve">Not approved (see attached statement)</w:t>
      </w:r>
    </w:p>
    <w:p w:rsidR="00000000" w:rsidDel="00000000" w:rsidP="00000000" w:rsidRDefault="00000000" w:rsidRPr="00000000" w14:paraId="0000002F">
      <w:pPr>
        <w:tabs>
          <w:tab w:val="left" w:leader="none" w:pos="-720"/>
        </w:tabs>
        <w:rPr>
          <w:b w:val="1"/>
          <w:sz w:val="20"/>
          <w:szCs w:val="20"/>
        </w:rPr>
      </w:pPr>
      <w:r w:rsidDel="00000000" w:rsidR="00000000" w:rsidRPr="00000000">
        <w:rPr>
          <w:b w:val="1"/>
          <w:sz w:val="20"/>
          <w:szCs w:val="20"/>
          <w:rtl w:val="0"/>
        </w:rPr>
        <w:t xml:space="preserve">☐</w:t>
        <w:tab/>
        <w:t xml:space="preserve">Judged not research with human subjects</w:t>
      </w:r>
    </w:p>
    <w:p w:rsidR="00000000" w:rsidDel="00000000" w:rsidP="00000000" w:rsidRDefault="00000000" w:rsidRPr="00000000" w14:paraId="00000030">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31">
      <w:pPr>
        <w:tabs>
          <w:tab w:val="left" w:leader="none" w:pos="-720"/>
        </w:tabs>
        <w:rPr>
          <w:b w:val="1"/>
          <w:sz w:val="20"/>
          <w:szCs w:val="20"/>
        </w:rPr>
      </w:pPr>
      <w:r w:rsidDel="00000000" w:rsidR="00000000" w:rsidRPr="00000000">
        <w:rPr>
          <w:rtl w:val="0"/>
        </w:rPr>
      </w:r>
    </w:p>
    <w:p w:rsidR="00000000" w:rsidDel="00000000" w:rsidP="00000000" w:rsidRDefault="00000000" w:rsidRPr="00000000" w14:paraId="00000032">
      <w:pPr>
        <w:tabs>
          <w:tab w:val="left" w:leader="none" w:pos="-720"/>
        </w:tabs>
        <w:rPr>
          <w:b w:val="1"/>
          <w:sz w:val="20"/>
          <w:szCs w:val="20"/>
        </w:rPr>
      </w:pPr>
      <w:r w:rsidDel="00000000" w:rsidR="00000000" w:rsidRPr="00000000">
        <w:rPr>
          <w:b w:val="1"/>
          <w:sz w:val="20"/>
          <w:szCs w:val="20"/>
          <w:rtl w:val="0"/>
        </w:rPr>
        <w:tab/>
        <w:t xml:space="preserve">FINAL APPROVAL TO BEGIN</w:t>
        <w:tab/>
        <w:tab/>
        <w:tab/>
        <w:t xml:space="preserve">     </w:t>
      </w:r>
    </w:p>
    <w:p w:rsidR="00000000" w:rsidDel="00000000" w:rsidP="00000000" w:rsidRDefault="00000000" w:rsidRPr="00000000" w14:paraId="00000033">
      <w:pPr>
        <w:tabs>
          <w:tab w:val="left" w:leader="none" w:pos="-720"/>
        </w:tabs>
        <w:rPr>
          <w:b w:val="1"/>
          <w:sz w:val="20"/>
          <w:szCs w:val="20"/>
        </w:rPr>
      </w:pPr>
      <w:r w:rsidDel="00000000" w:rsidR="00000000" w:rsidRPr="00000000">
        <w:rPr>
          <w:b w:val="1"/>
          <w:sz w:val="20"/>
          <w:szCs w:val="20"/>
          <w:rtl w:val="0"/>
        </w:rPr>
        <w:tab/>
        <w:tab/>
        <w:tab/>
        <w:tab/>
        <w:tab/>
        <w:tab/>
        <w:tab/>
        <w:t xml:space="preserve">Date</w:t>
      </w:r>
    </w:p>
    <w:p w:rsidR="00000000" w:rsidDel="00000000" w:rsidP="00000000" w:rsidRDefault="00000000" w:rsidRPr="00000000" w14:paraId="00000034">
      <w:pPr>
        <w:tabs>
          <w:tab w:val="left" w:leader="none" w:pos="-720"/>
        </w:tabs>
        <w:rPr>
          <w:sz w:val="16"/>
          <w:szCs w:val="16"/>
        </w:rPr>
      </w:pPr>
      <w:r w:rsidDel="00000000" w:rsidR="00000000" w:rsidRPr="00000000">
        <w:rPr>
          <w:b w:val="1"/>
          <w:sz w:val="20"/>
          <w:szCs w:val="20"/>
          <w:rtl w:val="0"/>
        </w:rPr>
        <w:tab/>
        <w:tab/>
        <w:tab/>
        <w:tab/>
        <w:tab/>
        <w:tab/>
        <w:tab/>
        <w:tab/>
        <w:tab/>
        <w:tab/>
        <w:tab/>
        <w:tab/>
        <w:tab/>
      </w:r>
      <w:r w:rsidDel="00000000" w:rsidR="00000000" w:rsidRPr="00000000">
        <w:rPr>
          <w:b w:val="1"/>
          <w:sz w:val="16"/>
          <w:szCs w:val="16"/>
          <w:rtl w:val="0"/>
        </w:rPr>
        <w:t xml:space="preserve">10/2018</w:t>
      </w:r>
      <w:r w:rsidDel="00000000" w:rsidR="00000000" w:rsidRPr="00000000">
        <w:rPr>
          <w:rtl w:val="0"/>
        </w:rPr>
      </w:r>
    </w:p>
    <w:sectPr>
      <w:headerReference r:id="rId9" w:type="default"/>
      <w:pgSz w:h="15840" w:w="12240" w:orient="portrait"/>
      <w:pgMar w:bottom="864" w:top="1008" w:left="1440"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6CB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2F6CBC"/>
    <w:pPr>
      <w:widowControl w:val="0"/>
      <w:autoSpaceDE w:val="0"/>
      <w:autoSpaceDN w:val="0"/>
      <w:adjustRightInd w:val="0"/>
    </w:pPr>
    <w:rPr>
      <w:rFonts w:ascii="Arial" w:cs="Arial" w:hAnsi="Arial"/>
      <w:sz w:val="14"/>
    </w:rPr>
  </w:style>
  <w:style w:type="character" w:styleId="CommentReference">
    <w:name w:val="annotation reference"/>
    <w:semiHidden w:val="1"/>
    <w:rsid w:val="00B262F3"/>
    <w:rPr>
      <w:sz w:val="18"/>
    </w:rPr>
  </w:style>
  <w:style w:type="paragraph" w:styleId="CommentText">
    <w:name w:val="annotation text"/>
    <w:basedOn w:val="Normal"/>
    <w:semiHidden w:val="1"/>
    <w:rsid w:val="00B262F3"/>
  </w:style>
  <w:style w:type="paragraph" w:styleId="CommentSubject">
    <w:name w:val="annotation subject"/>
    <w:basedOn w:val="CommentText"/>
    <w:next w:val="CommentText"/>
    <w:semiHidden w:val="1"/>
    <w:rsid w:val="00B262F3"/>
  </w:style>
  <w:style w:type="paragraph" w:styleId="BalloonText">
    <w:name w:val="Balloon Text"/>
    <w:basedOn w:val="Normal"/>
    <w:semiHidden w:val="1"/>
    <w:rsid w:val="00B262F3"/>
    <w:rPr>
      <w:rFonts w:ascii="Lucida Grande" w:hAnsi="Lucida Grande"/>
      <w:sz w:val="18"/>
      <w:szCs w:val="18"/>
    </w:rPr>
  </w:style>
  <w:style w:type="paragraph" w:styleId="Header">
    <w:name w:val="header"/>
    <w:basedOn w:val="Normal"/>
    <w:rsid w:val="00B36D10"/>
    <w:pPr>
      <w:tabs>
        <w:tab w:val="center" w:pos="4320"/>
        <w:tab w:val="right" w:pos="8640"/>
      </w:tabs>
    </w:pPr>
  </w:style>
  <w:style w:type="paragraph" w:styleId="Footer">
    <w:name w:val="footer"/>
    <w:basedOn w:val="Normal"/>
    <w:rsid w:val="00B36D10"/>
    <w:pPr>
      <w:tabs>
        <w:tab w:val="center" w:pos="4320"/>
        <w:tab w:val="right" w:pos="8640"/>
      </w:tabs>
    </w:pPr>
  </w:style>
  <w:style w:type="character" w:styleId="PageNumber">
    <w:name w:val="page number"/>
    <w:basedOn w:val="DefaultParagraphFont"/>
    <w:rsid w:val="00B36D10"/>
  </w:style>
  <w:style w:type="character" w:styleId="Hyperlink">
    <w:name w:val="Hyperlink"/>
    <w:rsid w:val="003866F7"/>
    <w:rPr>
      <w:color w:val="0000ff"/>
      <w:u w:val="single"/>
    </w:rPr>
  </w:style>
  <w:style w:type="paragraph" w:styleId="ListParagraph">
    <w:name w:val="List Paragraph"/>
    <w:basedOn w:val="Normal"/>
    <w:uiPriority w:val="34"/>
    <w:qFormat w:val="1"/>
    <w:rsid w:val="00E447CC"/>
    <w:pPr>
      <w:ind w:left="720"/>
      <w:contextualSpacing w:val="1"/>
    </w:pPr>
  </w:style>
  <w:style w:type="character" w:styleId="FollowedHyperlink">
    <w:name w:val="FollowedHyperlink"/>
    <w:basedOn w:val="DefaultParagraphFont"/>
    <w:semiHidden w:val="1"/>
    <w:unhideWhenUsed w:val="1"/>
    <w:rsid w:val="003F1872"/>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maine.edu/research-compliance/resource/policies-procedures-protection-human-subjects-research" TargetMode="External"/><Relationship Id="rId8" Type="http://schemas.openxmlformats.org/officeDocument/2006/relationships/hyperlink" Target="mailto:umric@main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dBDA1hfNjXjo65TGv/KVA6Jiw==">CgMxLjAyCWlkLmdqZGd4czIKaWQuMzBqMHpsbDIKaWQuMWZvYjl0ZTIKaWQuM3pueXNoNzIKaWQuMmV0OTJwMDIJaWQudHlqY3d0MgppZC4zZHk2dmttMgppZC4xdDNoNXNmMgppZC40ZDM0b2c4MgppZC4yczhleW8xMgppZC4xN2RwOHZ1MgppZC4zcmRjcmpuMgppZC4yNmluMXJnMglpZC5sbnhiejk4AHIhMVcxVDZaVHlITnE4SUhYVWZib19idHpsSEU3NzM0Vk5x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2019-01-07T13:52:00Z</dcterms:created>
  <dc:creator>Gayle Anderson</dc:creator>
</cp:coreProperties>
</file>