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5D2" w:rsidRDefault="005F55D2"/>
    <w:p w:rsidR="00F70FBF" w:rsidRDefault="00F70FBF" w:rsidP="00F70FBF">
      <w:pPr>
        <w:jc w:val="center"/>
        <w:rPr>
          <w:b/>
          <w:sz w:val="40"/>
        </w:rPr>
      </w:pPr>
      <w:r w:rsidRPr="00F70FBF">
        <w:rPr>
          <w:b/>
          <w:sz w:val="40"/>
        </w:rPr>
        <w:t>LAB EXERCISE 6</w:t>
      </w:r>
    </w:p>
    <w:p w:rsidR="00E957EA" w:rsidRDefault="00E957EA" w:rsidP="00F70FBF">
      <w:pPr>
        <w:jc w:val="center"/>
        <w:rPr>
          <w:b/>
          <w:sz w:val="40"/>
        </w:rPr>
      </w:pPr>
    </w:p>
    <w:p w:rsidR="00F70FBF" w:rsidRPr="00F70FBF" w:rsidRDefault="00F70FBF" w:rsidP="00F70FBF">
      <w:pPr>
        <w:jc w:val="center"/>
        <w:rPr>
          <w:b/>
          <w:sz w:val="36"/>
        </w:rPr>
      </w:pPr>
      <w:r w:rsidRPr="00F70FBF">
        <w:rPr>
          <w:b/>
          <w:sz w:val="36"/>
        </w:rPr>
        <w:t>Aim: Create a simple Maven Project using CLI.</w:t>
      </w:r>
    </w:p>
    <w:p w:rsidR="00F70FBF" w:rsidRDefault="00F70FBF" w:rsidP="00F70FBF">
      <w:pPr>
        <w:rPr>
          <w:b/>
          <w:sz w:val="28"/>
        </w:rPr>
      </w:pPr>
      <w:r w:rsidRPr="00F70FBF">
        <w:rPr>
          <w:b/>
          <w:sz w:val="28"/>
        </w:rPr>
        <w:t>Solution:</w:t>
      </w:r>
    </w:p>
    <w:p w:rsidR="00F70FBF" w:rsidRDefault="00F70FBF" w:rsidP="00F70FBF">
      <w:r>
        <w:t xml:space="preserve"> First, download Maven and follow the installation instructions. After that, type the following in a terminal or in a command prompt:</w:t>
      </w:r>
    </w:p>
    <w:p w:rsidR="00F70FBF" w:rsidRDefault="00F70FBF" w:rsidP="00F70FBF">
      <w:r>
        <w:rPr>
          <w:noProof/>
          <w:lang w:eastAsia="en-IN"/>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236220</wp:posOffset>
                </wp:positionV>
                <wp:extent cx="2279650" cy="241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41300"/>
                        </a:xfrm>
                        <a:prstGeom prst="rect">
                          <a:avLst/>
                        </a:prstGeom>
                        <a:solidFill>
                          <a:srgbClr val="FFFFFF"/>
                        </a:solidFill>
                        <a:ln w="9525">
                          <a:solidFill>
                            <a:srgbClr val="000000"/>
                          </a:solidFill>
                          <a:miter lim="800000"/>
                          <a:headEnd/>
                          <a:tailEnd/>
                        </a:ln>
                      </wps:spPr>
                      <wps:txbx>
                        <w:txbxContent>
                          <w:p w:rsidR="00F70FBF" w:rsidRPr="00F70FBF" w:rsidRDefault="00F70FBF">
                            <w:pPr>
                              <w:rPr>
                                <w:b/>
                              </w:rPr>
                            </w:pPr>
                            <w:proofErr w:type="spellStart"/>
                            <w:r>
                              <w:rPr>
                                <w:b/>
                              </w:rPr>
                              <w:t>mvn</w:t>
                            </w:r>
                            <w:proofErr w:type="spellEnd"/>
                            <w:r>
                              <w:rPr>
                                <w:b/>
                              </w:rPr>
                              <w:t xml:space="preserve"> --version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8.6pt;width:179.5pt;height:19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AwJAIAAEY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">
                <v:textbox>
                  <w:txbxContent>
                    <w:p w:rsidR="00F70FBF" w:rsidRPr="00F70FBF" w:rsidRDefault="00F70FBF">
                      <w:pPr>
                        <w:rPr>
                          <w:b/>
                        </w:rPr>
                      </w:pPr>
                      <w:proofErr w:type="spellStart"/>
                      <w:r>
                        <w:rPr>
                          <w:b/>
                        </w:rPr>
                        <w:t>mvn</w:t>
                      </w:r>
                      <w:proofErr w:type="spellEnd"/>
                      <w:r>
                        <w:rPr>
                          <w:b/>
                        </w:rPr>
                        <w:t xml:space="preserve"> --version</w:t>
                      </w:r>
                    </w:p>
                  </w:txbxContent>
                </v:textbox>
                <w10:wrap type="square" anchorx="margin"/>
              </v:shape>
            </w:pict>
          </mc:Fallback>
        </mc:AlternateContent>
      </w:r>
    </w:p>
    <w:p w:rsidR="00F70FBF" w:rsidRDefault="00F70FBF" w:rsidP="00F70FBF">
      <w:pPr>
        <w:rPr>
          <w:b/>
          <w:sz w:val="28"/>
        </w:rPr>
      </w:pPr>
      <w:r w:rsidRPr="00F70FBF">
        <w:rPr>
          <w:b/>
          <w:noProof/>
          <w:sz w:val="28"/>
          <w:lang w:eastAsia="en-IN"/>
        </w:rPr>
        <w:drawing>
          <wp:inline distT="0" distB="0" distL="0" distR="0" wp14:anchorId="0BF5F2FD" wp14:editId="75CA332F">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73250"/>
                    </a:xfrm>
                    <a:prstGeom prst="rect">
                      <a:avLst/>
                    </a:prstGeom>
                  </pic:spPr>
                </pic:pic>
              </a:graphicData>
            </a:graphic>
          </wp:inline>
        </w:drawing>
      </w:r>
    </w:p>
    <w:p w:rsidR="002B385C" w:rsidRDefault="002B385C" w:rsidP="00F70FBF">
      <w:pPr>
        <w:rPr>
          <w:b/>
          <w:sz w:val="28"/>
        </w:rPr>
      </w:pPr>
    </w:p>
    <w:p w:rsidR="002B385C" w:rsidRPr="002B385C" w:rsidRDefault="00F70FBF" w:rsidP="00F70FBF">
      <w:pPr>
        <w:rPr>
          <w:sz w:val="28"/>
        </w:rPr>
      </w:pPr>
      <w:r w:rsidRPr="002B385C">
        <w:rPr>
          <w:b/>
          <w:sz w:val="28"/>
        </w:rPr>
        <w:t xml:space="preserve">Creating a </w:t>
      </w:r>
      <w:proofErr w:type="gramStart"/>
      <w:r w:rsidRPr="002B385C">
        <w:rPr>
          <w:b/>
          <w:sz w:val="28"/>
        </w:rPr>
        <w:t>Project</w:t>
      </w:r>
      <w:r w:rsidRPr="002B385C">
        <w:rPr>
          <w:sz w:val="28"/>
        </w:rPr>
        <w:t xml:space="preserve"> </w:t>
      </w:r>
      <w:r w:rsidR="002B385C" w:rsidRPr="002B385C">
        <w:rPr>
          <w:b/>
          <w:sz w:val="28"/>
        </w:rPr>
        <w:t>:</w:t>
      </w:r>
      <w:proofErr w:type="gramEnd"/>
      <w:r w:rsidR="002B385C" w:rsidRPr="002B385C">
        <w:rPr>
          <w:sz w:val="28"/>
        </w:rPr>
        <w:t xml:space="preserve"> </w:t>
      </w:r>
    </w:p>
    <w:p w:rsidR="00F70FBF" w:rsidRDefault="00F70FBF" w:rsidP="00F70FBF">
      <w:pPr>
        <w:rPr>
          <w:b/>
          <w:sz w:val="28"/>
        </w:rPr>
      </w:pPr>
      <w:r>
        <w:t xml:space="preserve">You will need somewhere for your project to reside, create a directory somewhere and start a shell in that directory. </w:t>
      </w:r>
      <w:bookmarkStart w:id="0" w:name="_GoBack"/>
      <w:bookmarkEnd w:id="0"/>
      <w:r>
        <w:t>On your command line, execute the following Maven goal:</w:t>
      </w:r>
    </w:p>
    <w:p w:rsidR="002B385C" w:rsidRDefault="002B385C" w:rsidP="00F70FBF">
      <w:pPr>
        <w:rPr>
          <w:b/>
          <w:sz w:val="28"/>
        </w:rPr>
      </w:pPr>
      <w:r w:rsidRPr="002B385C">
        <w:rPr>
          <w:b/>
          <w:noProof/>
          <w:sz w:val="28"/>
          <w:lang w:eastAsia="en-IN"/>
        </w:rPr>
        <w:lastRenderedPageBreak/>
        <w:drawing>
          <wp:inline distT="0" distB="0" distL="0" distR="0">
            <wp:extent cx="6479327" cy="3021330"/>
            <wp:effectExtent l="0" t="0" r="0" b="7620"/>
            <wp:docPr id="2" name="Picture 2" descr="C:\Users\HP\Desktop\brm 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rm screensho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9327" cy="3021330"/>
                    </a:xfrm>
                    <a:prstGeom prst="rect">
                      <a:avLst/>
                    </a:prstGeom>
                    <a:noFill/>
                    <a:ln>
                      <a:noFill/>
                    </a:ln>
                  </pic:spPr>
                </pic:pic>
              </a:graphicData>
            </a:graphic>
          </wp:inline>
        </w:drawing>
      </w:r>
    </w:p>
    <w:p w:rsidR="002B385C" w:rsidRDefault="002B385C" w:rsidP="00F70FBF">
      <w:pPr>
        <w:rPr>
          <w:b/>
          <w:sz w:val="28"/>
        </w:rPr>
      </w:pPr>
      <w:r w:rsidRPr="002B385C">
        <w:rPr>
          <w:b/>
          <w:noProof/>
          <w:sz w:val="28"/>
          <w:lang w:eastAsia="en-IN"/>
        </w:rPr>
        <mc:AlternateContent>
          <mc:Choice Requires="wps">
            <w:drawing>
              <wp:anchor distT="45720" distB="45720" distL="114300" distR="114300" simplePos="0" relativeHeight="251661312" behindDoc="0" locked="0" layoutInCell="1" allowOverlap="1">
                <wp:simplePos x="0" y="0"/>
                <wp:positionH relativeFrom="column">
                  <wp:posOffset>66040</wp:posOffset>
                </wp:positionH>
                <wp:positionV relativeFrom="paragraph">
                  <wp:posOffset>1905</wp:posOffset>
                </wp:positionV>
                <wp:extent cx="2360930" cy="255270"/>
                <wp:effectExtent l="0" t="0" r="1270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solidFill>
                            <a:srgbClr val="000000"/>
                          </a:solidFill>
                          <a:miter lim="800000"/>
                          <a:headEnd/>
                          <a:tailEnd/>
                        </a:ln>
                      </wps:spPr>
                      <wps:txbx>
                        <w:txbxContent>
                          <w:p w:rsidR="002B385C" w:rsidRPr="002B385C" w:rsidRDefault="002B385C">
                            <w:pPr>
                              <w:rPr>
                                <w:b/>
                              </w:rPr>
                            </w:pPr>
                            <w:r>
                              <w:rPr>
                                <w:b/>
                              </w:rPr>
                              <w:t>cd my-app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5.2pt;margin-top:.15pt;width:185.9pt;height:20.1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">
                <v:textbox>
                  <w:txbxContent>
                    <w:p w:rsidR="002B385C" w:rsidRPr="002B385C" w:rsidRDefault="002B385C">
                      <w:pPr>
                        <w:rPr>
                          <w:b/>
                        </w:rPr>
                      </w:pPr>
                      <w:r>
                        <w:rPr>
                          <w:b/>
                        </w:rPr>
                        <w:t>cd my-app</w:t>
                      </w:r>
                    </w:p>
                  </w:txbxContent>
                </v:textbox>
                <w10:wrap type="square"/>
              </v:shape>
            </w:pict>
          </mc:Fallback>
        </mc:AlternateContent>
      </w:r>
      <w:r>
        <w:rPr>
          <w:b/>
          <w:sz w:val="28"/>
        </w:rPr>
        <w:t xml:space="preserve">   </w:t>
      </w:r>
    </w:p>
    <w:p w:rsidR="002B385C" w:rsidRDefault="002B385C" w:rsidP="00F70FBF">
      <w:pPr>
        <w:rPr>
          <w:sz w:val="24"/>
        </w:rPr>
      </w:pPr>
      <w:r w:rsidRPr="002B385C">
        <w:rPr>
          <w:sz w:val="24"/>
        </w:rPr>
        <w:t>Under this directory you will notice the following standard project structure.</w:t>
      </w:r>
    </w:p>
    <w:p w:rsidR="002B385C" w:rsidRDefault="002B385C" w:rsidP="00F70FBF">
      <w:pPr>
        <w:rPr>
          <w:b/>
          <w:sz w:val="28"/>
        </w:rPr>
      </w:pPr>
      <w:r w:rsidRPr="002B385C">
        <w:rPr>
          <w:b/>
          <w:noProof/>
          <w:sz w:val="28"/>
          <w:lang w:eastAsia="en-IN"/>
        </w:rPr>
        <w:drawing>
          <wp:inline distT="0" distB="0" distL="0" distR="0" wp14:anchorId="5A1CD09A" wp14:editId="4C967C9E">
            <wp:extent cx="5731510" cy="4183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83380"/>
                    </a:xfrm>
                    <a:prstGeom prst="rect">
                      <a:avLst/>
                    </a:prstGeom>
                  </pic:spPr>
                </pic:pic>
              </a:graphicData>
            </a:graphic>
          </wp:inline>
        </w:drawing>
      </w:r>
    </w:p>
    <w:p w:rsidR="002B385C" w:rsidRDefault="002B385C" w:rsidP="00F70FBF">
      <w:pPr>
        <w:rPr>
          <w:sz w:val="24"/>
        </w:rPr>
      </w:pPr>
      <w:r w:rsidRPr="002B385C">
        <w:rPr>
          <w:sz w:val="24"/>
        </w:rPr>
        <w:t xml:space="preserve">The </w:t>
      </w:r>
      <w:proofErr w:type="spellStart"/>
      <w:r w:rsidRPr="002B385C">
        <w:rPr>
          <w:b/>
          <w:i/>
          <w:sz w:val="24"/>
        </w:rPr>
        <w:t>src</w:t>
      </w:r>
      <w:proofErr w:type="spellEnd"/>
      <w:r w:rsidRPr="002B385C">
        <w:rPr>
          <w:b/>
          <w:i/>
          <w:sz w:val="24"/>
        </w:rPr>
        <w:t>/main/java</w:t>
      </w:r>
      <w:r w:rsidRPr="002B385C">
        <w:rPr>
          <w:sz w:val="24"/>
        </w:rPr>
        <w:t xml:space="preserve"> directory contains the project source code, the </w:t>
      </w:r>
      <w:proofErr w:type="spellStart"/>
      <w:r w:rsidRPr="002B385C">
        <w:rPr>
          <w:b/>
          <w:i/>
          <w:sz w:val="24"/>
        </w:rPr>
        <w:t>src</w:t>
      </w:r>
      <w:proofErr w:type="spellEnd"/>
      <w:r w:rsidRPr="002B385C">
        <w:rPr>
          <w:b/>
          <w:i/>
          <w:sz w:val="24"/>
        </w:rPr>
        <w:t>/test/java</w:t>
      </w:r>
      <w:r w:rsidRPr="002B385C">
        <w:rPr>
          <w:sz w:val="24"/>
        </w:rPr>
        <w:t xml:space="preserve"> directory contains the test source, and the </w:t>
      </w:r>
      <w:r w:rsidRPr="002B385C">
        <w:rPr>
          <w:b/>
          <w:sz w:val="24"/>
        </w:rPr>
        <w:t>pom.xml</w:t>
      </w:r>
      <w:r w:rsidRPr="002B385C">
        <w:rPr>
          <w:sz w:val="24"/>
        </w:rPr>
        <w:t xml:space="preserve"> file is the project's Project Object Model, or POM</w:t>
      </w:r>
    </w:p>
    <w:p w:rsidR="002B385C" w:rsidRDefault="002B385C" w:rsidP="002B385C">
      <w:pPr>
        <w:rPr>
          <w:b/>
          <w:sz w:val="28"/>
        </w:rPr>
      </w:pPr>
    </w:p>
    <w:p w:rsidR="002B385C" w:rsidRDefault="002B385C" w:rsidP="002B385C">
      <w:pPr>
        <w:rPr>
          <w:b/>
          <w:sz w:val="28"/>
        </w:rPr>
      </w:pPr>
      <w:r>
        <w:rPr>
          <w:b/>
          <w:sz w:val="28"/>
        </w:rPr>
        <w:t>The POM:</w:t>
      </w:r>
    </w:p>
    <w:p w:rsidR="002B385C" w:rsidRPr="002B385C" w:rsidRDefault="002B385C" w:rsidP="002B385C">
      <w:pPr>
        <w:rPr>
          <w:b/>
          <w:sz w:val="28"/>
        </w:rPr>
      </w:pPr>
      <w:r>
        <w:t xml:space="preserve">The </w:t>
      </w:r>
      <w:r w:rsidRPr="002B385C">
        <w:rPr>
          <w:b/>
        </w:rPr>
        <w:t>pom.xml</w:t>
      </w:r>
      <w:r>
        <w:t xml:space="preserve"> 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 This project's POM is:</w:t>
      </w:r>
    </w:p>
    <w:p w:rsidR="002B385C" w:rsidRP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Default="002B385C" w:rsidP="00F70FBF">
      <w:pPr>
        <w:rPr>
          <w:b/>
          <w:sz w:val="24"/>
        </w:rPr>
      </w:pPr>
    </w:p>
    <w:p w:rsidR="002B385C" w:rsidRPr="003A3897" w:rsidRDefault="003A3897" w:rsidP="00F70FBF">
      <w:pPr>
        <w:rPr>
          <w:b/>
          <w:i/>
          <w:sz w:val="24"/>
        </w:rPr>
      </w:pPr>
      <w:r>
        <w:rPr>
          <w:b/>
          <w:i/>
          <w:sz w:val="24"/>
        </w:rPr>
        <w:t>pom.xml</w:t>
      </w:r>
    </w:p>
    <w:p w:rsidR="003A3897" w:rsidRDefault="003A3897" w:rsidP="00F70FBF">
      <w:pPr>
        <w:rPr>
          <w:b/>
          <w:sz w:val="24"/>
        </w:rPr>
      </w:pPr>
    </w:p>
    <w:p w:rsidR="002B385C" w:rsidRDefault="002B385C" w:rsidP="00F70FBF">
      <w:pPr>
        <w:rPr>
          <w:b/>
          <w:sz w:val="24"/>
        </w:rPr>
      </w:pPr>
      <w:r w:rsidRPr="002B385C">
        <w:rPr>
          <w:b/>
          <w:noProof/>
          <w:sz w:val="24"/>
          <w:lang w:eastAsia="en-IN"/>
        </w:rPr>
        <w:drawing>
          <wp:inline distT="0" distB="0" distL="0" distR="0" wp14:anchorId="6FEE1BC3" wp14:editId="7EE417EA">
            <wp:extent cx="6700900" cy="358653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2929" cy="3592971"/>
                    </a:xfrm>
                    <a:prstGeom prst="rect">
                      <a:avLst/>
                    </a:prstGeom>
                  </pic:spPr>
                </pic:pic>
              </a:graphicData>
            </a:graphic>
          </wp:inline>
        </w:drawing>
      </w:r>
    </w:p>
    <w:p w:rsidR="003A3897" w:rsidRDefault="003A3897" w:rsidP="00F70FBF">
      <w:r w:rsidRPr="003A3897">
        <w:rPr>
          <w:b/>
          <w:sz w:val="28"/>
        </w:rPr>
        <w:t>What did I just do?</w:t>
      </w:r>
      <w:r>
        <w:t xml:space="preserve"> </w:t>
      </w:r>
    </w:p>
    <w:p w:rsidR="003A3897" w:rsidRDefault="003A3897" w:rsidP="00F70FBF">
      <w:pPr>
        <w:rPr>
          <w:sz w:val="24"/>
        </w:rPr>
      </w:pPr>
      <w:r w:rsidRPr="003A3897">
        <w:rPr>
          <w:sz w:val="24"/>
        </w:rPr>
        <w:t xml:space="preserve">You executed the Maven goal </w:t>
      </w:r>
      <w:proofErr w:type="spellStart"/>
      <w:proofErr w:type="gramStart"/>
      <w:r w:rsidRPr="003A3897">
        <w:rPr>
          <w:b/>
          <w:sz w:val="24"/>
        </w:rPr>
        <w:t>archetype:generate</w:t>
      </w:r>
      <w:proofErr w:type="spellEnd"/>
      <w:proofErr w:type="gramEnd"/>
      <w:r w:rsidRPr="003A3897">
        <w:rPr>
          <w:b/>
          <w:sz w:val="24"/>
        </w:rPr>
        <w:t>,</w:t>
      </w:r>
      <w:r w:rsidRPr="003A3897">
        <w:rPr>
          <w:sz w:val="24"/>
        </w:rPr>
        <w:t xml:space="preserve"> and passed in various parameters to that goal.</w:t>
      </w:r>
    </w:p>
    <w:p w:rsidR="003A3897" w:rsidRDefault="003A3897" w:rsidP="00F70FBF">
      <w:pPr>
        <w:rPr>
          <w:sz w:val="24"/>
        </w:rPr>
      </w:pPr>
      <w:r w:rsidRPr="003A3897">
        <w:rPr>
          <w:sz w:val="24"/>
        </w:rPr>
        <w:lastRenderedPageBreak/>
        <w:t xml:space="preserve"> The prefix archetype is the plugin that provides the goal. If you are familiar with </w:t>
      </w:r>
      <w:r w:rsidRPr="003A3897">
        <w:rPr>
          <w:b/>
          <w:sz w:val="24"/>
        </w:rPr>
        <w:t>Ant</w:t>
      </w:r>
      <w:r w:rsidRPr="003A3897">
        <w:rPr>
          <w:sz w:val="24"/>
        </w:rPr>
        <w:t xml:space="preserve">, you may conceive of this as similar to a task. This </w:t>
      </w:r>
      <w:proofErr w:type="spellStart"/>
      <w:proofErr w:type="gramStart"/>
      <w:r w:rsidRPr="003A3897">
        <w:rPr>
          <w:b/>
          <w:sz w:val="24"/>
        </w:rPr>
        <w:t>archetype:generate</w:t>
      </w:r>
      <w:proofErr w:type="spellEnd"/>
      <w:proofErr w:type="gramEnd"/>
      <w:r w:rsidRPr="003A3897">
        <w:rPr>
          <w:sz w:val="24"/>
        </w:rPr>
        <w:t xml:space="preserve"> goal created a simple project based upon a </w:t>
      </w:r>
      <w:r w:rsidRPr="003A3897">
        <w:rPr>
          <w:b/>
          <w:sz w:val="24"/>
        </w:rPr>
        <w:t>maven-archetype-</w:t>
      </w:r>
      <w:proofErr w:type="spellStart"/>
      <w:r w:rsidRPr="003A3897">
        <w:rPr>
          <w:b/>
          <w:sz w:val="24"/>
        </w:rPr>
        <w:t>quickstart</w:t>
      </w:r>
      <w:proofErr w:type="spellEnd"/>
      <w:r w:rsidRPr="003A3897">
        <w:rPr>
          <w:sz w:val="24"/>
        </w:rPr>
        <w:t xml:space="preserve"> archetype.</w:t>
      </w:r>
    </w:p>
    <w:p w:rsidR="003A3897" w:rsidRDefault="003A3897" w:rsidP="00F70FBF">
      <w:pPr>
        <w:rPr>
          <w:sz w:val="24"/>
        </w:rPr>
      </w:pPr>
      <w:r w:rsidRPr="003A3897">
        <w:rPr>
          <w:sz w:val="24"/>
        </w:rPr>
        <w:t xml:space="preserve"> Suffice it to say for now that a plugin is a collection of goals with a general common purpose. For </w:t>
      </w:r>
      <w:proofErr w:type="gramStart"/>
      <w:r w:rsidRPr="003A3897">
        <w:rPr>
          <w:sz w:val="24"/>
        </w:rPr>
        <w:t>example</w:t>
      </w:r>
      <w:proofErr w:type="gramEnd"/>
      <w:r w:rsidRPr="003A3897">
        <w:rPr>
          <w:sz w:val="24"/>
        </w:rPr>
        <w:t xml:space="preserve"> the </w:t>
      </w:r>
      <w:proofErr w:type="spellStart"/>
      <w:r w:rsidRPr="003A3897">
        <w:rPr>
          <w:sz w:val="24"/>
        </w:rPr>
        <w:t>jboss</w:t>
      </w:r>
      <w:proofErr w:type="spellEnd"/>
      <w:r w:rsidRPr="003A3897">
        <w:rPr>
          <w:sz w:val="24"/>
        </w:rPr>
        <w:t xml:space="preserve">-maven-plugin, whose purpose is "deal with various </w:t>
      </w:r>
      <w:proofErr w:type="spellStart"/>
      <w:r w:rsidRPr="003A3897">
        <w:rPr>
          <w:sz w:val="24"/>
        </w:rPr>
        <w:t>jboss</w:t>
      </w:r>
      <w:proofErr w:type="spellEnd"/>
      <w:r w:rsidRPr="003A3897">
        <w:rPr>
          <w:sz w:val="24"/>
        </w:rPr>
        <w:t xml:space="preserve"> items".</w:t>
      </w:r>
    </w:p>
    <w:p w:rsidR="003A3897" w:rsidRDefault="00C415BD" w:rsidP="00F70FBF">
      <w:r>
        <w:rPr>
          <w:noProof/>
          <w:lang w:eastAsia="en-IN"/>
        </w:rPr>
        <mc:AlternateContent>
          <mc:Choice Requires="wps">
            <w:drawing>
              <wp:anchor distT="45720" distB="45720" distL="114300" distR="114300" simplePos="0" relativeHeight="251663360" behindDoc="0" locked="0" layoutInCell="1" allowOverlap="1" wp14:anchorId="37279125" wp14:editId="03F8156E">
                <wp:simplePos x="0" y="0"/>
                <wp:positionH relativeFrom="margin">
                  <wp:posOffset>-635</wp:posOffset>
                </wp:positionH>
                <wp:positionV relativeFrom="paragraph">
                  <wp:posOffset>288290</wp:posOffset>
                </wp:positionV>
                <wp:extent cx="2279650" cy="274320"/>
                <wp:effectExtent l="0" t="0" r="1270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74320"/>
                        </a:xfrm>
                        <a:prstGeom prst="rect">
                          <a:avLst/>
                        </a:prstGeom>
                        <a:solidFill>
                          <a:srgbClr val="FFFFFF"/>
                        </a:solidFill>
                        <a:ln w="9525">
                          <a:solidFill>
                            <a:srgbClr val="000000"/>
                          </a:solidFill>
                          <a:miter lim="800000"/>
                          <a:headEnd/>
                          <a:tailEnd/>
                        </a:ln>
                      </wps:spPr>
                      <wps:txbx>
                        <w:txbxContent>
                          <w:p w:rsidR="00C415BD" w:rsidRPr="00C415BD" w:rsidRDefault="00C415BD">
                            <w:pPr>
                              <w:rPr>
                                <w:b/>
                              </w:rPr>
                            </w:pPr>
                            <w:proofErr w:type="spellStart"/>
                            <w:r>
                              <w:rPr>
                                <w:b/>
                              </w:rPr>
                              <w:t>mvn</w:t>
                            </w:r>
                            <w:proofErr w:type="spellEnd"/>
                            <w:r>
                              <w:rPr>
                                <w:b/>
                              </w:rPr>
                              <w:t xml:space="preserve"> package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79125" id="_x0000_s1028" type="#_x0000_t202" style="position:absolute;margin-left:-.05pt;margin-top:22.7pt;width:179.5pt;height:21.6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">
                <v:textbox>
                  <w:txbxContent>
                    <w:p w:rsidR="00C415BD" w:rsidRPr="00C415BD" w:rsidRDefault="00C415BD">
                      <w:pPr>
                        <w:rPr>
                          <w:b/>
                        </w:rPr>
                      </w:pPr>
                      <w:proofErr w:type="spellStart"/>
                      <w:r>
                        <w:rPr>
                          <w:b/>
                        </w:rPr>
                        <w:t>mvn</w:t>
                      </w:r>
                      <w:proofErr w:type="spellEnd"/>
                      <w:r>
                        <w:rPr>
                          <w:b/>
                        </w:rPr>
                        <w:t xml:space="preserve"> package</w:t>
                      </w:r>
                    </w:p>
                  </w:txbxContent>
                </v:textbox>
                <w10:wrap type="square" anchorx="margin"/>
              </v:shape>
            </w:pict>
          </mc:Fallback>
        </mc:AlternateContent>
      </w:r>
      <w:r w:rsidR="003A3897" w:rsidRPr="003A3897">
        <w:rPr>
          <w:b/>
          <w:sz w:val="28"/>
        </w:rPr>
        <w:t>Build the Project 1.</w:t>
      </w:r>
      <w:r w:rsidR="003A3897">
        <w:t xml:space="preserve"> </w:t>
      </w:r>
    </w:p>
    <w:p w:rsidR="00C415BD" w:rsidRDefault="00C415BD" w:rsidP="00F70FBF"/>
    <w:p w:rsidR="003A3897" w:rsidRDefault="00C415BD" w:rsidP="00F70FBF">
      <w:r w:rsidRPr="00C415BD">
        <w:rPr>
          <w:b/>
          <w:noProof/>
          <w:sz w:val="24"/>
          <w:lang w:eastAsia="en-IN"/>
        </w:rPr>
        <w:drawing>
          <wp:anchor distT="0" distB="0" distL="114300" distR="114300" simplePos="0" relativeHeight="251664384" behindDoc="0" locked="0" layoutInCell="1" allowOverlap="1" wp14:anchorId="44633A1B" wp14:editId="2DB9025D">
            <wp:simplePos x="0" y="0"/>
            <wp:positionH relativeFrom="margin">
              <wp:posOffset>-194310</wp:posOffset>
            </wp:positionH>
            <wp:positionV relativeFrom="paragraph">
              <wp:posOffset>226060</wp:posOffset>
            </wp:positionV>
            <wp:extent cx="6273165" cy="12928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165" cy="1292860"/>
                    </a:xfrm>
                    <a:prstGeom prst="rect">
                      <a:avLst/>
                    </a:prstGeom>
                  </pic:spPr>
                </pic:pic>
              </a:graphicData>
            </a:graphic>
            <wp14:sizeRelH relativeFrom="margin">
              <wp14:pctWidth>0</wp14:pctWidth>
            </wp14:sizeRelH>
            <wp14:sizeRelV relativeFrom="margin">
              <wp14:pctHeight>0</wp14:pctHeight>
            </wp14:sizeRelV>
          </wp:anchor>
        </w:drawing>
      </w:r>
      <w:r w:rsidR="003A3897">
        <w:t>The command line will print out various actions, and end with the following:</w:t>
      </w:r>
      <w:r w:rsidRPr="00C415BD">
        <w:rPr>
          <w:b/>
          <w:sz w:val="24"/>
        </w:rPr>
        <w:t xml:space="preserve"> </w:t>
      </w:r>
    </w:p>
    <w:p w:rsidR="003A3897" w:rsidRDefault="00C415BD" w:rsidP="00F70FBF">
      <w:pPr>
        <w:rPr>
          <w:b/>
          <w:sz w:val="24"/>
        </w:rPr>
      </w:pPr>
      <w:r w:rsidRPr="00C415BD">
        <w:rPr>
          <w:b/>
          <w:noProof/>
          <w:sz w:val="24"/>
          <w:lang w:eastAsia="en-IN"/>
        </w:rPr>
        <w:drawing>
          <wp:inline distT="0" distB="0" distL="0" distR="0" wp14:anchorId="1DF52D5D" wp14:editId="658BD52F">
            <wp:extent cx="5731510" cy="2605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5405"/>
                    </a:xfrm>
                    <a:prstGeom prst="rect">
                      <a:avLst/>
                    </a:prstGeom>
                  </pic:spPr>
                </pic:pic>
              </a:graphicData>
            </a:graphic>
          </wp:inline>
        </w:drawing>
      </w:r>
    </w:p>
    <w:p w:rsidR="00526655" w:rsidRDefault="00526655" w:rsidP="00F70FBF">
      <w:r>
        <w:t>Unlike the first command executed (</w:t>
      </w:r>
      <w:proofErr w:type="spellStart"/>
      <w:proofErr w:type="gramStart"/>
      <w:r w:rsidRPr="00526655">
        <w:rPr>
          <w:b/>
        </w:rPr>
        <w:t>archetype:generate</w:t>
      </w:r>
      <w:proofErr w:type="spellEnd"/>
      <w:proofErr w:type="gramEnd"/>
      <w:r>
        <w:t xml:space="preserve">) you may notice the second is simply a single </w:t>
      </w:r>
      <w:r w:rsidRPr="00526655">
        <w:rPr>
          <w:b/>
          <w:i/>
        </w:rPr>
        <w:t>word - package</w:t>
      </w:r>
      <w:r>
        <w:t>.</w:t>
      </w:r>
    </w:p>
    <w:p w:rsidR="00526655" w:rsidRDefault="00526655" w:rsidP="00F70FBF">
      <w:r>
        <w:t xml:space="preserve"> Rather than a goal, this is a phase. A phase is a step in the </w:t>
      </w:r>
      <w:r w:rsidRPr="00526655">
        <w:rPr>
          <w:b/>
          <w:i/>
        </w:rPr>
        <w:t>build lifecycle</w:t>
      </w:r>
      <w:r>
        <w:t xml:space="preserve">, which is an ordered sequence of phases. When a phase is given, Maven will execute every phase in the sequence up to and including the one defined. For example, if we execute the compile phase, the phases that actually get executed are: </w:t>
      </w:r>
    </w:p>
    <w:p w:rsidR="00526655" w:rsidRPr="00526655" w:rsidRDefault="00526655" w:rsidP="00F70FBF">
      <w:pPr>
        <w:rPr>
          <w:b/>
        </w:rPr>
      </w:pPr>
      <w:r w:rsidRPr="00526655">
        <w:rPr>
          <w:b/>
        </w:rPr>
        <w:t xml:space="preserve">1. validate </w:t>
      </w:r>
    </w:p>
    <w:p w:rsidR="00526655" w:rsidRPr="00526655" w:rsidRDefault="00526655" w:rsidP="00F70FBF">
      <w:pPr>
        <w:rPr>
          <w:b/>
        </w:rPr>
      </w:pPr>
      <w:r w:rsidRPr="00526655">
        <w:rPr>
          <w:b/>
        </w:rPr>
        <w:t xml:space="preserve">2. generate-sources </w:t>
      </w:r>
    </w:p>
    <w:p w:rsidR="00526655" w:rsidRDefault="00526655" w:rsidP="00F70FBF">
      <w:pPr>
        <w:rPr>
          <w:b/>
        </w:rPr>
      </w:pPr>
      <w:r w:rsidRPr="00526655">
        <w:rPr>
          <w:b/>
        </w:rPr>
        <w:t>3. process-sources</w:t>
      </w:r>
    </w:p>
    <w:p w:rsidR="00526655" w:rsidRPr="00526655" w:rsidRDefault="00526655" w:rsidP="00F70FBF">
      <w:pPr>
        <w:rPr>
          <w:b/>
        </w:rPr>
      </w:pPr>
      <w:r w:rsidRPr="00526655">
        <w:rPr>
          <w:b/>
        </w:rPr>
        <w:lastRenderedPageBreak/>
        <w:t xml:space="preserve">4. generate-resources </w:t>
      </w:r>
    </w:p>
    <w:p w:rsidR="00526655" w:rsidRPr="00526655" w:rsidRDefault="00526655" w:rsidP="00F70FBF">
      <w:pPr>
        <w:rPr>
          <w:b/>
        </w:rPr>
      </w:pPr>
      <w:r w:rsidRPr="00526655">
        <w:rPr>
          <w:b/>
        </w:rPr>
        <w:t>5. process-resources</w:t>
      </w:r>
    </w:p>
    <w:p w:rsidR="00526655" w:rsidRDefault="00526655" w:rsidP="00F70FBF">
      <w:pPr>
        <w:rPr>
          <w:b/>
        </w:rPr>
      </w:pPr>
      <w:r w:rsidRPr="00526655">
        <w:rPr>
          <w:b/>
        </w:rPr>
        <w:t xml:space="preserve"> 6. compile</w:t>
      </w:r>
    </w:p>
    <w:p w:rsidR="00EA18C2" w:rsidRDefault="00EA18C2" w:rsidP="00F70FBF">
      <w:pPr>
        <w:rPr>
          <w:b/>
        </w:rPr>
      </w:pPr>
    </w:p>
    <w:p w:rsidR="00EA18C2" w:rsidRDefault="00EA18C2" w:rsidP="00F70FBF">
      <w:pPr>
        <w:rPr>
          <w:sz w:val="28"/>
        </w:rPr>
      </w:pPr>
      <w:r w:rsidRPr="00EA18C2">
        <w:rPr>
          <w:sz w:val="28"/>
        </w:rPr>
        <w:t>You may test the newly compiled and packaged JAR with the following command:</w:t>
      </w:r>
    </w:p>
    <w:p w:rsidR="00EA18C2" w:rsidRPr="00EA18C2" w:rsidRDefault="00EA18C2" w:rsidP="00F70FBF">
      <w:pPr>
        <w:rPr>
          <w:b/>
          <w:sz w:val="28"/>
        </w:rPr>
      </w:pPr>
      <w:r w:rsidRPr="00EA18C2">
        <w:rPr>
          <w:noProof/>
          <w:sz w:val="28"/>
          <w:lang w:eastAsia="en-IN"/>
        </w:rPr>
        <mc:AlternateContent>
          <mc:Choice Requires="wps">
            <w:drawing>
              <wp:anchor distT="45720" distB="45720" distL="114300" distR="114300" simplePos="0" relativeHeight="251668480" behindDoc="0" locked="0" layoutInCell="1" allowOverlap="1">
                <wp:simplePos x="0" y="0"/>
                <wp:positionH relativeFrom="column">
                  <wp:posOffset>-208915</wp:posOffset>
                </wp:positionH>
                <wp:positionV relativeFrom="paragraph">
                  <wp:posOffset>45720</wp:posOffset>
                </wp:positionV>
                <wp:extent cx="4946015" cy="2984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298450"/>
                        </a:xfrm>
                        <a:prstGeom prst="rect">
                          <a:avLst/>
                        </a:prstGeom>
                        <a:solidFill>
                          <a:srgbClr val="FFFFFF"/>
                        </a:solidFill>
                        <a:ln w="9525">
                          <a:solidFill>
                            <a:srgbClr val="000000"/>
                          </a:solidFill>
                          <a:miter lim="800000"/>
                          <a:headEnd/>
                          <a:tailEnd/>
                        </a:ln>
                      </wps:spPr>
                      <wps:txbx>
                        <w:txbxContent>
                          <w:p w:rsidR="00EA18C2" w:rsidRDefault="00EA18C2">
                            <w:r>
                              <w:t>1. java -</w:t>
                            </w:r>
                            <w:proofErr w:type="spellStart"/>
                            <w:r>
                              <w:t>cp</w:t>
                            </w:r>
                            <w:proofErr w:type="spellEnd"/>
                            <w:r>
                              <w:t xml:space="preserve"> target/my-app-1.0-SNAPSHOT.jar </w:t>
                            </w:r>
                            <w:proofErr w:type="spellStart"/>
                            <w:proofErr w:type="gramStart"/>
                            <w:r>
                              <w:t>com.mycompany.app.App</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45pt;margin-top:3.6pt;width:389.45pt;height:2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K1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">
                <v:textbox>
                  <w:txbxContent>
                    <w:p w:rsidR="00EA18C2" w:rsidRDefault="00EA18C2">
                      <w:r>
                        <w:t>1. java -</w:t>
                      </w:r>
                      <w:proofErr w:type="spellStart"/>
                      <w:r>
                        <w:t>cp</w:t>
                      </w:r>
                      <w:proofErr w:type="spellEnd"/>
                      <w:r>
                        <w:t xml:space="preserve"> target/my-app-1.0-SNAPSHOT.jar </w:t>
                      </w:r>
                      <w:proofErr w:type="spellStart"/>
                      <w:proofErr w:type="gramStart"/>
                      <w:r>
                        <w:t>com.mycompany.app.App</w:t>
                      </w:r>
                      <w:proofErr w:type="spellEnd"/>
                      <w:proofErr w:type="gramEnd"/>
                    </w:p>
                  </w:txbxContent>
                </v:textbox>
                <w10:wrap type="square"/>
              </v:shape>
            </w:pict>
          </mc:Fallback>
        </mc:AlternateContent>
      </w:r>
    </w:p>
    <w:p w:rsidR="00526655" w:rsidRDefault="00526655" w:rsidP="00F70FBF">
      <w:pPr>
        <w:rPr>
          <w:b/>
        </w:rPr>
      </w:pPr>
    </w:p>
    <w:p w:rsidR="00EA18C2" w:rsidRDefault="00EA18C2" w:rsidP="00F70FBF">
      <w:r>
        <w:t>Which will print the quintessential:</w:t>
      </w:r>
    </w:p>
    <w:p w:rsidR="00EA18C2" w:rsidRDefault="00EA18C2" w:rsidP="00F70FBF">
      <w:pPr>
        <w:rPr>
          <w:b/>
        </w:rPr>
      </w:pPr>
      <w:r w:rsidRPr="00EA18C2">
        <w:rPr>
          <w:b/>
          <w:noProof/>
          <w:lang w:eastAsia="en-IN"/>
        </w:rPr>
        <w:drawing>
          <wp:inline distT="0" distB="0" distL="0" distR="0" wp14:anchorId="6998BC9D" wp14:editId="43CD19AC">
            <wp:extent cx="5731510" cy="6248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4840"/>
                    </a:xfrm>
                    <a:prstGeom prst="rect">
                      <a:avLst/>
                    </a:prstGeom>
                  </pic:spPr>
                </pic:pic>
              </a:graphicData>
            </a:graphic>
          </wp:inline>
        </w:drawing>
      </w:r>
    </w:p>
    <w:p w:rsidR="000D6F10" w:rsidRDefault="000D6F10" w:rsidP="00F70FBF">
      <w:pPr>
        <w:rPr>
          <w:b/>
          <w:sz w:val="28"/>
        </w:rPr>
      </w:pPr>
    </w:p>
    <w:p w:rsidR="00EA18C2" w:rsidRDefault="00EA18C2" w:rsidP="00F70FBF">
      <w:pPr>
        <w:rPr>
          <w:b/>
          <w:sz w:val="28"/>
        </w:rPr>
      </w:pPr>
      <w:r>
        <w:rPr>
          <w:b/>
          <w:sz w:val="28"/>
        </w:rPr>
        <w:t>Maven Phases:</w:t>
      </w:r>
    </w:p>
    <w:p w:rsidR="00526655" w:rsidRDefault="00EA18C2" w:rsidP="00F70FBF">
      <w:r>
        <w:t>Although hardly a comprehensive list, these are the most common default lifecycle phases executed.</w:t>
      </w:r>
    </w:p>
    <w:p w:rsidR="00EA18C2" w:rsidRPr="00EA18C2" w:rsidRDefault="00EA18C2" w:rsidP="00EA18C2">
      <w:pPr>
        <w:pStyle w:val="ListParagraph"/>
        <w:numPr>
          <w:ilvl w:val="0"/>
          <w:numId w:val="1"/>
        </w:numPr>
        <w:rPr>
          <w:b/>
          <w:sz w:val="24"/>
        </w:rPr>
      </w:pPr>
      <w:r w:rsidRPr="00EA18C2">
        <w:rPr>
          <w:b/>
        </w:rPr>
        <w:t>validate</w:t>
      </w:r>
      <w:r>
        <w:t xml:space="preserve">: validate the project is correct and all necessary information is available </w:t>
      </w:r>
    </w:p>
    <w:p w:rsidR="00EA18C2" w:rsidRPr="00EA18C2" w:rsidRDefault="00EA18C2" w:rsidP="00EA18C2">
      <w:pPr>
        <w:pStyle w:val="ListParagraph"/>
        <w:numPr>
          <w:ilvl w:val="0"/>
          <w:numId w:val="1"/>
        </w:numPr>
        <w:rPr>
          <w:b/>
          <w:sz w:val="24"/>
        </w:rPr>
      </w:pPr>
      <w:r w:rsidRPr="00EA18C2">
        <w:rPr>
          <w:b/>
        </w:rPr>
        <w:t>compile</w:t>
      </w:r>
      <w:r>
        <w:t xml:space="preserve">: compile the source code of the project </w:t>
      </w:r>
    </w:p>
    <w:p w:rsidR="00EA18C2" w:rsidRPr="00EA18C2" w:rsidRDefault="00EA18C2" w:rsidP="00EA18C2">
      <w:pPr>
        <w:pStyle w:val="ListParagraph"/>
        <w:numPr>
          <w:ilvl w:val="0"/>
          <w:numId w:val="1"/>
        </w:numPr>
        <w:rPr>
          <w:b/>
          <w:sz w:val="24"/>
        </w:rPr>
      </w:pPr>
      <w:r>
        <w:t xml:space="preserve"> </w:t>
      </w:r>
      <w:r w:rsidRPr="00EA18C2">
        <w:rPr>
          <w:b/>
        </w:rPr>
        <w:t>test</w:t>
      </w:r>
      <w:r>
        <w:t xml:space="preserve">: test the compiled source code using a suitable unit testing framework. These tests should not require the code be packaged or deployed </w:t>
      </w:r>
    </w:p>
    <w:p w:rsidR="00EA18C2" w:rsidRPr="00EA18C2" w:rsidRDefault="00EA18C2" w:rsidP="00EA18C2">
      <w:pPr>
        <w:pStyle w:val="ListParagraph"/>
        <w:numPr>
          <w:ilvl w:val="0"/>
          <w:numId w:val="1"/>
        </w:numPr>
        <w:rPr>
          <w:b/>
          <w:sz w:val="24"/>
        </w:rPr>
      </w:pPr>
      <w:r>
        <w:t xml:space="preserve"> </w:t>
      </w:r>
      <w:r w:rsidRPr="00EA18C2">
        <w:rPr>
          <w:b/>
        </w:rPr>
        <w:t>package</w:t>
      </w:r>
      <w:r>
        <w:t xml:space="preserve">: take the compiled code and package it in its distributable format, such as a JAR. </w:t>
      </w:r>
    </w:p>
    <w:p w:rsidR="00EA18C2" w:rsidRPr="00EA18C2" w:rsidRDefault="00EA18C2" w:rsidP="00EA18C2">
      <w:pPr>
        <w:pStyle w:val="ListParagraph"/>
        <w:numPr>
          <w:ilvl w:val="0"/>
          <w:numId w:val="1"/>
        </w:numPr>
        <w:rPr>
          <w:b/>
          <w:sz w:val="24"/>
        </w:rPr>
      </w:pPr>
      <w:r w:rsidRPr="00EA18C2">
        <w:rPr>
          <w:b/>
        </w:rPr>
        <w:t>integration-test</w:t>
      </w:r>
      <w:r>
        <w:t>: process and deploy the package if necessary into an environment where integration tests can be run</w:t>
      </w:r>
    </w:p>
    <w:p w:rsidR="00EA18C2" w:rsidRPr="00EA18C2" w:rsidRDefault="00EA18C2" w:rsidP="00EA18C2">
      <w:pPr>
        <w:pStyle w:val="ListParagraph"/>
        <w:numPr>
          <w:ilvl w:val="0"/>
          <w:numId w:val="1"/>
        </w:numPr>
        <w:rPr>
          <w:b/>
          <w:sz w:val="24"/>
        </w:rPr>
      </w:pPr>
      <w:r>
        <w:t xml:space="preserve"> </w:t>
      </w:r>
      <w:r w:rsidRPr="00EA18C2">
        <w:rPr>
          <w:b/>
        </w:rPr>
        <w:t>verify</w:t>
      </w:r>
      <w:r>
        <w:t xml:space="preserve">: run any checks to verify the package is valid and meets quality criteria </w:t>
      </w:r>
    </w:p>
    <w:p w:rsidR="00EA18C2" w:rsidRPr="00EA18C2" w:rsidRDefault="00EA18C2" w:rsidP="00EA18C2">
      <w:pPr>
        <w:pStyle w:val="ListParagraph"/>
        <w:numPr>
          <w:ilvl w:val="0"/>
          <w:numId w:val="1"/>
        </w:numPr>
        <w:rPr>
          <w:b/>
          <w:sz w:val="24"/>
        </w:rPr>
      </w:pPr>
      <w:r>
        <w:t xml:space="preserve"> </w:t>
      </w:r>
      <w:r w:rsidRPr="00EA18C2">
        <w:rPr>
          <w:b/>
        </w:rPr>
        <w:t>install</w:t>
      </w:r>
      <w:r>
        <w:t xml:space="preserve">: install the package into the local repository, for use as a dependency in other projects locally </w:t>
      </w:r>
    </w:p>
    <w:p w:rsidR="00EA18C2" w:rsidRPr="00EA18C2" w:rsidRDefault="00EA18C2" w:rsidP="00EA18C2">
      <w:pPr>
        <w:pStyle w:val="ListParagraph"/>
        <w:numPr>
          <w:ilvl w:val="0"/>
          <w:numId w:val="1"/>
        </w:numPr>
        <w:rPr>
          <w:b/>
          <w:sz w:val="24"/>
        </w:rPr>
      </w:pPr>
      <w:r w:rsidRPr="00EA18C2">
        <w:rPr>
          <w:b/>
        </w:rPr>
        <w:t>deploy:</w:t>
      </w:r>
      <w:r>
        <w:t xml:space="preserve"> done in an integration or release environment, copies the final package to the remote repository for sharing with other developers and projects.</w:t>
      </w:r>
    </w:p>
    <w:p w:rsidR="00EA18C2" w:rsidRDefault="00EA18C2" w:rsidP="00EA18C2">
      <w:pPr>
        <w:jc w:val="both"/>
      </w:pPr>
    </w:p>
    <w:p w:rsidR="00EA18C2" w:rsidRDefault="00EA18C2" w:rsidP="00EA18C2">
      <w:pPr>
        <w:jc w:val="both"/>
      </w:pPr>
      <w:r>
        <w:t>There are two other Maven lifecycles of note beyond the default list above. They are</w:t>
      </w:r>
    </w:p>
    <w:p w:rsidR="00EA18C2" w:rsidRDefault="00EA18C2" w:rsidP="00EA18C2">
      <w:pPr>
        <w:pStyle w:val="ListParagraph"/>
        <w:numPr>
          <w:ilvl w:val="0"/>
          <w:numId w:val="2"/>
        </w:numPr>
        <w:jc w:val="both"/>
      </w:pPr>
      <w:r>
        <w:t xml:space="preserve"> </w:t>
      </w:r>
      <w:r w:rsidRPr="00EA18C2">
        <w:rPr>
          <w:b/>
        </w:rPr>
        <w:t>clean:</w:t>
      </w:r>
      <w:r>
        <w:t xml:space="preserve"> cleans up </w:t>
      </w:r>
      <w:proofErr w:type="spellStart"/>
      <w:r>
        <w:t>artifacts</w:t>
      </w:r>
      <w:proofErr w:type="spellEnd"/>
      <w:r>
        <w:t xml:space="preserve"> created by prior builds </w:t>
      </w:r>
    </w:p>
    <w:p w:rsidR="00EA18C2" w:rsidRDefault="00EA18C2" w:rsidP="00EA18C2">
      <w:pPr>
        <w:pStyle w:val="ListParagraph"/>
        <w:numPr>
          <w:ilvl w:val="0"/>
          <w:numId w:val="2"/>
        </w:numPr>
        <w:jc w:val="both"/>
      </w:pPr>
      <w:r>
        <w:t xml:space="preserve"> </w:t>
      </w:r>
      <w:r w:rsidRPr="00EA18C2">
        <w:rPr>
          <w:b/>
        </w:rPr>
        <w:t>site</w:t>
      </w:r>
      <w:r>
        <w:t>: generates site documentation for this project</w:t>
      </w:r>
    </w:p>
    <w:p w:rsidR="000D6F10" w:rsidRDefault="00EA18C2" w:rsidP="00EA18C2">
      <w:pPr>
        <w:jc w:val="both"/>
      </w:pPr>
      <w:r>
        <w:t xml:space="preserve">Phases are actually mapped to underlying goals. The specific goals executed per phase is </w:t>
      </w:r>
      <w:proofErr w:type="spellStart"/>
      <w:r>
        <w:t>dependant</w:t>
      </w:r>
      <w:proofErr w:type="spellEnd"/>
      <w:r>
        <w:t xml:space="preserve"> upon the packaging type of the project.</w:t>
      </w:r>
    </w:p>
    <w:p w:rsidR="00EA18C2" w:rsidRDefault="00EA18C2" w:rsidP="00EA18C2">
      <w:pPr>
        <w:jc w:val="both"/>
      </w:pPr>
      <w:r>
        <w:lastRenderedPageBreak/>
        <w:t xml:space="preserve"> For example, package executes </w:t>
      </w:r>
      <w:proofErr w:type="spellStart"/>
      <w:r>
        <w:t>jar:jar</w:t>
      </w:r>
      <w:proofErr w:type="spellEnd"/>
      <w:r>
        <w:t xml:space="preserve"> if the project type is a JAR, and </w:t>
      </w:r>
      <w:proofErr w:type="spellStart"/>
      <w:r>
        <w:t>war:war</w:t>
      </w:r>
      <w:proofErr w:type="spellEnd"/>
      <w:r>
        <w:t xml:space="preserve"> if the project type is - you guessed it - a WAR. </w:t>
      </w:r>
    </w:p>
    <w:p w:rsidR="00EA18C2" w:rsidRDefault="00EA18C2" w:rsidP="00EA18C2">
      <w:pPr>
        <w:jc w:val="both"/>
      </w:pPr>
      <w:r>
        <w:t>An interesting thing to note is that phases and goals may be executed in sequence.</w:t>
      </w:r>
    </w:p>
    <w:p w:rsidR="00EA18C2" w:rsidRDefault="00EA18C2" w:rsidP="00EA18C2">
      <w:pPr>
        <w:jc w:val="both"/>
      </w:pPr>
      <w:r>
        <w:rPr>
          <w:noProof/>
          <w:lang w:eastAsia="en-IN"/>
        </w:rPr>
        <mc:AlternateContent>
          <mc:Choice Requires="wps">
            <w:drawing>
              <wp:anchor distT="45720" distB="45720" distL="114300" distR="114300" simplePos="0" relativeHeight="251666432" behindDoc="0" locked="0" layoutInCell="1" allowOverlap="1">
                <wp:simplePos x="0" y="0"/>
                <wp:positionH relativeFrom="column">
                  <wp:posOffset>-270510</wp:posOffset>
                </wp:positionH>
                <wp:positionV relativeFrom="paragraph">
                  <wp:posOffset>184150</wp:posOffset>
                </wp:positionV>
                <wp:extent cx="4178300" cy="264795"/>
                <wp:effectExtent l="0" t="0" r="127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64795"/>
                        </a:xfrm>
                        <a:prstGeom prst="rect">
                          <a:avLst/>
                        </a:prstGeom>
                        <a:solidFill>
                          <a:srgbClr val="FFFFFF"/>
                        </a:solidFill>
                        <a:ln w="9525">
                          <a:solidFill>
                            <a:srgbClr val="000000"/>
                          </a:solidFill>
                          <a:miter lim="800000"/>
                          <a:headEnd/>
                          <a:tailEnd/>
                        </a:ln>
                      </wps:spPr>
                      <wps:txbx>
                        <w:txbxContent>
                          <w:p w:rsidR="00EA18C2" w:rsidRDefault="00EA18C2">
                            <w:r>
                              <w:t xml:space="preserve">1. </w:t>
                            </w:r>
                            <w:proofErr w:type="spellStart"/>
                            <w:r>
                              <w:t>mvn</w:t>
                            </w:r>
                            <w:proofErr w:type="spellEnd"/>
                            <w:r>
                              <w:t xml:space="preserve"> clean </w:t>
                            </w:r>
                            <w:proofErr w:type="spellStart"/>
                            <w:proofErr w:type="gramStart"/>
                            <w:r>
                              <w:t>dependency:copy</w:t>
                            </w:r>
                            <w:proofErr w:type="gramEnd"/>
                            <w:r>
                              <w:t>-dependencies</w:t>
                            </w:r>
                            <w:proofErr w:type="spellEnd"/>
                            <w:r>
                              <w:t xml:space="preserve"> package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3pt;margin-top:14.5pt;width:329pt;height:20.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aJQ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">
                <v:textbox>
                  <w:txbxContent>
                    <w:p w:rsidR="00EA18C2" w:rsidRDefault="00EA18C2">
                      <w:r>
                        <w:t xml:space="preserve">1. </w:t>
                      </w:r>
                      <w:proofErr w:type="spellStart"/>
                      <w:r>
                        <w:t>mvn</w:t>
                      </w:r>
                      <w:proofErr w:type="spellEnd"/>
                      <w:r>
                        <w:t xml:space="preserve"> clean </w:t>
                      </w:r>
                      <w:proofErr w:type="spellStart"/>
                      <w:proofErr w:type="gramStart"/>
                      <w:r>
                        <w:t>dependency:copy</w:t>
                      </w:r>
                      <w:proofErr w:type="gramEnd"/>
                      <w:r>
                        <w:t>-dependencies</w:t>
                      </w:r>
                      <w:proofErr w:type="spellEnd"/>
                      <w:r>
                        <w:t xml:space="preserve"> package</w:t>
                      </w:r>
                    </w:p>
                  </w:txbxContent>
                </v:textbox>
                <w10:wrap type="square"/>
              </v:shape>
            </w:pict>
          </mc:Fallback>
        </mc:AlternateContent>
      </w:r>
    </w:p>
    <w:p w:rsidR="00EA18C2" w:rsidRDefault="00EA18C2" w:rsidP="00EA18C2">
      <w:pPr>
        <w:jc w:val="both"/>
        <w:rPr>
          <w:b/>
          <w:sz w:val="24"/>
        </w:rPr>
      </w:pPr>
    </w:p>
    <w:p w:rsidR="00EA18C2" w:rsidRDefault="00EA18C2" w:rsidP="00EA18C2">
      <w:pPr>
        <w:jc w:val="both"/>
      </w:pPr>
      <w:r>
        <w:t>This command will clean the project, copy dependencies, and package the project (executing all phases up to package, of course).</w:t>
      </w:r>
    </w:p>
    <w:p w:rsidR="000D6F10" w:rsidRDefault="000D6F10" w:rsidP="00EA18C2">
      <w:pPr>
        <w:jc w:val="both"/>
        <w:rPr>
          <w:b/>
          <w:sz w:val="24"/>
        </w:rPr>
      </w:pPr>
      <w:r w:rsidRPr="000D6F10">
        <w:rPr>
          <w:b/>
          <w:noProof/>
          <w:sz w:val="24"/>
          <w:lang w:eastAsia="en-IN"/>
        </w:rPr>
        <w:drawing>
          <wp:inline distT="0" distB="0" distL="0" distR="0" wp14:anchorId="0E72B481" wp14:editId="248F6F41">
            <wp:extent cx="5731510" cy="35096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09645"/>
                    </a:xfrm>
                    <a:prstGeom prst="rect">
                      <a:avLst/>
                    </a:prstGeom>
                  </pic:spPr>
                </pic:pic>
              </a:graphicData>
            </a:graphic>
          </wp:inline>
        </w:drawing>
      </w:r>
    </w:p>
    <w:p w:rsidR="000D6F10" w:rsidRDefault="000D6F10" w:rsidP="00EA18C2">
      <w:pPr>
        <w:jc w:val="both"/>
        <w:rPr>
          <w:b/>
          <w:sz w:val="28"/>
        </w:rPr>
      </w:pPr>
      <w:r w:rsidRPr="000D6F10">
        <w:rPr>
          <w:b/>
          <w:noProof/>
          <w:sz w:val="28"/>
          <w:lang w:eastAsia="en-IN"/>
        </w:rPr>
        <mc:AlternateContent>
          <mc:Choice Requires="wps">
            <w:drawing>
              <wp:anchor distT="45720" distB="45720" distL="114300" distR="114300" simplePos="0" relativeHeight="251670528" behindDoc="0" locked="0" layoutInCell="1" allowOverlap="1" wp14:anchorId="4B96FD0E" wp14:editId="7A76CE82">
                <wp:simplePos x="0" y="0"/>
                <wp:positionH relativeFrom="column">
                  <wp:posOffset>13335</wp:posOffset>
                </wp:positionH>
                <wp:positionV relativeFrom="paragraph">
                  <wp:posOffset>270510</wp:posOffset>
                </wp:positionV>
                <wp:extent cx="2360930" cy="288290"/>
                <wp:effectExtent l="0" t="0" r="1270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8290"/>
                        </a:xfrm>
                        <a:prstGeom prst="rect">
                          <a:avLst/>
                        </a:prstGeom>
                        <a:solidFill>
                          <a:srgbClr val="FFFFFF"/>
                        </a:solidFill>
                        <a:ln w="9525">
                          <a:solidFill>
                            <a:srgbClr val="000000"/>
                          </a:solidFill>
                          <a:miter lim="800000"/>
                          <a:headEnd/>
                          <a:tailEnd/>
                        </a:ln>
                      </wps:spPr>
                      <wps:txbx>
                        <w:txbxContent>
                          <w:p w:rsidR="000D6F10" w:rsidRPr="000D6F10" w:rsidRDefault="000D6F10">
                            <w:pPr>
                              <w:rPr>
                                <w:b/>
                              </w:rPr>
                            </w:pPr>
                            <w:proofErr w:type="spellStart"/>
                            <w:r>
                              <w:rPr>
                                <w:b/>
                              </w:rPr>
                              <w:t>mvn</w:t>
                            </w:r>
                            <w:proofErr w:type="spellEnd"/>
                            <w:r>
                              <w:rPr>
                                <w:b/>
                              </w:rPr>
                              <w:t xml:space="preserve"> 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6FD0E" id="_x0000_s1031" type="#_x0000_t202" style="position:absolute;left:0;text-align:left;margin-left:1.05pt;margin-top:21.3pt;width:185.9pt;height:22.7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DNJgIAAEw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">
                <v:textbox>
                  <w:txbxContent>
                    <w:p w:rsidR="000D6F10" w:rsidRPr="000D6F10" w:rsidRDefault="000D6F10">
                      <w:pPr>
                        <w:rPr>
                          <w:b/>
                        </w:rPr>
                      </w:pPr>
                      <w:proofErr w:type="spellStart"/>
                      <w:r>
                        <w:rPr>
                          <w:b/>
                        </w:rPr>
                        <w:t>mvn</w:t>
                      </w:r>
                      <w:proofErr w:type="spellEnd"/>
                      <w:r>
                        <w:rPr>
                          <w:b/>
                        </w:rPr>
                        <w:t xml:space="preserve"> site</w:t>
                      </w:r>
                    </w:p>
                  </w:txbxContent>
                </v:textbox>
                <w10:wrap type="square"/>
              </v:shape>
            </w:pict>
          </mc:Fallback>
        </mc:AlternateContent>
      </w:r>
      <w:r>
        <w:rPr>
          <w:b/>
          <w:sz w:val="28"/>
        </w:rPr>
        <w:t>Generating the Site:</w:t>
      </w:r>
    </w:p>
    <w:p w:rsidR="000D6F10" w:rsidRDefault="000D6F10" w:rsidP="00EA18C2">
      <w:pPr>
        <w:jc w:val="both"/>
        <w:rPr>
          <w:b/>
          <w:sz w:val="28"/>
        </w:rPr>
      </w:pPr>
    </w:p>
    <w:p w:rsidR="000D6F10" w:rsidRDefault="000D6F10" w:rsidP="00EA18C2">
      <w:pPr>
        <w:jc w:val="both"/>
      </w:pPr>
      <w:r>
        <w:t xml:space="preserve">This phase generates a site based upon information on the project's </w:t>
      </w:r>
      <w:proofErr w:type="spellStart"/>
      <w:r>
        <w:t>pom</w:t>
      </w:r>
      <w:proofErr w:type="spellEnd"/>
      <w:r>
        <w:t xml:space="preserve">. You can look at the documentation generated under </w:t>
      </w:r>
      <w:r>
        <w:rPr>
          <w:b/>
          <w:i/>
        </w:rPr>
        <w:t>target/</w:t>
      </w:r>
      <w:proofErr w:type="gramStart"/>
      <w:r>
        <w:rPr>
          <w:b/>
          <w:i/>
        </w:rPr>
        <w:t xml:space="preserve">site </w:t>
      </w:r>
      <w:r>
        <w:t>.</w:t>
      </w:r>
      <w:proofErr w:type="gramEnd"/>
    </w:p>
    <w:p w:rsidR="000D6F10" w:rsidRDefault="000D6F10" w:rsidP="00EA18C2">
      <w:pPr>
        <w:jc w:val="both"/>
        <w:rPr>
          <w:b/>
          <w:i/>
        </w:rPr>
      </w:pPr>
      <w:r w:rsidRPr="000D6F10">
        <w:rPr>
          <w:b/>
          <w:i/>
          <w:noProof/>
          <w:lang w:eastAsia="en-IN"/>
        </w:rPr>
        <w:drawing>
          <wp:inline distT="0" distB="0" distL="0" distR="0" wp14:anchorId="2DAE1A95" wp14:editId="2F108804">
            <wp:extent cx="5731510" cy="1553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3845"/>
                    </a:xfrm>
                    <a:prstGeom prst="rect">
                      <a:avLst/>
                    </a:prstGeom>
                  </pic:spPr>
                </pic:pic>
              </a:graphicData>
            </a:graphic>
          </wp:inline>
        </w:drawing>
      </w:r>
    </w:p>
    <w:p w:rsidR="000D6F10" w:rsidRPr="000D6F10" w:rsidRDefault="000D6F10" w:rsidP="00EA18C2">
      <w:pPr>
        <w:jc w:val="both"/>
        <w:rPr>
          <w:b/>
          <w:i/>
        </w:rPr>
      </w:pPr>
      <w:r w:rsidRPr="000D6F10">
        <w:rPr>
          <w:b/>
          <w:i/>
          <w:noProof/>
          <w:lang w:eastAsia="en-IN"/>
        </w:rPr>
        <w:lastRenderedPageBreak/>
        <w:drawing>
          <wp:inline distT="0" distB="0" distL="0" distR="0" wp14:anchorId="5A8419A6" wp14:editId="5A5E9168">
            <wp:extent cx="5731510" cy="1621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1155"/>
                    </a:xfrm>
                    <a:prstGeom prst="rect">
                      <a:avLst/>
                    </a:prstGeom>
                  </pic:spPr>
                </pic:pic>
              </a:graphicData>
            </a:graphic>
          </wp:inline>
        </w:drawing>
      </w:r>
    </w:p>
    <w:sectPr w:rsidR="000D6F10" w:rsidRPr="000D6F1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B7E" w:rsidRDefault="00ED6B7E" w:rsidP="00F70FBF">
      <w:pPr>
        <w:spacing w:after="0" w:line="240" w:lineRule="auto"/>
      </w:pPr>
      <w:r>
        <w:separator/>
      </w:r>
    </w:p>
  </w:endnote>
  <w:endnote w:type="continuationSeparator" w:id="0">
    <w:p w:rsidR="00ED6B7E" w:rsidRDefault="00ED6B7E" w:rsidP="00F7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7EA" w:rsidRDefault="00E957EA" w:rsidP="00E957EA">
    <w:pPr>
      <w:pStyle w:val="Header"/>
      <w:pBdr>
        <w:top w:val="single" w:sz="6" w:space="10" w:color="5B9BD5" w:themeColor="accent1"/>
      </w:pBdr>
      <w:spacing w:before="240"/>
      <w:rPr>
        <w:color w:val="5B9BD5" w:themeColor="accent1"/>
      </w:rPr>
    </w:pPr>
    <w:r>
      <w:rPr>
        <w:color w:val="5B9BD5" w:themeColor="accent1"/>
      </w:rPr>
      <w:t xml:space="preserve">Submitted: by </w:t>
    </w:r>
    <w:proofErr w:type="spellStart"/>
    <w:r>
      <w:rPr>
        <w:color w:val="5B9BD5" w:themeColor="accent1"/>
      </w:rPr>
      <w:t>Rajul</w:t>
    </w:r>
    <w:proofErr w:type="spellEnd"/>
    <w:r>
      <w:rPr>
        <w:color w:val="5B9BD5" w:themeColor="accent1"/>
      </w:rPr>
      <w:t xml:space="preserve"> Dubey                  </w:t>
    </w:r>
  </w:p>
  <w:p w:rsidR="00E957EA" w:rsidRDefault="00E957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B7E" w:rsidRDefault="00ED6B7E" w:rsidP="00F70FBF">
      <w:pPr>
        <w:spacing w:after="0" w:line="240" w:lineRule="auto"/>
      </w:pPr>
      <w:r>
        <w:separator/>
      </w:r>
    </w:p>
  </w:footnote>
  <w:footnote w:type="continuationSeparator" w:id="0">
    <w:p w:rsidR="00ED6B7E" w:rsidRDefault="00ED6B7E" w:rsidP="00F70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FBF" w:rsidRDefault="00F70FBF">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70FBF" w:rsidRDefault="00F70FBF">
                              <w:pPr>
                                <w:pStyle w:val="Header"/>
                                <w:jc w:val="center"/>
                                <w:rPr>
                                  <w:caps/>
                                  <w:color w:val="FFFFFF" w:themeColor="background1"/>
                                </w:rPr>
                              </w:pPr>
                              <w:r w:rsidRPr="00F70FBF">
                                <w:rPr>
                                  <w:sz w:val="40"/>
                                </w:rPr>
                                <w:t>Build and Release Management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sz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70FBF" w:rsidRDefault="00F70FBF">
                        <w:pPr>
                          <w:pStyle w:val="Header"/>
                          <w:jc w:val="center"/>
                          <w:rPr>
                            <w:caps/>
                            <w:color w:val="FFFFFF" w:themeColor="background1"/>
                          </w:rPr>
                        </w:pPr>
                        <w:r w:rsidRPr="00F70FBF">
                          <w:rPr>
                            <w:sz w:val="40"/>
                          </w:rPr>
                          <w:t>Build and Release Management Lab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39E"/>
    <w:multiLevelType w:val="hybridMultilevel"/>
    <w:tmpl w:val="B230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817E27"/>
    <w:multiLevelType w:val="hybridMultilevel"/>
    <w:tmpl w:val="F9C0D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BF"/>
    <w:rsid w:val="000D6F10"/>
    <w:rsid w:val="002B385C"/>
    <w:rsid w:val="003A3897"/>
    <w:rsid w:val="00526655"/>
    <w:rsid w:val="005F55D2"/>
    <w:rsid w:val="00C415BD"/>
    <w:rsid w:val="00E957EA"/>
    <w:rsid w:val="00EA18C2"/>
    <w:rsid w:val="00ED6B7E"/>
    <w:rsid w:val="00F70FBF"/>
    <w:rsid w:val="00FC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CD12A"/>
  <w15:chartTrackingRefBased/>
  <w15:docId w15:val="{A047549D-9A33-4927-A8F7-7B6A0887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FBF"/>
  </w:style>
  <w:style w:type="paragraph" w:styleId="Footer">
    <w:name w:val="footer"/>
    <w:basedOn w:val="Normal"/>
    <w:link w:val="FooterChar"/>
    <w:uiPriority w:val="99"/>
    <w:unhideWhenUsed/>
    <w:rsid w:val="00F70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FBF"/>
  </w:style>
  <w:style w:type="paragraph" w:styleId="ListParagraph">
    <w:name w:val="List Paragraph"/>
    <w:basedOn w:val="Normal"/>
    <w:uiPriority w:val="34"/>
    <w:qFormat/>
    <w:rsid w:val="00EA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78B1-978E-4242-BD3F-0E48D4FB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 Lab</dc:title>
  <dc:subject/>
  <dc:creator>Smarty bantu</dc:creator>
  <cp:keywords/>
  <dc:description/>
  <cp:lastModifiedBy>Smarty bantu</cp:lastModifiedBy>
  <cp:revision>2</cp:revision>
  <dcterms:created xsi:type="dcterms:W3CDTF">2021-03-24T14:20:00Z</dcterms:created>
  <dcterms:modified xsi:type="dcterms:W3CDTF">2021-03-24T18:41:00Z</dcterms:modified>
</cp:coreProperties>
</file>