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BRM LAB 2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NAME: Akshat Kumar Mishra.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CLASS: DevOps, Batch 2021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Sap ID: 500076758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Roll No. R171219004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Subject: Build and Release Management Laboratory.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Aim: To upload a maven project in a github repository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1: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Create a new maven project.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2: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Create a class with the following 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3: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Create a git hub repository and push the code on github.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3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 Make Build on Jenkins.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