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E57A" w14:textId="0FD1EA5B" w:rsidR="00714B57" w:rsidRDefault="00714B57" w:rsidP="00714B57">
      <w:pPr>
        <w:jc w:val="center"/>
        <w:rPr>
          <w:rFonts w:ascii="Times New Roman" w:hAnsi="Times New Roman" w:cs="Times New Roman"/>
          <w:b/>
          <w:bCs/>
          <w:sz w:val="36"/>
          <w:szCs w:val="36"/>
          <w:lang w:val="en-US"/>
        </w:rPr>
      </w:pPr>
      <w:r w:rsidRPr="00714B57">
        <w:rPr>
          <w:rFonts w:ascii="Times New Roman" w:hAnsi="Times New Roman" w:cs="Times New Roman"/>
          <w:b/>
          <w:bCs/>
          <w:sz w:val="36"/>
          <w:szCs w:val="36"/>
          <w:lang w:val="en-US"/>
        </w:rPr>
        <w:t>EXPERIMENT 2</w:t>
      </w:r>
    </w:p>
    <w:p w14:paraId="03186F77" w14:textId="5B78E9DE" w:rsidR="00714B57" w:rsidRDefault="00714B57" w:rsidP="00714B57">
      <w:pPr>
        <w:jc w:val="center"/>
        <w:rPr>
          <w:rFonts w:ascii="Times New Roman" w:hAnsi="Times New Roman" w:cs="Times New Roman"/>
          <w:b/>
          <w:bCs/>
          <w:sz w:val="36"/>
          <w:szCs w:val="36"/>
          <w:lang w:val="en-US"/>
        </w:rPr>
      </w:pPr>
    </w:p>
    <w:p w14:paraId="48B0C7FC" w14:textId="6DDA7090"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This experiment was all about installing and setting up Jenkins in our PC’s. </w:t>
      </w:r>
    </w:p>
    <w:p w14:paraId="701D25A4" w14:textId="62EB6403"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First we download the Jenkins </w:t>
      </w:r>
      <w:proofErr w:type="spellStart"/>
      <w:r>
        <w:rPr>
          <w:rFonts w:ascii="Times New Roman" w:hAnsi="Times New Roman" w:cs="Times New Roman"/>
          <w:sz w:val="28"/>
          <w:szCs w:val="28"/>
          <w:lang w:val="en-US"/>
        </w:rPr>
        <w:t>mso</w:t>
      </w:r>
      <w:proofErr w:type="spellEnd"/>
      <w:r>
        <w:rPr>
          <w:rFonts w:ascii="Times New Roman" w:hAnsi="Times New Roman" w:cs="Times New Roman"/>
          <w:sz w:val="28"/>
          <w:szCs w:val="28"/>
          <w:lang w:val="en-US"/>
        </w:rPr>
        <w:t xml:space="preserve"> file from </w:t>
      </w:r>
      <w:hyperlink r:id="rId4" w:history="1">
        <w:r w:rsidRPr="00C60257">
          <w:rPr>
            <w:rStyle w:val="Hyperlink"/>
            <w:rFonts w:ascii="Times New Roman" w:hAnsi="Times New Roman" w:cs="Times New Roman"/>
            <w:sz w:val="28"/>
            <w:szCs w:val="28"/>
            <w:lang w:val="en-US"/>
          </w:rPr>
          <w:t>www.Jenkins.io</w:t>
        </w:r>
      </w:hyperlink>
      <w:r>
        <w:rPr>
          <w:rFonts w:ascii="Times New Roman" w:hAnsi="Times New Roman" w:cs="Times New Roman"/>
          <w:sz w:val="28"/>
          <w:szCs w:val="28"/>
          <w:lang w:val="en-US"/>
        </w:rPr>
        <w:t xml:space="preserve"> website or could  type Jenkins in out respective search engines are proceed accordingly. </w:t>
      </w:r>
    </w:p>
    <w:p w14:paraId="278C1BB1" w14:textId="01B62622"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Second we also need java 8 which is the minimum requirement for Jenkins to be able to run in your PC or device. </w:t>
      </w:r>
    </w:p>
    <w:p w14:paraId="462949E4" w14:textId="2ACADB60"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Then we run the </w:t>
      </w:r>
      <w:proofErr w:type="spellStart"/>
      <w:r>
        <w:rPr>
          <w:rFonts w:ascii="Times New Roman" w:hAnsi="Times New Roman" w:cs="Times New Roman"/>
          <w:sz w:val="28"/>
          <w:szCs w:val="28"/>
          <w:lang w:val="en-US"/>
        </w:rPr>
        <w:t>Jenkins.mso</w:t>
      </w:r>
      <w:proofErr w:type="spellEnd"/>
      <w:r>
        <w:rPr>
          <w:rFonts w:ascii="Times New Roman" w:hAnsi="Times New Roman" w:cs="Times New Roman"/>
          <w:sz w:val="28"/>
          <w:szCs w:val="28"/>
          <w:lang w:val="en-US"/>
        </w:rPr>
        <w:t xml:space="preserve"> file which is actually the </w:t>
      </w:r>
      <w:proofErr w:type="spellStart"/>
      <w:r>
        <w:rPr>
          <w:rFonts w:ascii="Times New Roman" w:hAnsi="Times New Roman" w:cs="Times New Roman"/>
          <w:sz w:val="28"/>
          <w:szCs w:val="28"/>
          <w:lang w:val="en-US"/>
        </w:rPr>
        <w:t>set up</w:t>
      </w:r>
      <w:proofErr w:type="spellEnd"/>
      <w:r>
        <w:rPr>
          <w:rFonts w:ascii="Times New Roman" w:hAnsi="Times New Roman" w:cs="Times New Roman"/>
          <w:sz w:val="28"/>
          <w:szCs w:val="28"/>
          <w:lang w:val="en-US"/>
        </w:rPr>
        <w:t xml:space="preserve"> of Jenkins in your device. The first prompt after checking all the default locations for the set up whether we need to run Jenkins as a local host or we have a account in Jenkins which is known as System User . In this case we select run as a local host. </w:t>
      </w:r>
    </w:p>
    <w:p w14:paraId="434ECC2A" w14:textId="0D228534"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After this the second prompt we get is for checking the host which Jenkins can use in your default browser. Generally we need test the default port which is 8080 but sometimes in some devices we need to test with some other port like 7246 etc. </w:t>
      </w:r>
    </w:p>
    <w:p w14:paraId="005CCBD9" w14:textId="03E1146A" w:rsidR="00714B57" w:rsidRDefault="00714B57" w:rsidP="00714B57">
      <w:pPr>
        <w:rPr>
          <w:rFonts w:ascii="Times New Roman" w:hAnsi="Times New Roman" w:cs="Times New Roman"/>
          <w:sz w:val="28"/>
          <w:szCs w:val="28"/>
          <w:lang w:val="en-US"/>
        </w:rPr>
      </w:pPr>
      <w:r>
        <w:rPr>
          <w:rFonts w:ascii="Times New Roman" w:hAnsi="Times New Roman" w:cs="Times New Roman"/>
          <w:sz w:val="28"/>
          <w:szCs w:val="28"/>
          <w:lang w:val="en-US"/>
        </w:rPr>
        <w:t xml:space="preserve">Then installation of Jenkins start and hence finally we get Jenkins installed in our Devices. Usually Jenkins is installed as a program file. So we first need to open Command Prompt then change out folder to the folder where Jenkins is there. Then we run and check Jenkins. </w:t>
      </w:r>
    </w:p>
    <w:p w14:paraId="6CD8EBE4" w14:textId="77777777" w:rsidR="00714B57" w:rsidRPr="00714B57" w:rsidRDefault="00714B57" w:rsidP="00714B57">
      <w:pPr>
        <w:rPr>
          <w:rFonts w:ascii="Times New Roman" w:hAnsi="Times New Roman" w:cs="Times New Roman"/>
          <w:sz w:val="28"/>
          <w:szCs w:val="28"/>
          <w:lang w:val="en-US"/>
        </w:rPr>
      </w:pPr>
    </w:p>
    <w:p w14:paraId="7BC473B2" w14:textId="3A976495" w:rsidR="00714B57" w:rsidRDefault="00714B57" w:rsidP="00714B57">
      <w:pPr>
        <w:jc w:val="center"/>
        <w:rPr>
          <w:lang w:val="en-US"/>
        </w:rPr>
      </w:pPr>
    </w:p>
    <w:p w14:paraId="5CFA77C7" w14:textId="77777777" w:rsidR="00714B57" w:rsidRPr="00714B57" w:rsidRDefault="00714B57" w:rsidP="00714B57">
      <w:pPr>
        <w:rPr>
          <w:lang w:val="en-US"/>
        </w:rPr>
      </w:pPr>
    </w:p>
    <w:sectPr w:rsidR="00714B57" w:rsidRPr="00714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57"/>
    <w:rsid w:val="00714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DE65"/>
  <w15:chartTrackingRefBased/>
  <w15:docId w15:val="{3B93F0DF-11BE-4DF9-A997-84912662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B57"/>
    <w:rPr>
      <w:color w:val="0563C1" w:themeColor="hyperlink"/>
      <w:u w:val="single"/>
    </w:rPr>
  </w:style>
  <w:style w:type="character" w:styleId="UnresolvedMention">
    <w:name w:val="Unresolved Mention"/>
    <w:basedOn w:val="DefaultParagraphFont"/>
    <w:uiPriority w:val="99"/>
    <w:semiHidden/>
    <w:unhideWhenUsed/>
    <w:rsid w:val="00714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enki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Gupta</dc:creator>
  <cp:keywords/>
  <dc:description/>
  <cp:lastModifiedBy>Pranit Gupta</cp:lastModifiedBy>
  <cp:revision>1</cp:revision>
  <dcterms:created xsi:type="dcterms:W3CDTF">2021-02-15T01:51:00Z</dcterms:created>
  <dcterms:modified xsi:type="dcterms:W3CDTF">2021-02-15T02:00:00Z</dcterms:modified>
</cp:coreProperties>
</file>