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AB" w:rsidRPr="005C259B" w:rsidRDefault="00FC1BAB" w:rsidP="00793574">
      <w:pPr>
        <w:bidi w:val="0"/>
        <w:jc w:val="center"/>
        <w:rPr>
          <w:sz w:val="36"/>
          <w:szCs w:val="36"/>
          <w:u w:val="single"/>
        </w:rPr>
      </w:pPr>
      <w:r w:rsidRPr="005C259B">
        <w:rPr>
          <w:sz w:val="36"/>
          <w:szCs w:val="36"/>
          <w:u w:val="single"/>
        </w:rPr>
        <w:t>TorrentX</w:t>
      </w:r>
      <w:r>
        <w:rPr>
          <w:sz w:val="36"/>
          <w:szCs w:val="36"/>
          <w:u w:val="single"/>
        </w:rPr>
        <w:t xml:space="preserve"> - </w:t>
      </w:r>
      <w:r w:rsidR="00793574">
        <w:rPr>
          <w:sz w:val="36"/>
          <w:szCs w:val="36"/>
          <w:u w:val="single"/>
        </w:rPr>
        <w:t>Abstract</w:t>
      </w:r>
    </w:p>
    <w:p w:rsidR="00D95A0F" w:rsidRDefault="003860E1" w:rsidP="003860E1">
      <w:pPr>
        <w:pStyle w:val="NoSpacing"/>
        <w:bidi w:val="0"/>
      </w:pPr>
      <w:r>
        <w:t>Stav Alfi</w:t>
      </w:r>
      <w:r w:rsidR="00DE2789">
        <w:t xml:space="preserve">, 204031397, </w:t>
      </w:r>
      <w:hyperlink r:id="rId4" w:history="1">
        <w:r w:rsidR="00DE2789" w:rsidRPr="00B67823">
          <w:rPr>
            <w:rStyle w:val="Hyperlink"/>
          </w:rPr>
          <w:t>stavalfi@gmail.com</w:t>
        </w:r>
      </w:hyperlink>
      <w:r w:rsidR="00DE2789">
        <w:t xml:space="preserve"> </w:t>
      </w:r>
    </w:p>
    <w:p w:rsidR="003860E1" w:rsidRDefault="003860E1" w:rsidP="00D7484E">
      <w:pPr>
        <w:pStyle w:val="NoSpacing"/>
        <w:bidi w:val="0"/>
      </w:pPr>
      <w:r>
        <w:t>Shachar Rosnmman</w:t>
      </w:r>
      <w:r w:rsidR="00DE2789">
        <w:t xml:space="preserve">, 302615521, </w:t>
      </w:r>
      <w:hyperlink r:id="rId5" w:history="1">
        <w:r w:rsidR="00D7484E" w:rsidRPr="00B67823">
          <w:rPr>
            <w:rStyle w:val="Hyperlink"/>
          </w:rPr>
          <w:t>shacharosn@gmail.com</w:t>
        </w:r>
      </w:hyperlink>
      <w:r w:rsidR="00D7484E">
        <w:t xml:space="preserve"> </w:t>
      </w:r>
    </w:p>
    <w:p w:rsidR="003860E1" w:rsidRDefault="003860E1" w:rsidP="003860E1">
      <w:pPr>
        <w:pStyle w:val="NoSpacing"/>
        <w:bidi w:val="0"/>
      </w:pPr>
      <w:r>
        <w:t>Advisor: Dan Hefetz</w:t>
      </w:r>
      <w:r w:rsidR="00DE2789">
        <w:t xml:space="preserve">, </w:t>
      </w:r>
      <w:hyperlink r:id="rId6" w:history="1">
        <w:r w:rsidR="00D7484E" w:rsidRPr="00B67823">
          <w:rPr>
            <w:rStyle w:val="Hyperlink"/>
          </w:rPr>
          <w:t>danhe@ariel.ac.il</w:t>
        </w:r>
      </w:hyperlink>
      <w:r w:rsidR="00D7484E">
        <w:t xml:space="preserve"> </w:t>
      </w:r>
    </w:p>
    <w:p w:rsidR="003860E1" w:rsidRDefault="003860E1" w:rsidP="003860E1">
      <w:pPr>
        <w:pStyle w:val="NoSpacing"/>
        <w:bidi w:val="0"/>
      </w:pPr>
    </w:p>
    <w:p w:rsidR="003860E1" w:rsidRDefault="003860E1" w:rsidP="003860E1">
      <w:pPr>
        <w:pStyle w:val="NoSpacing"/>
        <w:bidi w:val="0"/>
      </w:pPr>
      <w:r>
        <w:t>TorrentX is a client side software for downloading and uploading torrents through the internet.</w:t>
      </w:r>
    </w:p>
    <w:p w:rsidR="003860E1" w:rsidRDefault="003860E1" w:rsidP="003860E1">
      <w:pPr>
        <w:pStyle w:val="NoSpacing"/>
        <w:bidi w:val="0"/>
      </w:pPr>
      <w:r>
        <w:t>There is a support for downloading and uploading the same torrent through a cluster which located in your private network. This architecture let us discover and use more seeders by examining more of them on different virtual/physical machines on a cluster.</w:t>
      </w:r>
    </w:p>
    <w:p w:rsidR="003860E1" w:rsidRDefault="003860E1" w:rsidP="003860E1">
      <w:pPr>
        <w:pStyle w:val="NoSpacing"/>
        <w:bidi w:val="0"/>
      </w:pPr>
    </w:p>
    <w:p w:rsidR="003860E1" w:rsidRDefault="003860E1" w:rsidP="00D7484E">
      <w:pPr>
        <w:pStyle w:val="NoSpacing"/>
        <w:bidi w:val="0"/>
      </w:pPr>
      <w:r>
        <w:t>TorrentX core algorithms will be developed by us from scratch.</w:t>
      </w:r>
      <w:bookmarkStart w:id="0" w:name="_GoBack"/>
      <w:bookmarkEnd w:id="0"/>
    </w:p>
    <w:sectPr w:rsidR="00386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91"/>
    <w:rsid w:val="00157591"/>
    <w:rsid w:val="003860E1"/>
    <w:rsid w:val="00793574"/>
    <w:rsid w:val="007E068E"/>
    <w:rsid w:val="007E6577"/>
    <w:rsid w:val="00C77427"/>
    <w:rsid w:val="00D7484E"/>
    <w:rsid w:val="00DE2789"/>
    <w:rsid w:val="00FC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23EE-45FD-43F2-87F0-42EE6C2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BAB"/>
    <w:pPr>
      <w:bidi/>
    </w:pPr>
  </w:style>
  <w:style w:type="paragraph" w:styleId="Heading3">
    <w:name w:val="heading 3"/>
    <w:basedOn w:val="Normal"/>
    <w:link w:val="Heading3Char"/>
    <w:uiPriority w:val="9"/>
    <w:qFormat/>
    <w:rsid w:val="00DE278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0E1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7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E2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he@ariel.ac.il" TargetMode="External"/><Relationship Id="rId5" Type="http://schemas.openxmlformats.org/officeDocument/2006/relationships/hyperlink" Target="mailto:shacharosn@gmail.com" TargetMode="External"/><Relationship Id="rId4" Type="http://schemas.openxmlformats.org/officeDocument/2006/relationships/hyperlink" Target="mailto:stavalf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Alfi</dc:creator>
  <cp:keywords/>
  <dc:description/>
  <cp:lastModifiedBy>Stav Alfi</cp:lastModifiedBy>
  <cp:revision>6</cp:revision>
  <dcterms:created xsi:type="dcterms:W3CDTF">2017-11-12T08:57:00Z</dcterms:created>
  <dcterms:modified xsi:type="dcterms:W3CDTF">2017-11-12T09:17:00Z</dcterms:modified>
</cp:coreProperties>
</file>