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143125" cy="2143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  <w:sz w:val="144"/>
          <w:szCs w:val="144"/>
        </w:rPr>
      </w:pPr>
      <w:r w:rsidDel="00000000" w:rsidR="00000000" w:rsidRPr="00000000">
        <w:rPr>
          <w:rFonts w:ascii="Roboto" w:cs="Roboto" w:eastAsia="Roboto" w:hAnsi="Roboto"/>
          <w:sz w:val="144"/>
          <w:szCs w:val="144"/>
          <w:rtl w:val="0"/>
        </w:rPr>
        <w:t xml:space="preserve">UHub</w:t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rtl w:val="0"/>
        </w:rPr>
        <w:t xml:space="preserve">Sprint 2 Test Plan Document</w:t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Format: Blackbox testing -&gt; path testing (includes state testing).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For each user story, have multiple common paths that the user will do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For example: login -&gt; go to homepage -&gt; go to piazza screen -&gt; check a course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For each path, test probably the 2 common cases (or more): success case , and failure case of the module you’re testing, and possible more. This is not “if a button works or not,” it is the variables of user input and/or environmental variables, like “if they have already added this friend before or not.”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Example: login -&gt; homepage -&gt; piazza -&gt; check course that doesn’t exist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Example: login -&gt; homepage -&gt; piazza -&gt; check course that does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Each path should cover as many acceptance criteria as possible.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Example Test for the Responsive Design User Story: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Login -&gt; home page -&gt; manage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Screen width: 1366 px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Screen width: 1920 px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Screen width: 1280 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rtl w:val="0"/>
        </w:rPr>
        <w:t xml:space="preserve">User Story #1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a user, I would like to be able to manage my UHub account. 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-&gt; home page -&gt; manage account -&gt; change password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Invalid password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Valid password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-&gt; home page -&gt; manage account -&gt; change email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Invalid email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Valid email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-&gt; home page -&gt; side page (todo, calendar) -&gt; manage account  -&gt; change password/email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Invalid password/email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Valid password/email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-&gt; home page -&gt; manage account -&gt; change password/email -&gt; side page (todo, calendar)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Invalid password/email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Valid password/email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rtl w:val="0"/>
        </w:rPr>
        <w:t xml:space="preserve">User Story #2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a student, I would like to access my school email.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-&gt; home page -&gt; email page -&gt; login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success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failure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-&gt; home page -&gt; any of the sidebar pages -&gt; login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success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failure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-&gt; home page -&gt; email page -&gt; login -&gt; return to home page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success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rtl w:val="0"/>
        </w:rPr>
        <w:t xml:space="preserve">User Story #3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a user, I would like to interact with a responsive design.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Screen width: 1366 px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Screen width: 1920 px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Screen width: 1280 px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-&gt; home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Screen width: 1366 px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Screen width: 1920 px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Screen width: 1280 px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-&gt; home page -&gt; side pages (todo, calendar)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Screen width: 1366 px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Screen width: 1920 px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Screen width: 1280 px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-&gt; home page -&gt; manage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Screen width: 1366 px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Screen width: 1920 px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Screen width: 1280 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6aa84f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rtl w:val="0"/>
        </w:rPr>
        <w:t xml:space="preserve">User Story #4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a user, I would like to be able to “connect” with friends, that have an account on UHub.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Login-&gt;home page-&gt;”connect” page-&gt; view all users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View all users connected and potential connected users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Login-&gt;home page-&gt;”connect” page-&gt; click button to connect to friend list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Stay connected if  friend is already “connected” and button is clicked again 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6aa84f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rtl w:val="0"/>
        </w:rPr>
        <w:t xml:space="preserve">User Story #5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a student, I would like to have access to a personal to-do list.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Login-&gt;home page-&gt;todo page-&gt; add task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 puts input into taskbar before adding the task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 puts nothing into taskbar and adds as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6aa84f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rtl w:val="0"/>
        </w:rPr>
        <w:t xml:space="preserve">User Story #6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a student, I would like to have access to an interactive calendar/planner.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-&gt; home page -&gt; calendar -&gt; add event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Event with negative time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Event with no title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Event with correct syntax (positive time, title)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-&gt; home page -&gt; other pages -&gt; calendar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Event with negative time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Event with no title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Event with correct syntax (positive time, title)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-&gt; home page -&gt; other pages -&gt; home page -&gt; calendar -&gt; home page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Event with negative time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Event with no title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Event with correct syntax (positive time, title)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6aa84f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rtl w:val="0"/>
        </w:rPr>
        <w:t xml:space="preserve">User Story #7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a student, I would like access to a messaging board within Piazza. 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-&gt; Piazza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invalid login, will alert user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-&gt; Piazza -&gt; Add Note/Question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Must have title, content, tag, and type of Post to post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Else, alerts user of missing info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6aa84f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rtl w:val="0"/>
        </w:rPr>
        <w:t xml:space="preserve">User Story #8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a student, I would like access Blackboard.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Localhost -&gt; scrape -&gt; login -&gt; check output json file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Json file should have the courses the user is taking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 should only login if the username and password are valid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rtl w:val="0"/>
        </w:rPr>
        <w:t xml:space="preserve">User Story #9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a student, I would like to get real-time updates.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-&gt; home page -&gt; Piazza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-&gt; home page -&gt; Email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Blackboard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-&gt; home page -&gt; Calendar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-&gt; home page -&gt; any page (piazza, email, calendar) -&gt; home page -&gt; any page (piazza, email, calendar)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(No environment variables, as there is no input necessary to just view the information (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6aa84f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rtl w:val="0"/>
        </w:rPr>
        <w:t xml:space="preserve">User Story #10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a student, I would like to add events to my course calendar. 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[tests included with Calendar User Story]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