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3D9" w:rsidRDefault="00AC283F" w:rsidP="00E165BC">
      <w:pPr>
        <w:pStyle w:val="papertitle"/>
        <w:spacing w:before="100" w:beforeAutospacing="1" w:after="100" w:afterAutospacing="1"/>
      </w:pPr>
      <w:r>
        <w:rPr>
          <w:i/>
          <w:iCs/>
        </w:rPr>
        <w:t>Recognition of Handwriting Signature</w:t>
      </w:r>
    </w:p>
    <w:p w:rsidR="00D7522C" w:rsidRDefault="00D7522C" w:rsidP="003B4E04">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rsidR="00BD670B" w:rsidRDefault="0032101E" w:rsidP="00BD670B">
      <w:pPr>
        <w:pStyle w:val="Author"/>
        <w:spacing w:before="100" w:beforeAutospacing="1"/>
        <w:rPr>
          <w:sz w:val="18"/>
          <w:szCs w:val="18"/>
        </w:rPr>
      </w:pPr>
      <w:r>
        <w:rPr>
          <w:sz w:val="18"/>
          <w:szCs w:val="18"/>
        </w:rPr>
        <w:lastRenderedPageBreak/>
        <w:t>Prashant Pratik</w:t>
      </w:r>
      <w:r w:rsidR="001A3B3D" w:rsidRPr="00F847A6">
        <w:rPr>
          <w:sz w:val="18"/>
          <w:szCs w:val="18"/>
        </w:rPr>
        <w:t xml:space="preserve"> </w:t>
      </w:r>
      <w:r w:rsidR="001A3B3D" w:rsidRPr="00F847A6">
        <w:rPr>
          <w:sz w:val="18"/>
          <w:szCs w:val="18"/>
        </w:rPr>
        <w:br/>
      </w:r>
      <w:r>
        <w:rPr>
          <w:sz w:val="18"/>
          <w:szCs w:val="18"/>
        </w:rPr>
        <w:t>prash.pratik@gmail.com</w:t>
      </w:r>
    </w:p>
    <w:p w:rsidR="001A3B3D" w:rsidRPr="00F847A6" w:rsidRDefault="00BD670B" w:rsidP="007B6DDA">
      <w:pPr>
        <w:pStyle w:val="Author"/>
        <w:spacing w:before="100" w:beforeAutospacing="1"/>
        <w:rPr>
          <w:sz w:val="18"/>
          <w:szCs w:val="18"/>
        </w:rPr>
      </w:pPr>
      <w:r>
        <w:rPr>
          <w:sz w:val="18"/>
          <w:szCs w:val="18"/>
        </w:rPr>
        <w:br w:type="column"/>
      </w:r>
    </w:p>
    <w:p w:rsidR="001A3B3D" w:rsidRPr="00F847A6" w:rsidRDefault="00BD670B" w:rsidP="00447BB9">
      <w:pPr>
        <w:pStyle w:val="Author"/>
        <w:spacing w:before="100" w:beforeAutospacing="1"/>
        <w:rPr>
          <w:sz w:val="18"/>
          <w:szCs w:val="18"/>
        </w:rPr>
      </w:pPr>
      <w:r>
        <w:rPr>
          <w:sz w:val="18"/>
          <w:szCs w:val="18"/>
        </w:rPr>
        <w:br w:type="column"/>
      </w:r>
    </w:p>
    <w:p w:rsidR="009F1D79" w:rsidRDefault="009F1D79">
      <w:pPr>
        <w:sectPr w:rsidR="009F1D79" w:rsidSect="003B4E04">
          <w:type w:val="continuous"/>
          <w:pgSz w:w="11906" w:h="16838" w:code="9"/>
          <w:pgMar w:top="450" w:right="893" w:bottom="1440" w:left="893" w:header="720" w:footer="720" w:gutter="0"/>
          <w:cols w:num="3" w:space="720"/>
          <w:docGrid w:linePitch="360"/>
        </w:sectPr>
      </w:pP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lastRenderedPageBreak/>
        <w:br w:type="column"/>
      </w:r>
    </w:p>
    <w:p w:rsidR="004D72B5" w:rsidRDefault="009303D9" w:rsidP="00972203">
      <w:pPr>
        <w:pStyle w:val="Abstract"/>
        <w:rPr>
          <w:i/>
          <w:iCs/>
        </w:rPr>
      </w:pPr>
      <w:r>
        <w:rPr>
          <w:i/>
          <w:iCs/>
        </w:rPr>
        <w:lastRenderedPageBreak/>
        <w:t>Abstract</w:t>
      </w:r>
      <w:r>
        <w:t>—</w:t>
      </w:r>
      <w:r w:rsidR="00A45AA1">
        <w:t xml:space="preserve">The K-Means Algorithm is a Clustering Algorithm which has been extended as a </w:t>
      </w:r>
      <w:r w:rsidR="00B30314">
        <w:t xml:space="preserve">Function </w:t>
      </w:r>
      <w:r w:rsidR="00A45AA1">
        <w:t>Recognition Algorithm</w:t>
      </w:r>
      <w:r w:rsidR="00EE1382">
        <w:t xml:space="preserve"> in Learning</w:t>
      </w:r>
      <w:r w:rsidR="00897279">
        <w:t>Api</w:t>
      </w:r>
      <w:r w:rsidR="00EE1382">
        <w:t xml:space="preserve"> </w:t>
      </w:r>
      <w:r w:rsidR="00A45AA1">
        <w:t xml:space="preserve">which is a Machine </w:t>
      </w:r>
      <w:r w:rsidR="004B2231">
        <w:t xml:space="preserve">Learning </w:t>
      </w:r>
      <w:r w:rsidR="00F94B5D">
        <w:t>foundation of useful libraries</w:t>
      </w:r>
      <w:r w:rsidR="004B2231">
        <w:t xml:space="preserve"> written in .NET Core</w:t>
      </w:r>
      <w:r w:rsidR="00EE1382">
        <w:t xml:space="preserve"> developed by Frankfurt University of Applied Sciences. Along with this algorithm, a Windows Form Application named MouseGestureRecognition</w:t>
      </w:r>
      <w:r w:rsidR="004E7431">
        <w:t xml:space="preserve"> has also been created which uses t</w:t>
      </w:r>
      <w:r w:rsidR="00C3696D">
        <w:t xml:space="preserve">his algorithm. This application capture mouse pointer movements and collect coordinates. This set of coordinates is </w:t>
      </w:r>
      <w:r w:rsidR="008B5D74">
        <w:t xml:space="preserve">a </w:t>
      </w:r>
      <w:r w:rsidR="00C3696D">
        <w:t>learning set of</w:t>
      </w:r>
      <w:r w:rsidR="002A4D96">
        <w:t xml:space="preserve"> mouse points as </w:t>
      </w:r>
      <w:r w:rsidR="008B5D74">
        <w:t xml:space="preserve">an </w:t>
      </w:r>
      <w:r w:rsidR="002A4D96">
        <w:t>array of two</w:t>
      </w:r>
      <w:r w:rsidR="00C3696D">
        <w:t xml:space="preserve">-dimensional vectors. </w:t>
      </w:r>
      <w:r w:rsidR="00984713">
        <w:t xml:space="preserve">After learning, this application also predicts whether the current mouse gesture is same as previous learned one or not. </w:t>
      </w:r>
      <w:r w:rsidR="00C3696D">
        <w:t xml:space="preserve">Also, this application has been extended </w:t>
      </w:r>
      <w:r w:rsidR="009D66C4">
        <w:t xml:space="preserve">by adding time as </w:t>
      </w:r>
      <w:r w:rsidR="00A421D8">
        <w:t>a third component in the vector making it three-dimensional.</w:t>
      </w:r>
      <w:r w:rsidR="00984713">
        <w:t xml:space="preserve"> </w:t>
      </w:r>
      <w:r w:rsidR="00CF5323">
        <w:t>This paper is an analysis of the application with and without time approach.</w:t>
      </w:r>
    </w:p>
    <w:p w:rsidR="009303D9" w:rsidRPr="004D72B5" w:rsidRDefault="004D72B5" w:rsidP="00972203">
      <w:pPr>
        <w:pStyle w:val="Keywords"/>
      </w:pPr>
      <w:r w:rsidRPr="004D72B5">
        <w:t>Keywords—</w:t>
      </w:r>
      <w:r w:rsidR="008A0FFC">
        <w:t xml:space="preserve">K-Means Algorithm, </w:t>
      </w:r>
      <w:r w:rsidR="004E7431">
        <w:t xml:space="preserve">Clustering Algorithm, </w:t>
      </w:r>
      <w:r w:rsidR="009A6A04">
        <w:t xml:space="preserve">Recognition </w:t>
      </w:r>
      <w:r w:rsidR="00557686">
        <w:t>Algori</w:t>
      </w:r>
      <w:r w:rsidR="00CB1791">
        <w:t>thm, MouseGesture</w:t>
      </w:r>
      <w:r w:rsidR="009255AC">
        <w:t xml:space="preserve">Recognition, </w:t>
      </w:r>
      <w:r w:rsidR="000676CA">
        <w:t xml:space="preserve">LearningApi, </w:t>
      </w:r>
      <w:r w:rsidR="00CB1791">
        <w:t xml:space="preserve">Machine Learning, </w:t>
      </w:r>
      <w:r w:rsidR="00283248">
        <w:t>.NET Core.</w:t>
      </w:r>
    </w:p>
    <w:p w:rsidR="009303D9" w:rsidRPr="00D632BE" w:rsidRDefault="00CC4FD4" w:rsidP="006B6B66">
      <w:pPr>
        <w:pStyle w:val="Heading1"/>
      </w:pPr>
      <w:r>
        <w:t>Introduction</w:t>
      </w:r>
    </w:p>
    <w:p w:rsidR="004D2213" w:rsidRDefault="00033F14" w:rsidP="00E7596C">
      <w:pPr>
        <w:pStyle w:val="BodyText"/>
      </w:pPr>
      <w:r>
        <w:t xml:space="preserve">The K-Means Clustering Algorithm is an unsupervised Machine Learning Algorithm. This algorithm basically categorizes </w:t>
      </w:r>
      <w:r w:rsidR="00240888">
        <w:t xml:space="preserve">a set of data into groups. </w:t>
      </w:r>
      <w:r w:rsidR="00BF1264">
        <w:t xml:space="preserve">This algorithm can also be extended as a </w:t>
      </w:r>
      <w:r w:rsidR="008950F6">
        <w:t xml:space="preserve">Function </w:t>
      </w:r>
      <w:r w:rsidR="00BF1264">
        <w:t>Recognitio</w:t>
      </w:r>
      <w:r w:rsidR="008B525F">
        <w:t>n Algorithm for recognition of handwriting s</w:t>
      </w:r>
      <w:r w:rsidR="00BF1264">
        <w:t xml:space="preserve">ignatures. To achieve this, </w:t>
      </w:r>
      <w:r w:rsidR="00FD36E3">
        <w:t xml:space="preserve">a </w:t>
      </w:r>
      <w:r w:rsidR="00C52FD5">
        <w:t xml:space="preserve">library </w:t>
      </w:r>
      <w:r w:rsidR="004F487C">
        <w:t xml:space="preserve">named </w:t>
      </w:r>
      <w:r w:rsidR="004F487C" w:rsidRPr="004F487C">
        <w:t xml:space="preserve">AnomDetect.KMeans </w:t>
      </w:r>
      <w:r w:rsidR="0057057E">
        <w:t xml:space="preserve">in which K-Means Algorithm is already implemented and also extended as Function Recognition Algorithm </w:t>
      </w:r>
      <w:r w:rsidR="00FD36E3">
        <w:t xml:space="preserve">and a Windows Form Application named MouseGestureRecognition which uses this algorithm has been created in LearningApi which is a Machine Learning </w:t>
      </w:r>
      <w:r w:rsidR="004F487C">
        <w:t>foundation</w:t>
      </w:r>
      <w:r w:rsidR="0027638C">
        <w:t xml:space="preserve"> on top of </w:t>
      </w:r>
      <w:r w:rsidR="004F487C">
        <w:t>.NET Core developed by Frankfurt University of Applied Sciences.</w:t>
      </w:r>
      <w:r w:rsidR="00B42ABF">
        <w:t xml:space="preserve"> </w:t>
      </w:r>
      <w:r w:rsidR="00FA7E62">
        <w:t xml:space="preserve">This application </w:t>
      </w:r>
      <w:r w:rsidR="00530183">
        <w:t>capture mouse pointer movements and collect two-dimensional space coordinates of those mouse points</w:t>
      </w:r>
      <w:r w:rsidR="008B5D74">
        <w:t>. This set of coordinates is a</w:t>
      </w:r>
      <w:r w:rsidR="00530183">
        <w:t xml:space="preserve"> learning set of mouse points as </w:t>
      </w:r>
      <w:r w:rsidR="008B5D74">
        <w:t xml:space="preserve">an </w:t>
      </w:r>
      <w:r w:rsidR="00530183">
        <w:t>a</w:t>
      </w:r>
      <w:r w:rsidR="008B5D74">
        <w:t>rray of two-dimensional vectors for the algorithm.</w:t>
      </w:r>
      <w:r w:rsidR="00F94B5D">
        <w:t xml:space="preserve"> After </w:t>
      </w:r>
      <w:r w:rsidR="00DD7078">
        <w:t>learning</w:t>
      </w:r>
      <w:r w:rsidR="00F94B5D">
        <w:t>, this</w:t>
      </w:r>
      <w:r w:rsidR="00DD7078">
        <w:t xml:space="preserve"> application predicts the right or wrong gest</w:t>
      </w:r>
      <w:r w:rsidR="004D2213">
        <w:t>ure with the help of algorithm.</w:t>
      </w:r>
    </w:p>
    <w:p w:rsidR="009303D9" w:rsidRPr="005B520E" w:rsidRDefault="0063719E" w:rsidP="00E7596C">
      <w:pPr>
        <w:pStyle w:val="BodyText"/>
      </w:pPr>
      <w:r>
        <w:t>Also, this application has been extended by adding time as a third component in the vector making it three-dimensional</w:t>
      </w:r>
      <w:r w:rsidR="008B525F">
        <w:t xml:space="preserve"> and hence, there are two approaches for gesture recognition, one is without time and another one with time. This</w:t>
      </w:r>
      <w:r w:rsidR="00E952DD">
        <w:t xml:space="preserve"> paper deals with these two approaches. </w:t>
      </w:r>
      <w:r w:rsidR="005E0EE8">
        <w:t>Basically, t</w:t>
      </w:r>
      <w:r w:rsidR="00E952DD">
        <w:t>his is an analysis of the application and algorithm used</w:t>
      </w:r>
      <w:r w:rsidR="005E0EE8">
        <w:t xml:space="preserve"> by this application using these two approaches.</w:t>
      </w:r>
      <w:r w:rsidR="00E56560">
        <w:t xml:space="preserve"> </w:t>
      </w:r>
      <w:r w:rsidR="00E5718C">
        <w:t>The algorithm and the application with t</w:t>
      </w:r>
      <w:r w:rsidR="00E56560">
        <w:t>hese</w:t>
      </w:r>
      <w:r w:rsidR="00E7767C">
        <w:t xml:space="preserve"> two</w:t>
      </w:r>
      <w:r w:rsidR="00E56560">
        <w:t xml:space="preserve"> approaches are discussed in more details in Methods section. </w:t>
      </w:r>
      <w:r w:rsidR="005F16B2">
        <w:t>The comparison results between these two approaches are discussed in Results section. Finally, the summary</w:t>
      </w:r>
      <w:r w:rsidR="00B02D66">
        <w:t>, the future perspectives</w:t>
      </w:r>
      <w:r w:rsidR="005F16B2">
        <w:t xml:space="preserve"> </w:t>
      </w:r>
      <w:r w:rsidR="00B02D66">
        <w:t>and the</w:t>
      </w:r>
      <w:r w:rsidR="00CF3082">
        <w:t xml:space="preserve"> </w:t>
      </w:r>
      <w:r w:rsidR="005F16B2">
        <w:lastRenderedPageBreak/>
        <w:t>better approach is described in Discussion and Conclusion section.</w:t>
      </w:r>
    </w:p>
    <w:p w:rsidR="009303D9" w:rsidRPr="006B6B66" w:rsidRDefault="008F1DC0" w:rsidP="006B6B66">
      <w:pPr>
        <w:pStyle w:val="Heading1"/>
      </w:pPr>
      <w:r>
        <w:t>Method</w:t>
      </w:r>
      <w:r w:rsidR="00033F14">
        <w:t>s</w:t>
      </w:r>
    </w:p>
    <w:p w:rsidR="009303D9" w:rsidRDefault="003C32BF" w:rsidP="00E7596C">
      <w:pPr>
        <w:pStyle w:val="BodyText"/>
      </w:pPr>
      <w:r>
        <w:t>In this section, the methods which are required to create the application and the algorithm used by this application are discussed in detail. This discussion includes</w:t>
      </w:r>
      <w:r w:rsidR="00DE2FFD">
        <w:t xml:space="preserve"> algorithm used,</w:t>
      </w:r>
      <w:r>
        <w:t xml:space="preserve"> libraries used, </w:t>
      </w:r>
      <w:r w:rsidR="00CC5D61">
        <w:t>application</w:t>
      </w:r>
      <w:r w:rsidR="00054535">
        <w:t xml:space="preserve"> development</w:t>
      </w:r>
      <w:r w:rsidR="00CC5D61">
        <w:t xml:space="preserve">, architecture </w:t>
      </w:r>
      <w:r w:rsidR="00D36E98">
        <w:t xml:space="preserve">and implementation of </w:t>
      </w:r>
      <w:r w:rsidR="00CC5D61">
        <w:t>project.</w:t>
      </w:r>
    </w:p>
    <w:p w:rsidR="0025605A" w:rsidRDefault="00E21005" w:rsidP="0025605A">
      <w:pPr>
        <w:pStyle w:val="Heading2"/>
      </w:pPr>
      <w:r>
        <w:t>K-Means Algorithm</w:t>
      </w:r>
    </w:p>
    <w:p w:rsidR="0025605A" w:rsidRDefault="00494FFB" w:rsidP="005E2540">
      <w:pPr>
        <w:pStyle w:val="BodyText"/>
      </w:pPr>
      <w:r>
        <w:t>The K-Means Algorithm is useful for forming a small number of clusters from a large number of observations. The objective of this algorithm is to divide N observations with P dimensions into K clusters so that the within-cluster sum of squares is minimized. The K-Means clustering</w:t>
      </w:r>
      <w:r w:rsidR="005E2540">
        <w:t xml:space="preserve"> algorithm can be applied to relatively large sets of data. The user specifies the number of clusters to be found. The algorithm then separates the data into spherical clusters by finding a set of cluster centers, assigning each observation to a cluster, determining new cluster centers, and repeating this process</w:t>
      </w:r>
      <w:sdt>
        <w:sdtPr>
          <w:id w:val="335708916"/>
          <w:citation/>
        </w:sdtPr>
        <w:sdtContent>
          <w:r w:rsidR="005B6AC7">
            <w:fldChar w:fldCharType="begin"/>
          </w:r>
          <w:r w:rsidR="000C09BE">
            <w:rPr>
              <w:lang w:val="en-IN"/>
            </w:rPr>
            <w:instrText xml:space="preserve"> CITATION KMeansClustering \l 16393 </w:instrText>
          </w:r>
          <w:r w:rsidR="005B6AC7">
            <w:fldChar w:fldCharType="separate"/>
          </w:r>
          <w:r w:rsidR="005F3F39">
            <w:rPr>
              <w:noProof/>
              <w:lang w:val="en-IN"/>
            </w:rPr>
            <w:t xml:space="preserve"> </w:t>
          </w:r>
          <w:r w:rsidR="005F3F39" w:rsidRPr="005F3F39">
            <w:rPr>
              <w:noProof/>
              <w:lang w:val="en-IN"/>
            </w:rPr>
            <w:t>[1]</w:t>
          </w:r>
          <w:r w:rsidR="005B6AC7">
            <w:fldChar w:fldCharType="end"/>
          </w:r>
        </w:sdtContent>
      </w:sdt>
      <w:r w:rsidR="005E2540">
        <w:t>.</w:t>
      </w:r>
      <w:r w:rsidR="00C92B55">
        <w:t xml:space="preserve"> The step by step explanation to this algorithm is following</w:t>
      </w:r>
      <w:sdt>
        <w:sdtPr>
          <w:id w:val="335708917"/>
          <w:citation/>
        </w:sdtPr>
        <w:sdtContent>
          <w:r w:rsidR="005B6AC7">
            <w:fldChar w:fldCharType="begin"/>
          </w:r>
          <w:r w:rsidR="000C09BE">
            <w:rPr>
              <w:lang w:val="en-IN"/>
            </w:rPr>
            <w:instrText xml:space="preserve"> CITATION StepbySteptoKMeansClustering \l 16393 </w:instrText>
          </w:r>
          <w:r w:rsidR="005B6AC7">
            <w:fldChar w:fldCharType="separate"/>
          </w:r>
          <w:r w:rsidR="005F3F39">
            <w:rPr>
              <w:noProof/>
              <w:lang w:val="en-IN"/>
            </w:rPr>
            <w:t xml:space="preserve"> </w:t>
          </w:r>
          <w:r w:rsidR="005F3F39" w:rsidRPr="005F3F39">
            <w:rPr>
              <w:noProof/>
              <w:lang w:val="en-IN"/>
            </w:rPr>
            <w:t>[2]</w:t>
          </w:r>
          <w:r w:rsidR="005B6AC7">
            <w:fldChar w:fldCharType="end"/>
          </w:r>
        </w:sdtContent>
      </w:sdt>
      <w:r w:rsidR="00C92B55">
        <w:t>.</w:t>
      </w:r>
    </w:p>
    <w:p w:rsidR="00C92B55" w:rsidRDefault="00C92B55" w:rsidP="00FA3DD2">
      <w:pPr>
        <w:pStyle w:val="BodyText"/>
        <w:ind w:firstLine="0"/>
        <w:jc w:val="center"/>
      </w:pPr>
      <w:r>
        <w:rPr>
          <w:noProof/>
          <w:lang w:val="en-IN" w:eastAsia="en-IN"/>
        </w:rPr>
        <w:drawing>
          <wp:inline distT="0" distB="0" distL="0" distR="0">
            <wp:extent cx="1819275" cy="1314659"/>
            <wp:effectExtent l="19050" t="0" r="0" b="0"/>
            <wp:docPr id="2" name="Picture 1" descr="C:\Users\Prashan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Desktop\1.png"/>
                    <pic:cNvPicPr>
                      <a:picLocks noChangeAspect="1" noChangeArrowheads="1"/>
                    </pic:cNvPicPr>
                  </pic:nvPicPr>
                  <pic:blipFill>
                    <a:blip r:embed="rId10" cstate="print"/>
                    <a:srcRect/>
                    <a:stretch>
                      <a:fillRect/>
                    </a:stretch>
                  </pic:blipFill>
                  <pic:spPr bwMode="auto">
                    <a:xfrm>
                      <a:off x="0" y="0"/>
                      <a:ext cx="1823776" cy="1317912"/>
                    </a:xfrm>
                    <a:prstGeom prst="rect">
                      <a:avLst/>
                    </a:prstGeom>
                    <a:noFill/>
                    <a:ln w="9525">
                      <a:noFill/>
                      <a:miter lim="800000"/>
                      <a:headEnd/>
                      <a:tailEnd/>
                    </a:ln>
                  </pic:spPr>
                </pic:pic>
              </a:graphicData>
            </a:graphic>
          </wp:inline>
        </w:drawing>
      </w:r>
    </w:p>
    <w:p w:rsidR="00C92B55" w:rsidRDefault="00C92B55" w:rsidP="00FA3DD2">
      <w:pPr>
        <w:pStyle w:val="figurecaption"/>
        <w:jc w:val="center"/>
      </w:pPr>
      <w:r>
        <w:t>Given set of coordinates</w:t>
      </w:r>
      <w:r w:rsidR="00AB71DE">
        <w:t xml:space="preserve"> or observations</w:t>
      </w:r>
      <w:r>
        <w:t>.</w:t>
      </w:r>
    </w:p>
    <w:p w:rsidR="00C92B55" w:rsidRDefault="00444BCD" w:rsidP="00C92B55">
      <w:pPr>
        <w:pStyle w:val="BodyText"/>
      </w:pPr>
      <w:r>
        <w:t>We will take</w:t>
      </w:r>
      <w:r w:rsidR="00C92B55">
        <w:t xml:space="preserve"> a 2D example</w:t>
      </w:r>
      <w:r>
        <w:t xml:space="preserve"> to understand the steps of K-Means algorithm as illustrated in Fig. 1. Here, we want to assign these given coordinates</w:t>
      </w:r>
      <w:r w:rsidR="00CD04B3">
        <w:t xml:space="preserve"> or observations</w:t>
      </w:r>
      <w:r>
        <w:t xml:space="preserve"> into three clusters. K-Means follows the following four steps.</w:t>
      </w:r>
    </w:p>
    <w:p w:rsidR="00444BCD" w:rsidRDefault="00444BCD" w:rsidP="00FA3DD2">
      <w:pPr>
        <w:pStyle w:val="BodyText"/>
        <w:ind w:firstLine="0"/>
        <w:jc w:val="center"/>
      </w:pPr>
      <w:r>
        <w:rPr>
          <w:noProof/>
          <w:lang w:val="en-IN" w:eastAsia="en-IN"/>
        </w:rPr>
        <w:drawing>
          <wp:inline distT="0" distB="0" distL="0" distR="0">
            <wp:extent cx="1933575" cy="1458320"/>
            <wp:effectExtent l="19050" t="0" r="0" b="0"/>
            <wp:docPr id="5" name="Picture 2" descr="C:\Users\Prashan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hant\Desktop\2.png"/>
                    <pic:cNvPicPr>
                      <a:picLocks noChangeAspect="1" noChangeArrowheads="1"/>
                    </pic:cNvPicPr>
                  </pic:nvPicPr>
                  <pic:blipFill>
                    <a:blip r:embed="rId11" cstate="print"/>
                    <a:srcRect/>
                    <a:stretch>
                      <a:fillRect/>
                    </a:stretch>
                  </pic:blipFill>
                  <pic:spPr bwMode="auto">
                    <a:xfrm>
                      <a:off x="0" y="0"/>
                      <a:ext cx="1953024" cy="1472989"/>
                    </a:xfrm>
                    <a:prstGeom prst="rect">
                      <a:avLst/>
                    </a:prstGeom>
                    <a:noFill/>
                    <a:ln w="9525">
                      <a:noFill/>
                      <a:miter lim="800000"/>
                      <a:headEnd/>
                      <a:tailEnd/>
                    </a:ln>
                  </pic:spPr>
                </pic:pic>
              </a:graphicData>
            </a:graphic>
          </wp:inline>
        </w:drawing>
      </w:r>
    </w:p>
    <w:p w:rsidR="001A4FCC" w:rsidRDefault="00D12FA9" w:rsidP="00FA3DD2">
      <w:pPr>
        <w:pStyle w:val="figurecaption"/>
        <w:jc w:val="center"/>
      </w:pPr>
      <w:r>
        <w:t>Cluster centers are initialized.</w:t>
      </w:r>
    </w:p>
    <w:p w:rsidR="00444BCD" w:rsidRDefault="00BE5590" w:rsidP="00444BCD">
      <w:pPr>
        <w:pStyle w:val="BodyText"/>
      </w:pPr>
      <w:r>
        <w:lastRenderedPageBreak/>
        <w:t>Step One: Initialize cluster centers randomly as illustrated in Fig. 2.</w:t>
      </w:r>
    </w:p>
    <w:p w:rsidR="00D12FA9" w:rsidRDefault="00D12FA9" w:rsidP="00265C4C">
      <w:pPr>
        <w:pStyle w:val="BodyText"/>
        <w:ind w:firstLine="0"/>
        <w:jc w:val="center"/>
      </w:pPr>
      <w:r>
        <w:rPr>
          <w:noProof/>
          <w:lang w:val="en-IN" w:eastAsia="en-IN"/>
        </w:rPr>
        <w:drawing>
          <wp:inline distT="0" distB="0" distL="0" distR="0">
            <wp:extent cx="2085975" cy="1485160"/>
            <wp:effectExtent l="19050" t="0" r="9525" b="0"/>
            <wp:docPr id="7" name="Picture 3" descr="C:\Users\Prashant\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hant\Desktop\3.png"/>
                    <pic:cNvPicPr>
                      <a:picLocks noChangeAspect="1" noChangeArrowheads="1"/>
                    </pic:cNvPicPr>
                  </pic:nvPicPr>
                  <pic:blipFill>
                    <a:blip r:embed="rId12" cstate="print"/>
                    <a:srcRect/>
                    <a:stretch>
                      <a:fillRect/>
                    </a:stretch>
                  </pic:blipFill>
                  <pic:spPr bwMode="auto">
                    <a:xfrm>
                      <a:off x="0" y="0"/>
                      <a:ext cx="2089784" cy="1487872"/>
                    </a:xfrm>
                    <a:prstGeom prst="rect">
                      <a:avLst/>
                    </a:prstGeom>
                    <a:noFill/>
                    <a:ln w="9525">
                      <a:noFill/>
                      <a:miter lim="800000"/>
                      <a:headEnd/>
                      <a:tailEnd/>
                    </a:ln>
                  </pic:spPr>
                </pic:pic>
              </a:graphicData>
            </a:graphic>
          </wp:inline>
        </w:drawing>
      </w:r>
    </w:p>
    <w:p w:rsidR="00CD04B3" w:rsidRDefault="004F1260" w:rsidP="00265C4C">
      <w:pPr>
        <w:pStyle w:val="figurecaption"/>
        <w:jc w:val="center"/>
      </w:pPr>
      <w:r>
        <w:t>Assigning o</w:t>
      </w:r>
      <w:r w:rsidR="00CD04B3">
        <w:t>bservations</w:t>
      </w:r>
      <w:r w:rsidR="001B2792">
        <w:t xml:space="preserve"> to the closest cluster center.</w:t>
      </w:r>
    </w:p>
    <w:p w:rsidR="001B2792" w:rsidRDefault="001B2792" w:rsidP="00265C4C">
      <w:pPr>
        <w:pStyle w:val="BodyText"/>
        <w:ind w:firstLine="0"/>
        <w:jc w:val="center"/>
      </w:pPr>
      <w:r>
        <w:rPr>
          <w:noProof/>
          <w:lang w:val="en-IN" w:eastAsia="en-IN"/>
        </w:rPr>
        <w:drawing>
          <wp:inline distT="0" distB="0" distL="0" distR="0">
            <wp:extent cx="1885950" cy="1338213"/>
            <wp:effectExtent l="19050" t="0" r="0" b="0"/>
            <wp:docPr id="8" name="Picture 4" descr="C:\Users\Prashant\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hant\Desktop\4.png"/>
                    <pic:cNvPicPr>
                      <a:picLocks noChangeAspect="1" noChangeArrowheads="1"/>
                    </pic:cNvPicPr>
                  </pic:nvPicPr>
                  <pic:blipFill>
                    <a:blip r:embed="rId13" cstate="print"/>
                    <a:srcRect/>
                    <a:stretch>
                      <a:fillRect/>
                    </a:stretch>
                  </pic:blipFill>
                  <pic:spPr bwMode="auto">
                    <a:xfrm>
                      <a:off x="0" y="0"/>
                      <a:ext cx="1896685" cy="1345830"/>
                    </a:xfrm>
                    <a:prstGeom prst="rect">
                      <a:avLst/>
                    </a:prstGeom>
                    <a:noFill/>
                    <a:ln w="9525">
                      <a:noFill/>
                      <a:miter lim="800000"/>
                      <a:headEnd/>
                      <a:tailEnd/>
                    </a:ln>
                  </pic:spPr>
                </pic:pic>
              </a:graphicData>
            </a:graphic>
          </wp:inline>
        </w:drawing>
      </w:r>
    </w:p>
    <w:p w:rsidR="006148C1" w:rsidRDefault="006148C1" w:rsidP="00265C4C">
      <w:pPr>
        <w:pStyle w:val="figurecaption"/>
        <w:jc w:val="center"/>
      </w:pPr>
      <w:r>
        <w:t>Observations are assigned to the closest cluster center.</w:t>
      </w:r>
    </w:p>
    <w:p w:rsidR="00D12FA9" w:rsidRDefault="00D12FA9" w:rsidP="00D12FA9">
      <w:pPr>
        <w:pStyle w:val="BodyText"/>
      </w:pPr>
      <w:r>
        <w:t>St</w:t>
      </w:r>
      <w:r w:rsidR="00CD04B3">
        <w:t>ep Two</w:t>
      </w:r>
      <w:r>
        <w:t xml:space="preserve">: </w:t>
      </w:r>
      <w:r w:rsidR="00CD04B3" w:rsidRPr="00CD04B3">
        <w:t>Assign observations to the closest cluster center</w:t>
      </w:r>
      <w:r>
        <w:t xml:space="preserve"> as illustrated</w:t>
      </w:r>
      <w:r w:rsidR="00CD04B3">
        <w:t xml:space="preserve"> in Fig. 3 and Fig. 4</w:t>
      </w:r>
      <w:r>
        <w:t>.</w:t>
      </w:r>
    </w:p>
    <w:p w:rsidR="00373853" w:rsidRDefault="00373853" w:rsidP="00BD1DF9">
      <w:pPr>
        <w:pStyle w:val="BodyText"/>
        <w:ind w:firstLine="0"/>
        <w:jc w:val="center"/>
      </w:pPr>
      <w:r>
        <w:rPr>
          <w:noProof/>
          <w:lang w:val="en-IN" w:eastAsia="en-IN"/>
        </w:rPr>
        <w:drawing>
          <wp:inline distT="0" distB="0" distL="0" distR="0">
            <wp:extent cx="1920402" cy="1343025"/>
            <wp:effectExtent l="19050" t="0" r="3648" b="0"/>
            <wp:docPr id="9" name="Picture 5" descr="C:\Users\Prashant\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shant\Desktop\5.png"/>
                    <pic:cNvPicPr>
                      <a:picLocks noChangeAspect="1" noChangeArrowheads="1"/>
                    </pic:cNvPicPr>
                  </pic:nvPicPr>
                  <pic:blipFill>
                    <a:blip r:embed="rId14" cstate="print"/>
                    <a:srcRect/>
                    <a:stretch>
                      <a:fillRect/>
                    </a:stretch>
                  </pic:blipFill>
                  <pic:spPr bwMode="auto">
                    <a:xfrm>
                      <a:off x="0" y="0"/>
                      <a:ext cx="1924168" cy="1345659"/>
                    </a:xfrm>
                    <a:prstGeom prst="rect">
                      <a:avLst/>
                    </a:prstGeom>
                    <a:noFill/>
                    <a:ln w="9525">
                      <a:noFill/>
                      <a:miter lim="800000"/>
                      <a:headEnd/>
                      <a:tailEnd/>
                    </a:ln>
                  </pic:spPr>
                </pic:pic>
              </a:graphicData>
            </a:graphic>
          </wp:inline>
        </w:drawing>
      </w:r>
    </w:p>
    <w:p w:rsidR="008C5357" w:rsidRDefault="00673790" w:rsidP="00BD1DF9">
      <w:pPr>
        <w:pStyle w:val="figurecaption"/>
        <w:jc w:val="center"/>
      </w:pPr>
      <w:r>
        <w:t>Cluster centers are revised as mean of assigned observations</w:t>
      </w:r>
      <w:r w:rsidR="008C5357">
        <w:t>.</w:t>
      </w:r>
    </w:p>
    <w:p w:rsidR="00A63175" w:rsidRDefault="00A63175" w:rsidP="00A63175">
      <w:pPr>
        <w:pStyle w:val="BodyText"/>
      </w:pPr>
      <w:r>
        <w:t>St</w:t>
      </w:r>
      <w:r w:rsidR="00635375">
        <w:t>ep Three</w:t>
      </w:r>
      <w:r>
        <w:t xml:space="preserve">: </w:t>
      </w:r>
      <w:r w:rsidR="008C5357" w:rsidRPr="008C5357">
        <w:t>Revise cluster centers as mean of assigned observations</w:t>
      </w:r>
      <w:r w:rsidR="008C5357">
        <w:t xml:space="preserve"> </w:t>
      </w:r>
      <w:r>
        <w:t>as illustrated</w:t>
      </w:r>
      <w:r w:rsidR="008C5357">
        <w:t xml:space="preserve"> in Fig. 5</w:t>
      </w:r>
      <w:r>
        <w:t>.</w:t>
      </w:r>
    </w:p>
    <w:p w:rsidR="007F3D94" w:rsidRDefault="007F3D94" w:rsidP="00D86909">
      <w:pPr>
        <w:pStyle w:val="BodyText"/>
        <w:ind w:firstLine="0"/>
        <w:jc w:val="center"/>
      </w:pPr>
      <w:r>
        <w:rPr>
          <w:noProof/>
          <w:lang w:val="en-IN" w:eastAsia="en-IN"/>
        </w:rPr>
        <w:drawing>
          <wp:inline distT="0" distB="0" distL="0" distR="0">
            <wp:extent cx="2085975" cy="1362018"/>
            <wp:effectExtent l="19050" t="0" r="9525" b="0"/>
            <wp:docPr id="10" name="Picture 6" descr="C:\Users\Prashant\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hant\Desktop\6.png"/>
                    <pic:cNvPicPr>
                      <a:picLocks noChangeAspect="1" noChangeArrowheads="1"/>
                    </pic:cNvPicPr>
                  </pic:nvPicPr>
                  <pic:blipFill>
                    <a:blip r:embed="rId15" cstate="print"/>
                    <a:srcRect/>
                    <a:stretch>
                      <a:fillRect/>
                    </a:stretch>
                  </pic:blipFill>
                  <pic:spPr bwMode="auto">
                    <a:xfrm>
                      <a:off x="0" y="0"/>
                      <a:ext cx="2089462" cy="1364295"/>
                    </a:xfrm>
                    <a:prstGeom prst="rect">
                      <a:avLst/>
                    </a:prstGeom>
                    <a:noFill/>
                    <a:ln w="9525">
                      <a:noFill/>
                      <a:miter lim="800000"/>
                      <a:headEnd/>
                      <a:tailEnd/>
                    </a:ln>
                  </pic:spPr>
                </pic:pic>
              </a:graphicData>
            </a:graphic>
          </wp:inline>
        </w:drawing>
      </w:r>
    </w:p>
    <w:p w:rsidR="00C5014D" w:rsidRDefault="00582118" w:rsidP="00D86909">
      <w:pPr>
        <w:pStyle w:val="figurecaption"/>
        <w:jc w:val="center"/>
      </w:pPr>
      <w:r>
        <w:t>O</w:t>
      </w:r>
      <w:r w:rsidR="00713FBD">
        <w:t>bservations</w:t>
      </w:r>
      <w:r w:rsidR="00FD7076">
        <w:t xml:space="preserve"> that</w:t>
      </w:r>
      <w:r w:rsidR="00713FBD">
        <w:t xml:space="preserve"> are </w:t>
      </w:r>
      <w:r>
        <w:t xml:space="preserve">finally </w:t>
      </w:r>
      <w:r w:rsidR="00713FBD">
        <w:t>assigned to the clusters</w:t>
      </w:r>
      <w:r w:rsidR="00C5014D">
        <w:t>.</w:t>
      </w:r>
    </w:p>
    <w:p w:rsidR="00C5014D" w:rsidRDefault="00C5014D" w:rsidP="00C5014D">
      <w:pPr>
        <w:pStyle w:val="BodyText"/>
      </w:pPr>
      <w:r>
        <w:t xml:space="preserve">Step Four: </w:t>
      </w:r>
      <w:r w:rsidRPr="00C5014D">
        <w:t>Repeat ste</w:t>
      </w:r>
      <w:r w:rsidR="00713FBD">
        <w:t>p 2 and step 3 until convergence</w:t>
      </w:r>
      <w:r>
        <w:t>.</w:t>
      </w:r>
      <w:r w:rsidR="00C01882">
        <w:t xml:space="preserve"> And hence, we get the </w:t>
      </w:r>
      <w:r w:rsidR="00713FBD">
        <w:t xml:space="preserve">final </w:t>
      </w:r>
      <w:r w:rsidR="00C01882">
        <w:t>solution</w:t>
      </w:r>
      <w:r w:rsidR="00713FBD">
        <w:t xml:space="preserve"> as illustrated in Fig. 6</w:t>
      </w:r>
      <w:sdt>
        <w:sdtPr>
          <w:id w:val="335708923"/>
          <w:citation/>
        </w:sdtPr>
        <w:sdtContent>
          <w:r w:rsidR="005B6AC7">
            <w:fldChar w:fldCharType="begin"/>
          </w:r>
          <w:r w:rsidR="00E617EE">
            <w:rPr>
              <w:lang w:val="en-IN"/>
            </w:rPr>
            <w:instrText xml:space="preserve"> CITATION StepbySteptoKMeansClustering \l 16393 </w:instrText>
          </w:r>
          <w:r w:rsidR="005B6AC7">
            <w:fldChar w:fldCharType="separate"/>
          </w:r>
          <w:r w:rsidR="005F3F39">
            <w:rPr>
              <w:noProof/>
              <w:lang w:val="en-IN"/>
            </w:rPr>
            <w:t xml:space="preserve"> </w:t>
          </w:r>
          <w:r w:rsidR="005F3F39" w:rsidRPr="005F3F39">
            <w:rPr>
              <w:noProof/>
              <w:lang w:val="en-IN"/>
            </w:rPr>
            <w:t>[2]</w:t>
          </w:r>
          <w:r w:rsidR="005B6AC7">
            <w:fldChar w:fldCharType="end"/>
          </w:r>
        </w:sdtContent>
      </w:sdt>
      <w:r w:rsidR="00713FBD">
        <w:t>.</w:t>
      </w:r>
    </w:p>
    <w:p w:rsidR="00E617EE" w:rsidRDefault="005A53EA" w:rsidP="00C5014D">
      <w:pPr>
        <w:pStyle w:val="BodyText"/>
      </w:pPr>
      <w:r>
        <w:t>This K-</w:t>
      </w:r>
      <w:r w:rsidR="0087559A">
        <w:t xml:space="preserve">Means Algorithm is the base for </w:t>
      </w:r>
      <w:r>
        <w:t>Mous</w:t>
      </w:r>
      <w:r w:rsidR="0087559A">
        <w:t xml:space="preserve">eGestureRecognition </w:t>
      </w:r>
      <w:r w:rsidR="008C713D">
        <w:t xml:space="preserve">application which </w:t>
      </w:r>
      <w:r w:rsidR="00A60450">
        <w:t xml:space="preserve">directly </w:t>
      </w:r>
      <w:r w:rsidR="008C713D">
        <w:t>uses its extended Function Recognition Algorithm.</w:t>
      </w:r>
    </w:p>
    <w:p w:rsidR="00E21005" w:rsidRDefault="00E21005" w:rsidP="00E21005">
      <w:pPr>
        <w:pStyle w:val="Heading2"/>
      </w:pPr>
      <w:r>
        <w:lastRenderedPageBreak/>
        <w:t>LearningApi</w:t>
      </w:r>
    </w:p>
    <w:p w:rsidR="00E21005" w:rsidRDefault="00D34B8B" w:rsidP="00E21005">
      <w:pPr>
        <w:pStyle w:val="BodyText"/>
      </w:pPr>
      <w:r>
        <w:t xml:space="preserve">LearningApi is a Machine Learning Foundation of useful libraries implemented in .NET Core developed by Frankfurt University of Applied Sciences </w:t>
      </w:r>
      <w:sdt>
        <w:sdtPr>
          <w:id w:val="335708924"/>
          <w:citation/>
        </w:sdtPr>
        <w:sdtContent>
          <w:r w:rsidR="005B6AC7">
            <w:fldChar w:fldCharType="begin"/>
          </w:r>
          <w:r>
            <w:rPr>
              <w:lang w:val="en-IN"/>
            </w:rPr>
            <w:instrText xml:space="preserve"> CITATION LearningApi \l 16393 </w:instrText>
          </w:r>
          <w:r w:rsidR="005B6AC7">
            <w:fldChar w:fldCharType="separate"/>
          </w:r>
          <w:r w:rsidR="005F3F39" w:rsidRPr="005F3F39">
            <w:rPr>
              <w:noProof/>
              <w:lang w:val="en-IN"/>
            </w:rPr>
            <w:t>[3]</w:t>
          </w:r>
          <w:r w:rsidR="005B6AC7">
            <w:fldChar w:fldCharType="end"/>
          </w:r>
        </w:sdtContent>
      </w:sdt>
      <w:r w:rsidR="00E21005" w:rsidRPr="005B520E">
        <w:t>.</w:t>
      </w:r>
      <w:r w:rsidR="006E2FB3">
        <w:t xml:space="preserve"> The K-Means A</w:t>
      </w:r>
      <w:r>
        <w:t xml:space="preserve">lgorithm is already implemented </w:t>
      </w:r>
      <w:r w:rsidR="006E2FB3">
        <w:t xml:space="preserve">and also extended as Function Recognition Algorithm </w:t>
      </w:r>
      <w:r>
        <w:t>in thi</w:t>
      </w:r>
      <w:r w:rsidR="00896D5D">
        <w:t xml:space="preserve">s foundation as a library named </w:t>
      </w:r>
      <w:r w:rsidRPr="004F487C">
        <w:t>AnomDetect.KMeans</w:t>
      </w:r>
      <w:sdt>
        <w:sdtPr>
          <w:id w:val="335708925"/>
          <w:citation/>
        </w:sdtPr>
        <w:sdtContent>
          <w:r w:rsidR="005B6AC7">
            <w:fldChar w:fldCharType="begin"/>
          </w:r>
          <w:r w:rsidR="006E020F">
            <w:rPr>
              <w:lang w:val="en-IN"/>
            </w:rPr>
            <w:instrText xml:space="preserve"> CITATION AnomDetectKMeans \l 16393 </w:instrText>
          </w:r>
          <w:r w:rsidR="005B6AC7">
            <w:fldChar w:fldCharType="separate"/>
          </w:r>
          <w:r w:rsidR="005F3F39">
            <w:rPr>
              <w:noProof/>
              <w:lang w:val="en-IN"/>
            </w:rPr>
            <w:t xml:space="preserve"> </w:t>
          </w:r>
          <w:r w:rsidR="005F3F39" w:rsidRPr="005F3F39">
            <w:rPr>
              <w:noProof/>
              <w:lang w:val="en-IN"/>
            </w:rPr>
            <w:t>[4]</w:t>
          </w:r>
          <w:r w:rsidR="005B6AC7">
            <w:fldChar w:fldCharType="end"/>
          </w:r>
        </w:sdtContent>
      </w:sdt>
      <w:r>
        <w:t>.</w:t>
      </w:r>
      <w:r w:rsidR="00896D5D">
        <w:t xml:space="preserve"> This library is directly used by MouseGestureRecognition application </w:t>
      </w:r>
      <w:r w:rsidR="006E2FB3">
        <w:t>for recognition of gestures.</w:t>
      </w:r>
      <w:r w:rsidR="00CB10D9">
        <w:t xml:space="preserve"> Hence, we can say that LearningApi foundation provides the backbone for this application.</w:t>
      </w:r>
    </w:p>
    <w:p w:rsidR="00DD5518" w:rsidRDefault="00DD5518" w:rsidP="00DD5518">
      <w:pPr>
        <w:pStyle w:val="Heading2"/>
      </w:pPr>
      <w:r>
        <w:t>AnomDetect.KMeans</w:t>
      </w:r>
    </w:p>
    <w:p w:rsidR="00DD5518" w:rsidRDefault="001E55D5" w:rsidP="00496C0F">
      <w:pPr>
        <w:pStyle w:val="BodyText"/>
      </w:pPr>
      <w:r>
        <w:t>AnomDetect.KMeans is a library inside LearningApi written in .NET Core</w:t>
      </w:r>
      <w:sdt>
        <w:sdtPr>
          <w:id w:val="335708940"/>
          <w:citation/>
        </w:sdtPr>
        <w:sdtContent>
          <w:r w:rsidR="005B6AC7">
            <w:fldChar w:fldCharType="begin"/>
          </w:r>
          <w:r>
            <w:rPr>
              <w:lang w:val="en-IN"/>
            </w:rPr>
            <w:instrText xml:space="preserve"> CITATION AnomDetectKMeans \l 16393 </w:instrText>
          </w:r>
          <w:r w:rsidR="005B6AC7">
            <w:fldChar w:fldCharType="separate"/>
          </w:r>
          <w:r w:rsidR="005F3F39">
            <w:rPr>
              <w:noProof/>
              <w:lang w:val="en-IN"/>
            </w:rPr>
            <w:t xml:space="preserve"> </w:t>
          </w:r>
          <w:r w:rsidR="005F3F39" w:rsidRPr="005F3F39">
            <w:rPr>
              <w:noProof/>
              <w:lang w:val="en-IN"/>
            </w:rPr>
            <w:t>[4]</w:t>
          </w:r>
          <w:r w:rsidR="005B6AC7">
            <w:fldChar w:fldCharType="end"/>
          </w:r>
        </w:sdtContent>
      </w:sdt>
      <w:r w:rsidR="00496C0F" w:rsidRPr="005B520E">
        <w:t>.</w:t>
      </w:r>
      <w:r>
        <w:t xml:space="preserve"> In this library, the K-Means Algorithm is implemented and also extended as Function Recognition Algorithm</w:t>
      </w:r>
      <w:r w:rsidR="005A30C0">
        <w:t xml:space="preserve">. The </w:t>
      </w:r>
      <w:r w:rsidR="001C5105">
        <w:t>MouseGestureRecognition application uses this library directly</w:t>
      </w:r>
      <w:r w:rsidR="004F4BC3">
        <w:t xml:space="preserve"> </w:t>
      </w:r>
      <w:r w:rsidR="00665C45">
        <w:t xml:space="preserve">as a nuget package </w:t>
      </w:r>
      <w:r w:rsidR="004F4BC3">
        <w:t xml:space="preserve">to access Function Recognition Algorithm </w:t>
      </w:r>
      <w:r w:rsidR="001C5105">
        <w:t>for recognition of gestures as illustrated in</w:t>
      </w:r>
      <w:r w:rsidR="0057618C">
        <w:t xml:space="preserve"> Fig. 7.</w:t>
      </w:r>
    </w:p>
    <w:p w:rsidR="0057618C" w:rsidRDefault="0057618C" w:rsidP="0057618C">
      <w:pPr>
        <w:pStyle w:val="BodyText"/>
        <w:ind w:firstLine="0"/>
        <w:jc w:val="center"/>
      </w:pPr>
      <w:r>
        <w:rPr>
          <w:noProof/>
          <w:lang w:val="en-IN" w:eastAsia="en-IN"/>
        </w:rPr>
        <w:drawing>
          <wp:inline distT="0" distB="0" distL="0" distR="0">
            <wp:extent cx="3089910" cy="1349521"/>
            <wp:effectExtent l="19050" t="0" r="0" b="0"/>
            <wp:docPr id="11" name="Picture 2" descr="C:\Users\Prashant\Desktop\Images\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hant\Desktop\Images\cs1.png"/>
                    <pic:cNvPicPr>
                      <a:picLocks noChangeAspect="1" noChangeArrowheads="1"/>
                    </pic:cNvPicPr>
                  </pic:nvPicPr>
                  <pic:blipFill>
                    <a:blip r:embed="rId16" cstate="print"/>
                    <a:srcRect/>
                    <a:stretch>
                      <a:fillRect/>
                    </a:stretch>
                  </pic:blipFill>
                  <pic:spPr bwMode="auto">
                    <a:xfrm>
                      <a:off x="0" y="0"/>
                      <a:ext cx="3089910" cy="1349521"/>
                    </a:xfrm>
                    <a:prstGeom prst="rect">
                      <a:avLst/>
                    </a:prstGeom>
                    <a:noFill/>
                    <a:ln w="9525">
                      <a:noFill/>
                      <a:miter lim="800000"/>
                      <a:headEnd/>
                      <a:tailEnd/>
                    </a:ln>
                  </pic:spPr>
                </pic:pic>
              </a:graphicData>
            </a:graphic>
          </wp:inline>
        </w:drawing>
      </w:r>
    </w:p>
    <w:p w:rsidR="0057618C" w:rsidRDefault="005F59FE" w:rsidP="0057618C">
      <w:pPr>
        <w:pStyle w:val="figurecaption"/>
        <w:jc w:val="center"/>
      </w:pPr>
      <w:r>
        <w:t xml:space="preserve">Code Snippet showing use of </w:t>
      </w:r>
      <w:r w:rsidR="00F67BBC">
        <w:t xml:space="preserve">AnomDetect.KMeans library from </w:t>
      </w:r>
      <w:r>
        <w:t>LearningApi</w:t>
      </w:r>
      <w:r w:rsidR="00F67BBC">
        <w:t xml:space="preserve"> </w:t>
      </w:r>
      <w:r w:rsidR="00665C45">
        <w:t>in MouseGestureRecognition application</w:t>
      </w:r>
      <w:r w:rsidR="0057618C">
        <w:t>.</w:t>
      </w:r>
    </w:p>
    <w:p w:rsidR="00DD5518" w:rsidRDefault="00E21005" w:rsidP="00DD5518">
      <w:pPr>
        <w:pStyle w:val="Heading2"/>
      </w:pPr>
      <w:r>
        <w:t>MouseGestureRecognition</w:t>
      </w:r>
    </w:p>
    <w:p w:rsidR="00425789" w:rsidRDefault="008951AB" w:rsidP="00D65C2D">
      <w:pPr>
        <w:pStyle w:val="BodyText"/>
      </w:pPr>
      <w:r>
        <w:t>MouseGestureRecognition is a Windows Form Application created in .NET Framework and written in C# programming language</w:t>
      </w:r>
      <w:r w:rsidR="00DD5518" w:rsidRPr="005B520E">
        <w:t>.</w:t>
      </w:r>
      <w:r>
        <w:t xml:space="preserve"> This application uses Function Recognition Algorithm for recognition of gestures</w:t>
      </w:r>
      <w:r w:rsidR="004F4BC3">
        <w:t xml:space="preserve">. The K-Means Algorithm is </w:t>
      </w:r>
      <w:r>
        <w:t>already implemented</w:t>
      </w:r>
      <w:r w:rsidR="004F4BC3">
        <w:t xml:space="preserve"> and extended as Function Recognition Algorithm </w:t>
      </w:r>
      <w:r>
        <w:t>in</w:t>
      </w:r>
      <w:r w:rsidR="009F1401">
        <w:t xml:space="preserve"> AnomDetect.KMeans library from </w:t>
      </w:r>
      <w:r>
        <w:t>LearningApi</w:t>
      </w:r>
      <w:r w:rsidR="004F4BC3">
        <w:t>. Hence, this application uses this library directly as a nuget package.</w:t>
      </w:r>
    </w:p>
    <w:p w:rsidR="00425789" w:rsidRDefault="00B37126" w:rsidP="00D65C2D">
      <w:pPr>
        <w:pStyle w:val="BodyText"/>
      </w:pPr>
      <w:r>
        <w:t xml:space="preserve">The main functions </w:t>
      </w:r>
      <w:r w:rsidR="00D65C2D">
        <w:t xml:space="preserve">of this application is to capture mouse pointer movements, to collect two-dimensional space coordinates of those mouse points, to train the algorithm with this set of coordinates which is a learning set of mouse points as an array of two-dimensional vectors and to </w:t>
      </w:r>
      <w:r w:rsidR="00667EF3">
        <w:t xml:space="preserve">predict </w:t>
      </w:r>
      <w:r w:rsidR="00D65C2D">
        <w:t>the right or wrong gesture after training or learning with the help of algorithm.</w:t>
      </w:r>
      <w:r>
        <w:t xml:space="preserve"> Also, this application has been extended by adding time as a third component in the vector making it three-dimensional and hence, there are two approaches for gesture recognition, one is without time and another one with time. </w:t>
      </w:r>
    </w:p>
    <w:p w:rsidR="00DD5518" w:rsidRDefault="00B37126" w:rsidP="00D65C2D">
      <w:pPr>
        <w:pStyle w:val="BodyText"/>
      </w:pPr>
      <w:r>
        <w:t>This application contains a picture box, buttons, labels and a check box for its</w:t>
      </w:r>
      <w:r w:rsidR="00425789">
        <w:t xml:space="preserve"> working as illustrated in Fig.</w:t>
      </w:r>
      <w:r w:rsidR="00996663">
        <w:t xml:space="preserve"> 8.</w:t>
      </w:r>
    </w:p>
    <w:p w:rsidR="00425789" w:rsidRDefault="00024A42" w:rsidP="00024A42">
      <w:pPr>
        <w:pStyle w:val="BodyText"/>
        <w:ind w:firstLine="0"/>
        <w:jc w:val="center"/>
      </w:pPr>
      <w:r>
        <w:rPr>
          <w:noProof/>
          <w:lang w:val="en-IN" w:eastAsia="en-IN"/>
        </w:rPr>
        <w:lastRenderedPageBreak/>
        <w:drawing>
          <wp:inline distT="0" distB="0" distL="0" distR="0">
            <wp:extent cx="3168188" cy="1990725"/>
            <wp:effectExtent l="19050" t="0" r="0" b="0"/>
            <wp:docPr id="3" name="Picture 1" descr="E:\Prashant\Masters\Academics\Software Engineering\se-dystsys-2018-2019-softwareengineering\Source\MyProject\MouseGestureRecognition\Results\MouseGestureRecognition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ashant\Masters\Academics\Software Engineering\se-dystsys-2018-2019-softwareengineering\Source\MyProject\MouseGestureRecognition\Results\MouseGestureRecognitionApp.png"/>
                    <pic:cNvPicPr>
                      <a:picLocks noChangeAspect="1" noChangeArrowheads="1"/>
                    </pic:cNvPicPr>
                  </pic:nvPicPr>
                  <pic:blipFill>
                    <a:blip r:embed="rId17" cstate="print"/>
                    <a:srcRect/>
                    <a:stretch>
                      <a:fillRect/>
                    </a:stretch>
                  </pic:blipFill>
                  <pic:spPr bwMode="auto">
                    <a:xfrm>
                      <a:off x="0" y="0"/>
                      <a:ext cx="3172099" cy="1993183"/>
                    </a:xfrm>
                    <a:prstGeom prst="rect">
                      <a:avLst/>
                    </a:prstGeom>
                    <a:noFill/>
                    <a:ln w="9525">
                      <a:noFill/>
                      <a:miter lim="800000"/>
                      <a:headEnd/>
                      <a:tailEnd/>
                    </a:ln>
                  </pic:spPr>
                </pic:pic>
              </a:graphicData>
            </a:graphic>
          </wp:inline>
        </w:drawing>
      </w:r>
    </w:p>
    <w:p w:rsidR="00425789" w:rsidRDefault="00425789" w:rsidP="00024A42">
      <w:pPr>
        <w:pStyle w:val="figurecaption"/>
        <w:jc w:val="center"/>
      </w:pPr>
      <w:r>
        <w:t xml:space="preserve">MouseGestureRecognition </w:t>
      </w:r>
      <w:r w:rsidRPr="00425789">
        <w:t>App</w:t>
      </w:r>
      <w:r>
        <w:t>lication</w:t>
      </w:r>
      <w:r w:rsidR="008F2DF3">
        <w:t>.</w:t>
      </w:r>
    </w:p>
    <w:p w:rsidR="00DE2FFD" w:rsidRDefault="009428C9" w:rsidP="00DE2FFD">
      <w:pPr>
        <w:pStyle w:val="Heading2"/>
      </w:pPr>
      <w:r>
        <w:t>Architecture</w:t>
      </w:r>
    </w:p>
    <w:p w:rsidR="00DE2FFD" w:rsidRDefault="001D72E1" w:rsidP="00DE2FFD">
      <w:pPr>
        <w:pStyle w:val="BodyText"/>
      </w:pPr>
      <w:r>
        <w:t>The MouseGestureRecognition application is created as a Windows Form Application in .NET Framework and written in C# programming language</w:t>
      </w:r>
      <w:r w:rsidRPr="005B520E">
        <w:t>.</w:t>
      </w:r>
      <w:r>
        <w:t xml:space="preserve"> The </w:t>
      </w:r>
      <w:r w:rsidR="00572DBA">
        <w:t xml:space="preserve">name of the </w:t>
      </w:r>
      <w:r>
        <w:t>Solution is MouseGestureRecognition and it contains only one project</w:t>
      </w:r>
      <w:r w:rsidR="00EF4061">
        <w:t xml:space="preserve"> named MouseGestureRecognition </w:t>
      </w:r>
      <w:r w:rsidR="00572DBA">
        <w:t xml:space="preserve">of type </w:t>
      </w:r>
      <w:r w:rsidR="00EF4061">
        <w:t xml:space="preserve">Windows Forms </w:t>
      </w:r>
      <w:r>
        <w:t>App</w:t>
      </w:r>
      <w:r w:rsidR="00EF4061">
        <w:t>. The project also uses AnomDetect.KMeans library from LearningApi</w:t>
      </w:r>
      <w:r w:rsidR="006624EB">
        <w:t xml:space="preserve"> as a nuget package</w:t>
      </w:r>
      <w:r w:rsidR="0059338E">
        <w:t xml:space="preserve"> to access Function Recognition Algorithm for recognition of gestures</w:t>
      </w:r>
      <w:r w:rsidR="006624EB">
        <w:t>.</w:t>
      </w:r>
      <w:r w:rsidR="00F076BA">
        <w:t xml:space="preserve"> The project structure is shown in Fig. 9.</w:t>
      </w:r>
    </w:p>
    <w:p w:rsidR="000115C2" w:rsidRDefault="00805135" w:rsidP="00E0188D">
      <w:pPr>
        <w:pStyle w:val="BodyText"/>
        <w:ind w:firstLine="0"/>
        <w:jc w:val="center"/>
      </w:pPr>
      <w:r w:rsidRPr="00805135">
        <w:rPr>
          <w:noProof/>
          <w:lang w:val="en-IN" w:eastAsia="en-IN"/>
        </w:rPr>
        <w:drawing>
          <wp:inline distT="0" distB="0" distL="0" distR="0">
            <wp:extent cx="2485611" cy="1739928"/>
            <wp:effectExtent l="19050" t="0" r="0" b="0"/>
            <wp:docPr id="13" name="Picture 3" descr="C:\Users\Prashant\Desktop\Images\Project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hant\Desktop\Images\Project Structure.png"/>
                    <pic:cNvPicPr>
                      <a:picLocks noChangeAspect="1" noChangeArrowheads="1"/>
                    </pic:cNvPicPr>
                  </pic:nvPicPr>
                  <pic:blipFill>
                    <a:blip r:embed="rId18" cstate="print"/>
                    <a:srcRect/>
                    <a:stretch>
                      <a:fillRect/>
                    </a:stretch>
                  </pic:blipFill>
                  <pic:spPr bwMode="auto">
                    <a:xfrm>
                      <a:off x="0" y="0"/>
                      <a:ext cx="2490929" cy="1743651"/>
                    </a:xfrm>
                    <a:prstGeom prst="rect">
                      <a:avLst/>
                    </a:prstGeom>
                    <a:noFill/>
                    <a:ln w="9525">
                      <a:noFill/>
                      <a:miter lim="800000"/>
                      <a:headEnd/>
                      <a:tailEnd/>
                    </a:ln>
                  </pic:spPr>
                </pic:pic>
              </a:graphicData>
            </a:graphic>
          </wp:inline>
        </w:drawing>
      </w:r>
    </w:p>
    <w:p w:rsidR="00932513" w:rsidRDefault="00F076BA" w:rsidP="00E0188D">
      <w:pPr>
        <w:pStyle w:val="figurecaption"/>
        <w:jc w:val="center"/>
      </w:pPr>
      <w:r>
        <w:t xml:space="preserve">Project Structure of MouseGestureRecognition </w:t>
      </w:r>
      <w:r w:rsidRPr="00425789">
        <w:t>App</w:t>
      </w:r>
      <w:r>
        <w:t>lication.</w:t>
      </w:r>
    </w:p>
    <w:p w:rsidR="00023BAC" w:rsidRDefault="00FE0998" w:rsidP="00023BAC">
      <w:pPr>
        <w:pStyle w:val="BodyText"/>
      </w:pPr>
      <w:r>
        <w:t>The architecture of the project describes the process of the application as illustrated in Fig. 10. First, when the application starts, the user chooses the ap</w:t>
      </w:r>
      <w:r w:rsidR="003E3A92">
        <w:t>p</w:t>
      </w:r>
      <w:r>
        <w:t>roach</w:t>
      </w:r>
      <w:r w:rsidR="00CC1654">
        <w:t xml:space="preserve">. </w:t>
      </w:r>
      <w:r w:rsidR="000F45BD">
        <w:t>There are two approaches</w:t>
      </w:r>
      <w:r w:rsidR="001E668A">
        <w:t>, o</w:t>
      </w:r>
      <w:r w:rsidR="00BA6031">
        <w:t>ne approach is 2</w:t>
      </w:r>
      <w:r w:rsidR="00CC1654">
        <w:t>D</w:t>
      </w:r>
      <w:r w:rsidR="00EE259A">
        <w:t xml:space="preserve"> </w:t>
      </w:r>
      <w:r w:rsidR="00993D81">
        <w:t>(two dimension)</w:t>
      </w:r>
      <w:r w:rsidR="00CC1654">
        <w:t xml:space="preserve"> in which the time is not taken into account</w:t>
      </w:r>
      <w:r w:rsidR="00993D81">
        <w:t xml:space="preserve"> and a</w:t>
      </w:r>
      <w:r w:rsidR="000F45BD">
        <w:t>nother</w:t>
      </w:r>
      <w:r w:rsidR="00993D81">
        <w:t xml:space="preserve"> approach is 3D</w:t>
      </w:r>
      <w:r w:rsidR="00EE259A">
        <w:t xml:space="preserve"> </w:t>
      </w:r>
      <w:r w:rsidR="00993D81">
        <w:t>(three dimension) in which the time is taken into account.</w:t>
      </w:r>
      <w:r w:rsidR="00C11B24">
        <w:t xml:space="preserve"> </w:t>
      </w:r>
      <w:r w:rsidR="00E94F60">
        <w:t xml:space="preserve">By default, the approach is set to 2D. To select the 3D approach, one can check Add Time Coordinate checkbox. </w:t>
      </w:r>
      <w:r w:rsidR="00C11B24">
        <w:t>Then, the user draws the gesture to train the algorithm. After training or learning, the user draws the gesture to check whether the current gesture is same as previous learned one or not (whether the gesture is right or wrong) with the help of prediction from algorithm.</w:t>
      </w:r>
    </w:p>
    <w:p w:rsidR="00C46D60" w:rsidRDefault="00805135" w:rsidP="00C54728">
      <w:pPr>
        <w:pStyle w:val="BodyText"/>
        <w:ind w:firstLine="0"/>
        <w:jc w:val="center"/>
      </w:pPr>
      <w:r w:rsidRPr="00805135">
        <w:rPr>
          <w:noProof/>
          <w:lang w:val="en-IN" w:eastAsia="en-IN"/>
        </w:rPr>
        <w:lastRenderedPageBreak/>
        <w:drawing>
          <wp:inline distT="0" distB="0" distL="0" distR="0">
            <wp:extent cx="2009775" cy="3113858"/>
            <wp:effectExtent l="19050" t="0" r="9525" b="0"/>
            <wp:docPr id="14" name="Picture 2" descr="C:\Users\Prashant\Desktop\Images\Projec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hant\Desktop\Images\Project Architecture.png"/>
                    <pic:cNvPicPr>
                      <a:picLocks noChangeAspect="1" noChangeArrowheads="1"/>
                    </pic:cNvPicPr>
                  </pic:nvPicPr>
                  <pic:blipFill>
                    <a:blip r:embed="rId19" cstate="print"/>
                    <a:srcRect/>
                    <a:stretch>
                      <a:fillRect/>
                    </a:stretch>
                  </pic:blipFill>
                  <pic:spPr bwMode="auto">
                    <a:xfrm>
                      <a:off x="0" y="0"/>
                      <a:ext cx="2009775" cy="3113858"/>
                    </a:xfrm>
                    <a:prstGeom prst="rect">
                      <a:avLst/>
                    </a:prstGeom>
                    <a:noFill/>
                    <a:ln w="9525">
                      <a:noFill/>
                      <a:miter lim="800000"/>
                      <a:headEnd/>
                      <a:tailEnd/>
                    </a:ln>
                  </pic:spPr>
                </pic:pic>
              </a:graphicData>
            </a:graphic>
          </wp:inline>
        </w:drawing>
      </w:r>
    </w:p>
    <w:p w:rsidR="00C46D60" w:rsidRPr="005B520E" w:rsidRDefault="0014339D" w:rsidP="00C11B24">
      <w:pPr>
        <w:pStyle w:val="figurecaption"/>
        <w:jc w:val="center"/>
      </w:pPr>
      <w:r>
        <w:t>Architecture of the Project</w:t>
      </w:r>
      <w:r w:rsidR="00C46D60" w:rsidRPr="005B520E">
        <w:t>.</w:t>
      </w:r>
    </w:p>
    <w:p w:rsidR="009303D9" w:rsidRDefault="00DE2FFD" w:rsidP="00ED0149">
      <w:pPr>
        <w:pStyle w:val="Heading2"/>
      </w:pPr>
      <w:r>
        <w:t>Implementation</w:t>
      </w:r>
    </w:p>
    <w:p w:rsidR="003400BE" w:rsidRPr="003400BE" w:rsidRDefault="00B146BD" w:rsidP="003400BE">
      <w:pPr>
        <w:pStyle w:val="Heading3"/>
      </w:pPr>
      <w:r>
        <w:t>Windows Form Class</w:t>
      </w:r>
      <w:r w:rsidR="003400BE">
        <w:t>:</w:t>
      </w:r>
    </w:p>
    <w:p w:rsidR="00B146BD" w:rsidRDefault="009303D9" w:rsidP="00E7596C">
      <w:pPr>
        <w:pStyle w:val="BodyText"/>
      </w:pPr>
      <w:r w:rsidRPr="005B520E">
        <w:t>The</w:t>
      </w:r>
      <w:r w:rsidR="00271F90">
        <w:t xml:space="preserve"> MouseGestureRecognition application contains a picture box, buttons, labels and a check box for its working</w:t>
      </w:r>
      <w:r w:rsidR="004D5157">
        <w:t xml:space="preserve"> as illustrated in Fig. 8</w:t>
      </w:r>
      <w:r w:rsidR="00B146BD">
        <w:t>.</w:t>
      </w:r>
      <w:r w:rsidR="00271F90">
        <w:t xml:space="preserve"> These all are implemented and defined in Form Class. Along with this, all their event handlers (methods) are also defined in this class. These event handlers or methods are written according to the process of the application.</w:t>
      </w:r>
      <w:r w:rsidR="004D5157">
        <w:t xml:space="preserve"> The training of the algorithm and prediction from the algorithm are also called from </w:t>
      </w:r>
      <w:r w:rsidR="008F3D11">
        <w:t>one of these methods</w:t>
      </w:r>
      <w:r w:rsidR="0014339D">
        <w:t xml:space="preserve"> as illustrated in Fig. 11</w:t>
      </w:r>
      <w:r w:rsidR="008F3D11">
        <w:t>.</w:t>
      </w:r>
    </w:p>
    <w:p w:rsidR="004D5157" w:rsidRDefault="004D5157" w:rsidP="002302F1">
      <w:pPr>
        <w:pStyle w:val="BodyText"/>
        <w:ind w:firstLine="0"/>
        <w:jc w:val="center"/>
      </w:pPr>
      <w:r>
        <w:rPr>
          <w:noProof/>
          <w:lang w:val="en-IN" w:eastAsia="en-IN"/>
        </w:rPr>
        <w:drawing>
          <wp:inline distT="0" distB="0" distL="0" distR="0">
            <wp:extent cx="3543300" cy="1487494"/>
            <wp:effectExtent l="19050" t="0" r="0" b="0"/>
            <wp:docPr id="15" name="Picture 4" descr="C:\Users\Prashant\Desktop\Images\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hant\Desktop\Images\cs2.png"/>
                    <pic:cNvPicPr>
                      <a:picLocks noChangeAspect="1" noChangeArrowheads="1"/>
                    </pic:cNvPicPr>
                  </pic:nvPicPr>
                  <pic:blipFill>
                    <a:blip r:embed="rId20" cstate="print"/>
                    <a:srcRect/>
                    <a:stretch>
                      <a:fillRect/>
                    </a:stretch>
                  </pic:blipFill>
                  <pic:spPr bwMode="auto">
                    <a:xfrm>
                      <a:off x="0" y="0"/>
                      <a:ext cx="3548827" cy="1489814"/>
                    </a:xfrm>
                    <a:prstGeom prst="rect">
                      <a:avLst/>
                    </a:prstGeom>
                    <a:noFill/>
                    <a:ln w="9525">
                      <a:noFill/>
                      <a:miter lim="800000"/>
                      <a:headEnd/>
                      <a:tailEnd/>
                    </a:ln>
                  </pic:spPr>
                </pic:pic>
              </a:graphicData>
            </a:graphic>
          </wp:inline>
        </w:drawing>
      </w:r>
    </w:p>
    <w:p w:rsidR="00F26C87" w:rsidRDefault="00F26C87" w:rsidP="002302F1">
      <w:pPr>
        <w:pStyle w:val="figurecaption"/>
        <w:jc w:val="center"/>
      </w:pPr>
      <w:r>
        <w:t>Code Snippet from Form Class.</w:t>
      </w:r>
    </w:p>
    <w:p w:rsidR="00B146BD" w:rsidRDefault="009865AD" w:rsidP="00B146BD">
      <w:pPr>
        <w:pStyle w:val="Heading3"/>
      </w:pPr>
      <w:r>
        <w:t>MouseGestureRecognizer</w:t>
      </w:r>
      <w:r w:rsidR="00B146BD">
        <w:t>:</w:t>
      </w:r>
    </w:p>
    <w:p w:rsidR="00B146BD" w:rsidRDefault="006E0018" w:rsidP="0053520D">
      <w:pPr>
        <w:pStyle w:val="BodyText"/>
      </w:pPr>
      <w:r>
        <w:t>The MouseGestureRecognition application uses Function Recognition Algorithm from AnomDetect.KMeans library. This procedure is implemented in MouseGestureRecognizer Class.</w:t>
      </w:r>
      <w:r w:rsidR="00AD0414">
        <w:t xml:space="preserve"> For using Function Recognition Algorithm</w:t>
      </w:r>
      <w:r w:rsidR="00646296">
        <w:t>, first step is to give Clustering</w:t>
      </w:r>
      <w:r w:rsidR="0093782A">
        <w:t xml:space="preserve"> </w:t>
      </w:r>
      <w:r w:rsidR="00646296">
        <w:t>Settings as a parameter to it</w:t>
      </w:r>
      <w:r w:rsidR="009F4EF3" w:rsidRPr="009F4EF3">
        <w:t xml:space="preserve"> </w:t>
      </w:r>
      <w:r w:rsidR="009F4EF3">
        <w:t>as illustrated in Fig. 12</w:t>
      </w:r>
      <w:r w:rsidR="00646296">
        <w:t xml:space="preserve">. </w:t>
      </w:r>
      <w:r w:rsidR="0093782A">
        <w:t xml:space="preserve">These settings include number of iterations, number of clusters, number of dimensions, initial centroids etc. </w:t>
      </w:r>
      <w:r w:rsidR="00646296">
        <w:t xml:space="preserve">As we have only right and wrong </w:t>
      </w:r>
      <w:r w:rsidR="0093782A">
        <w:t xml:space="preserve">solution, so, we will have only 2 clusters. Also, we are working up to three dimensions, so, we will give number of dimensions as 3. For initial centroids, we </w:t>
      </w:r>
      <w:r w:rsidR="00ED5258">
        <w:t>can choose it randomly or we can follow some steps to increase its efficiency.</w:t>
      </w:r>
      <w:r w:rsidR="0053520D">
        <w:t xml:space="preserve"> </w:t>
      </w:r>
      <w:r w:rsidR="00FD7619">
        <w:t>These steps are</w:t>
      </w:r>
      <w:r w:rsidR="001135A4">
        <w:t xml:space="preserve"> following. </w:t>
      </w:r>
      <w:r w:rsidR="00ED5258">
        <w:t xml:space="preserve">Step 1: From n objects calculate a point whose attribute values are average of n-objects attribute values. So, </w:t>
      </w:r>
      <w:r w:rsidR="00ED5258">
        <w:lastRenderedPageBreak/>
        <w:t>first initial centroid is average on n-objects.</w:t>
      </w:r>
      <w:r w:rsidR="0053520D">
        <w:t xml:space="preserve"> </w:t>
      </w:r>
      <w:r w:rsidR="00ED5258">
        <w:t>Step 2: Select next initial centroids from n-objects in such a way that the Euclidean distance of that object is maximum from other selected initial centroids.</w:t>
      </w:r>
      <w:r w:rsidR="0053520D">
        <w:t xml:space="preserve"> </w:t>
      </w:r>
      <w:r w:rsidR="00ED5258">
        <w:t>Step 3: Repeat step 2 until we get k initial centroids</w:t>
      </w:r>
      <w:sdt>
        <w:sdtPr>
          <w:id w:val="335708941"/>
          <w:citation/>
        </w:sdtPr>
        <w:sdtContent>
          <w:r w:rsidR="005B6AC7">
            <w:fldChar w:fldCharType="begin"/>
          </w:r>
          <w:r w:rsidR="0053520D">
            <w:rPr>
              <w:lang w:val="en-IN"/>
            </w:rPr>
            <w:instrText xml:space="preserve"> CITATION InitialCentroids \l 16393 </w:instrText>
          </w:r>
          <w:r w:rsidR="005B6AC7">
            <w:fldChar w:fldCharType="separate"/>
          </w:r>
          <w:r w:rsidR="005F3F39">
            <w:rPr>
              <w:noProof/>
              <w:lang w:val="en-IN"/>
            </w:rPr>
            <w:t xml:space="preserve"> </w:t>
          </w:r>
          <w:r w:rsidR="005F3F39" w:rsidRPr="005F3F39">
            <w:rPr>
              <w:noProof/>
              <w:lang w:val="en-IN"/>
            </w:rPr>
            <w:t>[5]</w:t>
          </w:r>
          <w:r w:rsidR="005B6AC7">
            <w:fldChar w:fldCharType="end"/>
          </w:r>
        </w:sdtContent>
      </w:sdt>
      <w:r w:rsidR="0053520D">
        <w:t>.</w:t>
      </w:r>
      <w:r w:rsidR="009F4EF3">
        <w:t xml:space="preserve"> </w:t>
      </w:r>
      <w:r w:rsidR="00041865">
        <w:t>Here, we</w:t>
      </w:r>
      <w:r w:rsidR="00A94DF1">
        <w:t xml:space="preserve"> have chosen random values for initial centroids.</w:t>
      </w:r>
    </w:p>
    <w:p w:rsidR="00C072E4" w:rsidRDefault="00C072E4" w:rsidP="005E6FAD">
      <w:pPr>
        <w:pStyle w:val="BodyText"/>
        <w:ind w:firstLine="0"/>
        <w:jc w:val="center"/>
      </w:pPr>
      <w:r>
        <w:rPr>
          <w:noProof/>
          <w:lang w:val="en-IN" w:eastAsia="en-IN"/>
        </w:rPr>
        <w:drawing>
          <wp:inline distT="0" distB="0" distL="0" distR="0">
            <wp:extent cx="3166572" cy="1558456"/>
            <wp:effectExtent l="19050" t="0" r="0" b="0"/>
            <wp:docPr id="16" name="Picture 4" descr="C:\Users\Prashant\Desktop\Images\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hant\Desktop\Images\cs3.png"/>
                    <pic:cNvPicPr>
                      <a:picLocks noChangeAspect="1" noChangeArrowheads="1"/>
                    </pic:cNvPicPr>
                  </pic:nvPicPr>
                  <pic:blipFill>
                    <a:blip r:embed="rId21" cstate="print"/>
                    <a:srcRect/>
                    <a:stretch>
                      <a:fillRect/>
                    </a:stretch>
                  </pic:blipFill>
                  <pic:spPr bwMode="auto">
                    <a:xfrm>
                      <a:off x="0" y="0"/>
                      <a:ext cx="3170798" cy="1560536"/>
                    </a:xfrm>
                    <a:prstGeom prst="rect">
                      <a:avLst/>
                    </a:prstGeom>
                    <a:noFill/>
                    <a:ln w="9525">
                      <a:noFill/>
                      <a:miter lim="800000"/>
                      <a:headEnd/>
                      <a:tailEnd/>
                    </a:ln>
                  </pic:spPr>
                </pic:pic>
              </a:graphicData>
            </a:graphic>
          </wp:inline>
        </w:drawing>
      </w:r>
    </w:p>
    <w:p w:rsidR="008C6ACF" w:rsidRDefault="008C6ACF" w:rsidP="008C6ACF">
      <w:pPr>
        <w:pStyle w:val="figurecaption"/>
        <w:jc w:val="center"/>
      </w:pPr>
      <w:r>
        <w:t>Code Snippet from MouseGestureRecognizer</w:t>
      </w:r>
      <w:r w:rsidR="00617740">
        <w:t xml:space="preserve"> showing Clustering Settings</w:t>
      </w:r>
      <w:r>
        <w:t>.</w:t>
      </w:r>
    </w:p>
    <w:p w:rsidR="008C6ACF" w:rsidRDefault="008C6ACF" w:rsidP="008C6ACF">
      <w:pPr>
        <w:pStyle w:val="BodyText"/>
      </w:pPr>
      <w:r>
        <w:t>The training of Algorithm is called in MouseGestureRecognizer through Train method as illustrated in Fig. 13.</w:t>
      </w:r>
    </w:p>
    <w:p w:rsidR="008C6ACF" w:rsidRDefault="00352780" w:rsidP="009C0326">
      <w:pPr>
        <w:pStyle w:val="BodyText"/>
        <w:ind w:firstLine="0"/>
        <w:jc w:val="center"/>
      </w:pPr>
      <w:r>
        <w:rPr>
          <w:noProof/>
          <w:lang w:val="en-IN" w:eastAsia="en-IN"/>
        </w:rPr>
        <w:drawing>
          <wp:inline distT="0" distB="0" distL="0" distR="0">
            <wp:extent cx="3170718" cy="815255"/>
            <wp:effectExtent l="19050" t="0" r="0" b="0"/>
            <wp:docPr id="24" name="Picture 9" descr="C:\Users\Prashant\Desktop\Images\c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shant\Desktop\Images\cs4.png"/>
                    <pic:cNvPicPr>
                      <a:picLocks noChangeAspect="1" noChangeArrowheads="1"/>
                    </pic:cNvPicPr>
                  </pic:nvPicPr>
                  <pic:blipFill>
                    <a:blip r:embed="rId22" cstate="print"/>
                    <a:srcRect/>
                    <a:stretch>
                      <a:fillRect/>
                    </a:stretch>
                  </pic:blipFill>
                  <pic:spPr bwMode="auto">
                    <a:xfrm>
                      <a:off x="0" y="0"/>
                      <a:ext cx="3185423" cy="819036"/>
                    </a:xfrm>
                    <a:prstGeom prst="rect">
                      <a:avLst/>
                    </a:prstGeom>
                    <a:noFill/>
                    <a:ln w="9525">
                      <a:noFill/>
                      <a:miter lim="800000"/>
                      <a:headEnd/>
                      <a:tailEnd/>
                    </a:ln>
                  </pic:spPr>
                </pic:pic>
              </a:graphicData>
            </a:graphic>
          </wp:inline>
        </w:drawing>
      </w:r>
    </w:p>
    <w:p w:rsidR="00617740" w:rsidRDefault="00617740" w:rsidP="009C0326">
      <w:pPr>
        <w:pStyle w:val="figurecaption"/>
        <w:jc w:val="center"/>
      </w:pPr>
      <w:r>
        <w:t>Code Snippet from MouseGestureRecognizer showing Train method.</w:t>
      </w:r>
    </w:p>
    <w:p w:rsidR="00617740" w:rsidRDefault="00617740" w:rsidP="00617740">
      <w:pPr>
        <w:pStyle w:val="BodyText"/>
      </w:pPr>
      <w:r>
        <w:t xml:space="preserve">The prediction from Algorithm is called in MouseGestureRecognizer through </w:t>
      </w:r>
      <w:r w:rsidRPr="00617740">
        <w:t>IsThisRightGesture</w:t>
      </w:r>
      <w:r>
        <w:t xml:space="preserve"> method as illustrated in Fig. 14</w:t>
      </w:r>
      <w:r w:rsidR="00D96A1B">
        <w:t>.</w:t>
      </w:r>
    </w:p>
    <w:p w:rsidR="0021023D" w:rsidRDefault="00366B72" w:rsidP="00604249">
      <w:pPr>
        <w:pStyle w:val="BodyText"/>
        <w:ind w:firstLine="0"/>
        <w:jc w:val="center"/>
      </w:pPr>
      <w:r>
        <w:rPr>
          <w:noProof/>
          <w:lang w:val="en-IN" w:eastAsia="en-IN"/>
        </w:rPr>
        <w:drawing>
          <wp:inline distT="0" distB="0" distL="0" distR="0">
            <wp:extent cx="3170718" cy="1120277"/>
            <wp:effectExtent l="19050" t="0" r="0" b="0"/>
            <wp:docPr id="25" name="Picture 10" descr="C:\Users\Prashant\Desktop\Images\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shant\Desktop\Images\cs5.png"/>
                    <pic:cNvPicPr>
                      <a:picLocks noChangeAspect="1" noChangeArrowheads="1"/>
                    </pic:cNvPicPr>
                  </pic:nvPicPr>
                  <pic:blipFill>
                    <a:blip r:embed="rId23" cstate="print"/>
                    <a:srcRect/>
                    <a:stretch>
                      <a:fillRect/>
                    </a:stretch>
                  </pic:blipFill>
                  <pic:spPr bwMode="auto">
                    <a:xfrm>
                      <a:off x="0" y="0"/>
                      <a:ext cx="3176344" cy="1122265"/>
                    </a:xfrm>
                    <a:prstGeom prst="rect">
                      <a:avLst/>
                    </a:prstGeom>
                    <a:noFill/>
                    <a:ln w="9525">
                      <a:noFill/>
                      <a:miter lim="800000"/>
                      <a:headEnd/>
                      <a:tailEnd/>
                    </a:ln>
                  </pic:spPr>
                </pic:pic>
              </a:graphicData>
            </a:graphic>
          </wp:inline>
        </w:drawing>
      </w:r>
    </w:p>
    <w:p w:rsidR="0021023D" w:rsidRDefault="0021023D" w:rsidP="00604249">
      <w:pPr>
        <w:pStyle w:val="figurecaption"/>
        <w:jc w:val="center"/>
      </w:pPr>
      <w:r>
        <w:t xml:space="preserve">Code Snippet from MouseGestureRecognizer showing </w:t>
      </w:r>
      <w:r w:rsidRPr="0021023D">
        <w:t xml:space="preserve">IsThisRightGesture </w:t>
      </w:r>
      <w:r>
        <w:t>method.</w:t>
      </w:r>
    </w:p>
    <w:p w:rsidR="009303D9" w:rsidRDefault="001B49F6" w:rsidP="006B6B66">
      <w:pPr>
        <w:pStyle w:val="Heading1"/>
      </w:pPr>
      <w:r>
        <w:t>Results</w:t>
      </w:r>
    </w:p>
    <w:p w:rsidR="009303D9" w:rsidRPr="005B520E" w:rsidRDefault="00594C2F" w:rsidP="00594C2F">
      <w:pPr>
        <w:pStyle w:val="BodyText"/>
      </w:pPr>
      <w:r>
        <w:t>According to the MouseGestureRecognition application, the following results are obtained for both with and without time approach.</w:t>
      </w:r>
    </w:p>
    <w:p w:rsidR="009303D9" w:rsidRDefault="000221EC" w:rsidP="00ED0149">
      <w:pPr>
        <w:pStyle w:val="Heading2"/>
      </w:pPr>
      <w:r>
        <w:t>Without Time Approach (2D vectors)</w:t>
      </w:r>
    </w:p>
    <w:p w:rsidR="007A020B" w:rsidRDefault="00A47D38" w:rsidP="007A020B">
      <w:pPr>
        <w:pStyle w:val="Heading3"/>
      </w:pPr>
      <w:r>
        <w:t>Sign 1:</w:t>
      </w:r>
    </w:p>
    <w:p w:rsidR="007A020B" w:rsidRPr="007A020B" w:rsidRDefault="007A020B" w:rsidP="007A020B">
      <w:pPr>
        <w:pStyle w:val="BodyText"/>
      </w:pPr>
      <w:r w:rsidRPr="005B520E">
        <w:t>The</w:t>
      </w:r>
      <w:r>
        <w:t xml:space="preserve"> trained image of Sign 1 is shown in Fig. 15</w:t>
      </w:r>
      <w:r w:rsidR="008C7B77">
        <w:t xml:space="preserve"> and its predictions are shown in Fig. 16 and Fig. 17. We can see that Prediction 1 is right and Prediction 2 is wrong </w:t>
      </w:r>
      <w:r w:rsidR="00DC5A40">
        <w:t>because Prediction 1 has approx.</w:t>
      </w:r>
      <w:r w:rsidR="008C7B77">
        <w:t xml:space="preserve"> same gesture as the</w:t>
      </w:r>
      <w:r w:rsidR="008227EB">
        <w:t xml:space="preserve"> trained gesture but Prediction 2 has a different gesture. This shows that our algorithm is working fine for this gesture.</w:t>
      </w:r>
    </w:p>
    <w:p w:rsidR="00A47D38" w:rsidRDefault="00A47D38" w:rsidP="007A020B">
      <w:pPr>
        <w:pStyle w:val="BodyText"/>
        <w:jc w:val="center"/>
      </w:pPr>
      <w:r>
        <w:rPr>
          <w:noProof/>
          <w:lang w:val="en-IN" w:eastAsia="en-IN"/>
        </w:rPr>
        <w:lastRenderedPageBreak/>
        <w:drawing>
          <wp:inline distT="0" distB="0" distL="0" distR="0">
            <wp:extent cx="2947433" cy="1852214"/>
            <wp:effectExtent l="19050" t="0" r="5317" b="0"/>
            <wp:docPr id="4" name="Picture 1" descr="E:\Prashant\Masters\Academics\Software Engineering\se-dystsys-2018-2019-softwareengineering\Source\MyProject\MouseGestureRecognition\Results\Sign5\Sign5_Tr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ashant\Masters\Academics\Software Engineering\se-dystsys-2018-2019-softwareengineering\Source\MyProject\MouseGestureRecognition\Results\Sign5\Sign5_Trained.png"/>
                    <pic:cNvPicPr>
                      <a:picLocks noChangeAspect="1" noChangeArrowheads="1"/>
                    </pic:cNvPicPr>
                  </pic:nvPicPr>
                  <pic:blipFill>
                    <a:blip r:embed="rId24" cstate="print"/>
                    <a:srcRect/>
                    <a:stretch>
                      <a:fillRect/>
                    </a:stretch>
                  </pic:blipFill>
                  <pic:spPr bwMode="auto">
                    <a:xfrm>
                      <a:off x="0" y="0"/>
                      <a:ext cx="2947433" cy="1852214"/>
                    </a:xfrm>
                    <a:prstGeom prst="rect">
                      <a:avLst/>
                    </a:prstGeom>
                    <a:noFill/>
                    <a:ln w="9525">
                      <a:noFill/>
                      <a:miter lim="800000"/>
                      <a:headEnd/>
                      <a:tailEnd/>
                    </a:ln>
                  </pic:spPr>
                </pic:pic>
              </a:graphicData>
            </a:graphic>
          </wp:inline>
        </w:drawing>
      </w:r>
    </w:p>
    <w:p w:rsidR="008227EB" w:rsidRDefault="008227EB" w:rsidP="008227EB">
      <w:pPr>
        <w:pStyle w:val="figurecaption"/>
        <w:jc w:val="center"/>
      </w:pPr>
      <w:r>
        <w:t>Trained Image of Sign 1.</w:t>
      </w:r>
    </w:p>
    <w:p w:rsidR="008227EB" w:rsidRDefault="008227EB" w:rsidP="007A020B">
      <w:pPr>
        <w:pStyle w:val="BodyText"/>
        <w:jc w:val="center"/>
      </w:pPr>
      <w:r>
        <w:rPr>
          <w:noProof/>
          <w:lang w:val="en-IN" w:eastAsia="en-IN"/>
        </w:rPr>
        <w:drawing>
          <wp:inline distT="0" distB="0" distL="0" distR="0">
            <wp:extent cx="2952986" cy="1863180"/>
            <wp:effectExtent l="19050" t="0" r="0" b="0"/>
            <wp:docPr id="6" name="Picture 2" descr="E:\Prashant\Masters\Academics\Software Engineering\se-dystsys-2018-2019-softwareengineering\Source\MyProject\MouseGestureRecognition\Results\Sign5\Sign5_Predi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ashant\Masters\Academics\Software Engineering\se-dystsys-2018-2019-softwareengineering\Source\MyProject\MouseGestureRecognition\Results\Sign5\Sign5_Prediction1.png"/>
                    <pic:cNvPicPr>
                      <a:picLocks noChangeAspect="1" noChangeArrowheads="1"/>
                    </pic:cNvPicPr>
                  </pic:nvPicPr>
                  <pic:blipFill>
                    <a:blip r:embed="rId25" cstate="print"/>
                    <a:srcRect/>
                    <a:stretch>
                      <a:fillRect/>
                    </a:stretch>
                  </pic:blipFill>
                  <pic:spPr bwMode="auto">
                    <a:xfrm>
                      <a:off x="0" y="0"/>
                      <a:ext cx="2958774" cy="1866832"/>
                    </a:xfrm>
                    <a:prstGeom prst="rect">
                      <a:avLst/>
                    </a:prstGeom>
                    <a:noFill/>
                    <a:ln w="9525">
                      <a:noFill/>
                      <a:miter lim="800000"/>
                      <a:headEnd/>
                      <a:tailEnd/>
                    </a:ln>
                  </pic:spPr>
                </pic:pic>
              </a:graphicData>
            </a:graphic>
          </wp:inline>
        </w:drawing>
      </w:r>
    </w:p>
    <w:p w:rsidR="008227EB" w:rsidRDefault="008227EB" w:rsidP="008227EB">
      <w:pPr>
        <w:pStyle w:val="figurecaption"/>
        <w:jc w:val="center"/>
      </w:pPr>
      <w:r>
        <w:t>Prediction 1 of Sign 1.</w:t>
      </w:r>
    </w:p>
    <w:p w:rsidR="008227EB" w:rsidRDefault="008227EB" w:rsidP="007A020B">
      <w:pPr>
        <w:pStyle w:val="BodyText"/>
        <w:jc w:val="center"/>
      </w:pPr>
      <w:r>
        <w:rPr>
          <w:noProof/>
          <w:lang w:val="en-IN" w:eastAsia="en-IN"/>
        </w:rPr>
        <w:drawing>
          <wp:inline distT="0" distB="0" distL="0" distR="0">
            <wp:extent cx="2941044" cy="1850065"/>
            <wp:effectExtent l="19050" t="0" r="0" b="0"/>
            <wp:docPr id="12" name="Picture 3" descr="E:\Prashant\Masters\Academics\Software Engineering\se-dystsys-2018-2019-softwareengineering\Source\MyProject\MouseGestureRecognition\Results\Sign5\Sign5_Predi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ashant\Masters\Academics\Software Engineering\se-dystsys-2018-2019-softwareengineering\Source\MyProject\MouseGestureRecognition\Results\Sign5\Sign5_Prediction2.png"/>
                    <pic:cNvPicPr>
                      <a:picLocks noChangeAspect="1" noChangeArrowheads="1"/>
                    </pic:cNvPicPr>
                  </pic:nvPicPr>
                  <pic:blipFill>
                    <a:blip r:embed="rId26" cstate="print"/>
                    <a:srcRect/>
                    <a:stretch>
                      <a:fillRect/>
                    </a:stretch>
                  </pic:blipFill>
                  <pic:spPr bwMode="auto">
                    <a:xfrm>
                      <a:off x="0" y="0"/>
                      <a:ext cx="2945098" cy="1852615"/>
                    </a:xfrm>
                    <a:prstGeom prst="rect">
                      <a:avLst/>
                    </a:prstGeom>
                    <a:noFill/>
                    <a:ln w="9525">
                      <a:noFill/>
                      <a:miter lim="800000"/>
                      <a:headEnd/>
                      <a:tailEnd/>
                    </a:ln>
                  </pic:spPr>
                </pic:pic>
              </a:graphicData>
            </a:graphic>
          </wp:inline>
        </w:drawing>
      </w:r>
    </w:p>
    <w:p w:rsidR="008227EB" w:rsidRDefault="008227EB" w:rsidP="008227EB">
      <w:pPr>
        <w:pStyle w:val="figurecaption"/>
        <w:jc w:val="center"/>
      </w:pPr>
      <w:r>
        <w:t>Prediction 2 of Sign 1.</w:t>
      </w:r>
    </w:p>
    <w:p w:rsidR="004E18DF" w:rsidRDefault="004E18DF" w:rsidP="004E18DF">
      <w:pPr>
        <w:pStyle w:val="Heading3"/>
      </w:pPr>
      <w:r>
        <w:t>Sign 2:</w:t>
      </w:r>
    </w:p>
    <w:p w:rsidR="00A47D38" w:rsidRDefault="004E18DF" w:rsidP="004E18DF">
      <w:pPr>
        <w:pStyle w:val="BodyText"/>
      </w:pPr>
      <w:r w:rsidRPr="005B520E">
        <w:t>The</w:t>
      </w:r>
      <w:r>
        <w:t xml:space="preserve"> trained image of Sign 2</w:t>
      </w:r>
      <w:r w:rsidR="008443BA">
        <w:t xml:space="preserve"> is shown in Fig. 18</w:t>
      </w:r>
      <w:r>
        <w:t xml:space="preserve"> and its predictions are</w:t>
      </w:r>
      <w:r w:rsidR="008443BA">
        <w:t xml:space="preserve"> shown in Fig. 19 and Fig. 20</w:t>
      </w:r>
      <w:r>
        <w:t>. We can see that Prediction 1 is right and Prediction 2 is wrong because Prediction 1 has approx. same gesture as the trained gesture but Prediction 2 has a different gesture. This shows that our algorithm is working fine for this gesture</w:t>
      </w:r>
      <w:r w:rsidR="005458E3">
        <w:t xml:space="preserve"> also</w:t>
      </w:r>
      <w:r>
        <w:t>.</w:t>
      </w:r>
    </w:p>
    <w:p w:rsidR="004E18DF" w:rsidRDefault="004E18DF" w:rsidP="00651534">
      <w:pPr>
        <w:pStyle w:val="BodyText"/>
        <w:jc w:val="center"/>
      </w:pPr>
      <w:r>
        <w:rPr>
          <w:noProof/>
          <w:lang w:val="en-IN" w:eastAsia="en-IN"/>
        </w:rPr>
        <w:lastRenderedPageBreak/>
        <w:drawing>
          <wp:inline distT="0" distB="0" distL="0" distR="0">
            <wp:extent cx="2851740" cy="1787686"/>
            <wp:effectExtent l="19050" t="0" r="5760" b="0"/>
            <wp:docPr id="17" name="Picture 4" descr="E:\Prashant\Masters\Academics\Software Engineering\se-dystsys-2018-2019-softwareengineering\Source\MyProject\MouseGestureRecognition\Results\Sign7\Sign7_Tr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ashant\Masters\Academics\Software Engineering\se-dystsys-2018-2019-softwareengineering\Source\MyProject\MouseGestureRecognition\Results\Sign7\Sign7_Trained.png"/>
                    <pic:cNvPicPr>
                      <a:picLocks noChangeAspect="1" noChangeArrowheads="1"/>
                    </pic:cNvPicPr>
                  </pic:nvPicPr>
                  <pic:blipFill>
                    <a:blip r:embed="rId27" cstate="print"/>
                    <a:srcRect/>
                    <a:stretch>
                      <a:fillRect/>
                    </a:stretch>
                  </pic:blipFill>
                  <pic:spPr bwMode="auto">
                    <a:xfrm>
                      <a:off x="0" y="0"/>
                      <a:ext cx="2855671" cy="1790150"/>
                    </a:xfrm>
                    <a:prstGeom prst="rect">
                      <a:avLst/>
                    </a:prstGeom>
                    <a:noFill/>
                    <a:ln w="9525">
                      <a:noFill/>
                      <a:miter lim="800000"/>
                      <a:headEnd/>
                      <a:tailEnd/>
                    </a:ln>
                  </pic:spPr>
                </pic:pic>
              </a:graphicData>
            </a:graphic>
          </wp:inline>
        </w:drawing>
      </w:r>
    </w:p>
    <w:p w:rsidR="005F3F39" w:rsidRDefault="005F3F39" w:rsidP="00651534">
      <w:pPr>
        <w:pStyle w:val="figurecaption"/>
        <w:jc w:val="center"/>
      </w:pPr>
      <w:r>
        <w:t>Trained Image of Sign 2.</w:t>
      </w:r>
    </w:p>
    <w:p w:rsidR="005F3F39" w:rsidRDefault="005F3F39" w:rsidP="00651534">
      <w:pPr>
        <w:pStyle w:val="BodyText"/>
        <w:jc w:val="center"/>
      </w:pPr>
      <w:r>
        <w:rPr>
          <w:noProof/>
          <w:lang w:val="en-IN" w:eastAsia="en-IN"/>
        </w:rPr>
        <w:drawing>
          <wp:inline distT="0" distB="0" distL="0" distR="0">
            <wp:extent cx="2866917" cy="1807535"/>
            <wp:effectExtent l="19050" t="0" r="0" b="0"/>
            <wp:docPr id="22" name="Picture 7" descr="E:\Prashant\Masters\Academics\Software Engineering\se-dystsys-2018-2019-softwareengineering\Source\MyProject\MouseGestureRecognition\Results\Sign7\Sign7_Predi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ashant\Masters\Academics\Software Engineering\se-dystsys-2018-2019-softwareengineering\Source\MyProject\MouseGestureRecognition\Results\Sign7\Sign7_Prediction1.png"/>
                    <pic:cNvPicPr>
                      <a:picLocks noChangeAspect="1" noChangeArrowheads="1"/>
                    </pic:cNvPicPr>
                  </pic:nvPicPr>
                  <pic:blipFill>
                    <a:blip r:embed="rId28" cstate="print"/>
                    <a:srcRect/>
                    <a:stretch>
                      <a:fillRect/>
                    </a:stretch>
                  </pic:blipFill>
                  <pic:spPr bwMode="auto">
                    <a:xfrm>
                      <a:off x="0" y="0"/>
                      <a:ext cx="2870869" cy="1810026"/>
                    </a:xfrm>
                    <a:prstGeom prst="rect">
                      <a:avLst/>
                    </a:prstGeom>
                    <a:noFill/>
                    <a:ln w="9525">
                      <a:noFill/>
                      <a:miter lim="800000"/>
                      <a:headEnd/>
                      <a:tailEnd/>
                    </a:ln>
                  </pic:spPr>
                </pic:pic>
              </a:graphicData>
            </a:graphic>
          </wp:inline>
        </w:drawing>
      </w:r>
    </w:p>
    <w:p w:rsidR="005F3F39" w:rsidRDefault="005F3F39" w:rsidP="00651534">
      <w:pPr>
        <w:pStyle w:val="figurecaption"/>
        <w:jc w:val="center"/>
      </w:pPr>
      <w:r>
        <w:t>Prediction 1 of Sign 2.</w:t>
      </w:r>
    </w:p>
    <w:p w:rsidR="005F3F39" w:rsidRDefault="005F3F39" w:rsidP="00850CC5">
      <w:pPr>
        <w:pStyle w:val="BodyText"/>
        <w:jc w:val="center"/>
      </w:pPr>
      <w:r>
        <w:rPr>
          <w:noProof/>
          <w:lang w:val="en-IN" w:eastAsia="en-IN"/>
        </w:rPr>
        <w:drawing>
          <wp:inline distT="0" distB="0" distL="0" distR="0">
            <wp:extent cx="2862373" cy="1792868"/>
            <wp:effectExtent l="19050" t="0" r="0" b="0"/>
            <wp:docPr id="23" name="Picture 8" descr="E:\Prashant\Masters\Academics\Software Engineering\se-dystsys-2018-2019-softwareengineering\Source\MyProject\MouseGestureRecognition\Results\Sign7\Sign7_Predi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ashant\Masters\Academics\Software Engineering\se-dystsys-2018-2019-softwareengineering\Source\MyProject\MouseGestureRecognition\Results\Sign7\Sign7_Prediction2.png"/>
                    <pic:cNvPicPr>
                      <a:picLocks noChangeAspect="1" noChangeArrowheads="1"/>
                    </pic:cNvPicPr>
                  </pic:nvPicPr>
                  <pic:blipFill>
                    <a:blip r:embed="rId29" cstate="print"/>
                    <a:srcRect/>
                    <a:stretch>
                      <a:fillRect/>
                    </a:stretch>
                  </pic:blipFill>
                  <pic:spPr bwMode="auto">
                    <a:xfrm>
                      <a:off x="0" y="0"/>
                      <a:ext cx="2866318" cy="1795339"/>
                    </a:xfrm>
                    <a:prstGeom prst="rect">
                      <a:avLst/>
                    </a:prstGeom>
                    <a:noFill/>
                    <a:ln w="9525">
                      <a:noFill/>
                      <a:miter lim="800000"/>
                      <a:headEnd/>
                      <a:tailEnd/>
                    </a:ln>
                  </pic:spPr>
                </pic:pic>
              </a:graphicData>
            </a:graphic>
          </wp:inline>
        </w:drawing>
      </w:r>
    </w:p>
    <w:p w:rsidR="00850CC5" w:rsidRDefault="00850CC5" w:rsidP="00850CC5">
      <w:pPr>
        <w:pStyle w:val="figurecaption"/>
        <w:jc w:val="center"/>
      </w:pPr>
      <w:r>
        <w:t>Prediction 2 of Sign 2.</w:t>
      </w:r>
    </w:p>
    <w:p w:rsidR="00850CC5" w:rsidRDefault="00850CC5" w:rsidP="00850CC5">
      <w:pPr>
        <w:pStyle w:val="Heading3"/>
      </w:pPr>
      <w:r>
        <w:t>Sign 3:</w:t>
      </w:r>
    </w:p>
    <w:p w:rsidR="00850CC5" w:rsidRDefault="00850CC5" w:rsidP="00850CC5">
      <w:pPr>
        <w:pStyle w:val="BodyText"/>
      </w:pPr>
      <w:r w:rsidRPr="005B520E">
        <w:t>The</w:t>
      </w:r>
      <w:r>
        <w:t xml:space="preserve"> trained image of Sign 3 is shown in Fig. 21 and its predictions are shown in Fig. 22</w:t>
      </w:r>
      <w:r w:rsidR="00BD5389">
        <w:t>, Fig. 23 and Fig. 24</w:t>
      </w:r>
      <w:r>
        <w:t>. We can se</w:t>
      </w:r>
      <w:r w:rsidR="00320BE2">
        <w:t>e that Prediction 1 is right,</w:t>
      </w:r>
      <w:r>
        <w:t xml:space="preserve"> Prediction 2 is wrong </w:t>
      </w:r>
      <w:r w:rsidR="00320BE2">
        <w:t xml:space="preserve">and Prediction 3 is also right. Here, </w:t>
      </w:r>
      <w:r>
        <w:t>Prediction 1 has approx. same gesture as the trained gesture</w:t>
      </w:r>
      <w:r w:rsidR="00320BE2">
        <w:t xml:space="preserve"> and </w:t>
      </w:r>
      <w:r>
        <w:t xml:space="preserve">Prediction 2 has a different gesture. </w:t>
      </w:r>
      <w:r w:rsidR="00320BE2">
        <w:t xml:space="preserve">So, these two predictions are giving correct results but though Prediction 3 has a different gesture, the output is right. This is not a correct result. </w:t>
      </w:r>
      <w:r>
        <w:t xml:space="preserve">This shows that our algorithm is </w:t>
      </w:r>
      <w:r w:rsidR="00320BE2">
        <w:t xml:space="preserve">not </w:t>
      </w:r>
      <w:r>
        <w:t>working fine for this gesture.</w:t>
      </w:r>
    </w:p>
    <w:p w:rsidR="008202E4" w:rsidRDefault="008202E4" w:rsidP="008202E4">
      <w:pPr>
        <w:pStyle w:val="BodyText"/>
        <w:ind w:firstLine="0"/>
      </w:pPr>
      <w:r>
        <w:rPr>
          <w:noProof/>
          <w:lang w:val="en-IN" w:eastAsia="en-IN"/>
        </w:rPr>
        <w:lastRenderedPageBreak/>
        <w:drawing>
          <wp:inline distT="0" distB="0" distL="0" distR="0">
            <wp:extent cx="2873006" cy="1801807"/>
            <wp:effectExtent l="19050" t="0" r="3544" b="0"/>
            <wp:docPr id="26" name="Picture 11" descr="E:\Prashant\Masters\Academics\Software Engineering\se-dystsys-2018-2019-softwareengineering\Source\MyProject\MouseGestureRecognition\Results\Sign8\Sign8_Tr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ashant\Masters\Academics\Software Engineering\se-dystsys-2018-2019-softwareengineering\Source\MyProject\MouseGestureRecognition\Results\Sign8\Sign8_Trained.png"/>
                    <pic:cNvPicPr>
                      <a:picLocks noChangeAspect="1" noChangeArrowheads="1"/>
                    </pic:cNvPicPr>
                  </pic:nvPicPr>
                  <pic:blipFill>
                    <a:blip r:embed="rId30" cstate="print"/>
                    <a:srcRect/>
                    <a:stretch>
                      <a:fillRect/>
                    </a:stretch>
                  </pic:blipFill>
                  <pic:spPr bwMode="auto">
                    <a:xfrm>
                      <a:off x="0" y="0"/>
                      <a:ext cx="2877034" cy="1804333"/>
                    </a:xfrm>
                    <a:prstGeom prst="rect">
                      <a:avLst/>
                    </a:prstGeom>
                    <a:noFill/>
                    <a:ln w="9525">
                      <a:noFill/>
                      <a:miter lim="800000"/>
                      <a:headEnd/>
                      <a:tailEnd/>
                    </a:ln>
                  </pic:spPr>
                </pic:pic>
              </a:graphicData>
            </a:graphic>
          </wp:inline>
        </w:drawing>
      </w:r>
    </w:p>
    <w:p w:rsidR="00C568E7" w:rsidRDefault="00C568E7" w:rsidP="008202E4">
      <w:pPr>
        <w:pStyle w:val="figurecaption"/>
        <w:jc w:val="center"/>
      </w:pPr>
      <w:r>
        <w:t>Trained Image of Sign 3.</w:t>
      </w:r>
    </w:p>
    <w:p w:rsidR="008202E4" w:rsidRDefault="008202E4" w:rsidP="008202E4">
      <w:pPr>
        <w:pStyle w:val="BodyText"/>
        <w:ind w:firstLine="0"/>
      </w:pPr>
      <w:r>
        <w:rPr>
          <w:noProof/>
          <w:lang w:val="en-IN" w:eastAsia="en-IN"/>
        </w:rPr>
        <w:drawing>
          <wp:inline distT="0" distB="0" distL="0" distR="0">
            <wp:extent cx="2869831" cy="1805269"/>
            <wp:effectExtent l="19050" t="0" r="6719" b="0"/>
            <wp:docPr id="27" name="Picture 12" descr="E:\Prashant\Masters\Academics\Software Engineering\se-dystsys-2018-2019-softwareengineering\Source\MyProject\MouseGestureRecognition\Results\Sign8\Sign8_Predi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ashant\Masters\Academics\Software Engineering\se-dystsys-2018-2019-softwareengineering\Source\MyProject\MouseGestureRecognition\Results\Sign8\Sign8_Prediction1.png"/>
                    <pic:cNvPicPr>
                      <a:picLocks noChangeAspect="1" noChangeArrowheads="1"/>
                    </pic:cNvPicPr>
                  </pic:nvPicPr>
                  <pic:blipFill>
                    <a:blip r:embed="rId31" cstate="print"/>
                    <a:srcRect/>
                    <a:stretch>
                      <a:fillRect/>
                    </a:stretch>
                  </pic:blipFill>
                  <pic:spPr bwMode="auto">
                    <a:xfrm>
                      <a:off x="0" y="0"/>
                      <a:ext cx="2873787" cy="1807757"/>
                    </a:xfrm>
                    <a:prstGeom prst="rect">
                      <a:avLst/>
                    </a:prstGeom>
                    <a:noFill/>
                    <a:ln w="9525">
                      <a:noFill/>
                      <a:miter lim="800000"/>
                      <a:headEnd/>
                      <a:tailEnd/>
                    </a:ln>
                  </pic:spPr>
                </pic:pic>
              </a:graphicData>
            </a:graphic>
          </wp:inline>
        </w:drawing>
      </w:r>
    </w:p>
    <w:p w:rsidR="00C568E7" w:rsidRDefault="00C568E7" w:rsidP="008202E4">
      <w:pPr>
        <w:pStyle w:val="figurecaption"/>
        <w:jc w:val="center"/>
      </w:pPr>
      <w:r>
        <w:t>Prediction 1 of Sign 3.</w:t>
      </w:r>
    </w:p>
    <w:p w:rsidR="008202E4" w:rsidRDefault="008202E4" w:rsidP="008202E4">
      <w:pPr>
        <w:pStyle w:val="BodyText"/>
        <w:ind w:firstLine="0"/>
      </w:pPr>
      <w:r>
        <w:rPr>
          <w:noProof/>
          <w:lang w:val="en-IN" w:eastAsia="en-IN"/>
        </w:rPr>
        <w:drawing>
          <wp:inline distT="0" distB="0" distL="0" distR="0">
            <wp:extent cx="2869831" cy="1805628"/>
            <wp:effectExtent l="19050" t="0" r="6719" b="0"/>
            <wp:docPr id="28" name="Picture 13" descr="E:\Prashant\Masters\Academics\Software Engineering\se-dystsys-2018-2019-softwareengineering\Source\MyProject\MouseGestureRecognition\Results\Sign8\Sign8_Predi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ashant\Masters\Academics\Software Engineering\se-dystsys-2018-2019-softwareengineering\Source\MyProject\MouseGestureRecognition\Results\Sign8\Sign8_Prediction2.png"/>
                    <pic:cNvPicPr>
                      <a:picLocks noChangeAspect="1" noChangeArrowheads="1"/>
                    </pic:cNvPicPr>
                  </pic:nvPicPr>
                  <pic:blipFill>
                    <a:blip r:embed="rId32" cstate="print"/>
                    <a:srcRect/>
                    <a:stretch>
                      <a:fillRect/>
                    </a:stretch>
                  </pic:blipFill>
                  <pic:spPr bwMode="auto">
                    <a:xfrm>
                      <a:off x="0" y="0"/>
                      <a:ext cx="2873787" cy="1808117"/>
                    </a:xfrm>
                    <a:prstGeom prst="rect">
                      <a:avLst/>
                    </a:prstGeom>
                    <a:noFill/>
                    <a:ln w="9525">
                      <a:noFill/>
                      <a:miter lim="800000"/>
                      <a:headEnd/>
                      <a:tailEnd/>
                    </a:ln>
                  </pic:spPr>
                </pic:pic>
              </a:graphicData>
            </a:graphic>
          </wp:inline>
        </w:drawing>
      </w:r>
    </w:p>
    <w:p w:rsidR="00C568E7" w:rsidRDefault="00C568E7" w:rsidP="008202E4">
      <w:pPr>
        <w:pStyle w:val="figurecaption"/>
        <w:jc w:val="center"/>
      </w:pPr>
      <w:r>
        <w:t>Prediction 2 of Sign 3.</w:t>
      </w:r>
    </w:p>
    <w:p w:rsidR="008202E4" w:rsidRDefault="008202E4" w:rsidP="008202E4">
      <w:pPr>
        <w:pStyle w:val="BodyText"/>
        <w:ind w:firstLine="0"/>
      </w:pPr>
      <w:r>
        <w:rPr>
          <w:noProof/>
          <w:lang w:val="en-IN" w:eastAsia="en-IN"/>
        </w:rPr>
        <w:drawing>
          <wp:inline distT="0" distB="0" distL="0" distR="0">
            <wp:extent cx="2869831" cy="1797540"/>
            <wp:effectExtent l="19050" t="0" r="6719" b="0"/>
            <wp:docPr id="29" name="Picture 14" descr="E:\Prashant\Masters\Academics\Software Engineering\se-dystsys-2018-2019-softwareengineering\Source\MyProject\MouseGestureRecognition\Results\Sign8\Sign8_Predic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ashant\Masters\Academics\Software Engineering\se-dystsys-2018-2019-softwareengineering\Source\MyProject\MouseGestureRecognition\Results\Sign8\Sign8_Prediction3.png"/>
                    <pic:cNvPicPr>
                      <a:picLocks noChangeAspect="1" noChangeArrowheads="1"/>
                    </pic:cNvPicPr>
                  </pic:nvPicPr>
                  <pic:blipFill>
                    <a:blip r:embed="rId33" cstate="print"/>
                    <a:srcRect/>
                    <a:stretch>
                      <a:fillRect/>
                    </a:stretch>
                  </pic:blipFill>
                  <pic:spPr bwMode="auto">
                    <a:xfrm>
                      <a:off x="0" y="0"/>
                      <a:ext cx="2873787" cy="1800018"/>
                    </a:xfrm>
                    <a:prstGeom prst="rect">
                      <a:avLst/>
                    </a:prstGeom>
                    <a:noFill/>
                    <a:ln w="9525">
                      <a:noFill/>
                      <a:miter lim="800000"/>
                      <a:headEnd/>
                      <a:tailEnd/>
                    </a:ln>
                  </pic:spPr>
                </pic:pic>
              </a:graphicData>
            </a:graphic>
          </wp:inline>
        </w:drawing>
      </w:r>
    </w:p>
    <w:p w:rsidR="00C568E7" w:rsidRDefault="00C568E7" w:rsidP="008202E4">
      <w:pPr>
        <w:pStyle w:val="figurecaption"/>
        <w:jc w:val="center"/>
      </w:pPr>
      <w:r>
        <w:t>Prediction 3 of Sign 3.</w:t>
      </w:r>
    </w:p>
    <w:p w:rsidR="009303D9" w:rsidRDefault="000221EC" w:rsidP="00ED0149">
      <w:pPr>
        <w:pStyle w:val="Heading2"/>
      </w:pPr>
      <w:r>
        <w:t>With Time Approach (3D vectors)</w:t>
      </w:r>
    </w:p>
    <w:p w:rsidR="00F745A1" w:rsidRDefault="00F745A1" w:rsidP="00F745A1">
      <w:pPr>
        <w:pStyle w:val="Heading3"/>
      </w:pPr>
      <w:r>
        <w:t>Sign 1:</w:t>
      </w:r>
    </w:p>
    <w:p w:rsidR="009303D9" w:rsidRDefault="00F745A1" w:rsidP="00F745A1">
      <w:pPr>
        <w:pStyle w:val="BodyText"/>
      </w:pPr>
      <w:r w:rsidRPr="005B520E">
        <w:t>The</w:t>
      </w:r>
      <w:r>
        <w:t xml:space="preserve"> trained image of Sign 1 is shown in Fig. 25 and its predictions are shown in Fig. 26, Fig. 27 and Fig. 28. We can </w:t>
      </w:r>
      <w:r>
        <w:lastRenderedPageBreak/>
        <w:t xml:space="preserve">see that Prediction 1 is right, Prediction 2 is wrong and Prediction 3 is also </w:t>
      </w:r>
      <w:r w:rsidR="008D3D51">
        <w:t>wrong</w:t>
      </w:r>
      <w:r>
        <w:t xml:space="preserve">. Here, Prediction 1 has approx. same gesture </w:t>
      </w:r>
      <w:r w:rsidR="00452026">
        <w:t xml:space="preserve">and same time taken to draw the gesture </w:t>
      </w:r>
      <w:r>
        <w:t>as the trained gesture and Prediction 2 has a different gesture. So, these two predictions are giving correct results but though Prediction 3 has approx. same gesture, the output is wrong</w:t>
      </w:r>
      <w:r w:rsidR="00AD6BBD">
        <w:t>. This is also a correct result</w:t>
      </w:r>
      <w:r>
        <w:t xml:space="preserve"> because the time taken to draw the gesture in Prediction 3 is more than the time taken to draw the gesture in trained gesture. This shows that our algorithm is working fine for this gesture.</w:t>
      </w:r>
      <w:r w:rsidR="008209B4">
        <w:t xml:space="preserve"> The animation can be seen in Fig. 29 by double click on it in MS Word.</w:t>
      </w:r>
    </w:p>
    <w:p w:rsidR="008209B4" w:rsidRDefault="00B902FF" w:rsidP="003A0811">
      <w:pPr>
        <w:pStyle w:val="BodyText"/>
        <w:ind w:firstLine="0"/>
        <w:jc w:val="center"/>
      </w:pPr>
      <w:r>
        <w:rPr>
          <w:noProof/>
          <w:lang w:val="en-IN" w:eastAsia="en-IN"/>
        </w:rPr>
        <w:drawing>
          <wp:inline distT="0" distB="0" distL="0" distR="0">
            <wp:extent cx="3000597" cy="1894510"/>
            <wp:effectExtent l="19050" t="0" r="9303" b="0"/>
            <wp:docPr id="30" name="Picture 15" descr="C:\Users\Prashant\Desktop\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shant\Desktop\1t.png"/>
                    <pic:cNvPicPr>
                      <a:picLocks noChangeAspect="1" noChangeArrowheads="1"/>
                    </pic:cNvPicPr>
                  </pic:nvPicPr>
                  <pic:blipFill>
                    <a:blip r:embed="rId34" cstate="print"/>
                    <a:srcRect/>
                    <a:stretch>
                      <a:fillRect/>
                    </a:stretch>
                  </pic:blipFill>
                  <pic:spPr bwMode="auto">
                    <a:xfrm>
                      <a:off x="0" y="0"/>
                      <a:ext cx="3014126" cy="1903052"/>
                    </a:xfrm>
                    <a:prstGeom prst="rect">
                      <a:avLst/>
                    </a:prstGeom>
                    <a:noFill/>
                    <a:ln w="9525">
                      <a:noFill/>
                      <a:miter lim="800000"/>
                      <a:headEnd/>
                      <a:tailEnd/>
                    </a:ln>
                  </pic:spPr>
                </pic:pic>
              </a:graphicData>
            </a:graphic>
          </wp:inline>
        </w:drawing>
      </w:r>
    </w:p>
    <w:p w:rsidR="003A0811" w:rsidRDefault="003A0811" w:rsidP="003A0811">
      <w:pPr>
        <w:pStyle w:val="figurecaption"/>
        <w:jc w:val="center"/>
      </w:pPr>
      <w:r>
        <w:t>Trained Image of Sign 1.</w:t>
      </w:r>
    </w:p>
    <w:p w:rsidR="005F18C0" w:rsidRDefault="005F18C0" w:rsidP="003A0811">
      <w:pPr>
        <w:pStyle w:val="BodyText"/>
        <w:ind w:firstLine="0"/>
        <w:jc w:val="center"/>
      </w:pPr>
      <w:r>
        <w:rPr>
          <w:noProof/>
          <w:lang w:val="en-IN" w:eastAsia="en-IN"/>
        </w:rPr>
        <w:drawing>
          <wp:inline distT="0" distB="0" distL="0" distR="0">
            <wp:extent cx="2996682" cy="1881963"/>
            <wp:effectExtent l="19050" t="0" r="0" b="0"/>
            <wp:docPr id="31" name="Picture 16" descr="C:\Users\Prashant\Desktop\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shant\Desktop\1p1.png"/>
                    <pic:cNvPicPr>
                      <a:picLocks noChangeAspect="1" noChangeArrowheads="1"/>
                    </pic:cNvPicPr>
                  </pic:nvPicPr>
                  <pic:blipFill>
                    <a:blip r:embed="rId35" cstate="print"/>
                    <a:srcRect/>
                    <a:stretch>
                      <a:fillRect/>
                    </a:stretch>
                  </pic:blipFill>
                  <pic:spPr bwMode="auto">
                    <a:xfrm>
                      <a:off x="0" y="0"/>
                      <a:ext cx="3000812" cy="1884557"/>
                    </a:xfrm>
                    <a:prstGeom prst="rect">
                      <a:avLst/>
                    </a:prstGeom>
                    <a:noFill/>
                    <a:ln w="9525">
                      <a:noFill/>
                      <a:miter lim="800000"/>
                      <a:headEnd/>
                      <a:tailEnd/>
                    </a:ln>
                  </pic:spPr>
                </pic:pic>
              </a:graphicData>
            </a:graphic>
          </wp:inline>
        </w:drawing>
      </w:r>
    </w:p>
    <w:p w:rsidR="003A0811" w:rsidRDefault="003A0811" w:rsidP="003A0811">
      <w:pPr>
        <w:pStyle w:val="figurecaption"/>
        <w:jc w:val="center"/>
      </w:pPr>
      <w:r>
        <w:t>Prediction 1 of Sign 1.</w:t>
      </w:r>
    </w:p>
    <w:p w:rsidR="000F1CCA" w:rsidRDefault="000F1CCA" w:rsidP="003A0811">
      <w:pPr>
        <w:pStyle w:val="BodyText"/>
        <w:ind w:firstLine="0"/>
        <w:jc w:val="center"/>
      </w:pPr>
      <w:r>
        <w:rPr>
          <w:noProof/>
          <w:lang w:val="en-IN" w:eastAsia="en-IN"/>
        </w:rPr>
        <w:drawing>
          <wp:inline distT="0" distB="0" distL="0" distR="0">
            <wp:extent cx="3002339" cy="1881300"/>
            <wp:effectExtent l="19050" t="0" r="7561" b="0"/>
            <wp:docPr id="32" name="Picture 17" descr="C:\Users\Prashant\Desktop\1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shant\Desktop\1p2.png"/>
                    <pic:cNvPicPr>
                      <a:picLocks noChangeAspect="1" noChangeArrowheads="1"/>
                    </pic:cNvPicPr>
                  </pic:nvPicPr>
                  <pic:blipFill>
                    <a:blip r:embed="rId36" cstate="print"/>
                    <a:srcRect/>
                    <a:stretch>
                      <a:fillRect/>
                    </a:stretch>
                  </pic:blipFill>
                  <pic:spPr bwMode="auto">
                    <a:xfrm>
                      <a:off x="0" y="0"/>
                      <a:ext cx="3006477" cy="1883893"/>
                    </a:xfrm>
                    <a:prstGeom prst="rect">
                      <a:avLst/>
                    </a:prstGeom>
                    <a:noFill/>
                    <a:ln w="9525">
                      <a:noFill/>
                      <a:miter lim="800000"/>
                      <a:headEnd/>
                      <a:tailEnd/>
                    </a:ln>
                  </pic:spPr>
                </pic:pic>
              </a:graphicData>
            </a:graphic>
          </wp:inline>
        </w:drawing>
      </w:r>
    </w:p>
    <w:p w:rsidR="003A0811" w:rsidRDefault="003A0811" w:rsidP="003A0811">
      <w:pPr>
        <w:pStyle w:val="figurecaption"/>
        <w:jc w:val="center"/>
      </w:pPr>
      <w:r>
        <w:t>Prediction 2 of Sign 1.</w:t>
      </w:r>
    </w:p>
    <w:p w:rsidR="003A0811" w:rsidRDefault="003A0811" w:rsidP="00F75A2C">
      <w:pPr>
        <w:pStyle w:val="BodyText"/>
        <w:ind w:firstLine="0"/>
        <w:jc w:val="center"/>
      </w:pPr>
      <w:r>
        <w:rPr>
          <w:noProof/>
          <w:lang w:val="en-IN" w:eastAsia="en-IN"/>
        </w:rPr>
        <w:lastRenderedPageBreak/>
        <w:drawing>
          <wp:inline distT="0" distB="0" distL="0" distR="0">
            <wp:extent cx="3021862" cy="1909961"/>
            <wp:effectExtent l="19050" t="0" r="7088" b="0"/>
            <wp:docPr id="33" name="Picture 18" descr="C:\Users\Prashant\Desktop\1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shant\Desktop\1p3.png"/>
                    <pic:cNvPicPr>
                      <a:picLocks noChangeAspect="1" noChangeArrowheads="1"/>
                    </pic:cNvPicPr>
                  </pic:nvPicPr>
                  <pic:blipFill>
                    <a:blip r:embed="rId37" cstate="print"/>
                    <a:srcRect/>
                    <a:stretch>
                      <a:fillRect/>
                    </a:stretch>
                  </pic:blipFill>
                  <pic:spPr bwMode="auto">
                    <a:xfrm>
                      <a:off x="0" y="0"/>
                      <a:ext cx="3026027" cy="1912594"/>
                    </a:xfrm>
                    <a:prstGeom prst="rect">
                      <a:avLst/>
                    </a:prstGeom>
                    <a:noFill/>
                    <a:ln w="9525">
                      <a:noFill/>
                      <a:miter lim="800000"/>
                      <a:headEnd/>
                      <a:tailEnd/>
                    </a:ln>
                  </pic:spPr>
                </pic:pic>
              </a:graphicData>
            </a:graphic>
          </wp:inline>
        </w:drawing>
      </w:r>
    </w:p>
    <w:p w:rsidR="003A0811" w:rsidRDefault="003A0811" w:rsidP="00F75A2C">
      <w:pPr>
        <w:pStyle w:val="figurecaption"/>
        <w:jc w:val="center"/>
      </w:pPr>
      <w:r>
        <w:t>Prediction 3 of Sign 1.</w:t>
      </w:r>
    </w:p>
    <w:p w:rsidR="003A0811" w:rsidRDefault="005331E3" w:rsidP="008D78A2">
      <w:pPr>
        <w:pStyle w:val="BodyText"/>
        <w:ind w:firstLine="0"/>
        <w:jc w:val="center"/>
      </w:pPr>
      <w:r>
        <w:object w:dxaOrig="7202" w:dyaOrig="5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85.25pt" o:ole="">
            <v:imagedata r:id="rId38" o:title=""/>
          </v:shape>
          <o:OLEObject Type="Embed" ProgID="PowerPoint.Show.12" ShapeID="_x0000_i1025" DrawAspect="Content" ObjectID="_1613771071" r:id="rId39"/>
        </w:object>
      </w:r>
    </w:p>
    <w:p w:rsidR="008D78A2" w:rsidRDefault="008D78A2" w:rsidP="008D78A2">
      <w:pPr>
        <w:pStyle w:val="figurecaption"/>
        <w:jc w:val="center"/>
      </w:pPr>
      <w:r>
        <w:t>Animation of Sign 1 (Played by</w:t>
      </w:r>
      <w:r w:rsidRPr="00CD20A1">
        <w:t xml:space="preserve"> double click on it in MS Word</w:t>
      </w:r>
      <w:r>
        <w:t>).</w:t>
      </w:r>
    </w:p>
    <w:p w:rsidR="00231B88" w:rsidRDefault="00AD6BBD" w:rsidP="00231B88">
      <w:pPr>
        <w:pStyle w:val="Heading3"/>
      </w:pPr>
      <w:r>
        <w:t>Sign 2:</w:t>
      </w:r>
    </w:p>
    <w:p w:rsidR="00231B88" w:rsidRDefault="00231B88" w:rsidP="00231B88">
      <w:pPr>
        <w:pStyle w:val="BodyText"/>
        <w:ind w:firstLine="0"/>
      </w:pPr>
      <w:r w:rsidRPr="005B520E">
        <w:t>The</w:t>
      </w:r>
      <w:r>
        <w:t xml:space="preserve"> trained image of Sign 2 is shown in Fig. 30 and its predictions are shown in Fig. 31, Fig. 32 and Fig. 33. We can see that Prediction 1 is right, Prediction 2 is wrong and Prediction 3 is also wrong. Here, Prediction 1 has approx.</w:t>
      </w:r>
      <w:r w:rsidR="00452026">
        <w:t xml:space="preserve"> same gesture and same time taken to draw the gesture </w:t>
      </w:r>
      <w:r>
        <w:t>as the trained gesture and Prediction 2 has a different gesture. So, these two predictions are giving correct results but though Prediction 3 has approx. same gesture, the output is wrong. This is also a correct result because the time taken to draw the gesture in Prediction 3 is more than the time taken to draw the gesture in trained gesture. This shows that our algorithm is working fine for this gesture also. The animation can be seen in Fig. 34 by double click on it in MS Word.</w:t>
      </w:r>
    </w:p>
    <w:p w:rsidR="00547F46" w:rsidRDefault="00547F46" w:rsidP="00DA3872">
      <w:pPr>
        <w:pStyle w:val="BodyText"/>
        <w:ind w:firstLine="0"/>
        <w:jc w:val="center"/>
      </w:pPr>
      <w:r w:rsidRPr="00547F46">
        <w:drawing>
          <wp:inline distT="0" distB="0" distL="0" distR="0">
            <wp:extent cx="2827571" cy="1790700"/>
            <wp:effectExtent l="19050" t="0" r="0" b="0"/>
            <wp:docPr id="34" name="Picture 46" descr="C:\Users\Prashant\Desktop\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rashant\Desktop\2t.png"/>
                    <pic:cNvPicPr>
                      <a:picLocks noChangeAspect="1" noChangeArrowheads="1"/>
                    </pic:cNvPicPr>
                  </pic:nvPicPr>
                  <pic:blipFill>
                    <a:blip r:embed="rId40" cstate="print"/>
                    <a:srcRect/>
                    <a:stretch>
                      <a:fillRect/>
                    </a:stretch>
                  </pic:blipFill>
                  <pic:spPr bwMode="auto">
                    <a:xfrm>
                      <a:off x="0" y="0"/>
                      <a:ext cx="2827571" cy="1790700"/>
                    </a:xfrm>
                    <a:prstGeom prst="rect">
                      <a:avLst/>
                    </a:prstGeom>
                    <a:noFill/>
                    <a:ln w="9525">
                      <a:noFill/>
                      <a:miter lim="800000"/>
                      <a:headEnd/>
                      <a:tailEnd/>
                    </a:ln>
                  </pic:spPr>
                </pic:pic>
              </a:graphicData>
            </a:graphic>
          </wp:inline>
        </w:drawing>
      </w:r>
    </w:p>
    <w:p w:rsidR="00547F46" w:rsidRDefault="00547F46" w:rsidP="00DA3872">
      <w:pPr>
        <w:pStyle w:val="figurecaption"/>
        <w:jc w:val="center"/>
      </w:pPr>
      <w:r>
        <w:t>Trained Image of Sign 2.</w:t>
      </w:r>
    </w:p>
    <w:p w:rsidR="00547F46" w:rsidRDefault="00547F46" w:rsidP="0000541F">
      <w:pPr>
        <w:pStyle w:val="BodyText"/>
        <w:ind w:firstLine="0"/>
        <w:jc w:val="center"/>
      </w:pPr>
      <w:r w:rsidRPr="00547F46">
        <w:lastRenderedPageBreak/>
        <w:drawing>
          <wp:inline distT="0" distB="0" distL="0" distR="0">
            <wp:extent cx="2981325" cy="1882165"/>
            <wp:effectExtent l="19050" t="0" r="9525" b="0"/>
            <wp:docPr id="35" name="Picture 47" descr="C:\Users\Prashant\Desktop\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rashant\Desktop\2p1.png"/>
                    <pic:cNvPicPr>
                      <a:picLocks noChangeAspect="1" noChangeArrowheads="1"/>
                    </pic:cNvPicPr>
                  </pic:nvPicPr>
                  <pic:blipFill>
                    <a:blip r:embed="rId41" cstate="print"/>
                    <a:srcRect/>
                    <a:stretch>
                      <a:fillRect/>
                    </a:stretch>
                  </pic:blipFill>
                  <pic:spPr bwMode="auto">
                    <a:xfrm>
                      <a:off x="0" y="0"/>
                      <a:ext cx="2985006" cy="1884489"/>
                    </a:xfrm>
                    <a:prstGeom prst="rect">
                      <a:avLst/>
                    </a:prstGeom>
                    <a:noFill/>
                    <a:ln w="9525">
                      <a:noFill/>
                      <a:miter lim="800000"/>
                      <a:headEnd/>
                      <a:tailEnd/>
                    </a:ln>
                  </pic:spPr>
                </pic:pic>
              </a:graphicData>
            </a:graphic>
          </wp:inline>
        </w:drawing>
      </w:r>
    </w:p>
    <w:p w:rsidR="00547F46" w:rsidRDefault="00547F46" w:rsidP="0000541F">
      <w:pPr>
        <w:pStyle w:val="figurecaption"/>
        <w:jc w:val="center"/>
      </w:pPr>
      <w:r>
        <w:t>Prediction 1 of Sign 2.</w:t>
      </w:r>
    </w:p>
    <w:p w:rsidR="00547F46" w:rsidRDefault="00547F46" w:rsidP="0000541F">
      <w:pPr>
        <w:pStyle w:val="BodyText"/>
        <w:ind w:firstLine="0"/>
        <w:jc w:val="center"/>
      </w:pPr>
      <w:r w:rsidRPr="00547F46">
        <w:drawing>
          <wp:inline distT="0" distB="0" distL="0" distR="0">
            <wp:extent cx="2981325" cy="1893984"/>
            <wp:effectExtent l="19050" t="0" r="9525" b="0"/>
            <wp:docPr id="36" name="Picture 48" descr="C:\Users\Prashant\Desktop\2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rashant\Desktop\2p2.png"/>
                    <pic:cNvPicPr>
                      <a:picLocks noChangeAspect="1" noChangeArrowheads="1"/>
                    </pic:cNvPicPr>
                  </pic:nvPicPr>
                  <pic:blipFill>
                    <a:blip r:embed="rId42" cstate="print"/>
                    <a:srcRect/>
                    <a:stretch>
                      <a:fillRect/>
                    </a:stretch>
                  </pic:blipFill>
                  <pic:spPr bwMode="auto">
                    <a:xfrm>
                      <a:off x="0" y="0"/>
                      <a:ext cx="2985006" cy="1896322"/>
                    </a:xfrm>
                    <a:prstGeom prst="rect">
                      <a:avLst/>
                    </a:prstGeom>
                    <a:noFill/>
                    <a:ln w="9525">
                      <a:noFill/>
                      <a:miter lim="800000"/>
                      <a:headEnd/>
                      <a:tailEnd/>
                    </a:ln>
                  </pic:spPr>
                </pic:pic>
              </a:graphicData>
            </a:graphic>
          </wp:inline>
        </w:drawing>
      </w:r>
    </w:p>
    <w:p w:rsidR="00547F46" w:rsidRDefault="00547F46" w:rsidP="0000541F">
      <w:pPr>
        <w:pStyle w:val="figurecaption"/>
        <w:jc w:val="center"/>
      </w:pPr>
      <w:r>
        <w:t>Prediction 2 of Sign 2.</w:t>
      </w:r>
    </w:p>
    <w:p w:rsidR="00547F46" w:rsidRDefault="00547F46" w:rsidP="0000541F">
      <w:pPr>
        <w:pStyle w:val="BodyText"/>
        <w:ind w:firstLine="0"/>
        <w:jc w:val="center"/>
      </w:pPr>
      <w:r w:rsidRPr="00547F46">
        <w:drawing>
          <wp:inline distT="0" distB="0" distL="0" distR="0">
            <wp:extent cx="2981325" cy="1882165"/>
            <wp:effectExtent l="19050" t="0" r="9525" b="0"/>
            <wp:docPr id="37" name="Picture 49" descr="C:\Users\Prashant\Desktop\2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rashant\Desktop\2p3.png"/>
                    <pic:cNvPicPr>
                      <a:picLocks noChangeAspect="1" noChangeArrowheads="1"/>
                    </pic:cNvPicPr>
                  </pic:nvPicPr>
                  <pic:blipFill>
                    <a:blip r:embed="rId43" cstate="print"/>
                    <a:srcRect/>
                    <a:stretch>
                      <a:fillRect/>
                    </a:stretch>
                  </pic:blipFill>
                  <pic:spPr bwMode="auto">
                    <a:xfrm>
                      <a:off x="0" y="0"/>
                      <a:ext cx="2985006" cy="1884489"/>
                    </a:xfrm>
                    <a:prstGeom prst="rect">
                      <a:avLst/>
                    </a:prstGeom>
                    <a:noFill/>
                    <a:ln w="9525">
                      <a:noFill/>
                      <a:miter lim="800000"/>
                      <a:headEnd/>
                      <a:tailEnd/>
                    </a:ln>
                  </pic:spPr>
                </pic:pic>
              </a:graphicData>
            </a:graphic>
          </wp:inline>
        </w:drawing>
      </w:r>
    </w:p>
    <w:p w:rsidR="00696A8B" w:rsidRDefault="00696A8B" w:rsidP="0000541F">
      <w:pPr>
        <w:pStyle w:val="figurecaption"/>
        <w:jc w:val="center"/>
      </w:pPr>
      <w:r>
        <w:t>Prediction 3 of Sign 2.</w:t>
      </w:r>
    </w:p>
    <w:p w:rsidR="00547F46" w:rsidRDefault="00547F46" w:rsidP="0000541F">
      <w:pPr>
        <w:pStyle w:val="BodyText"/>
        <w:ind w:firstLine="0"/>
        <w:jc w:val="center"/>
      </w:pPr>
      <w:r>
        <w:object w:dxaOrig="7202" w:dyaOrig="5400">
          <v:shape id="_x0000_i1026" type="#_x0000_t75" style="width:237.75pt;height:179.25pt" o:ole="">
            <v:imagedata r:id="rId44" o:title=""/>
          </v:shape>
          <o:OLEObject Type="Embed" ProgID="PowerPoint.Show.12" ShapeID="_x0000_i1026" DrawAspect="Content" ObjectID="_1613771072" r:id="rId45"/>
        </w:object>
      </w:r>
    </w:p>
    <w:p w:rsidR="00696A8B" w:rsidRDefault="00696A8B" w:rsidP="0000541F">
      <w:pPr>
        <w:pStyle w:val="figurecaption"/>
        <w:jc w:val="center"/>
      </w:pPr>
      <w:r>
        <w:t>Animation of Sign 2 (Played by</w:t>
      </w:r>
      <w:r w:rsidRPr="00CD20A1">
        <w:t xml:space="preserve"> double click on it in MS Word</w:t>
      </w:r>
      <w:r>
        <w:t>).</w:t>
      </w:r>
    </w:p>
    <w:p w:rsidR="00231B88" w:rsidRPr="00231B88" w:rsidRDefault="00E116BF" w:rsidP="00231B88">
      <w:pPr>
        <w:pStyle w:val="Heading3"/>
      </w:pPr>
      <w:r>
        <w:lastRenderedPageBreak/>
        <w:t>Sign 3</w:t>
      </w:r>
      <w:r w:rsidR="00231B88">
        <w:t>:</w:t>
      </w:r>
    </w:p>
    <w:p w:rsidR="00231B88" w:rsidRDefault="00231B88" w:rsidP="00AD6BBD">
      <w:pPr>
        <w:pStyle w:val="BodyText"/>
        <w:ind w:firstLine="0"/>
      </w:pPr>
      <w:r w:rsidRPr="005B520E">
        <w:t>The</w:t>
      </w:r>
      <w:r>
        <w:t xml:space="preserve"> trained im</w:t>
      </w:r>
      <w:r w:rsidR="00E116BF">
        <w:t>age of Sign 3 is shown in Fig. 35</w:t>
      </w:r>
      <w:r>
        <w:t xml:space="preserve"> and its predictions are</w:t>
      </w:r>
      <w:r w:rsidR="00E116BF">
        <w:t xml:space="preserve"> shown in Fig. 36</w:t>
      </w:r>
      <w:r>
        <w:t>, Fig.</w:t>
      </w:r>
      <w:r w:rsidR="00E116BF">
        <w:t xml:space="preserve"> 37</w:t>
      </w:r>
      <w:r w:rsidR="00973586">
        <w:t>,</w:t>
      </w:r>
      <w:r w:rsidR="00973586" w:rsidRPr="00973586">
        <w:t xml:space="preserve"> </w:t>
      </w:r>
      <w:r w:rsidR="00973586">
        <w:t>Fig. 38 and Fig. 39</w:t>
      </w:r>
      <w:r>
        <w:t>. We can see that Prediction 1 is right, Prediction 2 is wrong</w:t>
      </w:r>
      <w:r w:rsidR="00452026">
        <w:t xml:space="preserve">, </w:t>
      </w:r>
      <w:r>
        <w:t>Prediction 3 is wrong</w:t>
      </w:r>
      <w:r w:rsidR="00452026">
        <w:t xml:space="preserve"> and Prediction 4 is also wrong</w:t>
      </w:r>
      <w:r>
        <w:t>. Here, Prediction 1 has approx.</w:t>
      </w:r>
      <w:r w:rsidR="00452026">
        <w:t xml:space="preserve"> same gesture and same time taken to draw the gesture </w:t>
      </w:r>
      <w:r>
        <w:t xml:space="preserve">as the trained gesture and Prediction 2 has a different gesture. So, these two predictions are giving correct results but though Prediction 3 has approx. same gesture, the output is wrong. This is also a correct result because the time taken to draw the gesture in Prediction 3 is more than the time taken to draw the gesture in trained gesture. </w:t>
      </w:r>
      <w:r w:rsidR="00452026">
        <w:t>Also, Prediction 4 has a different gesture and the output is wrong, so, the result is correct. But for Prediction 4 in case of 2D approach</w:t>
      </w:r>
      <w:r w:rsidR="0075751A">
        <w:t xml:space="preserve"> (without time</w:t>
      </w:r>
      <w:r w:rsidR="00B868BF">
        <w:t xml:space="preserve"> approach</w:t>
      </w:r>
      <w:r w:rsidR="0075751A">
        <w:t>)</w:t>
      </w:r>
      <w:r w:rsidR="00452026">
        <w:t xml:space="preserve">, this gesture was giving incorrect result. </w:t>
      </w:r>
      <w:r>
        <w:t>This shows that our algorithm is working fine for this gesture</w:t>
      </w:r>
      <w:r w:rsidR="00452026">
        <w:t xml:space="preserve"> in case of 3D approach </w:t>
      </w:r>
      <w:r w:rsidR="0075751A">
        <w:t>(with time</w:t>
      </w:r>
      <w:r w:rsidR="00BE1D7C">
        <w:t xml:space="preserve"> approach</w:t>
      </w:r>
      <w:r w:rsidR="0075751A">
        <w:t xml:space="preserve">) </w:t>
      </w:r>
      <w:r w:rsidR="00452026">
        <w:t>but not for 2D approach</w:t>
      </w:r>
      <w:r>
        <w:t xml:space="preserve">. The </w:t>
      </w:r>
      <w:r w:rsidR="00452026">
        <w:t>animation can be seen in Fig. 40</w:t>
      </w:r>
      <w:r>
        <w:t xml:space="preserve"> by double click on it in MS Word</w:t>
      </w:r>
      <w:r w:rsidR="00AD6BBD">
        <w:t>.</w:t>
      </w:r>
    </w:p>
    <w:p w:rsidR="00AB5E9E" w:rsidRDefault="00AB5E9E" w:rsidP="00AD6BBD">
      <w:pPr>
        <w:pStyle w:val="BodyText"/>
        <w:ind w:firstLine="0"/>
      </w:pPr>
      <w:r>
        <w:rPr>
          <w:noProof/>
          <w:lang w:val="en-IN" w:eastAsia="en-IN"/>
        </w:rPr>
        <w:drawing>
          <wp:inline distT="0" distB="0" distL="0" distR="0">
            <wp:extent cx="2956077" cy="1847850"/>
            <wp:effectExtent l="19050" t="0" r="0" b="0"/>
            <wp:docPr id="59" name="Picture 59" descr="C:\Users\Prashant\Desktop\3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rashant\Desktop\3t.png"/>
                    <pic:cNvPicPr>
                      <a:picLocks noChangeAspect="1" noChangeArrowheads="1"/>
                    </pic:cNvPicPr>
                  </pic:nvPicPr>
                  <pic:blipFill>
                    <a:blip r:embed="rId46" cstate="print"/>
                    <a:srcRect/>
                    <a:stretch>
                      <a:fillRect/>
                    </a:stretch>
                  </pic:blipFill>
                  <pic:spPr bwMode="auto">
                    <a:xfrm>
                      <a:off x="0" y="0"/>
                      <a:ext cx="2959726" cy="1850131"/>
                    </a:xfrm>
                    <a:prstGeom prst="rect">
                      <a:avLst/>
                    </a:prstGeom>
                    <a:noFill/>
                    <a:ln w="9525">
                      <a:noFill/>
                      <a:miter lim="800000"/>
                      <a:headEnd/>
                      <a:tailEnd/>
                    </a:ln>
                  </pic:spPr>
                </pic:pic>
              </a:graphicData>
            </a:graphic>
          </wp:inline>
        </w:drawing>
      </w:r>
    </w:p>
    <w:p w:rsidR="003A4EB0" w:rsidRDefault="003A4EB0" w:rsidP="00AD6BBD">
      <w:pPr>
        <w:pStyle w:val="figurecaption"/>
        <w:jc w:val="center"/>
      </w:pPr>
      <w:r>
        <w:t>Trained Image of Sign 3.</w:t>
      </w:r>
    </w:p>
    <w:p w:rsidR="00AB5E9E" w:rsidRDefault="00AB5E9E" w:rsidP="00AD6BBD">
      <w:pPr>
        <w:pStyle w:val="BodyText"/>
        <w:ind w:firstLine="0"/>
      </w:pPr>
      <w:r>
        <w:rPr>
          <w:noProof/>
          <w:lang w:val="en-IN" w:eastAsia="en-IN"/>
        </w:rPr>
        <w:drawing>
          <wp:inline distT="0" distB="0" distL="0" distR="0">
            <wp:extent cx="2945635" cy="1838325"/>
            <wp:effectExtent l="19050" t="0" r="7115" b="0"/>
            <wp:docPr id="60" name="Picture 60" descr="C:\Users\Prashant\Desktop\3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rashant\Desktop\3p1.png"/>
                    <pic:cNvPicPr>
                      <a:picLocks noChangeAspect="1" noChangeArrowheads="1"/>
                    </pic:cNvPicPr>
                  </pic:nvPicPr>
                  <pic:blipFill>
                    <a:blip r:embed="rId47" cstate="print"/>
                    <a:srcRect/>
                    <a:stretch>
                      <a:fillRect/>
                    </a:stretch>
                  </pic:blipFill>
                  <pic:spPr bwMode="auto">
                    <a:xfrm>
                      <a:off x="0" y="0"/>
                      <a:ext cx="2959083" cy="1846718"/>
                    </a:xfrm>
                    <a:prstGeom prst="rect">
                      <a:avLst/>
                    </a:prstGeom>
                    <a:noFill/>
                    <a:ln w="9525">
                      <a:noFill/>
                      <a:miter lim="800000"/>
                      <a:headEnd/>
                      <a:tailEnd/>
                    </a:ln>
                  </pic:spPr>
                </pic:pic>
              </a:graphicData>
            </a:graphic>
          </wp:inline>
        </w:drawing>
      </w:r>
    </w:p>
    <w:p w:rsidR="007557CF" w:rsidRDefault="007557CF" w:rsidP="00AD6BBD">
      <w:pPr>
        <w:pStyle w:val="figurecaption"/>
        <w:jc w:val="center"/>
      </w:pPr>
      <w:r>
        <w:t>Prediction 1 of Sign 3.</w:t>
      </w:r>
    </w:p>
    <w:p w:rsidR="00AB5E9E" w:rsidRDefault="00AB5E9E" w:rsidP="00AD6BBD">
      <w:pPr>
        <w:pStyle w:val="BodyText"/>
        <w:ind w:firstLine="0"/>
      </w:pPr>
      <w:r>
        <w:rPr>
          <w:noProof/>
          <w:lang w:val="en-IN" w:eastAsia="en-IN"/>
        </w:rPr>
        <w:drawing>
          <wp:inline distT="0" distB="0" distL="0" distR="0">
            <wp:extent cx="2952750" cy="1840955"/>
            <wp:effectExtent l="19050" t="0" r="0" b="0"/>
            <wp:docPr id="61" name="Picture 61" descr="C:\Users\Prashant\Desktop\3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rashant\Desktop\3p2.png"/>
                    <pic:cNvPicPr>
                      <a:picLocks noChangeAspect="1" noChangeArrowheads="1"/>
                    </pic:cNvPicPr>
                  </pic:nvPicPr>
                  <pic:blipFill>
                    <a:blip r:embed="rId48" cstate="print"/>
                    <a:srcRect/>
                    <a:stretch>
                      <a:fillRect/>
                    </a:stretch>
                  </pic:blipFill>
                  <pic:spPr bwMode="auto">
                    <a:xfrm>
                      <a:off x="0" y="0"/>
                      <a:ext cx="2956467" cy="1843272"/>
                    </a:xfrm>
                    <a:prstGeom prst="rect">
                      <a:avLst/>
                    </a:prstGeom>
                    <a:noFill/>
                    <a:ln w="9525">
                      <a:noFill/>
                      <a:miter lim="800000"/>
                      <a:headEnd/>
                      <a:tailEnd/>
                    </a:ln>
                  </pic:spPr>
                </pic:pic>
              </a:graphicData>
            </a:graphic>
          </wp:inline>
        </w:drawing>
      </w:r>
    </w:p>
    <w:p w:rsidR="009B7443" w:rsidRDefault="009B7443" w:rsidP="00AD6BBD">
      <w:pPr>
        <w:pStyle w:val="figurecaption"/>
        <w:jc w:val="center"/>
      </w:pPr>
      <w:r>
        <w:t xml:space="preserve">Prediction </w:t>
      </w:r>
      <w:r w:rsidR="001A2CE8">
        <w:t>2</w:t>
      </w:r>
      <w:r>
        <w:t xml:space="preserve"> of Sign 3.</w:t>
      </w:r>
    </w:p>
    <w:p w:rsidR="00A83872" w:rsidRDefault="00A83872" w:rsidP="00AD6BBD">
      <w:pPr>
        <w:pStyle w:val="BodyText"/>
        <w:ind w:firstLine="0"/>
      </w:pPr>
      <w:r>
        <w:rPr>
          <w:noProof/>
          <w:lang w:val="en-IN" w:eastAsia="en-IN"/>
        </w:rPr>
        <w:lastRenderedPageBreak/>
        <w:drawing>
          <wp:inline distT="0" distB="0" distL="0" distR="0">
            <wp:extent cx="3012111" cy="1885950"/>
            <wp:effectExtent l="19050" t="0" r="0" b="0"/>
            <wp:docPr id="62" name="Picture 62" descr="C:\Users\Prashant\Desktop\3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Prashant\Desktop\3p3.png"/>
                    <pic:cNvPicPr>
                      <a:picLocks noChangeAspect="1" noChangeArrowheads="1"/>
                    </pic:cNvPicPr>
                  </pic:nvPicPr>
                  <pic:blipFill>
                    <a:blip r:embed="rId49" cstate="print"/>
                    <a:srcRect/>
                    <a:stretch>
                      <a:fillRect/>
                    </a:stretch>
                  </pic:blipFill>
                  <pic:spPr bwMode="auto">
                    <a:xfrm>
                      <a:off x="0" y="0"/>
                      <a:ext cx="3015830" cy="1888278"/>
                    </a:xfrm>
                    <a:prstGeom prst="rect">
                      <a:avLst/>
                    </a:prstGeom>
                    <a:noFill/>
                    <a:ln w="9525">
                      <a:noFill/>
                      <a:miter lim="800000"/>
                      <a:headEnd/>
                      <a:tailEnd/>
                    </a:ln>
                  </pic:spPr>
                </pic:pic>
              </a:graphicData>
            </a:graphic>
          </wp:inline>
        </w:drawing>
      </w:r>
    </w:p>
    <w:p w:rsidR="00EC2881" w:rsidRDefault="00EC2881" w:rsidP="00AD6BBD">
      <w:pPr>
        <w:pStyle w:val="figurecaption"/>
        <w:jc w:val="center"/>
      </w:pPr>
      <w:r>
        <w:t>Prediction 3 of Sign 3.</w:t>
      </w:r>
    </w:p>
    <w:p w:rsidR="00A83872" w:rsidRDefault="00BC1CC1" w:rsidP="00AD6BBD">
      <w:pPr>
        <w:pStyle w:val="BodyText"/>
        <w:ind w:firstLine="0"/>
      </w:pPr>
      <w:r>
        <w:rPr>
          <w:noProof/>
          <w:lang w:val="en-IN" w:eastAsia="en-IN"/>
        </w:rPr>
        <w:drawing>
          <wp:inline distT="0" distB="0" distL="0" distR="0">
            <wp:extent cx="3009900" cy="1873534"/>
            <wp:effectExtent l="19050" t="0" r="0" b="0"/>
            <wp:docPr id="63" name="Picture 63" descr="C:\Users\Prashant\Desktop\3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rashant\Desktop\3p4.png"/>
                    <pic:cNvPicPr>
                      <a:picLocks noChangeAspect="1" noChangeArrowheads="1"/>
                    </pic:cNvPicPr>
                  </pic:nvPicPr>
                  <pic:blipFill>
                    <a:blip r:embed="rId50" cstate="print"/>
                    <a:srcRect/>
                    <a:stretch>
                      <a:fillRect/>
                    </a:stretch>
                  </pic:blipFill>
                  <pic:spPr bwMode="auto">
                    <a:xfrm>
                      <a:off x="0" y="0"/>
                      <a:ext cx="3013616" cy="1875847"/>
                    </a:xfrm>
                    <a:prstGeom prst="rect">
                      <a:avLst/>
                    </a:prstGeom>
                    <a:noFill/>
                    <a:ln w="9525">
                      <a:noFill/>
                      <a:miter lim="800000"/>
                      <a:headEnd/>
                      <a:tailEnd/>
                    </a:ln>
                  </pic:spPr>
                </pic:pic>
              </a:graphicData>
            </a:graphic>
          </wp:inline>
        </w:drawing>
      </w:r>
    </w:p>
    <w:p w:rsidR="00CA0AB5" w:rsidRDefault="00CA0AB5" w:rsidP="00AD6BBD">
      <w:pPr>
        <w:pStyle w:val="figurecaption"/>
        <w:jc w:val="center"/>
      </w:pPr>
      <w:r>
        <w:t>Prediction 4 of Sign 3.</w:t>
      </w:r>
    </w:p>
    <w:p w:rsidR="002B35BE" w:rsidRDefault="002B35BE" w:rsidP="00AD6BBD">
      <w:pPr>
        <w:pStyle w:val="BodyText"/>
        <w:ind w:firstLine="0"/>
      </w:pPr>
      <w:r>
        <w:object w:dxaOrig="7202" w:dyaOrig="5400">
          <v:shape id="_x0000_i1027" type="#_x0000_t75" style="width:243pt;height:182.25pt" o:ole="">
            <v:imagedata r:id="rId51" o:title=""/>
          </v:shape>
          <o:OLEObject Type="Embed" ProgID="PowerPoint.Show.12" ShapeID="_x0000_i1027" DrawAspect="Content" ObjectID="_1613771073" r:id="rId52"/>
        </w:object>
      </w:r>
    </w:p>
    <w:p w:rsidR="00120CBD" w:rsidRDefault="00120CBD" w:rsidP="00AD6BBD">
      <w:pPr>
        <w:pStyle w:val="figurecaption"/>
        <w:jc w:val="center"/>
      </w:pPr>
      <w:r>
        <w:t>Animation of Sign 3 (Played by</w:t>
      </w:r>
      <w:r w:rsidRPr="00CD20A1">
        <w:t xml:space="preserve"> double click on it in MS Word</w:t>
      </w:r>
      <w:r>
        <w:t>).</w:t>
      </w:r>
    </w:p>
    <w:p w:rsidR="009303D9" w:rsidRDefault="009F1C79" w:rsidP="006B6B66">
      <w:pPr>
        <w:pStyle w:val="Heading1"/>
      </w:pPr>
      <w:r>
        <w:t>discussion and conclusion</w:t>
      </w:r>
    </w:p>
    <w:p w:rsidR="0080791D" w:rsidRDefault="009303D9" w:rsidP="008202E4">
      <w:pPr>
        <w:pStyle w:val="BodyText"/>
      </w:pPr>
      <w:r w:rsidRPr="005B520E">
        <w:t>After</w:t>
      </w:r>
      <w:r w:rsidR="0075751A">
        <w:t xml:space="preserve"> observing the results for different gestures with both 2D</w:t>
      </w:r>
      <w:r w:rsidR="00B868BF">
        <w:t xml:space="preserve"> </w:t>
      </w:r>
      <w:r w:rsidR="00E563BA">
        <w:t xml:space="preserve">approach </w:t>
      </w:r>
      <w:r w:rsidR="00B868BF">
        <w:t>(without time approach)</w:t>
      </w:r>
      <w:r w:rsidR="00E563BA">
        <w:t xml:space="preserve"> </w:t>
      </w:r>
      <w:r w:rsidR="0075751A">
        <w:t xml:space="preserve">and 3D </w:t>
      </w:r>
      <w:r w:rsidR="00E563BA">
        <w:t xml:space="preserve">approach </w:t>
      </w:r>
      <w:r w:rsidR="00B868BF">
        <w:t>(with time approach)</w:t>
      </w:r>
      <w:r w:rsidR="0075751A">
        <w:t>, we can conclude that for some gestures 2D approach is working fine but for some others it is not. But by using 3D approach</w:t>
      </w:r>
      <w:r w:rsidR="00D12A1E">
        <w:t>,</w:t>
      </w:r>
      <w:r w:rsidR="0075751A">
        <w:t xml:space="preserve"> same gesture</w:t>
      </w:r>
      <w:r w:rsidR="00D12A1E">
        <w:t xml:space="preserve"> which was giving incorrect results in 2D approach, is giving correct result. So, we can say that 3D approach is better than 2D approach. Hence, adding time component in vector can improve its recognition efficiency.</w:t>
      </w:r>
    </w:p>
    <w:p w:rsidR="00D12A1E" w:rsidRDefault="00D12A1E" w:rsidP="008202E4">
      <w:pPr>
        <w:pStyle w:val="BodyText"/>
      </w:pPr>
      <w:r>
        <w:t>The time component in 3D approach can dominate over space coordinates and this can also give incorrect result. This is the disadvantage of using 3D approach.</w:t>
      </w:r>
    </w:p>
    <w:p w:rsidR="00D12A1E" w:rsidRDefault="00D12A1E" w:rsidP="008202E4">
      <w:pPr>
        <w:pStyle w:val="BodyText"/>
      </w:pPr>
      <w:r>
        <w:lastRenderedPageBreak/>
        <w:t xml:space="preserve">For future perspectives, one can work on </w:t>
      </w:r>
      <w:r w:rsidR="00F031AB">
        <w:t xml:space="preserve">making a balance between time and space coordinates to make the recognition efficient. Apart from this, one can also improve the centre problem that current application is facing. The same gesture if drawn in different parts of picture box, gives incorrect results. So, these are the areas of improvement for this application. </w:t>
      </w:r>
    </w:p>
    <w:sdt>
      <w:sdtPr>
        <w:rPr>
          <w:smallCaps w:val="0"/>
          <w:noProof w:val="0"/>
        </w:rPr>
        <w:id w:val="335708777"/>
        <w:docPartObj>
          <w:docPartGallery w:val="Bibliographies"/>
          <w:docPartUnique/>
        </w:docPartObj>
      </w:sdtPr>
      <w:sdtContent>
        <w:p w:rsidR="00014CE1" w:rsidRDefault="00014CE1">
          <w:pPr>
            <w:pStyle w:val="Heading1"/>
          </w:pPr>
          <w:r>
            <w:t>References</w:t>
          </w:r>
        </w:p>
        <w:sdt>
          <w:sdtPr>
            <w:id w:val="111145805"/>
            <w:bibliography/>
          </w:sdtPr>
          <w:sdtContent>
            <w:p w:rsidR="005F3F39" w:rsidRDefault="005B6AC7">
              <w:pPr>
                <w:rPr>
                  <w:noProof/>
                  <w:lang w:val="en-IN" w:eastAsia="en-IN" w:bidi="hi-IN"/>
                </w:rPr>
              </w:pPr>
              <w:r>
                <w:fldChar w:fldCharType="begin"/>
              </w:r>
              <w:r w:rsidR="00014CE1">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tblPr>
              <w:tblGrid>
                <w:gridCol w:w="329"/>
                <w:gridCol w:w="4627"/>
              </w:tblGrid>
              <w:tr w:rsidR="005F3F39" w:rsidTr="00C30207">
                <w:trPr>
                  <w:divId w:val="1659379061"/>
                  <w:tblCellSpacing w:w="15" w:type="dxa"/>
                </w:trPr>
                <w:tc>
                  <w:tcPr>
                    <w:tcW w:w="287" w:type="pct"/>
                    <w:hideMark/>
                  </w:tcPr>
                  <w:p w:rsidR="005F3F39" w:rsidRPr="00C30207" w:rsidRDefault="005F3F39" w:rsidP="00C30207">
                    <w:pPr>
                      <w:pStyle w:val="Bibliography"/>
                      <w:jc w:val="left"/>
                      <w:rPr>
                        <w:rFonts w:eastAsiaTheme="minorEastAsia"/>
                        <w:noProof/>
                        <w:sz w:val="16"/>
                        <w:szCs w:val="16"/>
                      </w:rPr>
                    </w:pPr>
                    <w:r w:rsidRPr="00C30207">
                      <w:rPr>
                        <w:noProof/>
                        <w:sz w:val="16"/>
                        <w:szCs w:val="16"/>
                      </w:rPr>
                      <w:t xml:space="preserve">[1] </w:t>
                    </w:r>
                  </w:p>
                </w:tc>
                <w:tc>
                  <w:tcPr>
                    <w:tcW w:w="4623" w:type="pct"/>
                    <w:hideMark/>
                  </w:tcPr>
                  <w:p w:rsidR="005F3F39" w:rsidRPr="00C30207" w:rsidRDefault="005F3F39" w:rsidP="00C30207">
                    <w:pPr>
                      <w:pStyle w:val="Bibliography"/>
                      <w:jc w:val="left"/>
                      <w:rPr>
                        <w:rFonts w:eastAsiaTheme="minorEastAsia"/>
                        <w:noProof/>
                        <w:sz w:val="16"/>
                        <w:szCs w:val="16"/>
                      </w:rPr>
                    </w:pPr>
                    <w:r w:rsidRPr="00C30207">
                      <w:rPr>
                        <w:noProof/>
                        <w:sz w:val="16"/>
                        <w:szCs w:val="16"/>
                      </w:rPr>
                      <w:t>NCSS Statistical Software, "K-Means Clustering," [Online]. Available: https://ncss-wpengine.netdna-ssl.com/wp-content/themes/ncss/pdf/Procedures/NCSS/K-Means_Clustering.pdf. [Accessed 2019].</w:t>
                    </w:r>
                  </w:p>
                </w:tc>
              </w:tr>
              <w:tr w:rsidR="005F3F39" w:rsidTr="00C30207">
                <w:trPr>
                  <w:divId w:val="1659379061"/>
                  <w:tblCellSpacing w:w="15" w:type="dxa"/>
                </w:trPr>
                <w:tc>
                  <w:tcPr>
                    <w:tcW w:w="287" w:type="pct"/>
                    <w:hideMark/>
                  </w:tcPr>
                  <w:p w:rsidR="005F3F39" w:rsidRPr="00C30207" w:rsidRDefault="005F3F39" w:rsidP="00C30207">
                    <w:pPr>
                      <w:pStyle w:val="Bibliography"/>
                      <w:jc w:val="left"/>
                      <w:rPr>
                        <w:rFonts w:eastAsiaTheme="minorEastAsia"/>
                        <w:noProof/>
                        <w:sz w:val="16"/>
                        <w:szCs w:val="16"/>
                      </w:rPr>
                    </w:pPr>
                    <w:r w:rsidRPr="00C30207">
                      <w:rPr>
                        <w:noProof/>
                        <w:sz w:val="16"/>
                        <w:szCs w:val="16"/>
                      </w:rPr>
                      <w:t xml:space="preserve">[2] </w:t>
                    </w:r>
                  </w:p>
                </w:tc>
                <w:tc>
                  <w:tcPr>
                    <w:tcW w:w="4623" w:type="pct"/>
                    <w:hideMark/>
                  </w:tcPr>
                  <w:p w:rsidR="005F3F39" w:rsidRPr="00C30207" w:rsidRDefault="005F3F39" w:rsidP="00C30207">
                    <w:pPr>
                      <w:pStyle w:val="Bibliography"/>
                      <w:jc w:val="left"/>
                      <w:rPr>
                        <w:rFonts w:eastAsiaTheme="minorEastAsia"/>
                        <w:noProof/>
                        <w:sz w:val="16"/>
                        <w:szCs w:val="16"/>
                      </w:rPr>
                    </w:pPr>
                    <w:r w:rsidRPr="00C30207">
                      <w:rPr>
                        <w:noProof/>
                        <w:sz w:val="16"/>
                        <w:szCs w:val="16"/>
                      </w:rPr>
                      <w:t>healthcare.ai, "Step by Step to K-Means Clustering," [Online]. Available: https://healthcare.ai/step-step-k-means-clustering/. [Accessed 2019].</w:t>
                    </w:r>
                  </w:p>
                </w:tc>
              </w:tr>
              <w:tr w:rsidR="005F3F39" w:rsidTr="00C30207">
                <w:trPr>
                  <w:divId w:val="1659379061"/>
                  <w:tblCellSpacing w:w="15" w:type="dxa"/>
                </w:trPr>
                <w:tc>
                  <w:tcPr>
                    <w:tcW w:w="287" w:type="pct"/>
                    <w:hideMark/>
                  </w:tcPr>
                  <w:p w:rsidR="005F3F39" w:rsidRPr="00C30207" w:rsidRDefault="005F3F39" w:rsidP="00C30207">
                    <w:pPr>
                      <w:pStyle w:val="Bibliography"/>
                      <w:jc w:val="left"/>
                      <w:rPr>
                        <w:rFonts w:eastAsiaTheme="minorEastAsia"/>
                        <w:noProof/>
                        <w:sz w:val="16"/>
                        <w:szCs w:val="16"/>
                      </w:rPr>
                    </w:pPr>
                    <w:r w:rsidRPr="00C30207">
                      <w:rPr>
                        <w:noProof/>
                        <w:sz w:val="16"/>
                        <w:szCs w:val="16"/>
                      </w:rPr>
                      <w:t xml:space="preserve">[3] </w:t>
                    </w:r>
                  </w:p>
                </w:tc>
                <w:tc>
                  <w:tcPr>
                    <w:tcW w:w="4623" w:type="pct"/>
                    <w:hideMark/>
                  </w:tcPr>
                  <w:p w:rsidR="005F3F39" w:rsidRPr="00C30207" w:rsidRDefault="005F3F39" w:rsidP="00C30207">
                    <w:pPr>
                      <w:pStyle w:val="Bibliography"/>
                      <w:jc w:val="left"/>
                      <w:rPr>
                        <w:rFonts w:eastAsiaTheme="minorEastAsia"/>
                        <w:noProof/>
                        <w:sz w:val="16"/>
                        <w:szCs w:val="16"/>
                      </w:rPr>
                    </w:pPr>
                    <w:r w:rsidRPr="00C30207">
                      <w:rPr>
                        <w:noProof/>
                        <w:sz w:val="16"/>
                        <w:szCs w:val="16"/>
                      </w:rPr>
                      <w:t>Frankfurt, University of Applied Sciences, "LearningApi," 2019. [Online]. Available: https://github.com/UniversityOfAppliedSciencesFrankfurt/LearningApi. [Accessed 2019].</w:t>
                    </w:r>
                  </w:p>
                </w:tc>
              </w:tr>
              <w:tr w:rsidR="005F3F39" w:rsidTr="00C30207">
                <w:trPr>
                  <w:divId w:val="1659379061"/>
                  <w:tblCellSpacing w:w="15" w:type="dxa"/>
                </w:trPr>
                <w:tc>
                  <w:tcPr>
                    <w:tcW w:w="287" w:type="pct"/>
                    <w:hideMark/>
                  </w:tcPr>
                  <w:p w:rsidR="005F3F39" w:rsidRPr="00C30207" w:rsidRDefault="005F3F39" w:rsidP="00C30207">
                    <w:pPr>
                      <w:pStyle w:val="Bibliography"/>
                      <w:jc w:val="left"/>
                      <w:rPr>
                        <w:rFonts w:eastAsiaTheme="minorEastAsia"/>
                        <w:noProof/>
                        <w:sz w:val="16"/>
                        <w:szCs w:val="16"/>
                      </w:rPr>
                    </w:pPr>
                    <w:r w:rsidRPr="00C30207">
                      <w:rPr>
                        <w:noProof/>
                        <w:sz w:val="16"/>
                        <w:szCs w:val="16"/>
                      </w:rPr>
                      <w:t xml:space="preserve">[4] </w:t>
                    </w:r>
                  </w:p>
                </w:tc>
                <w:tc>
                  <w:tcPr>
                    <w:tcW w:w="4623" w:type="pct"/>
                    <w:hideMark/>
                  </w:tcPr>
                  <w:p w:rsidR="005F3F39" w:rsidRPr="00C30207" w:rsidRDefault="005F3F39" w:rsidP="00C30207">
                    <w:pPr>
                      <w:pStyle w:val="Bibliography"/>
                      <w:jc w:val="left"/>
                      <w:rPr>
                        <w:rFonts w:eastAsiaTheme="minorEastAsia"/>
                        <w:noProof/>
                        <w:sz w:val="16"/>
                        <w:szCs w:val="16"/>
                      </w:rPr>
                    </w:pPr>
                    <w:r w:rsidRPr="00C30207">
                      <w:rPr>
                        <w:noProof/>
                        <w:sz w:val="16"/>
                        <w:szCs w:val="16"/>
                      </w:rPr>
                      <w:t>Frankfurt, University of Applied Sciences, "AnomDetect.KMeans," 2019. [Online]. Available: https://github.com/UniversityOfAppliedSciencesFrankfurt/LearningApi/tree/KMeans-branch/LearningApi/src/MLAlgorithms/AnomDetect.KMeans. [Accessed 2019].</w:t>
                    </w:r>
                  </w:p>
                </w:tc>
              </w:tr>
              <w:tr w:rsidR="005F3F39" w:rsidTr="00C30207">
                <w:trPr>
                  <w:divId w:val="1659379061"/>
                  <w:tblCellSpacing w:w="15" w:type="dxa"/>
                </w:trPr>
                <w:tc>
                  <w:tcPr>
                    <w:tcW w:w="287" w:type="pct"/>
                    <w:hideMark/>
                  </w:tcPr>
                  <w:p w:rsidR="005F3F39" w:rsidRPr="00C30207" w:rsidRDefault="005F3F39" w:rsidP="00C30207">
                    <w:pPr>
                      <w:pStyle w:val="Bibliography"/>
                      <w:jc w:val="left"/>
                      <w:rPr>
                        <w:rFonts w:eastAsiaTheme="minorEastAsia"/>
                        <w:noProof/>
                        <w:sz w:val="16"/>
                        <w:szCs w:val="16"/>
                      </w:rPr>
                    </w:pPr>
                    <w:r w:rsidRPr="00C30207">
                      <w:rPr>
                        <w:noProof/>
                        <w:sz w:val="16"/>
                        <w:szCs w:val="16"/>
                      </w:rPr>
                      <w:t xml:space="preserve">[5] </w:t>
                    </w:r>
                  </w:p>
                </w:tc>
                <w:tc>
                  <w:tcPr>
                    <w:tcW w:w="4623" w:type="pct"/>
                    <w:hideMark/>
                  </w:tcPr>
                  <w:p w:rsidR="005F3F39" w:rsidRPr="00C30207" w:rsidRDefault="005F3F39" w:rsidP="00C30207">
                    <w:pPr>
                      <w:pStyle w:val="Bibliography"/>
                      <w:jc w:val="left"/>
                      <w:rPr>
                        <w:rFonts w:eastAsiaTheme="minorEastAsia"/>
                        <w:noProof/>
                        <w:sz w:val="16"/>
                        <w:szCs w:val="16"/>
                      </w:rPr>
                    </w:pPr>
                    <w:r w:rsidRPr="00C30207">
                      <w:rPr>
                        <w:noProof/>
                        <w:sz w:val="16"/>
                        <w:szCs w:val="16"/>
                      </w:rPr>
                      <w:t>A. M. Baswade and P. S. Nalwade, "Selection of Initial Centroids for k-Means Algorithm," 2013. [Online]. Available: https://www.ijcsmc.com/docs/papers/July2013/V2I7201338.pdf. [Accessed 2019].</w:t>
                    </w:r>
                  </w:p>
                </w:tc>
              </w:tr>
            </w:tbl>
            <w:p w:rsidR="005F3F39" w:rsidRDefault="005F3F39">
              <w:pPr>
                <w:divId w:val="1659379061"/>
                <w:rPr>
                  <w:rFonts w:eastAsia="Times New Roman"/>
                  <w:noProof/>
                </w:rPr>
              </w:pPr>
            </w:p>
            <w:p w:rsidR="00014CE1" w:rsidRDefault="005B6AC7">
              <w:r>
                <w:fldChar w:fldCharType="end"/>
              </w:r>
            </w:p>
          </w:sdtContent>
        </w:sdt>
      </w:sdtContent>
    </w:sdt>
    <w:p w:rsidR="00716D92" w:rsidRPr="005B520E" w:rsidRDefault="00716D92" w:rsidP="00E427CE">
      <w:pPr>
        <w:pStyle w:val="BodyText"/>
        <w:ind w:firstLine="0"/>
      </w:pPr>
    </w:p>
    <w:sectPr w:rsidR="00716D92" w:rsidRPr="005B520E" w:rsidSect="00490913">
      <w:type w:val="continuous"/>
      <w:pgSz w:w="11906" w:h="16838" w:code="9"/>
      <w:pgMar w:top="1080" w:right="907" w:bottom="1440" w:left="907" w:header="720" w:footer="720"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3B89" w:rsidRDefault="00793B89" w:rsidP="001A3B3D">
      <w:r>
        <w:separator/>
      </w:r>
    </w:p>
  </w:endnote>
  <w:endnote w:type="continuationSeparator" w:id="0">
    <w:p w:rsidR="00793B89" w:rsidRDefault="00793B89" w:rsidP="001A3B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B3D" w:rsidRPr="006F6D3D" w:rsidRDefault="00C70167" w:rsidP="0056610F">
    <w:pPr>
      <w:pStyle w:val="Footer"/>
      <w:jc w:val="left"/>
      <w:rPr>
        <w:sz w:val="16"/>
        <w:szCs w:val="16"/>
      </w:rPr>
    </w:pPr>
    <w:r>
      <w:rPr>
        <w:sz w:val="16"/>
        <w:szCs w:val="16"/>
      </w:rPr>
      <w:t>Frankfurt University of Applied Sciences 2019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3B89" w:rsidRDefault="00793B89" w:rsidP="001A3B3D">
      <w:r>
        <w:separator/>
      </w:r>
    </w:p>
  </w:footnote>
  <w:footnote w:type="continuationSeparator" w:id="0">
    <w:p w:rsidR="00793B89" w:rsidRDefault="00793B89" w:rsidP="001A3B3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ook w:val="04A0"/>
    </w:tblPr>
    <w:tblGrid>
      <w:gridCol w:w="3420"/>
      <w:gridCol w:w="3420"/>
      <w:gridCol w:w="3420"/>
    </w:tblGrid>
    <w:tr w:rsidR="00080C7D" w:rsidTr="005300ED">
      <w:trPr>
        <w:jc w:val="center"/>
      </w:trPr>
      <w:tc>
        <w:tcPr>
          <w:tcW w:w="3420" w:type="dxa"/>
          <w:shd w:val="clear" w:color="auto" w:fill="auto"/>
        </w:tcPr>
        <w:p w:rsidR="00080C7D" w:rsidRDefault="00080C7D" w:rsidP="005300ED">
          <w:pPr>
            <w:pStyle w:val="Header"/>
            <w:jc w:val="right"/>
          </w:pPr>
        </w:p>
      </w:tc>
      <w:tc>
        <w:tcPr>
          <w:tcW w:w="3420" w:type="dxa"/>
          <w:shd w:val="clear" w:color="auto" w:fill="auto"/>
        </w:tcPr>
        <w:p w:rsidR="00080C7D" w:rsidRDefault="00080C7D" w:rsidP="00080C7D">
          <w:pPr>
            <w:pStyle w:val="Header"/>
          </w:pPr>
        </w:p>
        <w:p w:rsidR="00080C7D" w:rsidRDefault="00080C7D" w:rsidP="00080C7D">
          <w:pPr>
            <w:pStyle w:val="Header"/>
          </w:pPr>
          <w:r>
            <w:t>Information Technology Course Module Software Engineering</w:t>
          </w:r>
        </w:p>
        <w:p w:rsidR="00080C7D" w:rsidRDefault="00080C7D" w:rsidP="00080C7D">
          <w:pPr>
            <w:pStyle w:val="Header"/>
          </w:pPr>
          <w:r>
            <w:t>by Damir Dobric / Andreas Pech</w:t>
          </w:r>
        </w:p>
        <w:p w:rsidR="00080C7D" w:rsidRDefault="00080C7D" w:rsidP="00080C7D">
          <w:pPr>
            <w:pStyle w:val="Header"/>
          </w:pPr>
        </w:p>
      </w:tc>
      <w:tc>
        <w:tcPr>
          <w:tcW w:w="3420" w:type="dxa"/>
          <w:shd w:val="clear" w:color="auto" w:fill="auto"/>
        </w:tcPr>
        <w:p w:rsidR="00080C7D" w:rsidRDefault="0077778F" w:rsidP="005300ED">
          <w:pPr>
            <w:pStyle w:val="Header"/>
            <w:jc w:val="right"/>
          </w:pPr>
          <w:r>
            <w:rPr>
              <w:noProof/>
              <w:lang w:val="en-IN" w:eastAsia="en-IN" w:bidi="hi-IN"/>
            </w:rPr>
            <w:drawing>
              <wp:inline distT="0" distB="0" distL="0" distR="0">
                <wp:extent cx="1219200" cy="628650"/>
                <wp:effectExtent l="1905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srcRect/>
                        <a:stretch>
                          <a:fillRect/>
                        </a:stretch>
                      </pic:blipFill>
                      <pic:spPr bwMode="auto">
                        <a:xfrm>
                          <a:off x="0" y="0"/>
                          <a:ext cx="1219200" cy="628650"/>
                        </a:xfrm>
                        <a:prstGeom prst="rect">
                          <a:avLst/>
                        </a:prstGeom>
                        <a:noFill/>
                        <a:ln w="9525">
                          <a:noFill/>
                          <a:miter lim="800000"/>
                          <a:headEnd/>
                          <a:tailEnd/>
                        </a:ln>
                      </pic:spPr>
                    </pic:pic>
                  </a:graphicData>
                </a:graphic>
              </wp:inline>
            </w:drawing>
          </w:r>
        </w:p>
      </w:tc>
    </w:tr>
  </w:tbl>
  <w:p w:rsidR="00080C7D" w:rsidRDefault="00080C7D" w:rsidP="00080C7D">
    <w:pPr>
      <w:pStyle w:val="Header"/>
      <w:jc w:val="right"/>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characterSpacingControl w:val="doNotCompress"/>
  <w:doNotValidateAgainstSchema/>
  <w:doNotDemarcateInvalidXml/>
  <w:hdrShapeDefaults>
    <o:shapedefaults v:ext="edit" spidmax="45058"/>
  </w:hdrShapeDefaults>
  <w:footnotePr>
    <w:footnote w:id="-1"/>
    <w:footnote w:id="0"/>
  </w:footnotePr>
  <w:endnotePr>
    <w:endnote w:id="-1"/>
    <w:endnote w:id="0"/>
  </w:endnotePr>
  <w:compat>
    <w:useFELayout/>
  </w:compat>
  <w:rsids>
    <w:rsidRoot w:val="009303D9"/>
    <w:rsid w:val="0000541F"/>
    <w:rsid w:val="000115C2"/>
    <w:rsid w:val="00014CE1"/>
    <w:rsid w:val="000221EC"/>
    <w:rsid w:val="00023BAC"/>
    <w:rsid w:val="00024A42"/>
    <w:rsid w:val="00033F14"/>
    <w:rsid w:val="00041865"/>
    <w:rsid w:val="00046F7C"/>
    <w:rsid w:val="0004781E"/>
    <w:rsid w:val="00054535"/>
    <w:rsid w:val="000676CA"/>
    <w:rsid w:val="00075398"/>
    <w:rsid w:val="00080C7D"/>
    <w:rsid w:val="0008758A"/>
    <w:rsid w:val="000A3E79"/>
    <w:rsid w:val="000A7F24"/>
    <w:rsid w:val="000C09BE"/>
    <w:rsid w:val="000C1E68"/>
    <w:rsid w:val="000E0E3D"/>
    <w:rsid w:val="000F1CCA"/>
    <w:rsid w:val="000F23B1"/>
    <w:rsid w:val="000F40FB"/>
    <w:rsid w:val="000F45BD"/>
    <w:rsid w:val="001135A4"/>
    <w:rsid w:val="00120CBD"/>
    <w:rsid w:val="00126DF5"/>
    <w:rsid w:val="00132931"/>
    <w:rsid w:val="0014339D"/>
    <w:rsid w:val="00184D93"/>
    <w:rsid w:val="0019334E"/>
    <w:rsid w:val="00194F0E"/>
    <w:rsid w:val="001A2CE8"/>
    <w:rsid w:val="001A2EFD"/>
    <w:rsid w:val="001A3B3D"/>
    <w:rsid w:val="001A4FCC"/>
    <w:rsid w:val="001B1CBF"/>
    <w:rsid w:val="001B2792"/>
    <w:rsid w:val="001B49F6"/>
    <w:rsid w:val="001B67DC"/>
    <w:rsid w:val="001C5105"/>
    <w:rsid w:val="001D1D10"/>
    <w:rsid w:val="001D72E1"/>
    <w:rsid w:val="001E55D5"/>
    <w:rsid w:val="001E668A"/>
    <w:rsid w:val="0021023D"/>
    <w:rsid w:val="0021320A"/>
    <w:rsid w:val="002254A9"/>
    <w:rsid w:val="002302F1"/>
    <w:rsid w:val="00231B88"/>
    <w:rsid w:val="00233D97"/>
    <w:rsid w:val="002347A2"/>
    <w:rsid w:val="00236884"/>
    <w:rsid w:val="00240888"/>
    <w:rsid w:val="00241160"/>
    <w:rsid w:val="00241E75"/>
    <w:rsid w:val="0024252B"/>
    <w:rsid w:val="0025605A"/>
    <w:rsid w:val="00265C4C"/>
    <w:rsid w:val="00271F90"/>
    <w:rsid w:val="0027638C"/>
    <w:rsid w:val="0027668B"/>
    <w:rsid w:val="00282EBC"/>
    <w:rsid w:val="00283248"/>
    <w:rsid w:val="002850E3"/>
    <w:rsid w:val="00292946"/>
    <w:rsid w:val="002A4D96"/>
    <w:rsid w:val="002B35BE"/>
    <w:rsid w:val="002F3935"/>
    <w:rsid w:val="00307F23"/>
    <w:rsid w:val="00320BE2"/>
    <w:rsid w:val="0032101E"/>
    <w:rsid w:val="003309C3"/>
    <w:rsid w:val="003400BE"/>
    <w:rsid w:val="00345C5D"/>
    <w:rsid w:val="0034765A"/>
    <w:rsid w:val="00352780"/>
    <w:rsid w:val="00353DFD"/>
    <w:rsid w:val="00354FCF"/>
    <w:rsid w:val="00366B72"/>
    <w:rsid w:val="00373853"/>
    <w:rsid w:val="003866A6"/>
    <w:rsid w:val="003A0811"/>
    <w:rsid w:val="003A19E2"/>
    <w:rsid w:val="003A4EB0"/>
    <w:rsid w:val="003B3F7C"/>
    <w:rsid w:val="003B4E04"/>
    <w:rsid w:val="003B52B6"/>
    <w:rsid w:val="003C32BF"/>
    <w:rsid w:val="003E3147"/>
    <w:rsid w:val="003E3A92"/>
    <w:rsid w:val="003F42B6"/>
    <w:rsid w:val="003F5A08"/>
    <w:rsid w:val="00420716"/>
    <w:rsid w:val="00425789"/>
    <w:rsid w:val="004325FB"/>
    <w:rsid w:val="004432BA"/>
    <w:rsid w:val="0044407E"/>
    <w:rsid w:val="00444BCD"/>
    <w:rsid w:val="00447BB9"/>
    <w:rsid w:val="00452026"/>
    <w:rsid w:val="0046031D"/>
    <w:rsid w:val="00490913"/>
    <w:rsid w:val="00494FFB"/>
    <w:rsid w:val="00496C0F"/>
    <w:rsid w:val="004B2231"/>
    <w:rsid w:val="004D14F2"/>
    <w:rsid w:val="004D2213"/>
    <w:rsid w:val="004D42B7"/>
    <w:rsid w:val="004D5157"/>
    <w:rsid w:val="004D72B5"/>
    <w:rsid w:val="004E18DF"/>
    <w:rsid w:val="004E7431"/>
    <w:rsid w:val="004F1260"/>
    <w:rsid w:val="004F487C"/>
    <w:rsid w:val="004F4BC3"/>
    <w:rsid w:val="00514376"/>
    <w:rsid w:val="005300ED"/>
    <w:rsid w:val="00530183"/>
    <w:rsid w:val="00532523"/>
    <w:rsid w:val="005331E3"/>
    <w:rsid w:val="0053520D"/>
    <w:rsid w:val="005458E3"/>
    <w:rsid w:val="00547F46"/>
    <w:rsid w:val="00551B7F"/>
    <w:rsid w:val="00557686"/>
    <w:rsid w:val="00557EC3"/>
    <w:rsid w:val="00564BFA"/>
    <w:rsid w:val="0056610F"/>
    <w:rsid w:val="0057057E"/>
    <w:rsid w:val="0057117D"/>
    <w:rsid w:val="00572DBA"/>
    <w:rsid w:val="00575BCA"/>
    <w:rsid w:val="0057618C"/>
    <w:rsid w:val="00582118"/>
    <w:rsid w:val="0058419F"/>
    <w:rsid w:val="0059338E"/>
    <w:rsid w:val="00594C2F"/>
    <w:rsid w:val="00595F2D"/>
    <w:rsid w:val="005A30C0"/>
    <w:rsid w:val="005A53EA"/>
    <w:rsid w:val="005B0344"/>
    <w:rsid w:val="005B520E"/>
    <w:rsid w:val="005B6AC7"/>
    <w:rsid w:val="005E0EE8"/>
    <w:rsid w:val="005E2540"/>
    <w:rsid w:val="005E2800"/>
    <w:rsid w:val="005E6E4F"/>
    <w:rsid w:val="005E6FAD"/>
    <w:rsid w:val="005F16B2"/>
    <w:rsid w:val="005F18C0"/>
    <w:rsid w:val="005F3F39"/>
    <w:rsid w:val="005F59FE"/>
    <w:rsid w:val="00604249"/>
    <w:rsid w:val="00605825"/>
    <w:rsid w:val="00607551"/>
    <w:rsid w:val="006148C1"/>
    <w:rsid w:val="006150BC"/>
    <w:rsid w:val="00617740"/>
    <w:rsid w:val="006308DC"/>
    <w:rsid w:val="00635375"/>
    <w:rsid w:val="0063719E"/>
    <w:rsid w:val="00645D22"/>
    <w:rsid w:val="00646296"/>
    <w:rsid w:val="00651534"/>
    <w:rsid w:val="00651A08"/>
    <w:rsid w:val="0065281B"/>
    <w:rsid w:val="00654204"/>
    <w:rsid w:val="006624EB"/>
    <w:rsid w:val="00665C45"/>
    <w:rsid w:val="00667EF3"/>
    <w:rsid w:val="00670434"/>
    <w:rsid w:val="00673790"/>
    <w:rsid w:val="0067506B"/>
    <w:rsid w:val="00696A8B"/>
    <w:rsid w:val="006A7F0F"/>
    <w:rsid w:val="006B62AC"/>
    <w:rsid w:val="006B6852"/>
    <w:rsid w:val="006B6B66"/>
    <w:rsid w:val="006E0018"/>
    <w:rsid w:val="006E020F"/>
    <w:rsid w:val="006E2FB3"/>
    <w:rsid w:val="006F6D3D"/>
    <w:rsid w:val="00700DD3"/>
    <w:rsid w:val="00705170"/>
    <w:rsid w:val="00710D67"/>
    <w:rsid w:val="00713FBD"/>
    <w:rsid w:val="00715BEA"/>
    <w:rsid w:val="00716D92"/>
    <w:rsid w:val="00721A81"/>
    <w:rsid w:val="007227B0"/>
    <w:rsid w:val="00740EEA"/>
    <w:rsid w:val="007551FB"/>
    <w:rsid w:val="007557CF"/>
    <w:rsid w:val="0075751A"/>
    <w:rsid w:val="0077778F"/>
    <w:rsid w:val="00793B89"/>
    <w:rsid w:val="00794804"/>
    <w:rsid w:val="00797F70"/>
    <w:rsid w:val="007A020B"/>
    <w:rsid w:val="007A6D76"/>
    <w:rsid w:val="007B2F8E"/>
    <w:rsid w:val="007B33F1"/>
    <w:rsid w:val="007B6DDA"/>
    <w:rsid w:val="007C0308"/>
    <w:rsid w:val="007C2FF2"/>
    <w:rsid w:val="007D6232"/>
    <w:rsid w:val="007F1F99"/>
    <w:rsid w:val="007F3D94"/>
    <w:rsid w:val="007F4B3A"/>
    <w:rsid w:val="007F768F"/>
    <w:rsid w:val="00805135"/>
    <w:rsid w:val="0080791D"/>
    <w:rsid w:val="00810854"/>
    <w:rsid w:val="008202E4"/>
    <w:rsid w:val="008209B4"/>
    <w:rsid w:val="008227EB"/>
    <w:rsid w:val="00836367"/>
    <w:rsid w:val="008443BA"/>
    <w:rsid w:val="00850CC5"/>
    <w:rsid w:val="0086211C"/>
    <w:rsid w:val="00873603"/>
    <w:rsid w:val="0087559A"/>
    <w:rsid w:val="0088542E"/>
    <w:rsid w:val="00891163"/>
    <w:rsid w:val="008950F6"/>
    <w:rsid w:val="008951AB"/>
    <w:rsid w:val="00896D5D"/>
    <w:rsid w:val="00897279"/>
    <w:rsid w:val="008A0FFC"/>
    <w:rsid w:val="008A2C7D"/>
    <w:rsid w:val="008B27CB"/>
    <w:rsid w:val="008B525F"/>
    <w:rsid w:val="008B5D74"/>
    <w:rsid w:val="008C4B23"/>
    <w:rsid w:val="008C5357"/>
    <w:rsid w:val="008C6ACF"/>
    <w:rsid w:val="008C713D"/>
    <w:rsid w:val="008C7B77"/>
    <w:rsid w:val="008D3D51"/>
    <w:rsid w:val="008D78A2"/>
    <w:rsid w:val="008F1701"/>
    <w:rsid w:val="008F1DC0"/>
    <w:rsid w:val="008F2DF3"/>
    <w:rsid w:val="008F3D11"/>
    <w:rsid w:val="008F6E2C"/>
    <w:rsid w:val="009255AC"/>
    <w:rsid w:val="009303D9"/>
    <w:rsid w:val="00931956"/>
    <w:rsid w:val="00932513"/>
    <w:rsid w:val="00933C64"/>
    <w:rsid w:val="0093782A"/>
    <w:rsid w:val="009428C9"/>
    <w:rsid w:val="009577D6"/>
    <w:rsid w:val="00961015"/>
    <w:rsid w:val="00972203"/>
    <w:rsid w:val="00973586"/>
    <w:rsid w:val="00982E9B"/>
    <w:rsid w:val="00984713"/>
    <w:rsid w:val="009865AD"/>
    <w:rsid w:val="009910E7"/>
    <w:rsid w:val="00993D81"/>
    <w:rsid w:val="00996663"/>
    <w:rsid w:val="009A6A04"/>
    <w:rsid w:val="009B4BE4"/>
    <w:rsid w:val="009B7443"/>
    <w:rsid w:val="009C0326"/>
    <w:rsid w:val="009D66C4"/>
    <w:rsid w:val="009F1401"/>
    <w:rsid w:val="009F1C79"/>
    <w:rsid w:val="009F1D79"/>
    <w:rsid w:val="009F4EF3"/>
    <w:rsid w:val="00A059B3"/>
    <w:rsid w:val="00A21541"/>
    <w:rsid w:val="00A421D8"/>
    <w:rsid w:val="00A45AA1"/>
    <w:rsid w:val="00A47D38"/>
    <w:rsid w:val="00A5030E"/>
    <w:rsid w:val="00A60450"/>
    <w:rsid w:val="00A63175"/>
    <w:rsid w:val="00A83872"/>
    <w:rsid w:val="00A94DF1"/>
    <w:rsid w:val="00AA670A"/>
    <w:rsid w:val="00AB5E9E"/>
    <w:rsid w:val="00AB71DE"/>
    <w:rsid w:val="00AC283F"/>
    <w:rsid w:val="00AD0414"/>
    <w:rsid w:val="00AD6BBD"/>
    <w:rsid w:val="00AE3409"/>
    <w:rsid w:val="00B02D66"/>
    <w:rsid w:val="00B11A60"/>
    <w:rsid w:val="00B146BD"/>
    <w:rsid w:val="00B22613"/>
    <w:rsid w:val="00B30314"/>
    <w:rsid w:val="00B37126"/>
    <w:rsid w:val="00B42ABF"/>
    <w:rsid w:val="00B7227F"/>
    <w:rsid w:val="00B768D1"/>
    <w:rsid w:val="00B868BF"/>
    <w:rsid w:val="00B902FF"/>
    <w:rsid w:val="00B9087D"/>
    <w:rsid w:val="00BA1025"/>
    <w:rsid w:val="00BA6031"/>
    <w:rsid w:val="00BC1CC1"/>
    <w:rsid w:val="00BC3420"/>
    <w:rsid w:val="00BD1DF9"/>
    <w:rsid w:val="00BD5389"/>
    <w:rsid w:val="00BD670B"/>
    <w:rsid w:val="00BE1D7C"/>
    <w:rsid w:val="00BE5590"/>
    <w:rsid w:val="00BE5DB9"/>
    <w:rsid w:val="00BE7D3C"/>
    <w:rsid w:val="00BF1264"/>
    <w:rsid w:val="00BF5FF6"/>
    <w:rsid w:val="00BF7353"/>
    <w:rsid w:val="00C01882"/>
    <w:rsid w:val="00C0207F"/>
    <w:rsid w:val="00C072E4"/>
    <w:rsid w:val="00C11B24"/>
    <w:rsid w:val="00C13F41"/>
    <w:rsid w:val="00C16117"/>
    <w:rsid w:val="00C30207"/>
    <w:rsid w:val="00C3075A"/>
    <w:rsid w:val="00C3696D"/>
    <w:rsid w:val="00C42A1E"/>
    <w:rsid w:val="00C46D60"/>
    <w:rsid w:val="00C5014D"/>
    <w:rsid w:val="00C52FD5"/>
    <w:rsid w:val="00C54728"/>
    <w:rsid w:val="00C568E7"/>
    <w:rsid w:val="00C6499F"/>
    <w:rsid w:val="00C65953"/>
    <w:rsid w:val="00C70167"/>
    <w:rsid w:val="00C77FF5"/>
    <w:rsid w:val="00C919A4"/>
    <w:rsid w:val="00C92B55"/>
    <w:rsid w:val="00CA0AB5"/>
    <w:rsid w:val="00CA4392"/>
    <w:rsid w:val="00CB10D9"/>
    <w:rsid w:val="00CB1791"/>
    <w:rsid w:val="00CC1654"/>
    <w:rsid w:val="00CC29B3"/>
    <w:rsid w:val="00CC393F"/>
    <w:rsid w:val="00CC4FD4"/>
    <w:rsid w:val="00CC5D61"/>
    <w:rsid w:val="00CC7D3C"/>
    <w:rsid w:val="00CD04B3"/>
    <w:rsid w:val="00CD20A1"/>
    <w:rsid w:val="00CE5859"/>
    <w:rsid w:val="00CF3082"/>
    <w:rsid w:val="00CF5323"/>
    <w:rsid w:val="00D03152"/>
    <w:rsid w:val="00D12A1E"/>
    <w:rsid w:val="00D12FA9"/>
    <w:rsid w:val="00D2176E"/>
    <w:rsid w:val="00D34B8B"/>
    <w:rsid w:val="00D36E98"/>
    <w:rsid w:val="00D523D5"/>
    <w:rsid w:val="00D53D43"/>
    <w:rsid w:val="00D60A39"/>
    <w:rsid w:val="00D632BE"/>
    <w:rsid w:val="00D65C2D"/>
    <w:rsid w:val="00D72D06"/>
    <w:rsid w:val="00D7522C"/>
    <w:rsid w:val="00D7536F"/>
    <w:rsid w:val="00D76668"/>
    <w:rsid w:val="00D86909"/>
    <w:rsid w:val="00D87B2C"/>
    <w:rsid w:val="00D96A1B"/>
    <w:rsid w:val="00DA3872"/>
    <w:rsid w:val="00DC5A40"/>
    <w:rsid w:val="00DD5518"/>
    <w:rsid w:val="00DD7078"/>
    <w:rsid w:val="00DE2FFD"/>
    <w:rsid w:val="00E0188D"/>
    <w:rsid w:val="00E07383"/>
    <w:rsid w:val="00E116BF"/>
    <w:rsid w:val="00E165BC"/>
    <w:rsid w:val="00E21005"/>
    <w:rsid w:val="00E427CE"/>
    <w:rsid w:val="00E563BA"/>
    <w:rsid w:val="00E56560"/>
    <w:rsid w:val="00E5718C"/>
    <w:rsid w:val="00E57441"/>
    <w:rsid w:val="00E617EE"/>
    <w:rsid w:val="00E61E12"/>
    <w:rsid w:val="00E7596C"/>
    <w:rsid w:val="00E7767C"/>
    <w:rsid w:val="00E878F2"/>
    <w:rsid w:val="00E94F60"/>
    <w:rsid w:val="00E952DD"/>
    <w:rsid w:val="00EC2881"/>
    <w:rsid w:val="00EC575C"/>
    <w:rsid w:val="00ED0149"/>
    <w:rsid w:val="00ED5258"/>
    <w:rsid w:val="00EE1382"/>
    <w:rsid w:val="00EE259A"/>
    <w:rsid w:val="00EF4061"/>
    <w:rsid w:val="00EF7DE3"/>
    <w:rsid w:val="00F03103"/>
    <w:rsid w:val="00F031AB"/>
    <w:rsid w:val="00F076BA"/>
    <w:rsid w:val="00F26C87"/>
    <w:rsid w:val="00F271DE"/>
    <w:rsid w:val="00F27FDA"/>
    <w:rsid w:val="00F502AE"/>
    <w:rsid w:val="00F50E2E"/>
    <w:rsid w:val="00F627DA"/>
    <w:rsid w:val="00F67BBC"/>
    <w:rsid w:val="00F7288F"/>
    <w:rsid w:val="00F745A1"/>
    <w:rsid w:val="00F75A2C"/>
    <w:rsid w:val="00F847A6"/>
    <w:rsid w:val="00F91754"/>
    <w:rsid w:val="00F91CBC"/>
    <w:rsid w:val="00F9441B"/>
    <w:rsid w:val="00F94B5D"/>
    <w:rsid w:val="00FA3DD2"/>
    <w:rsid w:val="00FA4C32"/>
    <w:rsid w:val="00FA7E62"/>
    <w:rsid w:val="00FC7FD2"/>
    <w:rsid w:val="00FD36E3"/>
    <w:rsid w:val="00FD7076"/>
    <w:rsid w:val="00FD7619"/>
    <w:rsid w:val="00FE0998"/>
    <w:rsid w:val="00FE7114"/>
    <w:rsid w:val="00FF433A"/>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02AE"/>
    <w:pPr>
      <w:jc w:val="center"/>
    </w:pPr>
    <w:rPr>
      <w:lang w:val="en-US" w:eastAsia="en-US" w:bidi="ar-SA"/>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F502AE"/>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bidi="ar-SA"/>
    </w:rPr>
  </w:style>
  <w:style w:type="paragraph" w:customStyle="1" w:styleId="Affiliation">
    <w:name w:val="Affiliation"/>
    <w:rsid w:val="00F502AE"/>
    <w:pPr>
      <w:jc w:val="center"/>
    </w:pPr>
    <w:rPr>
      <w:lang w:val="en-US" w:eastAsia="en-US" w:bidi="ar-SA"/>
    </w:rPr>
  </w:style>
  <w:style w:type="paragraph" w:customStyle="1" w:styleId="Author">
    <w:name w:val="Author"/>
    <w:rsid w:val="00F502AE"/>
    <w:pPr>
      <w:spacing w:before="360" w:after="40"/>
      <w:jc w:val="center"/>
    </w:pPr>
    <w:rPr>
      <w:noProof/>
      <w:sz w:val="22"/>
      <w:szCs w:val="22"/>
      <w:lang w:val="en-US" w:eastAsia="en-US" w:bidi="ar-SA"/>
    </w:rPr>
  </w:style>
  <w:style w:type="paragraph" w:styleId="BodyText">
    <w:name w:val="Body Text"/>
    <w:basedOn w:val="Normal"/>
    <w:link w:val="BodyTextChar"/>
    <w:rsid w:val="00E7596C"/>
    <w:pPr>
      <w:tabs>
        <w:tab w:val="left" w:pos="288"/>
      </w:tabs>
      <w:spacing w:after="120" w:line="228" w:lineRule="auto"/>
      <w:ind w:firstLine="288"/>
      <w:jc w:val="both"/>
    </w:pPr>
    <w:rPr>
      <w:rFonts w:cs="Mangal"/>
      <w:spacing w:val="-1"/>
      <w:lang w:bidi="hi-IN"/>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bidi="ar-SA"/>
    </w:rPr>
  </w:style>
  <w:style w:type="paragraph" w:customStyle="1" w:styleId="footnote">
    <w:name w:val="footnote"/>
    <w:rsid w:val="00F502AE"/>
    <w:pPr>
      <w:framePr w:hSpace="187" w:vSpace="187" w:wrap="notBeside" w:vAnchor="text" w:hAnchor="page" w:x="6121" w:y="577"/>
      <w:numPr>
        <w:numId w:val="3"/>
      </w:numPr>
      <w:spacing w:after="40"/>
    </w:pPr>
    <w:rPr>
      <w:sz w:val="16"/>
      <w:szCs w:val="16"/>
      <w:lang w:val="en-US" w:eastAsia="en-US" w:bidi="ar-SA"/>
    </w:rPr>
  </w:style>
  <w:style w:type="paragraph" w:customStyle="1" w:styleId="papersubtitle">
    <w:name w:val="paper subtitle"/>
    <w:rsid w:val="00F502AE"/>
    <w:pPr>
      <w:spacing w:after="120"/>
      <w:jc w:val="center"/>
    </w:pPr>
    <w:rPr>
      <w:rFonts w:eastAsia="MS Mincho"/>
      <w:noProof/>
      <w:sz w:val="28"/>
      <w:szCs w:val="28"/>
      <w:lang w:val="en-US" w:eastAsia="en-US" w:bidi="ar-SA"/>
    </w:rPr>
  </w:style>
  <w:style w:type="paragraph" w:customStyle="1" w:styleId="papertitle">
    <w:name w:val="paper title"/>
    <w:rsid w:val="00F502AE"/>
    <w:pPr>
      <w:spacing w:after="120"/>
      <w:jc w:val="center"/>
    </w:pPr>
    <w:rPr>
      <w:rFonts w:eastAsia="MS Mincho"/>
      <w:noProof/>
      <w:sz w:val="48"/>
      <w:szCs w:val="48"/>
      <w:lang w:val="en-US" w:eastAsia="en-US" w:bidi="ar-SA"/>
    </w:rPr>
  </w:style>
  <w:style w:type="paragraph" w:customStyle="1" w:styleId="references">
    <w:name w:val="references"/>
    <w:rsid w:val="00F502AE"/>
    <w:pPr>
      <w:numPr>
        <w:numId w:val="8"/>
      </w:numPr>
      <w:spacing w:after="50" w:line="180" w:lineRule="exact"/>
      <w:jc w:val="both"/>
    </w:pPr>
    <w:rPr>
      <w:rFonts w:eastAsia="MS Mincho"/>
      <w:noProof/>
      <w:sz w:val="16"/>
      <w:szCs w:val="16"/>
      <w:lang w:val="en-US" w:eastAsia="en-US" w:bidi="ar-SA"/>
    </w:rPr>
  </w:style>
  <w:style w:type="paragraph" w:customStyle="1" w:styleId="sponsors">
    <w:name w:val="sponsors"/>
    <w:rsid w:val="00F502AE"/>
    <w:pPr>
      <w:framePr w:wrap="auto" w:hAnchor="text" w:x="615" w:y="2239"/>
      <w:pBdr>
        <w:top w:val="single" w:sz="4" w:space="2" w:color="auto"/>
      </w:pBdr>
      <w:ind w:firstLine="288"/>
    </w:pPr>
    <w:rPr>
      <w:sz w:val="16"/>
      <w:szCs w:val="16"/>
      <w:lang w:val="en-US" w:eastAsia="en-US" w:bidi="ar-SA"/>
    </w:rPr>
  </w:style>
  <w:style w:type="paragraph" w:customStyle="1" w:styleId="tablecolhead">
    <w:name w:val="table col head"/>
    <w:basedOn w:val="Normal"/>
    <w:rsid w:val="00F502AE"/>
    <w:rPr>
      <w:b/>
      <w:bCs/>
      <w:sz w:val="16"/>
      <w:szCs w:val="16"/>
    </w:rPr>
  </w:style>
  <w:style w:type="paragraph" w:customStyle="1" w:styleId="tablecolsubhead">
    <w:name w:val="table col subhead"/>
    <w:basedOn w:val="tablecolhead"/>
    <w:rsid w:val="00F502AE"/>
    <w:rPr>
      <w:i/>
      <w:iCs/>
      <w:sz w:val="15"/>
      <w:szCs w:val="15"/>
    </w:rPr>
  </w:style>
  <w:style w:type="paragraph" w:customStyle="1" w:styleId="tablecopy">
    <w:name w:val="table copy"/>
    <w:rsid w:val="00F502AE"/>
    <w:pPr>
      <w:jc w:val="both"/>
    </w:pPr>
    <w:rPr>
      <w:noProof/>
      <w:sz w:val="16"/>
      <w:szCs w:val="16"/>
      <w:lang w:val="en-US" w:eastAsia="en-US" w:bidi="ar-SA"/>
    </w:rPr>
  </w:style>
  <w:style w:type="paragraph" w:customStyle="1" w:styleId="tablefootnote">
    <w:name w:val="table footnote"/>
    <w:rsid w:val="005E2800"/>
    <w:pPr>
      <w:numPr>
        <w:numId w:val="24"/>
      </w:numPr>
      <w:spacing w:before="60" w:after="30"/>
      <w:ind w:left="58" w:hanging="29"/>
      <w:jc w:val="right"/>
    </w:pPr>
    <w:rPr>
      <w:sz w:val="12"/>
      <w:szCs w:val="12"/>
      <w:lang w:val="en-US" w:eastAsia="en-US" w:bidi="ar-SA"/>
    </w:rPr>
  </w:style>
  <w:style w:type="paragraph" w:customStyle="1" w:styleId="tablehead">
    <w:name w:val="table head"/>
    <w:rsid w:val="00F502AE"/>
    <w:pPr>
      <w:numPr>
        <w:numId w:val="9"/>
      </w:numPr>
      <w:spacing w:before="240" w:after="120" w:line="216" w:lineRule="auto"/>
      <w:jc w:val="center"/>
    </w:pPr>
    <w:rPr>
      <w:smallCaps/>
      <w:noProof/>
      <w:sz w:val="16"/>
      <w:szCs w:val="16"/>
      <w:lang w:val="en-US" w:eastAsia="en-US" w:bidi="ar-SA"/>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77778F"/>
    <w:rPr>
      <w:rFonts w:ascii="Tahoma" w:hAnsi="Tahoma" w:cs="Tahoma"/>
      <w:sz w:val="16"/>
      <w:szCs w:val="16"/>
    </w:rPr>
  </w:style>
  <w:style w:type="character" w:customStyle="1" w:styleId="BalloonTextChar">
    <w:name w:val="Balloon Text Char"/>
    <w:basedOn w:val="DefaultParagraphFont"/>
    <w:link w:val="BalloonText"/>
    <w:rsid w:val="0077778F"/>
    <w:rPr>
      <w:rFonts w:ascii="Tahoma" w:hAnsi="Tahoma" w:cs="Tahoma"/>
      <w:sz w:val="16"/>
      <w:szCs w:val="16"/>
      <w:lang w:val="en-US" w:eastAsia="en-US" w:bidi="ar-SA"/>
    </w:rPr>
  </w:style>
  <w:style w:type="character" w:customStyle="1" w:styleId="Heading1Char">
    <w:name w:val="Heading 1 Char"/>
    <w:basedOn w:val="DefaultParagraphFont"/>
    <w:link w:val="Heading1"/>
    <w:uiPriority w:val="9"/>
    <w:rsid w:val="0077778F"/>
    <w:rPr>
      <w:smallCaps/>
      <w:noProof/>
      <w:lang w:val="en-US" w:eastAsia="en-US" w:bidi="ar-SA"/>
    </w:rPr>
  </w:style>
  <w:style w:type="paragraph" w:styleId="Bibliography">
    <w:name w:val="Bibliography"/>
    <w:basedOn w:val="Normal"/>
    <w:next w:val="Normal"/>
    <w:uiPriority w:val="37"/>
    <w:unhideWhenUsed/>
    <w:rsid w:val="0077778F"/>
  </w:style>
  <w:style w:type="character" w:customStyle="1" w:styleId="Heading3Char">
    <w:name w:val="Heading 3 Char"/>
    <w:basedOn w:val="DefaultParagraphFont"/>
    <w:link w:val="Heading3"/>
    <w:rsid w:val="00F745A1"/>
    <w:rPr>
      <w:i/>
      <w:iCs/>
      <w:noProof/>
      <w:lang w:val="en-US" w:eastAsia="en-US" w:bidi="ar-SA"/>
    </w:rPr>
  </w:style>
  <w:style w:type="character" w:customStyle="1" w:styleId="Heading4Char">
    <w:name w:val="Heading 4 Char"/>
    <w:basedOn w:val="DefaultParagraphFont"/>
    <w:link w:val="Heading4"/>
    <w:rsid w:val="00F745A1"/>
    <w:rPr>
      <w:i/>
      <w:iCs/>
      <w:noProof/>
      <w:lang w:val="en-US" w:eastAsia="en-US"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package" Target="embeddings/Microsoft_Office_PowerPoint_Presentation1.pptx"/><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package" Target="embeddings/Microsoft_Office_PowerPoint_Presentation2.pptx"/><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emf"/><Relationship Id="rId52" Type="http://schemas.openxmlformats.org/officeDocument/2006/relationships/package" Target="embeddings/Microsoft_Office_PowerPoint_Presentation3.ppt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LearningApi</b:Tag>
    <b:SourceType>InternetSite</b:SourceType>
    <b:Guid>{44CBF733-D153-40A9-9C34-1B9A9CC2BA28}</b:Guid>
    <b:LCID>0</b:LCID>
    <b:Author>
      <b:Author>
        <b:Corporate>Frankfurt, University of Applied Sciences</b:Corporate>
      </b:Author>
    </b:Author>
    <b:Title>LearningApi</b:Title>
    <b:YearAccessed>2019</b:YearAccessed>
    <b:URL>https://github.com/UniversityOfAppliedSciencesFrankfurt/LearningApi</b:URL>
    <b:Year>2019</b:Year>
    <b:RefOrder>3</b:RefOrder>
  </b:Source>
  <b:Source>
    <b:Tag>AnomDetectKMeans</b:Tag>
    <b:SourceType>InternetSite</b:SourceType>
    <b:Guid>{B7B8AB1C-30FE-40F4-B0A2-2A02B83B53A2}</b:Guid>
    <b:LCID>0</b:LCID>
    <b:Title>AnomDetect.KMeans</b:Title>
    <b:Author>
      <b:Author>
        <b:Corporate>Frankfurt, University of Applied Sciences</b:Corporate>
      </b:Author>
    </b:Author>
    <b:Year>2019</b:Year>
    <b:YearAccessed>2019</b:YearAccessed>
    <b:URL>https://github.com/UniversityOfAppliedSciencesFrankfurt/LearningApi/tree/KMeans-branch/LearningApi/src/MLAlgorithms/AnomDetect.KMeans</b:URL>
    <b:RefOrder>4</b:RefOrder>
  </b:Source>
  <b:Source>
    <b:Tag>KMeansClustering</b:Tag>
    <b:SourceType>DocumentFromInternetSite</b:SourceType>
    <b:Guid>{4412B877-73D3-426E-BBFD-3B12E6979EEB}</b:Guid>
    <b:LCID>0</b:LCID>
    <b:URL>https://ncss-wpengine.netdna-ssl.com/wp-content/themes/ncss/pdf/Procedures/NCSS/K-Means_Clustering.pdf</b:URL>
    <b:Author>
      <b:Author>
        <b:Corporate>NCSS Statistical Software</b:Corporate>
      </b:Author>
    </b:Author>
    <b:Title>K-Means Clustering</b:Title>
    <b:YearAccessed>2019</b:YearAccessed>
    <b:RefOrder>1</b:RefOrder>
  </b:Source>
  <b:Source>
    <b:Tag>InitialCentroids</b:Tag>
    <b:SourceType>DocumentFromInternetSite</b:SourceType>
    <b:Guid>{BA760549-4B3A-4BEB-8834-EB4228C90C4B}</b:Guid>
    <b:LCID>0</b:LCID>
    <b:Author>
      <b:Author>
        <b:NameList>
          <b:Person>
            <b:Last>Baswade</b:Last>
            <b:First>Anand</b:First>
            <b:Middle>M.</b:Middle>
          </b:Person>
          <b:Person>
            <b:Last>Nalwade</b:Last>
            <b:First>Prakash</b:First>
            <b:Middle>S.</b:Middle>
          </b:Person>
        </b:NameList>
      </b:Author>
    </b:Author>
    <b:Title>Selection of Initial Centroids for k-Means Algorithm</b:Title>
    <b:Year>2013</b:Year>
    <b:YearAccessed>2019</b:YearAccessed>
    <b:URL>https://www.ijcsmc.com/docs/papers/July2013/V2I7201338.pdf</b:URL>
    <b:RefOrder>5</b:RefOrder>
  </b:Source>
  <b:Source>
    <b:Tag>StepbySteptoKMeansClustering</b:Tag>
    <b:SourceType>DocumentFromInternetSite</b:SourceType>
    <b:Guid>{8AB46BCD-E497-4581-AAC4-E728E47D70EE}</b:Guid>
    <b:LCID>0</b:LCID>
    <b:Author>
      <b:Author>
        <b:Corporate>healthcare.ai</b:Corporate>
      </b:Author>
    </b:Author>
    <b:Title>Step by Step to K-Means Clustering</b:Title>
    <b:YearAccessed>2019</b:YearAccessed>
    <b:URL>https://healthcare.ai/step-step-k-means-clustering/</b:URL>
    <b:RefOrder>2</b:RefOrder>
  </b:Source>
</b:Sources>
</file>

<file path=customXml/itemProps1.xml><?xml version="1.0" encoding="utf-8"?>
<ds:datastoreItem xmlns:ds="http://schemas.openxmlformats.org/officeDocument/2006/customXml" ds:itemID="{67D2DA0F-3808-45D7-9A20-6414B1012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8</Pages>
  <Words>2667</Words>
  <Characters>15205</Characters>
  <Application>Microsoft Office Word</Application>
  <DocSecurity>0</DocSecurity>
  <Lines>126</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Prashant</cp:lastModifiedBy>
  <cp:revision>266</cp:revision>
  <dcterms:created xsi:type="dcterms:W3CDTF">2019-02-11T20:33:00Z</dcterms:created>
  <dcterms:modified xsi:type="dcterms:W3CDTF">2019-03-10T19:25:00Z</dcterms:modified>
</cp:coreProperties>
</file>