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Testimonial Library: ASTA River Cruise Expo (VIE-VIE)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5 verified guest testimonials. Each tagged by theme, length (short/medium/long for social, email, brochure use), and star rating.</w:t>
      </w:r>
    </w:p>
    <w:p>
      <w:pPr>
        <w:pStyle w:val="Heading2"/>
      </w:pPr>
      <w:r>
        <w:t xml:space="preserve">Short Quotes (1)</w:t>
      </w:r>
    </w:p>
    <w:p>
      <w:pPr>
        <w:spacing w:after="80"/>
      </w:pPr>
      <w:r>
        <w:rPr>
          <w:i/>
          <w:iCs/>
          <w:color w:val="777777"/>
          <w:sz w:val="20"/>
          <w:szCs w:val="20"/>
        </w:rPr>
        <w:t xml:space="preserve">Best for: social media, ad headlines, email subject lines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“Uniworld did an amazing job for the ASTA expo!”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Margaret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2025-03-23</w:t>
      </w:r>
    </w:p>
    <w:p>
      <w:pPr>
        <w:pStyle w:val="Heading2"/>
      </w:pPr>
      <w:r>
        <w:t xml:space="preserve">Medium Quotes (3)</w:t>
      </w:r>
    </w:p>
    <w:p>
      <w:pPr>
        <w:spacing w:after="80"/>
      </w:pPr>
      <w:r>
        <w:rPr>
          <w:i/>
          <w:iCs/>
          <w:color w:val="777777"/>
          <w:sz w:val="20"/>
          <w:szCs w:val="20"/>
        </w:rPr>
        <w:t xml:space="preserve">Best for: email body, web pages, brochure callouts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“I was disappointed in the food offerings and service during the conference.  Uniworld previous experiences kept my expectations very high.  Perhaps because it was a TA conference there was less cohesion. The ship is gorgeous, but terribly small for two people.  We were in 203.”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Diana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2025-03-26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“I thought the ship accommodation was well appointed. The decor was luxe deluxe! Staff were warm and welcoming in every part of the ship. The S.S. Maria Theresa is a lovely ship.”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Michele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2025-03-25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“The rooms are comfortable.  The marble in the bathroom is elegant and I loved the heated floor and towel warmer.  I was disappointed that food was not available after 9pm, although I thought that Uniworld offered 24/7 room service.  I must have been mistaken.”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Alana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2025-03-23</w:t>
      </w:r>
    </w:p>
    <w:p>
      <w:pPr>
        <w:pStyle w:val="Heading2"/>
      </w:pPr>
      <w:r>
        <w:t xml:space="preserve">Long Quotes (1)</w:t>
      </w:r>
    </w:p>
    <w:p>
      <w:pPr>
        <w:spacing w:after="80"/>
      </w:pPr>
      <w:r>
        <w:rPr>
          <w:i/>
          <w:iCs/>
          <w:color w:val="777777"/>
          <w:sz w:val="20"/>
          <w:szCs w:val="20"/>
        </w:rPr>
        <w:t xml:space="preserve">Best for: brochures, detailed web content, case studies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“We loved staying on Uniworld!
The attention to detail and crew service is unmatched.  They almost anticipated our needs.  Clothing was pressed within minutes and food/water was replenished so quickly in our cabins.  Breakfast was a beautiful display and nice variety. Plenty of crew to attend to our every need. Dinner was delicious with a nice vari...”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Nicole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2025-03-23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ASTA River Cruise Expo (VIE-VIE) 25 — Testimonials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2026-03-06T13:25:14.220Z</dcterms:created>
  <dcterms:modified xsi:type="dcterms:W3CDTF">2026-03-06T13:25:14.220Z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