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Cruise &amp; Rail: Milan, Venice, Istanbul &amp; the Balkans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p>
      <w:pPr>
        <w:pStyle w:val="Heading2"/>
      </w:pPr>
      <w:r>
        <w:t xml:space="preserve">Staff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“Very impressed with the staff on board the ship, especially our Butler, Paul who did a wonderful job in looking after us and made our stay on board a pleasure.”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Anthony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2025-11-05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“Staff was great and food was great. Only complaint was a tremendous markup on a bottle of wine (we ordered without being told price)”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Kenneth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2025-11-03</w:t>
      </w:r>
    </w:p>
    <w:p>
      <w:pPr>
        <w:pStyle w:val="Heading2"/>
      </w:pPr>
      <w:r>
        <w:t xml:space="preserve">Ship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“Very impressed with the staff on board the ship, especially our Butler, Paul who did a wonderful job in looking after us and made our stay on board a pleasure.”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Anthony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2025-11-05</w:t>
      </w:r>
    </w:p>
    <w:p>
      <w:pPr>
        <w:pStyle w:val="Heading2"/>
      </w:pPr>
      <w:r>
        <w:t xml:space="preserve">Food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“Staff was great and food was great. Only complaint was a tremendous markup on a bottle of wine (we ordered without being told price)”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Kenneth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2025-11-03</w:t>
      </w:r>
    </w:p>
    <w:p>
      <w:pPr>
        <w:pStyle w:val="Heading2"/>
      </w:pPr>
      <w:r>
        <w:t xml:space="preserve">Wine drinks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“Staff was great and food was great. Only complaint was a tremendous markup on a bottle of wine (we ordered without being told price)”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Kenneth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2025-11-03</w:t>
      </w:r>
    </w:p>
    <w:p>
      <w:pPr>
        <w:pStyle w:val="Heading2"/>
      </w:pPr>
      <w:r>
        <w:t xml:space="preserve">Service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“Staff was great and food was great. Only complaint was a tremendous markup on a bottle of wine (we ordered without being told price)”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Kenneth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2025-11-03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2026-03-06T13:25:09.913Z</dcterms:created>
  <dcterms:modified xsi:type="dcterms:W3CDTF">2026-03-06T13:25:09.913Z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