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Delightful Danube &amp; Prague</w:t>
      </w:r>
    </w:p>
    <w:p>
      <w:pPr>
        <w:spacing w:after="120"/>
      </w:pPr>
      <w:r>
        <w:rPr>
          <w:color w:val="555555"/>
          <w:sz w:val="22"/>
          <w:szCs w:val="22"/>
        </w:rPr>
        <w:t xml:space="preserve">Ship: S.S. Beatrice  |  Status: Strong - Maintain &amp; Promote</w:t>
      </w:r>
    </w:p>
    <w:p>
      <w:pPr>
        <w:pStyle w:val="Heading2"/>
      </w:pPr>
      <w:r>
        <w:t xml:space="preserve">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Value</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Total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177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Average Product Rating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4.57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5-Star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71.8%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4+ Star Reviews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90.4%</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1-2 Star Reviews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Fleet Average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4.5 / 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vs. Fleet</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+0.07 above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Booking Mix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Direct: 41  |  Agency: 123</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Loyalty Guests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w:t>
            </w:r>
          </w:p>
        </w:tc>
      </w:tr>
    </w:tbl>
    <w:p>
      <w:pPr>
        <w:pStyle w:val="Heading2"/>
      </w:pPr>
      <w:r>
        <w:t xml:space="preserve">Top 3 Strengths</w:t>
      </w:r>
    </w:p>
    <w:p>
      <w:pPr>
        <w:pStyle w:val="ListParagraph"/>
        <w:numPr>
          <w:ilvl w:val="0"/>
          <w:numId w:val="2"/>
        </w:numPr>
      </w:pPr>
      <w:r>
        <w:rPr>
          <w:b/>
          <w:bCs/>
          <w:sz w:val="22"/>
          <w:szCs w:val="22"/>
        </w:rPr>
        <w:t xml:space="preserve">Staff</w:t>
      </w:r>
      <w:r>
        <w:rPr>
          <w:color w:val="555555"/>
          <w:sz w:val="22"/>
          <w:szCs w:val="22"/>
        </w:rPr>
        <w:t xml:space="preserve"> — 88 positive mentions</w:t>
      </w:r>
    </w:p>
    <w:p>
      <w:pPr>
        <w:pStyle w:val="ListParagraph"/>
        <w:numPr>
          <w:ilvl w:val="0"/>
          <w:numId w:val="2"/>
        </w:numPr>
      </w:pPr>
      <w:r>
        <w:rPr>
          <w:b/>
          <w:bCs/>
          <w:sz w:val="22"/>
          <w:szCs w:val="22"/>
        </w:rPr>
        <w:t xml:space="preserve">Food</w:t>
      </w:r>
      <w:r>
        <w:rPr>
          <w:color w:val="555555"/>
          <w:sz w:val="22"/>
          <w:szCs w:val="22"/>
        </w:rPr>
        <w:t xml:space="preserve"> — 82 positive mentions</w:t>
      </w:r>
    </w:p>
    <w:p>
      <w:pPr>
        <w:pStyle w:val="ListParagraph"/>
        <w:numPr>
          <w:ilvl w:val="0"/>
          <w:numId w:val="2"/>
        </w:numPr>
      </w:pPr>
      <w:r>
        <w:rPr>
          <w:b/>
          <w:bCs/>
          <w:sz w:val="22"/>
          <w:szCs w:val="22"/>
        </w:rPr>
        <w:t xml:space="preserve">Service</w:t>
      </w:r>
      <w:r>
        <w:rPr>
          <w:color w:val="555555"/>
          <w:sz w:val="22"/>
          <w:szCs w:val="22"/>
        </w:rPr>
        <w:t xml:space="preserve"> — 77 positive mentions</w:t>
      </w:r>
    </w:p>
    <w:p>
      <w:pPr>
        <w:pStyle w:val="Heading2"/>
      </w:pPr>
      <w:r>
        <w:t xml:space="preserve">Top Risks</w:t>
      </w:r>
    </w:p>
    <w:p>
      <w:pPr>
        <w:pStyle w:val="ListParagraph"/>
        <w:numPr>
          <w:ilvl w:val="0"/>
          <w:numId w:val="2"/>
        </w:numPr>
      </w:pPr>
      <w:r>
        <w:rPr>
          <w:b/>
          <w:bCs/>
          <w:color w:val="C62828"/>
          <w:sz w:val="22"/>
          <w:szCs w:val="22"/>
        </w:rPr>
        <w:t xml:space="preserve">Food Quality</w:t>
      </w:r>
      <w:r>
        <w:rPr>
          <w:color w:val="555555"/>
          <w:sz w:val="22"/>
          <w:szCs w:val="22"/>
        </w:rPr>
        <w:t xml:space="preserve"> — 11 negative mentions</w:t>
      </w:r>
    </w:p>
    <w:p>
      <w:pPr>
        <w:pStyle w:val="ListParagraph"/>
        <w:numPr>
          <w:ilvl w:val="0"/>
          <w:numId w:val="2"/>
        </w:numPr>
      </w:pPr>
      <w:r>
        <w:rPr>
          <w:b/>
          <w:bCs/>
          <w:color w:val="C62828"/>
          <w:sz w:val="22"/>
          <w:szCs w:val="22"/>
        </w:rPr>
        <w:t xml:space="preserve">Excursion Quality</w:t>
      </w:r>
      <w:r>
        <w:rPr>
          <w:color w:val="555555"/>
          <w:sz w:val="22"/>
          <w:szCs w:val="22"/>
        </w:rPr>
        <w:t xml:space="preserve"> — 10 negative mentions</w:t>
      </w:r>
    </w:p>
    <w:p>
      <w:pPr>
        <w:pStyle w:val="ListParagraph"/>
        <w:numPr>
          <w:ilvl w:val="0"/>
          <w:numId w:val="2"/>
        </w:numPr>
      </w:pPr>
      <w:r>
        <w:rPr>
          <w:b/>
          <w:bCs/>
          <w:color w:val="C62828"/>
          <w:sz w:val="22"/>
          <w:szCs w:val="22"/>
        </w:rPr>
        <w:t xml:space="preserve">Space Size</w:t>
      </w:r>
      <w:r>
        <w:rPr>
          <w:color w:val="555555"/>
          <w:sz w:val="22"/>
          <w:szCs w:val="22"/>
        </w:rPr>
        <w:t xml:space="preserve"> — 6 negative mentions</w:t>
      </w:r>
    </w:p>
    <w:p>
      <w:pPr>
        <w:pStyle w:val="Heading2"/>
      </w:pPr>
      <w:r>
        <w:t xml:space="preserve">Featured Guest Quote</w:t>
      </w:r>
    </w:p>
    <w:p>
      <w:pPr>
        <w:spacing w:before="160" w:after="6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Masterpiece one.  Of course, some tour guides/experiences...”</w:t>
      </w:r>
    </w:p>
    <w:p>
      <w:pPr>
        <w:spacing w:after="160"/>
        <w:ind w:left="360"/>
      </w:pPr>
      <w:r>
        <w:rPr>
          <w:b/>
          <w:bCs/>
          <w:color w:val="1B3A5C"/>
          <w:sz w:val="18"/>
          <w:szCs w:val="18"/>
        </w:rPr>
        <w:t xml:space="preserve">— Katherine</w:t>
      </w:r>
      <w:r>
        <w:rPr>
          <w:color w:val="C5A258"/>
          <w:sz w:val="18"/>
          <w:szCs w:val="18"/>
        </w:rPr>
        <w:t xml:space="preserve">  |  ★★★★★</w:t>
      </w:r>
      <w:r>
        <w:rPr>
          <w:color w:val="999999"/>
          <w:sz w:val="18"/>
          <w:szCs w:val="18"/>
        </w:rPr>
        <w:t xml:space="preserve">  |  2025-05-04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Delightful Danube &amp; Prague — Scorecard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2026-03-06T13:25:08.015Z</dcterms:created>
  <dcterms:modified xsi:type="dcterms:W3CDTF">2026-03-06T13:25:08.015Z</dcterms:modified>
</cp:coreProperties>
</file>

<file path=docProps/custom.xml><?xml version="1.0" encoding="utf-8"?>
<Properties xmlns="http://schemas.openxmlformats.org/officeDocument/2006/custom-properties" xmlns:vt="http://schemas.openxmlformats.org/officeDocument/2006/docPropsVTypes"/>
</file>