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Enchanting Christmas &amp; New Year's</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4 (50%)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 (13%)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2 (25%)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 (13%)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 (50%)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 (50%)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+8pp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 (38%)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555555"/>
                <w:sz w:val="18"/>
                <w:szCs w:val="18"/>
                <w:rFonts w:ascii="Arial" w:cs="Arial" w:eastAsia="Arial" w:hAnsi="Arial"/>
              </w:rPr>
              <w:t xml:space="preserve">At fleet avg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 (38%)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+14pp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 (38%)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+11pp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 (38%)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-5pp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 (25%)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+7pp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Holiday Markets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 (13%)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+10pp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37.5%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37.5%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 Attitude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12.5%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12.5%</w:t>
            </w:r>
          </w:p>
        </w:tc>
      </w:tr>
    </w:tbl>
    <w:p>
      <w:pPr>
        <w:pStyle w:val="Heading2"/>
      </w:pPr>
      <w:r>
        <w:t xml:space="preserve">Representative Negative Quotes</w:t>
      </w:r>
    </w:p>
    <w:p>
      <w:pPr>
        <w:spacing w:before="120" w:after="120"/>
        <w:ind w:left="360" w:right="360"/>
      </w:pPr>
      <w:r>
        <w:rPr>
          <w:i/>
          <w:iCs/>
          <w:color w:val="555555"/>
          <w:sz w:val="20"/>
          <w:szCs w:val="20"/>
        </w:rPr>
        <w:t xml:space="preserve">“I have been on better cruises down the Danube. Martin the tour director was very come easy,go easy and not what was expected for a Christmas/New  Year Cruise.I expected a higher standard for a cruise especially coming all the way from Australia to experience Snow. He did not organise everyone to hel...”</w:t>
      </w:r>
      <w:r>
        <w:rPr>
          <w:color w:val="C62828"/>
          <w:sz w:val="18"/>
          <w:szCs w:val="18"/>
        </w:rPr>
        <w:t xml:space="preserve"> — John (★★★)</w:t>
      </w:r>
    </w:p>
    <w:p>
      <w:pPr>
        <w:spacing w:before="120" w:after="120"/>
        <w:ind w:left="360" w:right="360"/>
      </w:pPr>
      <w:r>
        <w:rPr>
          <w:i/>
          <w:iCs/>
          <w:color w:val="555555"/>
          <w:sz w:val="20"/>
          <w:szCs w:val="20"/>
        </w:rPr>
        <w:t xml:space="preserve">“Subject: Feedback on Danube Christmas Cruise
We enjoyed many aspects of our recent Danube Christmas Cruise, particularly the beautiful scenery and the charming towns we visited. We particularly enjoyed our accommodation and were consistently impressed by the service provided by the majority of the s...”</w:t>
      </w:r>
      <w:r>
        <w:rPr>
          <w:color w:val="C62828"/>
          <w:sz w:val="18"/>
          <w:szCs w:val="18"/>
        </w:rPr>
        <w:t xml:space="preserve"> — Cynthia (★★★)</w:t>
      </w:r>
    </w:p>
    <w:p>
      <w:pPr>
        <w:spacing w:before="120" w:after="120"/>
        <w:ind w:left="360" w:right="360"/>
      </w:pPr>
      <w:r>
        <w:rPr>
          <w:i/>
          <w:iCs/>
          <w:color w:val="555555"/>
          <w:sz w:val="20"/>
          <w:szCs w:val="20"/>
        </w:rPr>
        <w:t xml:space="preserve">“Overall, I was disappointed. The cruise did not come up to my expectations. My deluxe stateroom was small. There was nowhere to sit in the evening, apart from on the bed, once the curtains to the French balcony were pulled. I objected very strongly to the captain and officers and their families (inc...”</w:t>
      </w:r>
      <w:r>
        <w:rPr>
          <w:color w:val="C62828"/>
          <w:sz w:val="18"/>
          <w:szCs w:val="18"/>
        </w:rPr>
        <w:t xml:space="preserve"> — Hamish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Enchanting Christmas &amp; New Year's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2026-03-06T13:25:15.847Z</dcterms:created>
  <dcterms:modified xsi:type="dcterms:W3CDTF">2026-03-06T13:25:15.847Z</dcterms:modified>
</cp:coreProperties>
</file>

<file path=docProps/custom.xml><?xml version="1.0" encoding="utf-8"?>
<Properties xmlns="http://schemas.openxmlformats.org/officeDocument/2006/custom-properties" xmlns:vt="http://schemas.openxmlformats.org/officeDocument/2006/docPropsVTypes"/>
</file>