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Grande Italia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Ship: S.S. La Venezia  |  Status: Strong - Maintain &amp; Promote</w:t>
      </w:r>
    </w:p>
    <w:p>
      <w:pPr>
        <w:pStyle w:val="Heading2"/>
      </w:pPr>
      <w:r>
        <w:t xml:space="preserve">Key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Total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Average Product Rating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4.66 / 5.0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5-Star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72.4%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4+ Star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93.1%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1-2 Star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Fleet Average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4.5 / 5.0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vs. Fleet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+0.16 above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Booking Mix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Direct: 6  |  Agency: 22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Loyalty Guests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</w:tbl>
    <w:p>
      <w:pPr>
        <w:pStyle w:val="Heading2"/>
      </w:pPr>
      <w:r>
        <w:t xml:space="preserve">Top 3 Strengths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Excursions</w:t>
      </w:r>
      <w:r>
        <w:rPr>
          <w:color w:val="555555"/>
          <w:sz w:val="22"/>
          <w:szCs w:val="22"/>
        </w:rPr>
        <w:t xml:space="preserve"> — 12 positive mentions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Service</w:t>
      </w:r>
      <w:r>
        <w:rPr>
          <w:color w:val="555555"/>
          <w:sz w:val="22"/>
          <w:szCs w:val="22"/>
        </w:rPr>
        <w:t xml:space="preserve"> — 12 positive mentions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Staff</w:t>
      </w:r>
      <w:r>
        <w:rPr>
          <w:color w:val="555555"/>
          <w:sz w:val="22"/>
          <w:szCs w:val="22"/>
        </w:rPr>
        <w:t xml:space="preserve"> — 11 positive mentions</w:t>
      </w:r>
    </w:p>
    <w:p>
      <w:pPr>
        <w:pStyle w:val="Heading2"/>
      </w:pPr>
      <w:r>
        <w:t xml:space="preserve">Top Risks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62828"/>
          <w:sz w:val="22"/>
          <w:szCs w:val="22"/>
        </w:rPr>
        <w:t xml:space="preserve">General Dissatisfaction</w:t>
      </w:r>
      <w:r>
        <w:rPr>
          <w:color w:val="555555"/>
          <w:sz w:val="22"/>
          <w:szCs w:val="22"/>
        </w:rPr>
        <w:t xml:space="preserve"> — 1 negative mentions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62828"/>
          <w:sz w:val="22"/>
          <w:szCs w:val="22"/>
        </w:rPr>
        <w:t xml:space="preserve">Excursion Quality</w:t>
      </w:r>
      <w:r>
        <w:rPr>
          <w:color w:val="555555"/>
          <w:sz w:val="22"/>
          <w:szCs w:val="22"/>
        </w:rPr>
        <w:t xml:space="preserve"> — 1 negative mentions</w:t>
      </w:r>
    </w:p>
    <w:p>
      <w:pPr>
        <w:pStyle w:val="Heading2"/>
      </w:pPr>
      <w:r>
        <w:t xml:space="preserve">Featured Guest Quote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“This holiday was the best experience on every possible criteria. As a solo traveller, the fare was expensive but also great value for money when you consider what was included and the high quality throughout. I was looked after every step of the way, from the airport to the Milan stay, the ship SS Venezia, and onward to Rome, then home. The standar...”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Margaret</w:t>
      </w:r>
      <w:r>
        <w:rPr>
          <w:color w:val="C5A258"/>
          <w:sz w:val="18"/>
          <w:szCs w:val="18"/>
        </w:rPr>
        <w:t xml:space="preserve">  |  ★★★★★</w:t>
      </w:r>
      <w:r>
        <w:rPr>
          <w:color w:val="999999"/>
          <w:sz w:val="18"/>
          <w:szCs w:val="18"/>
        </w:rPr>
        <w:t xml:space="preserve">  |  2025-07-29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Grande Italia — Scorecard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2026-03-06T13:25:05.830Z</dcterms:created>
  <dcterms:modified xsi:type="dcterms:W3CDTF">2026-03-06T13:25:05.830Z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