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Milan, Venice &amp; the Jewels of Veneto</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Paul (2 mentions)</w:t>
      </w:r>
    </w:p>
    <w:p>
      <w:pPr>
        <w:spacing w:before="80" w:after="120"/>
        <w:ind w:left="360" w:right="360"/>
      </w:pPr>
      <w:r>
        <w:rPr>
          <w:i/>
          <w:iCs/>
          <w:sz w:val="20"/>
          <w:szCs w:val="20"/>
        </w:rPr>
        <w:t xml:space="preserve">“Fun trip, excellent crew, made us feel "special" every day. The overall itinerary was comprehensive without be too exhausting. We feel like we really lived and experienced northern Italy and especiall...”</w:t>
      </w:r>
      <w:r>
        <w:rPr>
          <w:color w:val="1B3A5C"/>
          <w:sz w:val="18"/>
          <w:szCs w:val="18"/>
        </w:rPr>
        <w:t xml:space="preserve"> — Joseph</w:t>
      </w:r>
    </w:p>
    <w:p>
      <w:pPr>
        <w:spacing w:before="80" w:after="120"/>
        <w:ind w:left="360" w:right="360"/>
      </w:pPr>
      <w:r>
        <w:rPr>
          <w:i/>
          <w:iCs/>
          <w:sz w:val="20"/>
          <w:szCs w:val="20"/>
        </w:rPr>
        <w:t xml:space="preserve">“We had a wonderful time - cruise director and staff were just great !  All of the excursions were very interesting and fun, and of course the food was fantastic.  Our butler Paul was also so helpful a...”</w:t>
      </w:r>
      <w:r>
        <w:rPr>
          <w:color w:val="1B3A5C"/>
          <w:sz w:val="18"/>
          <w:szCs w:val="18"/>
        </w:rPr>
        <w:t xml:space="preserve"> — Frederick</w:t>
      </w:r>
    </w:p>
    <w:p>
      <w:pPr>
        <w:pStyle w:val="Heading3"/>
      </w:pPr>
      <w:r>
        <w:t xml:space="preserve">Venice (1 mention)</w:t>
      </w:r>
    </w:p>
    <w:p>
      <w:pPr>
        <w:spacing w:before="80" w:after="120"/>
        <w:ind w:left="360" w:right="360"/>
      </w:pPr>
      <w:r>
        <w:rPr>
          <w:i/>
          <w:iCs/>
          <w:sz w:val="20"/>
          <w:szCs w:val="20"/>
        </w:rPr>
        <w:t xml:space="preserve">“Fun trip, excellent crew, made us feel "special" every day. The overall itinerary was comprehensive without be too exhausting. We feel like we really lived and experienced northern Italy and especiall...”</w:t>
      </w:r>
      <w:r>
        <w:rPr>
          <w:color w:val="1B3A5C"/>
          <w:sz w:val="18"/>
          <w:szCs w:val="18"/>
        </w:rPr>
        <w:t xml:space="preserve"> — Joseph</w:t>
      </w:r>
    </w:p>
    <w:p>
      <w:pPr>
        <w:pStyle w:val="Heading3"/>
      </w:pPr>
      <w:r>
        <w:t xml:space="preserve">Restaurant (1 mention)</w:t>
      </w:r>
    </w:p>
    <w:p>
      <w:pPr>
        <w:spacing w:before="80" w:after="120"/>
        <w:ind w:left="360" w:right="360"/>
      </w:pPr>
      <w:r>
        <w:rPr>
          <w:i/>
          <w:iCs/>
          <w:sz w:val="20"/>
          <w:szCs w:val="20"/>
        </w:rPr>
        <w:t xml:space="preserve">“Overall, the experience was nice.
The entertainment was not very good.
Housekeeping was so-so.
Restaurant servers were very good and the food was excellent.
Most of the tours were very good. The uniqu...”</w:t>
      </w:r>
      <w:r>
        <w:rPr>
          <w:color w:val="1B3A5C"/>
          <w:sz w:val="18"/>
          <w:szCs w:val="18"/>
        </w:rPr>
        <w:t xml:space="preserve"> — Claudio</w:t>
      </w:r>
    </w:p>
    <w:p>
      <w:pPr>
        <w:pStyle w:val="Heading3"/>
      </w:pPr>
      <w:r>
        <w:t xml:space="preserve">Andre (1 mention)</w:t>
      </w:r>
    </w:p>
    <w:p>
      <w:pPr>
        <w:spacing w:before="80" w:after="120"/>
        <w:ind w:left="360" w:right="360"/>
      </w:pPr>
      <w:r>
        <w:rPr>
          <w:i/>
          <w:iCs/>
          <w:sz w:val="20"/>
          <w:szCs w:val="20"/>
        </w:rPr>
        <w:t xml:space="preserve">“It was a good cruise.  Some of the info on tours was not accurate and a bit disappointing. 
The food did not live up to the hype.  Not one single meal was outstanding including the special private di...”</w:t>
      </w:r>
      <w:r>
        <w:rPr>
          <w:color w:val="1B3A5C"/>
          <w:sz w:val="18"/>
          <w:szCs w:val="18"/>
        </w:rPr>
        <w:t xml:space="preserve"> — Page</w:t>
      </w:r>
    </w:p>
    <w:p>
      <w:pPr>
        <w:pStyle w:val="Heading3"/>
      </w:pPr>
      <w:r>
        <w:t xml:space="preserve">All (1 mention)</w:t>
      </w:r>
    </w:p>
    <w:p>
      <w:pPr>
        <w:spacing w:before="80" w:after="120"/>
        <w:ind w:left="360" w:right="360"/>
      </w:pPr>
      <w:r>
        <w:rPr>
          <w:i/>
          <w:iCs/>
          <w:sz w:val="20"/>
          <w:szCs w:val="20"/>
        </w:rPr>
        <w:t xml:space="preserve">“It was a great experience as you all had our itinerary all planned. House keeping was great, bar was great. All servers were great one of our greatest experiences”</w:t>
      </w:r>
      <w:r>
        <w:rPr>
          <w:color w:val="1B3A5C"/>
          <w:sz w:val="18"/>
          <w:szCs w:val="18"/>
        </w:rPr>
        <w:t xml:space="preserve"> — Wayne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2026-03-06T13:25:02.719Z</dcterms:created>
  <dcterms:modified xsi:type="dcterms:W3CDTF">2026-03-06T13:25:02.719Z</dcterms:modified>
</cp:coreProperties>
</file>

<file path=docProps/custom.xml><?xml version="1.0" encoding="utf-8"?>
<Properties xmlns="http://schemas.openxmlformats.org/officeDocument/2006/custom-properties" xmlns:vt="http://schemas.openxmlformats.org/officeDocument/2006/docPropsVTypes"/>
</file>