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Staff Highlights: S.S. Maria Theresa Sales FAM Cruise (VIE-BUD) 25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Crew members mentioned by name in positive guest reviews. Use for Meet the Crew sections, internal recognition, and marketing spotlights.</w:t>
      </w:r>
    </w:p>
    <w:p>
      <w:pPr>
        <w:pStyle w:val="Heading3"/>
      </w:pPr>
      <w:r>
        <w:t xml:space="preserve">Roxanne (1 mention)</w:t>
      </w:r>
    </w:p>
    <w:p>
      <w:pPr>
        <w:spacing w:before="80" w:after="120"/>
        <w:ind w:left="360" w:right="360"/>
      </w:pPr>
      <w:r>
        <w:rPr>
          <w:i/>
          <w:iCs/>
          <w:sz w:val="20"/>
          <w:szCs w:val="20"/>
        </w:rPr>
        <w:t xml:space="preserve">“WOW! WOW! WOW! This trip was amazing. The ship is beautiful. The staff is superior. Food was great. Ports were fun. I was in a french balcony and couldn't believe how big the bathrooms are, along with...”</w:t>
      </w:r>
      <w:r>
        <w:rPr>
          <w:color w:val="1B3A5C"/>
          <w:sz w:val="18"/>
          <w:szCs w:val="18"/>
        </w:rPr>
        <w:t xml:space="preserve"> — Debbi</w:t>
      </w:r>
    </w:p>
    <w:p>
      <w:pPr>
        <w:pStyle w:val="Heading3"/>
      </w:pPr>
      <w:r>
        <w:t xml:space="preserve">Dimi (1 mention)</w:t>
      </w:r>
    </w:p>
    <w:p>
      <w:pPr>
        <w:spacing w:before="80" w:after="120"/>
        <w:ind w:left="360" w:right="360"/>
      </w:pPr>
      <w:r>
        <w:rPr>
          <w:i/>
          <w:iCs/>
          <w:sz w:val="20"/>
          <w:szCs w:val="20"/>
        </w:rPr>
        <w:t xml:space="preserve">“It is a beautiful ship and the service is excellent!”</w:t>
      </w:r>
      <w:r>
        <w:rPr>
          <w:color w:val="1B3A5C"/>
          <w:sz w:val="18"/>
          <w:szCs w:val="18"/>
        </w:rPr>
        <w:t xml:space="preserve"> — Rachel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S.S. Maria Theresa Sales FAM Cruise (VIE-BUD) 25 — Staff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2026-03-06T13:25:14.583Z</dcterms:created>
  <dcterms:modified xsi:type="dcterms:W3CDTF">2026-03-06T13:25:14.583Z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