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7C01A" w14:textId="77777777" w:rsidR="007C55B5" w:rsidRPr="00025D4A" w:rsidRDefault="007C55B5" w:rsidP="007C55B5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5D4A">
        <w:rPr>
          <w:rFonts w:ascii="Times New Roman" w:hAnsi="Times New Roman" w:cs="Times New Roman"/>
          <w:b/>
          <w:sz w:val="24"/>
          <w:szCs w:val="24"/>
        </w:rPr>
        <w:t xml:space="preserve">СОГЛАСИЕ НА ОБРАБОТКУ ПЕРСОНАЛЬНЫХ ДАННЫХ </w:t>
      </w:r>
    </w:p>
    <w:p w14:paraId="3661680F" w14:textId="77777777" w:rsidR="007C55B5" w:rsidRPr="00025D4A" w:rsidRDefault="007C55B5" w:rsidP="007C55B5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5D4A">
        <w:rPr>
          <w:rFonts w:ascii="Times New Roman" w:hAnsi="Times New Roman" w:cs="Times New Roman"/>
          <w:b/>
          <w:sz w:val="24"/>
          <w:szCs w:val="24"/>
        </w:rPr>
        <w:t>в целях обработки входящих обращений и заявок с сайта</w:t>
      </w:r>
    </w:p>
    <w:p w14:paraId="51E1CD48" w14:textId="77777777" w:rsidR="007C55B5" w:rsidRPr="00025D4A" w:rsidRDefault="007C55B5" w:rsidP="007C55B5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E8D2815" w14:textId="77777777" w:rsidR="007C55B5" w:rsidRPr="00025D4A" w:rsidRDefault="007C55B5" w:rsidP="007C55B5">
      <w:p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25D4A">
        <w:rPr>
          <w:rFonts w:ascii="Times New Roman" w:hAnsi="Times New Roman" w:cs="Times New Roman"/>
          <w:sz w:val="24"/>
          <w:szCs w:val="24"/>
        </w:rPr>
        <w:t xml:space="preserve">Настоящим я, действуя от своего имени, добровольно и не находясь под влиянием заблуждения, проставляя галочку напротив текста </w:t>
      </w:r>
      <w:r w:rsidRPr="00025D4A">
        <w:rPr>
          <w:rFonts w:ascii="Times New Roman" w:hAnsi="Times New Roman" w:cs="Times New Roman"/>
          <w:b/>
          <w:bCs/>
          <w:sz w:val="24"/>
          <w:szCs w:val="24"/>
        </w:rPr>
        <w:t>«Я даю согласие на обработку персональных данных»</w:t>
      </w:r>
      <w:r w:rsidRPr="00025D4A">
        <w:rPr>
          <w:rFonts w:ascii="Times New Roman" w:hAnsi="Times New Roman" w:cs="Times New Roman"/>
          <w:sz w:val="24"/>
          <w:szCs w:val="24"/>
        </w:rPr>
        <w:t xml:space="preserve">, и нажимая на кнопку отправки заполненной формы, </w:t>
      </w:r>
      <w:r w:rsidRPr="00025D4A">
        <w:rPr>
          <w:rFonts w:ascii="Times New Roman" w:hAnsi="Times New Roman" w:cs="Times New Roman"/>
          <w:bCs/>
          <w:sz w:val="24"/>
          <w:szCs w:val="24"/>
        </w:rPr>
        <w:t>даю свое согласие оператору персональных данных:</w:t>
      </w:r>
      <w:r w:rsidRPr="00025D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25D4A">
        <w:rPr>
          <w:rFonts w:ascii="Times New Roman" w:eastAsia="SimSun" w:hAnsi="Times New Roman" w:cs="Times New Roman"/>
          <w:color w:val="000000" w:themeColor="text1"/>
          <w:kern w:val="2"/>
          <w:sz w:val="24"/>
          <w:szCs w:val="24"/>
          <w:lang w:eastAsia="zh-CN" w:bidi="hi-IN"/>
        </w:rPr>
        <w:t>ООО «КП «ВИВАС», ОГРН 1112308006953, ИНН/КПП 2308181057/230901001, 350001, Краснодарский край, город Краснодар, Ставропольская ул., д. 176, помещ. 16/1</w:t>
      </w:r>
      <w:r w:rsidRPr="00025D4A">
        <w:rPr>
          <w:rFonts w:ascii="Times New Roman" w:hAnsi="Times New Roman" w:cs="Times New Roman"/>
          <w:sz w:val="24"/>
          <w:szCs w:val="24"/>
        </w:rPr>
        <w:t xml:space="preserve"> (далее – «Оператор») </w:t>
      </w:r>
    </w:p>
    <w:p w14:paraId="6847A12B" w14:textId="77777777" w:rsidR="007C55B5" w:rsidRPr="00025D4A" w:rsidRDefault="007C55B5" w:rsidP="007C55B5">
      <w:p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EFECBE9" w14:textId="77777777" w:rsidR="007C55B5" w:rsidRPr="00025D4A" w:rsidRDefault="007C55B5" w:rsidP="007C55B5">
      <w:p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025D4A">
        <w:rPr>
          <w:rFonts w:ascii="Times New Roman" w:hAnsi="Times New Roman" w:cs="Times New Roman"/>
          <w:sz w:val="24"/>
          <w:szCs w:val="24"/>
        </w:rPr>
        <w:t xml:space="preserve">в целях обработки входящих обращений и заявок с сайта, размещенного по адресу: http://www.vivastravel.ru/ (далее – «Сайт») на </w:t>
      </w:r>
      <w:r w:rsidRPr="00025D4A">
        <w:rPr>
          <w:rFonts w:ascii="Times New Roman" w:eastAsia="SimSun" w:hAnsi="Times New Roman" w:cs="Times New Roman"/>
          <w:color w:val="000000" w:themeColor="text1"/>
          <w:kern w:val="2"/>
          <w:sz w:val="24"/>
          <w:szCs w:val="24"/>
          <w:lang w:eastAsia="zh-CN" w:bidi="hi-IN"/>
        </w:rPr>
        <w:t>смешанную</w:t>
      </w:r>
      <w:r w:rsidRPr="00025D4A">
        <w:rPr>
          <w:rFonts w:ascii="Times New Roman" w:hAnsi="Times New Roman" w:cs="Times New Roman"/>
          <w:sz w:val="24"/>
          <w:szCs w:val="24"/>
        </w:rPr>
        <w:t xml:space="preserve"> обработку, включая сбор, запись, систематизацию, накопление, хранение, уточнение (обновление, изменение), извлечение, использование, блокирование, удаление, уничтожение, следующих персональных данных:</w:t>
      </w:r>
    </w:p>
    <w:p w14:paraId="2FE16297" w14:textId="77777777" w:rsidR="007C55B5" w:rsidRPr="00025D4A" w:rsidRDefault="007C55B5" w:rsidP="007C55B5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988"/>
        <w:gridCol w:w="8356"/>
      </w:tblGrid>
      <w:tr w:rsidR="007C55B5" w:rsidRPr="00025D4A" w14:paraId="7BA42427" w14:textId="77777777" w:rsidTr="003C0EA1">
        <w:tc>
          <w:tcPr>
            <w:tcW w:w="988" w:type="dxa"/>
            <w:shd w:val="clear" w:color="auto" w:fill="F2F2F2" w:themeFill="background1" w:themeFillShade="F2"/>
          </w:tcPr>
          <w:p w14:paraId="7490167D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/>
                <w:iCs/>
                <w:color w:val="auto"/>
                <w:sz w:val="24"/>
                <w:szCs w:val="24"/>
              </w:rPr>
              <w:t>№ п/п</w:t>
            </w:r>
          </w:p>
        </w:tc>
        <w:tc>
          <w:tcPr>
            <w:tcW w:w="8356" w:type="dxa"/>
            <w:shd w:val="clear" w:color="auto" w:fill="F2F2F2" w:themeFill="background1" w:themeFillShade="F2"/>
          </w:tcPr>
          <w:p w14:paraId="56BBBF3B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/>
                <w:iCs/>
                <w:color w:val="auto"/>
                <w:sz w:val="24"/>
                <w:szCs w:val="24"/>
              </w:rPr>
              <w:t>Категория персональных данных</w:t>
            </w:r>
          </w:p>
        </w:tc>
      </w:tr>
      <w:tr w:rsidR="007C55B5" w:rsidRPr="00025D4A" w14:paraId="29227BB2" w14:textId="77777777" w:rsidTr="003C0EA1">
        <w:tc>
          <w:tcPr>
            <w:tcW w:w="988" w:type="dxa"/>
          </w:tcPr>
          <w:p w14:paraId="630BF7AF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/>
                <w:iCs/>
                <w:color w:val="auto"/>
                <w:sz w:val="24"/>
                <w:szCs w:val="24"/>
              </w:rPr>
              <w:t>1.</w:t>
            </w:r>
          </w:p>
        </w:tc>
        <w:tc>
          <w:tcPr>
            <w:tcW w:w="8356" w:type="dxa"/>
          </w:tcPr>
          <w:p w14:paraId="5D29D6CE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/>
                <w:sz w:val="24"/>
                <w:szCs w:val="24"/>
              </w:rPr>
              <w:t>Общие категории персональных данных</w:t>
            </w:r>
          </w:p>
        </w:tc>
      </w:tr>
      <w:tr w:rsidR="007C55B5" w:rsidRPr="00025D4A" w14:paraId="5A20B290" w14:textId="77777777" w:rsidTr="003C0EA1">
        <w:tc>
          <w:tcPr>
            <w:tcW w:w="988" w:type="dxa"/>
          </w:tcPr>
          <w:p w14:paraId="2AF033DB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1.1.</w:t>
            </w:r>
          </w:p>
        </w:tc>
        <w:tc>
          <w:tcPr>
            <w:tcW w:w="8356" w:type="dxa"/>
          </w:tcPr>
          <w:p w14:paraId="5C022A61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отчество;</w:t>
            </w:r>
          </w:p>
        </w:tc>
      </w:tr>
      <w:tr w:rsidR="007C55B5" w:rsidRPr="00025D4A" w14:paraId="6AEC797D" w14:textId="77777777" w:rsidTr="003C0EA1">
        <w:tc>
          <w:tcPr>
            <w:tcW w:w="988" w:type="dxa"/>
          </w:tcPr>
          <w:p w14:paraId="336F2AA9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1.2.</w:t>
            </w:r>
          </w:p>
        </w:tc>
        <w:tc>
          <w:tcPr>
            <w:tcW w:w="8356" w:type="dxa"/>
          </w:tcPr>
          <w:p w14:paraId="4AC461E5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год рождения;</w:t>
            </w:r>
          </w:p>
        </w:tc>
      </w:tr>
      <w:tr w:rsidR="007C55B5" w:rsidRPr="00025D4A" w14:paraId="3D2162DF" w14:textId="77777777" w:rsidTr="003C0EA1">
        <w:tc>
          <w:tcPr>
            <w:tcW w:w="988" w:type="dxa"/>
          </w:tcPr>
          <w:p w14:paraId="0CFD8E73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1.3.</w:t>
            </w:r>
          </w:p>
        </w:tc>
        <w:tc>
          <w:tcPr>
            <w:tcW w:w="8356" w:type="dxa"/>
          </w:tcPr>
          <w:p w14:paraId="764E83C0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месяц рождения;</w:t>
            </w:r>
          </w:p>
        </w:tc>
      </w:tr>
      <w:tr w:rsidR="007C55B5" w:rsidRPr="00025D4A" w14:paraId="06A8402B" w14:textId="77777777" w:rsidTr="003C0EA1">
        <w:tc>
          <w:tcPr>
            <w:tcW w:w="988" w:type="dxa"/>
          </w:tcPr>
          <w:p w14:paraId="44DAE43F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1.4.</w:t>
            </w:r>
          </w:p>
        </w:tc>
        <w:tc>
          <w:tcPr>
            <w:tcW w:w="8356" w:type="dxa"/>
          </w:tcPr>
          <w:p w14:paraId="1C73198F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дата рождения;</w:t>
            </w:r>
          </w:p>
        </w:tc>
      </w:tr>
      <w:tr w:rsidR="007C55B5" w:rsidRPr="00025D4A" w14:paraId="06932E2B" w14:textId="77777777" w:rsidTr="003C0EA1">
        <w:tc>
          <w:tcPr>
            <w:tcW w:w="988" w:type="dxa"/>
          </w:tcPr>
          <w:p w14:paraId="7FB27474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1.5.</w:t>
            </w:r>
          </w:p>
        </w:tc>
        <w:tc>
          <w:tcPr>
            <w:tcW w:w="8356" w:type="dxa"/>
          </w:tcPr>
          <w:p w14:paraId="7C2A873D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место рождения;</w:t>
            </w:r>
          </w:p>
        </w:tc>
      </w:tr>
      <w:tr w:rsidR="007C55B5" w:rsidRPr="00025D4A" w14:paraId="13363711" w14:textId="77777777" w:rsidTr="003C0EA1">
        <w:tc>
          <w:tcPr>
            <w:tcW w:w="988" w:type="dxa"/>
          </w:tcPr>
          <w:p w14:paraId="575ED69A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1.6.</w:t>
            </w:r>
          </w:p>
        </w:tc>
        <w:tc>
          <w:tcPr>
            <w:tcW w:w="8356" w:type="dxa"/>
          </w:tcPr>
          <w:p w14:paraId="6C5BA783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семейное положение;</w:t>
            </w:r>
          </w:p>
        </w:tc>
      </w:tr>
      <w:tr w:rsidR="007C55B5" w:rsidRPr="00025D4A" w14:paraId="235FE2A8" w14:textId="77777777" w:rsidTr="003C0EA1">
        <w:tc>
          <w:tcPr>
            <w:tcW w:w="988" w:type="dxa"/>
          </w:tcPr>
          <w:p w14:paraId="21EB3F00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1.7.</w:t>
            </w:r>
          </w:p>
        </w:tc>
        <w:tc>
          <w:tcPr>
            <w:tcW w:w="8356" w:type="dxa"/>
          </w:tcPr>
          <w:p w14:paraId="58DCA2D6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пол;</w:t>
            </w:r>
          </w:p>
        </w:tc>
      </w:tr>
      <w:tr w:rsidR="007C55B5" w:rsidRPr="00025D4A" w14:paraId="2EE10E2F" w14:textId="77777777" w:rsidTr="003C0EA1">
        <w:tc>
          <w:tcPr>
            <w:tcW w:w="988" w:type="dxa"/>
          </w:tcPr>
          <w:p w14:paraId="308704A0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1.8.</w:t>
            </w:r>
          </w:p>
        </w:tc>
        <w:tc>
          <w:tcPr>
            <w:tcW w:w="8356" w:type="dxa"/>
          </w:tcPr>
          <w:p w14:paraId="46C92D70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адрес места жительства;</w:t>
            </w:r>
          </w:p>
        </w:tc>
      </w:tr>
      <w:tr w:rsidR="007C55B5" w:rsidRPr="00025D4A" w14:paraId="5E929FB9" w14:textId="77777777" w:rsidTr="003C0EA1">
        <w:tc>
          <w:tcPr>
            <w:tcW w:w="988" w:type="dxa"/>
          </w:tcPr>
          <w:p w14:paraId="0AE9FB84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1.9.</w:t>
            </w:r>
          </w:p>
        </w:tc>
        <w:tc>
          <w:tcPr>
            <w:tcW w:w="8356" w:type="dxa"/>
          </w:tcPr>
          <w:p w14:paraId="4D62B3A5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адрес регистрации;</w:t>
            </w:r>
          </w:p>
        </w:tc>
      </w:tr>
      <w:tr w:rsidR="007C55B5" w:rsidRPr="00025D4A" w14:paraId="047B2EE5" w14:textId="77777777" w:rsidTr="003C0EA1">
        <w:tc>
          <w:tcPr>
            <w:tcW w:w="988" w:type="dxa"/>
          </w:tcPr>
          <w:p w14:paraId="3A0673CB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1.10.</w:t>
            </w:r>
          </w:p>
        </w:tc>
        <w:tc>
          <w:tcPr>
            <w:tcW w:w="8356" w:type="dxa"/>
          </w:tcPr>
          <w:p w14:paraId="249508B1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почты;</w:t>
            </w:r>
          </w:p>
        </w:tc>
      </w:tr>
      <w:tr w:rsidR="007C55B5" w:rsidRPr="00025D4A" w14:paraId="0B282FF9" w14:textId="77777777" w:rsidTr="003C0EA1">
        <w:tc>
          <w:tcPr>
            <w:tcW w:w="988" w:type="dxa"/>
          </w:tcPr>
          <w:p w14:paraId="04C2AA56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1.11.</w:t>
            </w:r>
          </w:p>
        </w:tc>
        <w:tc>
          <w:tcPr>
            <w:tcW w:w="8356" w:type="dxa"/>
          </w:tcPr>
          <w:p w14:paraId="3B0D5FFD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номер телефона;</w:t>
            </w:r>
          </w:p>
        </w:tc>
      </w:tr>
      <w:tr w:rsidR="007C55B5" w:rsidRPr="00025D4A" w14:paraId="6ADD5FB5" w14:textId="77777777" w:rsidTr="003C0EA1">
        <w:tc>
          <w:tcPr>
            <w:tcW w:w="988" w:type="dxa"/>
          </w:tcPr>
          <w:p w14:paraId="1FC52CBD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1.12.</w:t>
            </w:r>
          </w:p>
        </w:tc>
        <w:tc>
          <w:tcPr>
            <w:tcW w:w="8356" w:type="dxa"/>
          </w:tcPr>
          <w:p w14:paraId="6A521ADC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ИНН;</w:t>
            </w:r>
          </w:p>
        </w:tc>
      </w:tr>
      <w:tr w:rsidR="007C55B5" w:rsidRPr="00025D4A" w14:paraId="155CA1EA" w14:textId="77777777" w:rsidTr="003C0EA1">
        <w:tc>
          <w:tcPr>
            <w:tcW w:w="988" w:type="dxa"/>
          </w:tcPr>
          <w:p w14:paraId="49AD9146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1.13.</w:t>
            </w:r>
          </w:p>
        </w:tc>
        <w:tc>
          <w:tcPr>
            <w:tcW w:w="8356" w:type="dxa"/>
          </w:tcPr>
          <w:p w14:paraId="22AB0146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гражданство;</w:t>
            </w:r>
          </w:p>
        </w:tc>
      </w:tr>
      <w:tr w:rsidR="007C55B5" w:rsidRPr="00025D4A" w14:paraId="56A8E745" w14:textId="77777777" w:rsidTr="003C0EA1">
        <w:tc>
          <w:tcPr>
            <w:tcW w:w="988" w:type="dxa"/>
          </w:tcPr>
          <w:p w14:paraId="1DBC4C6D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1.14.</w:t>
            </w:r>
          </w:p>
        </w:tc>
        <w:tc>
          <w:tcPr>
            <w:tcW w:w="8356" w:type="dxa"/>
          </w:tcPr>
          <w:p w14:paraId="5BCCB0D6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данные документа, удостоверяющего личность;</w:t>
            </w:r>
          </w:p>
        </w:tc>
      </w:tr>
      <w:tr w:rsidR="007C55B5" w:rsidRPr="00025D4A" w14:paraId="6D55CD24" w14:textId="77777777" w:rsidTr="003C0EA1">
        <w:tc>
          <w:tcPr>
            <w:tcW w:w="988" w:type="dxa"/>
          </w:tcPr>
          <w:p w14:paraId="28BD20A1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1.15.</w:t>
            </w:r>
          </w:p>
        </w:tc>
        <w:tc>
          <w:tcPr>
            <w:tcW w:w="8356" w:type="dxa"/>
          </w:tcPr>
          <w:p w14:paraId="7A997CCD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данные водительского удостоверения;</w:t>
            </w:r>
          </w:p>
        </w:tc>
      </w:tr>
      <w:tr w:rsidR="007C55B5" w:rsidRPr="00025D4A" w14:paraId="25CA81C4" w14:textId="77777777" w:rsidTr="003C0EA1">
        <w:tc>
          <w:tcPr>
            <w:tcW w:w="988" w:type="dxa"/>
          </w:tcPr>
          <w:p w14:paraId="0FABC3E9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1.16.</w:t>
            </w:r>
          </w:p>
        </w:tc>
        <w:tc>
          <w:tcPr>
            <w:tcW w:w="8356" w:type="dxa"/>
          </w:tcPr>
          <w:p w14:paraId="4B876F6D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данные документа, удостоверяющего личность за пределами РФ;</w:t>
            </w:r>
          </w:p>
        </w:tc>
      </w:tr>
      <w:tr w:rsidR="007C55B5" w:rsidRPr="00025D4A" w14:paraId="6DAA75F6" w14:textId="77777777" w:rsidTr="003C0EA1">
        <w:tc>
          <w:tcPr>
            <w:tcW w:w="988" w:type="dxa"/>
          </w:tcPr>
          <w:p w14:paraId="64E0F585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1.17.</w:t>
            </w:r>
          </w:p>
        </w:tc>
        <w:tc>
          <w:tcPr>
            <w:tcW w:w="8356" w:type="dxa"/>
          </w:tcPr>
          <w:p w14:paraId="2537EDCC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данные документа, содержащиеся в свидетельстве о рождении;</w:t>
            </w:r>
          </w:p>
        </w:tc>
      </w:tr>
      <w:tr w:rsidR="007C55B5" w:rsidRPr="00025D4A" w14:paraId="170FC38A" w14:textId="77777777" w:rsidTr="003C0EA1">
        <w:tc>
          <w:tcPr>
            <w:tcW w:w="988" w:type="dxa"/>
          </w:tcPr>
          <w:p w14:paraId="3F7C49D1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1.18.</w:t>
            </w:r>
          </w:p>
        </w:tc>
        <w:tc>
          <w:tcPr>
            <w:tcW w:w="8356" w:type="dxa"/>
          </w:tcPr>
          <w:p w14:paraId="1E289CB0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реквизиты банковской карты;</w:t>
            </w:r>
          </w:p>
        </w:tc>
      </w:tr>
      <w:tr w:rsidR="007C55B5" w:rsidRPr="00025D4A" w14:paraId="08CA03D4" w14:textId="77777777" w:rsidTr="003C0EA1">
        <w:tc>
          <w:tcPr>
            <w:tcW w:w="988" w:type="dxa"/>
          </w:tcPr>
          <w:p w14:paraId="52CD3011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1.19.</w:t>
            </w:r>
          </w:p>
        </w:tc>
        <w:tc>
          <w:tcPr>
            <w:tcW w:w="8356" w:type="dxa"/>
          </w:tcPr>
          <w:p w14:paraId="24B9D917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номер расчетного счета;</w:t>
            </w:r>
          </w:p>
        </w:tc>
      </w:tr>
      <w:tr w:rsidR="007C55B5" w:rsidRPr="00025D4A" w14:paraId="136A2218" w14:textId="77777777" w:rsidTr="003C0EA1">
        <w:tc>
          <w:tcPr>
            <w:tcW w:w="988" w:type="dxa"/>
          </w:tcPr>
          <w:p w14:paraId="49017F88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1.20.</w:t>
            </w:r>
          </w:p>
        </w:tc>
        <w:tc>
          <w:tcPr>
            <w:tcW w:w="8356" w:type="dxa"/>
          </w:tcPr>
          <w:p w14:paraId="598661FE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номер лицевого счета;</w:t>
            </w:r>
          </w:p>
        </w:tc>
      </w:tr>
      <w:tr w:rsidR="007C55B5" w:rsidRPr="00025D4A" w14:paraId="61BCA994" w14:textId="77777777" w:rsidTr="003C0EA1">
        <w:tc>
          <w:tcPr>
            <w:tcW w:w="988" w:type="dxa"/>
          </w:tcPr>
          <w:p w14:paraId="69AABDDF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1.21.</w:t>
            </w:r>
          </w:p>
        </w:tc>
        <w:tc>
          <w:tcPr>
            <w:tcW w:w="8356" w:type="dxa"/>
          </w:tcPr>
          <w:p w14:paraId="5642F4F8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профессия;</w:t>
            </w:r>
          </w:p>
        </w:tc>
      </w:tr>
      <w:tr w:rsidR="007C55B5" w:rsidRPr="00025D4A" w14:paraId="089B1FBC" w14:textId="77777777" w:rsidTr="003C0EA1">
        <w:tc>
          <w:tcPr>
            <w:tcW w:w="988" w:type="dxa"/>
          </w:tcPr>
          <w:p w14:paraId="1DC28AA7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1.22.</w:t>
            </w:r>
          </w:p>
        </w:tc>
        <w:tc>
          <w:tcPr>
            <w:tcW w:w="8356" w:type="dxa"/>
          </w:tcPr>
          <w:p w14:paraId="4B4DF41F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должность;</w:t>
            </w:r>
          </w:p>
        </w:tc>
      </w:tr>
      <w:tr w:rsidR="007C55B5" w:rsidRPr="00025D4A" w14:paraId="46A521FC" w14:textId="77777777" w:rsidTr="003C0EA1">
        <w:tc>
          <w:tcPr>
            <w:tcW w:w="988" w:type="dxa"/>
          </w:tcPr>
          <w:p w14:paraId="421D13F0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1.23.</w:t>
            </w:r>
          </w:p>
        </w:tc>
        <w:tc>
          <w:tcPr>
            <w:tcW w:w="8356" w:type="dxa"/>
          </w:tcPr>
          <w:p w14:paraId="7092B135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стаж работы;</w:t>
            </w:r>
          </w:p>
        </w:tc>
      </w:tr>
      <w:tr w:rsidR="007C55B5" w:rsidRPr="00025D4A" w14:paraId="4FA138B9" w14:textId="77777777" w:rsidTr="003C0EA1">
        <w:tc>
          <w:tcPr>
            <w:tcW w:w="988" w:type="dxa"/>
          </w:tcPr>
          <w:p w14:paraId="48159165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1.24.</w:t>
            </w:r>
          </w:p>
        </w:tc>
        <w:tc>
          <w:tcPr>
            <w:tcW w:w="8356" w:type="dxa"/>
          </w:tcPr>
          <w:p w14:paraId="7E77A927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сведения об образовании;</w:t>
            </w:r>
          </w:p>
        </w:tc>
      </w:tr>
      <w:tr w:rsidR="007C55B5" w:rsidRPr="00025D4A" w14:paraId="075DA3C7" w14:textId="77777777" w:rsidTr="003C0EA1">
        <w:tc>
          <w:tcPr>
            <w:tcW w:w="988" w:type="dxa"/>
          </w:tcPr>
          <w:p w14:paraId="7709FF46" w14:textId="77777777" w:rsidR="007C55B5" w:rsidRPr="00025D4A" w:rsidRDefault="007C55B5" w:rsidP="003C0EA1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1.25.</w:t>
            </w:r>
          </w:p>
        </w:tc>
        <w:tc>
          <w:tcPr>
            <w:tcW w:w="8356" w:type="dxa"/>
          </w:tcPr>
          <w:p w14:paraId="55931A1D" w14:textId="77777777" w:rsidR="007C55B5" w:rsidRPr="00025D4A" w:rsidRDefault="007C55B5" w:rsidP="003C0EA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25D4A">
              <w:rPr>
                <w:rFonts w:ascii="Times New Roman" w:hAnsi="Times New Roman" w:cs="Times New Roman"/>
                <w:sz w:val="24"/>
                <w:szCs w:val="24"/>
              </w:rPr>
              <w:t>фотография</w:t>
            </w:r>
          </w:p>
        </w:tc>
      </w:tr>
    </w:tbl>
    <w:p w14:paraId="2E60C995" w14:textId="77777777" w:rsidR="007C55B5" w:rsidRPr="00025D4A" w:rsidRDefault="007C55B5" w:rsidP="007C55B5">
      <w:pPr>
        <w:pStyle w:val="a3"/>
        <w:spacing w:line="240" w:lineRule="auto"/>
        <w:ind w:left="0"/>
        <w:jc w:val="both"/>
        <w:rPr>
          <w:rFonts w:ascii="Times New Roman" w:eastAsia="SimSun" w:hAnsi="Times New Roman" w:cs="Times New Roman"/>
          <w:color w:val="000000" w:themeColor="text1"/>
          <w:kern w:val="2"/>
          <w:sz w:val="24"/>
          <w:szCs w:val="24"/>
          <w:lang w:eastAsia="zh-CN" w:bidi="hi-IN"/>
        </w:rPr>
      </w:pPr>
    </w:p>
    <w:p w14:paraId="52222D1F" w14:textId="77777777" w:rsidR="007C55B5" w:rsidRPr="00025D4A" w:rsidRDefault="007C55B5" w:rsidP="007C55B5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25D4A">
        <w:rPr>
          <w:rFonts w:ascii="Times New Roman" w:hAnsi="Times New Roman" w:cs="Times New Roman"/>
          <w:sz w:val="24"/>
          <w:szCs w:val="24"/>
        </w:rPr>
        <w:t xml:space="preserve">Срок действия настоящего согласия на обработку персональных данных начинается с момента его представления Оператору и прекращается </w:t>
      </w:r>
      <w:r w:rsidRPr="00025D4A">
        <w:rPr>
          <w:rFonts w:ascii="Times New Roman" w:eastAsia="SimSun" w:hAnsi="Times New Roman" w:cs="Times New Roman"/>
          <w:color w:val="000000" w:themeColor="text1"/>
          <w:kern w:val="2"/>
          <w:sz w:val="24"/>
          <w:szCs w:val="24"/>
          <w:lang w:eastAsia="zh-CN" w:bidi="hi-IN"/>
        </w:rPr>
        <w:t>до момента полной обработки обращения или заявки и предоставления ответа, а также в течение 1 (одного) года после их закрытия</w:t>
      </w:r>
      <w:r w:rsidRPr="00025D4A">
        <w:rPr>
          <w:rFonts w:ascii="Times New Roman" w:hAnsi="Times New Roman" w:cs="Times New Roman"/>
          <w:sz w:val="24"/>
          <w:szCs w:val="24"/>
        </w:rPr>
        <w:t xml:space="preserve">, по получении отзыва согласия на обработку персональных данных или исключения Оператора из Единого государственного реестра юридических лиц. </w:t>
      </w:r>
    </w:p>
    <w:p w14:paraId="0429EFDB" w14:textId="77777777" w:rsidR="007C55B5" w:rsidRPr="00025D4A" w:rsidRDefault="007C55B5" w:rsidP="007C55B5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7E3661F" w14:textId="77777777" w:rsidR="007C55B5" w:rsidRPr="00025D4A" w:rsidRDefault="007C55B5" w:rsidP="007C55B5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25D4A">
        <w:rPr>
          <w:rFonts w:ascii="Times New Roman" w:hAnsi="Times New Roman" w:cs="Times New Roman"/>
          <w:sz w:val="24"/>
          <w:szCs w:val="24"/>
        </w:rPr>
        <w:t xml:space="preserve">Настоящее согласие может быть отозвано путем направления Оператору соответствующего письменного уведомления по адресу места нахождения Оператора: </w:t>
      </w:r>
      <w:r w:rsidRPr="00025D4A">
        <w:rPr>
          <w:rFonts w:ascii="Times New Roman" w:eastAsia="SimSun" w:hAnsi="Times New Roman" w:cs="Times New Roman"/>
          <w:color w:val="000000" w:themeColor="text1"/>
          <w:kern w:val="2"/>
          <w:sz w:val="24"/>
          <w:szCs w:val="24"/>
          <w:lang w:eastAsia="zh-CN" w:bidi="hi-IN"/>
        </w:rPr>
        <w:t xml:space="preserve">350001, Краснодарский </w:t>
      </w:r>
      <w:r w:rsidRPr="00025D4A">
        <w:rPr>
          <w:rFonts w:ascii="Times New Roman" w:eastAsia="SimSun" w:hAnsi="Times New Roman" w:cs="Times New Roman"/>
          <w:color w:val="000000" w:themeColor="text1"/>
          <w:kern w:val="2"/>
          <w:sz w:val="24"/>
          <w:szCs w:val="24"/>
          <w:lang w:eastAsia="zh-CN" w:bidi="hi-IN"/>
        </w:rPr>
        <w:lastRenderedPageBreak/>
        <w:t xml:space="preserve">край, город Краснодар, Ставропольская ул., д. 176, помещ. 16/1 </w:t>
      </w:r>
      <w:r w:rsidRPr="00025D4A">
        <w:rPr>
          <w:rFonts w:ascii="Times New Roman" w:hAnsi="Times New Roman" w:cs="Times New Roman"/>
          <w:sz w:val="24"/>
          <w:szCs w:val="24"/>
        </w:rPr>
        <w:t xml:space="preserve">или путем обращения к Оператору с соответствующим запросом по электронной почте </w:t>
      </w:r>
      <w:proofErr w:type="spellStart"/>
      <w:r w:rsidRPr="00025D4A">
        <w:rPr>
          <w:rFonts w:ascii="Times New Roman" w:hAnsi="Times New Roman" w:cs="Times New Roman"/>
          <w:sz w:val="24"/>
          <w:szCs w:val="24"/>
          <w:lang w:val="en-US"/>
        </w:rPr>
        <w:t>vivastravel</w:t>
      </w:r>
      <w:proofErr w:type="spellEnd"/>
      <w:r w:rsidRPr="00025D4A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025D4A">
        <w:rPr>
          <w:rFonts w:ascii="Times New Roman" w:hAnsi="Times New Roman" w:cs="Times New Roman"/>
          <w:sz w:val="24"/>
          <w:szCs w:val="24"/>
          <w:lang w:val="en-US"/>
        </w:rPr>
        <w:t>gmail</w:t>
      </w:r>
      <w:proofErr w:type="spellEnd"/>
      <w:r w:rsidRPr="00025D4A">
        <w:rPr>
          <w:rFonts w:ascii="Times New Roman" w:hAnsi="Times New Roman" w:cs="Times New Roman"/>
          <w:sz w:val="24"/>
          <w:szCs w:val="24"/>
        </w:rPr>
        <w:t>.</w:t>
      </w:r>
      <w:r w:rsidRPr="00025D4A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025D4A">
        <w:rPr>
          <w:rFonts w:ascii="Times New Roman" w:hAnsi="Times New Roman" w:cs="Times New Roman"/>
          <w:sz w:val="24"/>
          <w:szCs w:val="24"/>
        </w:rPr>
        <w:t xml:space="preserve">. В этом случае Оператор прекращает обработку персональных данных, а персональные данные подлежат уничтожению, если отсутствуют иные правовые основания для обработки, установленные законодательством Российской Федерации. </w:t>
      </w:r>
    </w:p>
    <w:p w14:paraId="49D18AA1" w14:textId="77777777" w:rsidR="007C55B5" w:rsidRPr="00025D4A" w:rsidRDefault="007C55B5" w:rsidP="007C55B5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6C01464" w14:textId="77777777" w:rsidR="007C55B5" w:rsidRPr="00025D4A" w:rsidRDefault="007C55B5" w:rsidP="007C55B5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25D4A">
        <w:rPr>
          <w:rFonts w:ascii="Times New Roman" w:hAnsi="Times New Roman" w:cs="Times New Roman"/>
          <w:sz w:val="24"/>
          <w:szCs w:val="24"/>
        </w:rPr>
        <w:t>Оператор обрабатывает персональные данные строго придерживаясь Политики в отношении обработки персональных данных, размещенной на Сайте в соответствии с требованиями федерального закона «О персональных данных» от 27.07.2006 № 152-ФЗ.</w:t>
      </w:r>
    </w:p>
    <w:p w14:paraId="11DAE1E6" w14:textId="77777777" w:rsidR="007C55B5" w:rsidRPr="00025D4A" w:rsidRDefault="007C55B5" w:rsidP="007C55B5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18F66B" w14:textId="77777777" w:rsidR="007C55B5" w:rsidRPr="00025D4A" w:rsidRDefault="007C55B5" w:rsidP="007C55B5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AFC16CC" w14:textId="77777777" w:rsidR="00E2562E" w:rsidRPr="007C55B5" w:rsidRDefault="00E2562E" w:rsidP="007C55B5"/>
    <w:sectPr w:rsidR="00E2562E" w:rsidRPr="007C55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D7F07"/>
    <w:multiLevelType w:val="hybridMultilevel"/>
    <w:tmpl w:val="1F066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E3346"/>
    <w:multiLevelType w:val="hybridMultilevel"/>
    <w:tmpl w:val="462A4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B1737"/>
    <w:multiLevelType w:val="hybridMultilevel"/>
    <w:tmpl w:val="027A6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6E9"/>
    <w:rsid w:val="00046E82"/>
    <w:rsid w:val="00292A17"/>
    <w:rsid w:val="004306E9"/>
    <w:rsid w:val="006949BD"/>
    <w:rsid w:val="0073207A"/>
    <w:rsid w:val="007C55B5"/>
    <w:rsid w:val="008F136E"/>
    <w:rsid w:val="00A463DA"/>
    <w:rsid w:val="00E2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5F732"/>
  <w15:chartTrackingRefBased/>
  <w15:docId w15:val="{4D4061F0-A9A9-44F9-A773-96EA2880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6E9"/>
    <w:pPr>
      <w:widowControl w:val="0"/>
      <w:spacing w:line="256" w:lineRule="auto"/>
    </w:pPr>
    <w:rPr>
      <w:rFonts w:ascii="Calibri" w:eastAsia="Calibri" w:hAnsi="Calibri"/>
      <w:color w:val="00000A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306E9"/>
    <w:pPr>
      <w:widowControl/>
      <w:spacing w:line="259" w:lineRule="auto"/>
      <w:ind w:left="720"/>
      <w:contextualSpacing/>
    </w:pPr>
    <w:rPr>
      <w:rFonts w:asciiTheme="minorHAnsi" w:eastAsiaTheme="minorHAnsi" w:hAnsiTheme="minorHAnsi"/>
      <w:color w:val="auto"/>
      <w:sz w:val="22"/>
    </w:rPr>
  </w:style>
  <w:style w:type="paragraph" w:customStyle="1" w:styleId="1">
    <w:name w:val="Абзац списка1"/>
    <w:basedOn w:val="a"/>
    <w:uiPriority w:val="34"/>
    <w:qFormat/>
    <w:rsid w:val="004306E9"/>
    <w:pPr>
      <w:ind w:left="720" w:firstLine="709"/>
      <w:contextualSpacing/>
    </w:pPr>
  </w:style>
  <w:style w:type="character" w:styleId="a5">
    <w:name w:val="Hyperlink"/>
    <w:basedOn w:val="a0"/>
    <w:uiPriority w:val="99"/>
    <w:semiHidden/>
    <w:unhideWhenUsed/>
    <w:rsid w:val="004306E9"/>
    <w:rPr>
      <w:rFonts w:ascii="Times New Roman" w:hAnsi="Times New Roman" w:cs="Times New Roman" w:hint="default"/>
      <w:color w:val="0563C1" w:themeColor="hyperlink"/>
      <w:u w:val="single"/>
    </w:rPr>
  </w:style>
  <w:style w:type="table" w:styleId="a6">
    <w:name w:val="Table Grid"/>
    <w:basedOn w:val="a1"/>
    <w:uiPriority w:val="39"/>
    <w:qFormat/>
    <w:rsid w:val="007C55B5"/>
    <w:pPr>
      <w:spacing w:line="256" w:lineRule="auto"/>
    </w:pPr>
    <w:rPr>
      <w:color w:val="000000"/>
      <w:sz w:val="21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link w:val="a3"/>
    <w:uiPriority w:val="34"/>
    <w:rsid w:val="007C5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Филиппович</dc:creator>
  <cp:keywords/>
  <dc:description/>
  <cp:lastModifiedBy>Huawei</cp:lastModifiedBy>
  <cp:revision>8</cp:revision>
  <dcterms:created xsi:type="dcterms:W3CDTF">2021-05-11T14:12:00Z</dcterms:created>
  <dcterms:modified xsi:type="dcterms:W3CDTF">2026-02-28T15:31:00Z</dcterms:modified>
</cp:coreProperties>
</file>