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F963" w14:textId="5F321A92" w:rsidR="001F36B7" w:rsidRDefault="001F36B7" w:rsidP="00160AFB">
      <w:r w:rsidRPr="001F36B7">
        <w:t xml:space="preserve">Industrial Engineer with manufacturing experience harnessing data analysis and lean principles to drive process improvements initiatives. Skilled in data visualizations, data mining, and statistical analysis to communicate insights to cross functional teams. Enabling data </w:t>
      </w:r>
      <w:r w:rsidR="00F37724">
        <w:t>informed</w:t>
      </w:r>
      <w:r w:rsidRPr="001F36B7">
        <w:t xml:space="preserve"> decisions.</w:t>
      </w:r>
    </w:p>
    <w:p w14:paraId="4B057029" w14:textId="4D43B6EA" w:rsidR="0092524A" w:rsidRPr="00160AFB" w:rsidRDefault="0092524A" w:rsidP="0092524A">
      <w:pPr>
        <w:rPr>
          <w:rFonts w:asciiTheme="majorHAnsi" w:hAnsiTheme="majorHAnsi" w:cstheme="majorHAnsi"/>
          <w:b/>
          <w:sz w:val="28"/>
        </w:rPr>
      </w:pPr>
      <w:r>
        <w:rPr>
          <w:rFonts w:asciiTheme="majorHAnsi" w:hAnsiTheme="majorHAnsi" w:cstheme="majorHAnsi"/>
          <w:b/>
          <w:sz w:val="28"/>
        </w:rPr>
        <w:t>Skills</w:t>
      </w:r>
    </w:p>
    <w:p w14:paraId="29502DCA" w14:textId="04D57F1B" w:rsidR="0092524A" w:rsidRPr="00CF1A49" w:rsidRDefault="0092524A" w:rsidP="00160AFB">
      <w:r>
        <w:t>Exploratory Data Analysis, Regression, Machine Learning, Process Improvement, Capacity analysis</w:t>
      </w:r>
      <w:r w:rsidR="00502EBF">
        <w:t>, Data Viz</w:t>
      </w:r>
    </w:p>
    <w:p w14:paraId="54203126" w14:textId="58FF8519" w:rsidR="00160AFB" w:rsidRPr="00160AFB" w:rsidRDefault="00160AFB" w:rsidP="00160AFB">
      <w:pPr>
        <w:rPr>
          <w:rFonts w:asciiTheme="majorHAnsi" w:hAnsiTheme="majorHAnsi" w:cstheme="majorHAnsi"/>
          <w:b/>
          <w:sz w:val="28"/>
        </w:rPr>
      </w:pPr>
      <w:r w:rsidRPr="00160AFB">
        <w:rPr>
          <w:rFonts w:asciiTheme="majorHAnsi" w:hAnsiTheme="majorHAnsi" w:cstheme="majorHAnsi"/>
          <w:b/>
          <w:sz w:val="28"/>
        </w:rPr>
        <w:t>Experience</w:t>
      </w:r>
    </w:p>
    <w:p w14:paraId="53925A86" w14:textId="4DE443BA" w:rsidR="00E52225" w:rsidRPr="00CF1A49" w:rsidRDefault="00E52225" w:rsidP="00E52225">
      <w:pPr>
        <w:pStyle w:val="Heading3"/>
        <w:ind w:left="720"/>
      </w:pPr>
      <w:r>
        <w:t>9/2025</w:t>
      </w:r>
      <w:r w:rsidRPr="00CF1A49">
        <w:t xml:space="preserve"> – </w:t>
      </w:r>
      <w:r>
        <w:t>present</w:t>
      </w:r>
    </w:p>
    <w:p w14:paraId="30A7B6A0" w14:textId="38577A2F" w:rsidR="00E52225" w:rsidRPr="00CF1A49" w:rsidRDefault="00E52225" w:rsidP="00E52225">
      <w:pPr>
        <w:pStyle w:val="Heading2"/>
        <w:ind w:left="720"/>
      </w:pPr>
      <w:r>
        <w:t>Industrial Engineer Sr Staff</w:t>
      </w:r>
    </w:p>
    <w:p w14:paraId="107ACC22" w14:textId="0EF73A23" w:rsidR="00E52225" w:rsidRPr="00E52225" w:rsidRDefault="00E52225" w:rsidP="00326538">
      <w:pPr>
        <w:pStyle w:val="Heading3"/>
        <w:ind w:left="720"/>
        <w:rPr>
          <w:rFonts w:asciiTheme="minorHAnsi" w:hAnsiTheme="minorHAnsi" w:cstheme="minorHAnsi"/>
          <w:color w:val="auto"/>
          <w:sz w:val="22"/>
          <w:szCs w:val="22"/>
        </w:rPr>
      </w:pPr>
      <w:bookmarkStart w:id="0" w:name="_Hlk222742210"/>
      <w:bookmarkStart w:id="1" w:name="_Hlk222742228"/>
      <w:r w:rsidRPr="00E52225">
        <w:rPr>
          <w:rFonts w:asciiTheme="minorHAnsi" w:hAnsiTheme="minorHAnsi" w:cstheme="minorHAnsi"/>
          <w:color w:val="auto"/>
          <w:sz w:val="22"/>
          <w:szCs w:val="22"/>
        </w:rPr>
        <w:t>IE Functional Architect</w:t>
      </w:r>
      <w:bookmarkEnd w:id="0"/>
      <w:r w:rsidRPr="00E52225">
        <w:rPr>
          <w:rFonts w:asciiTheme="minorHAnsi" w:hAnsiTheme="minorHAnsi" w:cstheme="minorHAnsi"/>
          <w:color w:val="auto"/>
          <w:sz w:val="22"/>
          <w:szCs w:val="22"/>
        </w:rPr>
        <w:t>, bridging IE and software development to lead cross</w:t>
      </w:r>
      <w:r>
        <w:rPr>
          <w:rFonts w:ascii="Cambria Math" w:hAnsi="Cambria Math" w:cs="Cambria Math"/>
          <w:color w:val="auto"/>
          <w:sz w:val="22"/>
          <w:szCs w:val="22"/>
        </w:rPr>
        <w:t xml:space="preserve"> </w:t>
      </w:r>
      <w:r>
        <w:rPr>
          <w:rFonts w:asciiTheme="minorHAnsi" w:hAnsiTheme="minorHAnsi" w:cstheme="minorHAnsi"/>
          <w:color w:val="auto"/>
          <w:sz w:val="22"/>
          <w:szCs w:val="22"/>
        </w:rPr>
        <w:t>b</w:t>
      </w:r>
      <w:r w:rsidRPr="00E52225">
        <w:rPr>
          <w:rFonts w:asciiTheme="minorHAnsi" w:hAnsiTheme="minorHAnsi" w:cstheme="minorHAnsi"/>
          <w:color w:val="auto"/>
          <w:sz w:val="22"/>
          <w:szCs w:val="22"/>
        </w:rPr>
        <w:t>usiness</w:t>
      </w:r>
      <w:r>
        <w:rPr>
          <w:rFonts w:ascii="Cambria Math" w:hAnsi="Cambria Math" w:cs="Cambria Math"/>
          <w:color w:val="auto"/>
          <w:sz w:val="22"/>
          <w:szCs w:val="22"/>
        </w:rPr>
        <w:t xml:space="preserve"> a</w:t>
      </w:r>
      <w:r w:rsidRPr="00E52225">
        <w:rPr>
          <w:rFonts w:asciiTheme="minorHAnsi" w:hAnsiTheme="minorHAnsi" w:cstheme="minorHAnsi"/>
          <w:color w:val="auto"/>
          <w:sz w:val="22"/>
          <w:szCs w:val="22"/>
        </w:rPr>
        <w:t>rea teams in assessing current processes and defining a 2029 technical roadmap</w:t>
      </w:r>
      <w:r>
        <w:rPr>
          <w:rFonts w:asciiTheme="minorHAnsi" w:hAnsiTheme="minorHAnsi" w:cstheme="minorHAnsi"/>
          <w:color w:val="auto"/>
          <w:sz w:val="22"/>
          <w:szCs w:val="22"/>
        </w:rPr>
        <w:t xml:space="preserve">. </w:t>
      </w:r>
    </w:p>
    <w:bookmarkEnd w:id="1"/>
    <w:p w14:paraId="7E53E359" w14:textId="788F662D" w:rsidR="00326538" w:rsidRPr="00CF1A49" w:rsidRDefault="00326538" w:rsidP="00326538">
      <w:pPr>
        <w:pStyle w:val="Heading3"/>
        <w:ind w:left="720"/>
      </w:pPr>
      <w:r>
        <w:t>1</w:t>
      </w:r>
      <w:r w:rsidR="00A71CA5">
        <w:t>1</w:t>
      </w:r>
      <w:r>
        <w:t>/20</w:t>
      </w:r>
      <w:r w:rsidR="00A71CA5">
        <w:t>22</w:t>
      </w:r>
      <w:r w:rsidRPr="00CF1A49">
        <w:t xml:space="preserve"> – </w:t>
      </w:r>
      <w:r w:rsidR="00E52225">
        <w:t>9/2025</w:t>
      </w:r>
    </w:p>
    <w:p w14:paraId="7345CA89" w14:textId="2AA3CBBE" w:rsidR="00326538" w:rsidRPr="00CF1A49" w:rsidRDefault="00326538" w:rsidP="00326538">
      <w:pPr>
        <w:pStyle w:val="Heading2"/>
        <w:ind w:left="720"/>
      </w:pPr>
      <w:r>
        <w:t xml:space="preserve">Industrial Engineer </w:t>
      </w:r>
      <w:proofErr w:type="spellStart"/>
      <w:r>
        <w:t>Mgr</w:t>
      </w:r>
      <w:proofErr w:type="spellEnd"/>
    </w:p>
    <w:p w14:paraId="0A95669B" w14:textId="2B0EA7CA" w:rsidR="00E22DD9" w:rsidRPr="000E7338" w:rsidRDefault="000E7338" w:rsidP="000E7338">
      <w:pPr>
        <w:ind w:left="720"/>
        <w:rPr>
          <w:rStyle w:val="background-details"/>
        </w:rPr>
        <w:sectPr w:rsidR="00E22DD9" w:rsidRPr="000E7338" w:rsidSect="00C00C80">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pPr>
      <w:r w:rsidRPr="000E7338">
        <w:t>Led a team of 17-20 Industrial Engineers to develop and implement metrics and data analytics processes, improving resource allocation efficiency and mitigating constraints</w:t>
      </w:r>
      <w:r>
        <w:rPr>
          <w:rStyle w:val="background-details"/>
        </w:rPr>
        <w:t>.</w:t>
      </w:r>
    </w:p>
    <w:p w14:paraId="2259438A" w14:textId="56E09CDE" w:rsidR="000E7338" w:rsidRPr="00E22DD9" w:rsidRDefault="000E7338" w:rsidP="000E7338">
      <w:pPr>
        <w:pStyle w:val="ListParagraph"/>
        <w:numPr>
          <w:ilvl w:val="0"/>
          <w:numId w:val="6"/>
        </w:numPr>
        <w:rPr>
          <w:rStyle w:val="background-details"/>
          <w:sz w:val="20"/>
          <w:szCs w:val="20"/>
        </w:rPr>
      </w:pPr>
      <w:r>
        <w:rPr>
          <w:rStyle w:val="background-details"/>
          <w:sz w:val="20"/>
          <w:szCs w:val="20"/>
        </w:rPr>
        <w:t xml:space="preserve">Implemented </w:t>
      </w:r>
      <w:r w:rsidRPr="00E22DD9">
        <w:rPr>
          <w:rStyle w:val="background-details"/>
          <w:sz w:val="20"/>
          <w:szCs w:val="20"/>
        </w:rPr>
        <w:t>AI/ML Project</w:t>
      </w:r>
      <w:r>
        <w:rPr>
          <w:rStyle w:val="background-details"/>
          <w:sz w:val="20"/>
          <w:szCs w:val="20"/>
        </w:rPr>
        <w:t xml:space="preserve"> to f</w:t>
      </w:r>
      <w:r w:rsidRPr="00E22DD9">
        <w:rPr>
          <w:rStyle w:val="background-details"/>
          <w:sz w:val="20"/>
          <w:szCs w:val="20"/>
        </w:rPr>
        <w:t>orecast prod</w:t>
      </w:r>
      <w:r>
        <w:rPr>
          <w:rStyle w:val="background-details"/>
          <w:sz w:val="20"/>
          <w:szCs w:val="20"/>
        </w:rPr>
        <w:t xml:space="preserve"> s</w:t>
      </w:r>
      <w:r w:rsidRPr="00E22DD9">
        <w:rPr>
          <w:rStyle w:val="background-details"/>
          <w:sz w:val="20"/>
          <w:szCs w:val="20"/>
        </w:rPr>
        <w:t>pans</w:t>
      </w:r>
      <w:r>
        <w:rPr>
          <w:rStyle w:val="background-details"/>
          <w:sz w:val="20"/>
          <w:szCs w:val="20"/>
        </w:rPr>
        <w:t xml:space="preserve">, reduced error from 2 months to 2 days using </w:t>
      </w:r>
      <w:proofErr w:type="spellStart"/>
      <w:r>
        <w:rPr>
          <w:rStyle w:val="background-details"/>
          <w:sz w:val="20"/>
          <w:szCs w:val="20"/>
        </w:rPr>
        <w:t>XGBoost</w:t>
      </w:r>
      <w:proofErr w:type="spellEnd"/>
    </w:p>
    <w:p w14:paraId="0569FB1C" w14:textId="06A89A38" w:rsidR="007403DA" w:rsidRDefault="007403DA" w:rsidP="00E22DD9">
      <w:pPr>
        <w:pStyle w:val="ListParagraph"/>
        <w:numPr>
          <w:ilvl w:val="0"/>
          <w:numId w:val="6"/>
        </w:numPr>
        <w:rPr>
          <w:rStyle w:val="background-details"/>
          <w:sz w:val="20"/>
          <w:szCs w:val="20"/>
        </w:rPr>
      </w:pPr>
      <w:r>
        <w:rPr>
          <w:rStyle w:val="background-details"/>
          <w:sz w:val="20"/>
          <w:szCs w:val="20"/>
        </w:rPr>
        <w:t xml:space="preserve">Implemented a ML </w:t>
      </w:r>
      <w:proofErr w:type="spellStart"/>
      <w:r>
        <w:rPr>
          <w:rStyle w:val="background-details"/>
          <w:sz w:val="20"/>
          <w:szCs w:val="20"/>
        </w:rPr>
        <w:t>RandomForest</w:t>
      </w:r>
      <w:proofErr w:type="spellEnd"/>
      <w:r>
        <w:rPr>
          <w:rStyle w:val="background-details"/>
          <w:sz w:val="20"/>
          <w:szCs w:val="20"/>
        </w:rPr>
        <w:t xml:space="preserve"> prediction on aircraft percent complete visualized in Tableau</w:t>
      </w:r>
    </w:p>
    <w:p w14:paraId="1A34B8E6" w14:textId="158AB5B7" w:rsidR="00E22DD9" w:rsidRPr="00E22DD9" w:rsidRDefault="00D70681" w:rsidP="00E22DD9">
      <w:pPr>
        <w:pStyle w:val="ListParagraph"/>
        <w:numPr>
          <w:ilvl w:val="0"/>
          <w:numId w:val="6"/>
        </w:numPr>
        <w:rPr>
          <w:rStyle w:val="background-details"/>
          <w:sz w:val="20"/>
          <w:szCs w:val="20"/>
        </w:rPr>
      </w:pPr>
      <w:r>
        <w:rPr>
          <w:rStyle w:val="background-details"/>
          <w:sz w:val="20"/>
          <w:szCs w:val="20"/>
        </w:rPr>
        <w:t xml:space="preserve">Led multiple </w:t>
      </w:r>
      <w:r w:rsidR="00E22DD9" w:rsidRPr="00E22DD9">
        <w:rPr>
          <w:rStyle w:val="background-details"/>
          <w:sz w:val="20"/>
          <w:szCs w:val="20"/>
        </w:rPr>
        <w:t>Cost and Schedule Impact analysis</w:t>
      </w:r>
    </w:p>
    <w:p w14:paraId="208E0EAB" w14:textId="77777777" w:rsidR="00E22DD9" w:rsidRDefault="00E22DD9" w:rsidP="00160AFB">
      <w:pPr>
        <w:pStyle w:val="Heading3"/>
        <w:ind w:left="720"/>
        <w:sectPr w:rsidR="00E22DD9" w:rsidSect="00D70681">
          <w:type w:val="continuous"/>
          <w:pgSz w:w="12240" w:h="15840"/>
          <w:pgMar w:top="720" w:right="720" w:bottom="720" w:left="720" w:header="720" w:footer="720" w:gutter="0"/>
          <w:cols w:num="2" w:space="0"/>
          <w:docGrid w:linePitch="360"/>
        </w:sectPr>
      </w:pPr>
    </w:p>
    <w:p w14:paraId="14EB819A" w14:textId="1EDDDCA8" w:rsidR="00160AFB" w:rsidRPr="00CF1A49" w:rsidRDefault="00160AFB" w:rsidP="00160AFB">
      <w:pPr>
        <w:pStyle w:val="Heading3"/>
        <w:ind w:left="720"/>
      </w:pPr>
      <w:r>
        <w:t>10/201</w:t>
      </w:r>
      <w:r w:rsidR="00491475">
        <w:t>9</w:t>
      </w:r>
      <w:r w:rsidRPr="00CF1A49">
        <w:t xml:space="preserve"> – </w:t>
      </w:r>
      <w:r w:rsidR="004D60F6">
        <w:t>11/2022</w:t>
      </w:r>
    </w:p>
    <w:p w14:paraId="29D7C0BF" w14:textId="2E84769B" w:rsidR="00160AFB" w:rsidRPr="00CF1A49" w:rsidRDefault="00160AFB" w:rsidP="00160AFB">
      <w:pPr>
        <w:pStyle w:val="Heading2"/>
        <w:ind w:left="720"/>
      </w:pPr>
      <w:r>
        <w:t xml:space="preserve">Industrial Engineer </w:t>
      </w:r>
      <w:proofErr w:type="spellStart"/>
      <w:r w:rsidR="00491475">
        <w:t>Asc</w:t>
      </w:r>
      <w:proofErr w:type="spellEnd"/>
      <w:r w:rsidR="00491475">
        <w:t xml:space="preserve"> </w:t>
      </w:r>
      <w:proofErr w:type="spellStart"/>
      <w:r w:rsidR="00491475">
        <w:t>Mgr</w:t>
      </w:r>
      <w:proofErr w:type="spellEnd"/>
    </w:p>
    <w:p w14:paraId="4ABA617B" w14:textId="4F671C01" w:rsidR="00160AFB" w:rsidRDefault="00491475" w:rsidP="00326538">
      <w:pPr>
        <w:ind w:left="720"/>
      </w:pPr>
      <w:r>
        <w:rPr>
          <w:rStyle w:val="background-details"/>
        </w:rPr>
        <w:t xml:space="preserve">IE </w:t>
      </w:r>
      <w:proofErr w:type="spellStart"/>
      <w:r>
        <w:rPr>
          <w:rStyle w:val="background-details"/>
        </w:rPr>
        <w:t>Asc</w:t>
      </w:r>
      <w:proofErr w:type="spellEnd"/>
      <w:r>
        <w:rPr>
          <w:rStyle w:val="background-details"/>
        </w:rPr>
        <w:t xml:space="preserve"> Manager leading </w:t>
      </w:r>
      <w:r w:rsidR="001930BD">
        <w:rPr>
          <w:rStyle w:val="background-details"/>
        </w:rPr>
        <w:t xml:space="preserve">team of </w:t>
      </w:r>
      <w:r w:rsidR="00731DC1">
        <w:rPr>
          <w:rStyle w:val="background-details"/>
        </w:rPr>
        <w:t xml:space="preserve">8-12 </w:t>
      </w:r>
      <w:r>
        <w:rPr>
          <w:rStyle w:val="background-details"/>
        </w:rPr>
        <w:t xml:space="preserve">production floor Industrial Engineers </w:t>
      </w:r>
      <w:r w:rsidR="001930BD">
        <w:rPr>
          <w:rStyle w:val="background-details"/>
        </w:rPr>
        <w:t>to develop</w:t>
      </w:r>
      <w:r>
        <w:rPr>
          <w:rStyle w:val="background-details"/>
        </w:rPr>
        <w:t xml:space="preserve"> metrics</w:t>
      </w:r>
      <w:r w:rsidR="00025ACC">
        <w:rPr>
          <w:rStyle w:val="background-details"/>
        </w:rPr>
        <w:t>, data analytics</w:t>
      </w:r>
      <w:r>
        <w:rPr>
          <w:rStyle w:val="background-details"/>
        </w:rPr>
        <w:t xml:space="preserve">, </w:t>
      </w:r>
      <w:r w:rsidR="00025ACC">
        <w:rPr>
          <w:rStyle w:val="background-details"/>
        </w:rPr>
        <w:t xml:space="preserve">process </w:t>
      </w:r>
      <w:r>
        <w:rPr>
          <w:rStyle w:val="background-details"/>
        </w:rPr>
        <w:t xml:space="preserve">improvement opportunities, </w:t>
      </w:r>
      <w:r w:rsidR="000926A0">
        <w:rPr>
          <w:rStyle w:val="background-details"/>
        </w:rPr>
        <w:t xml:space="preserve">resources allocation, </w:t>
      </w:r>
      <w:r>
        <w:rPr>
          <w:rStyle w:val="background-details"/>
        </w:rPr>
        <w:t>and</w:t>
      </w:r>
      <w:r w:rsidR="00025ACC">
        <w:rPr>
          <w:rStyle w:val="background-details"/>
        </w:rPr>
        <w:t xml:space="preserve"> </w:t>
      </w:r>
      <w:r>
        <w:rPr>
          <w:rStyle w:val="background-details"/>
        </w:rPr>
        <w:t xml:space="preserve">constraint mitigation </w:t>
      </w:r>
      <w:r w:rsidR="00025ACC">
        <w:rPr>
          <w:rStyle w:val="background-details"/>
        </w:rPr>
        <w:t>plans</w:t>
      </w:r>
      <w:r>
        <w:rPr>
          <w:rStyle w:val="background-details"/>
        </w:rPr>
        <w:t>.</w:t>
      </w:r>
    </w:p>
    <w:p w14:paraId="0504790E" w14:textId="646BA075" w:rsidR="00491475" w:rsidRPr="00CF1A49" w:rsidRDefault="00491475" w:rsidP="00491475">
      <w:pPr>
        <w:pStyle w:val="Heading3"/>
        <w:ind w:left="720"/>
      </w:pPr>
      <w:r>
        <w:t>10/2017</w:t>
      </w:r>
      <w:r w:rsidRPr="00CF1A49">
        <w:t xml:space="preserve"> – </w:t>
      </w:r>
      <w:r>
        <w:t>10/20</w:t>
      </w:r>
      <w:r w:rsidR="00530ADD">
        <w:t>0</w:t>
      </w:r>
      <w:r>
        <w:t>9</w:t>
      </w:r>
    </w:p>
    <w:p w14:paraId="17A4B8CC" w14:textId="70E86D60" w:rsidR="00491475" w:rsidRPr="00CF1A49" w:rsidRDefault="00491475" w:rsidP="00491475">
      <w:pPr>
        <w:pStyle w:val="Heading2"/>
        <w:ind w:left="720"/>
      </w:pPr>
      <w:r>
        <w:t xml:space="preserve">Industrial Engineer </w:t>
      </w:r>
      <w:proofErr w:type="spellStart"/>
      <w:r>
        <w:t>Stf</w:t>
      </w:r>
      <w:proofErr w:type="spellEnd"/>
      <w:r w:rsidR="00530ADD">
        <w:t xml:space="preserve"> - Industrial Engineer </w:t>
      </w:r>
      <w:proofErr w:type="spellStart"/>
      <w:r w:rsidR="00530ADD">
        <w:t>As</w:t>
      </w:r>
      <w:r w:rsidR="002235B9">
        <w:t>c</w:t>
      </w:r>
      <w:proofErr w:type="spellEnd"/>
    </w:p>
    <w:p w14:paraId="279E273E" w14:textId="20B747B0" w:rsidR="00226B34" w:rsidRPr="00226B34" w:rsidRDefault="002B2660" w:rsidP="00125B01">
      <w:pPr>
        <w:ind w:left="720"/>
      </w:pPr>
      <w:r>
        <w:rPr>
          <w:rStyle w:val="lt-line-clampline"/>
        </w:rPr>
        <w:t>Technical</w:t>
      </w:r>
      <w:r w:rsidR="00491475" w:rsidRPr="009503A9">
        <w:rPr>
          <w:rStyle w:val="lt-line-clampline"/>
        </w:rPr>
        <w:t xml:space="preserve"> Lead Industrial Engineer </w:t>
      </w:r>
      <w:r w:rsidR="00491475">
        <w:rPr>
          <w:rStyle w:val="lt-line-clampline"/>
        </w:rPr>
        <w:t>role leading the i</w:t>
      </w:r>
      <w:r w:rsidR="00491475" w:rsidRPr="009503A9">
        <w:rPr>
          <w:rStyle w:val="lt-line-clampline"/>
        </w:rPr>
        <w:t>ntegration of functional IE solutions by analyzing and developing production plans and monitoring production health metrics.</w:t>
      </w:r>
    </w:p>
    <w:p w14:paraId="63074EF0" w14:textId="28CE2A89" w:rsidR="00160AFB" w:rsidRDefault="00160AFB" w:rsidP="00160AFB">
      <w:pPr>
        <w:rPr>
          <w:rFonts w:asciiTheme="majorHAnsi" w:hAnsiTheme="majorHAnsi" w:cstheme="majorHAnsi"/>
          <w:b/>
          <w:sz w:val="28"/>
        </w:rPr>
      </w:pPr>
      <w:r w:rsidRPr="00160AFB">
        <w:rPr>
          <w:rFonts w:asciiTheme="majorHAnsi" w:hAnsiTheme="majorHAnsi" w:cstheme="majorHAnsi"/>
          <w:b/>
          <w:sz w:val="28"/>
        </w:rPr>
        <w:t>E</w:t>
      </w:r>
      <w:r>
        <w:rPr>
          <w:rFonts w:asciiTheme="majorHAnsi" w:hAnsiTheme="majorHAnsi" w:cstheme="majorHAnsi"/>
          <w:b/>
          <w:sz w:val="28"/>
        </w:rPr>
        <w:t>ducation</w:t>
      </w:r>
    </w:p>
    <w:p w14:paraId="58789753" w14:textId="77777777" w:rsidR="00E22DD9" w:rsidRDefault="00E22DD9" w:rsidP="00160AFB">
      <w:pPr>
        <w:pStyle w:val="Heading3"/>
        <w:ind w:left="720"/>
        <w:sectPr w:rsidR="00E22DD9" w:rsidSect="00E22DD9">
          <w:type w:val="continuous"/>
          <w:pgSz w:w="12240" w:h="15840"/>
          <w:pgMar w:top="720" w:right="720" w:bottom="720" w:left="720" w:header="720" w:footer="720" w:gutter="0"/>
          <w:cols w:space="720"/>
          <w:docGrid w:linePitch="360"/>
        </w:sectPr>
      </w:pPr>
    </w:p>
    <w:p w14:paraId="2A6C4AEB" w14:textId="3BCA19E7" w:rsidR="00160AFB" w:rsidRPr="00CF1A49" w:rsidRDefault="00160AFB" w:rsidP="00160AFB">
      <w:pPr>
        <w:pStyle w:val="Heading3"/>
        <w:ind w:left="720"/>
      </w:pPr>
      <w:r>
        <w:t>5/2012</w:t>
      </w:r>
    </w:p>
    <w:p w14:paraId="1782EB45" w14:textId="3BF0FE47" w:rsidR="00160AFB" w:rsidRPr="00160AFB" w:rsidRDefault="00160AFB" w:rsidP="00160AFB">
      <w:pPr>
        <w:ind w:left="720"/>
        <w:rPr>
          <w:rFonts w:asciiTheme="majorHAnsi" w:hAnsiTheme="majorHAnsi" w:cstheme="majorHAnsi"/>
          <w:b/>
          <w:sz w:val="28"/>
        </w:rPr>
      </w:pPr>
      <w:r>
        <w:t>MS Industrial Engineering</w:t>
      </w:r>
    </w:p>
    <w:p w14:paraId="14887E00" w14:textId="1E1E8D0D" w:rsidR="00160AFB" w:rsidRPr="00CF1A49" w:rsidRDefault="00160AFB" w:rsidP="00160AFB">
      <w:pPr>
        <w:pStyle w:val="Heading3"/>
        <w:ind w:left="720"/>
      </w:pPr>
      <w:r>
        <w:t>12/2008</w:t>
      </w:r>
    </w:p>
    <w:p w14:paraId="39A6F62A" w14:textId="6E2F618E" w:rsidR="00160AFB" w:rsidRDefault="00160AFB" w:rsidP="00D05A04">
      <w:pPr>
        <w:ind w:left="720"/>
        <w:rPr>
          <w:rStyle w:val="SubtleReference"/>
        </w:rPr>
      </w:pPr>
      <w:r>
        <w:t xml:space="preserve">BS Industrial </w:t>
      </w:r>
      <w:r w:rsidR="00FC047F">
        <w:t>E</w:t>
      </w:r>
      <w:r>
        <w:t>ngineering</w:t>
      </w:r>
    </w:p>
    <w:p w14:paraId="25523F5E" w14:textId="77777777" w:rsidR="00E22DD9" w:rsidRDefault="00E22DD9" w:rsidP="00326538">
      <w:pPr>
        <w:rPr>
          <w:rFonts w:asciiTheme="majorHAnsi" w:hAnsiTheme="majorHAnsi" w:cstheme="majorHAnsi"/>
          <w:b/>
          <w:sz w:val="28"/>
        </w:rPr>
        <w:sectPr w:rsidR="00E22DD9" w:rsidSect="002235B9">
          <w:type w:val="continuous"/>
          <w:pgSz w:w="12240" w:h="15840"/>
          <w:pgMar w:top="720" w:right="720" w:bottom="720" w:left="720" w:header="720" w:footer="720" w:gutter="0"/>
          <w:cols w:space="720"/>
          <w:docGrid w:linePitch="360"/>
        </w:sectPr>
      </w:pPr>
    </w:p>
    <w:p w14:paraId="4C8CE835" w14:textId="7E3AC12B" w:rsidR="00787009" w:rsidRPr="00125B01" w:rsidRDefault="00326538" w:rsidP="00326538">
      <w:pPr>
        <w:rPr>
          <w:rFonts w:asciiTheme="majorHAnsi" w:hAnsiTheme="majorHAnsi" w:cstheme="majorHAnsi"/>
          <w:b/>
          <w:sz w:val="28"/>
        </w:rPr>
      </w:pPr>
      <w:r>
        <w:rPr>
          <w:rFonts w:asciiTheme="majorHAnsi" w:hAnsiTheme="majorHAnsi" w:cstheme="majorHAnsi"/>
          <w:b/>
          <w:sz w:val="28"/>
        </w:rPr>
        <w:t>Certifications</w:t>
      </w:r>
    </w:p>
    <w:p w14:paraId="4A3A721D" w14:textId="753B7E71" w:rsidR="00ED6CB3" w:rsidRPr="00A25612" w:rsidRDefault="00ED6CB3" w:rsidP="00A25612">
      <w:pPr>
        <w:pStyle w:val="ListParagraph"/>
        <w:numPr>
          <w:ilvl w:val="0"/>
          <w:numId w:val="5"/>
        </w:numPr>
        <w:rPr>
          <w:b/>
          <w:smallCaps/>
          <w:color w:val="595959" w:themeColor="text1" w:themeTint="A6"/>
        </w:rPr>
      </w:pPr>
      <w:r>
        <w:rPr>
          <w:b/>
          <w:smallCaps/>
          <w:color w:val="595959" w:themeColor="text1" w:themeTint="A6"/>
        </w:rPr>
        <w:t>AI</w:t>
      </w:r>
      <w:r w:rsidR="007C7A8A">
        <w:rPr>
          <w:b/>
          <w:smallCaps/>
          <w:color w:val="595959" w:themeColor="text1" w:themeTint="A6"/>
        </w:rPr>
        <w:t>/ML</w:t>
      </w:r>
      <w:r>
        <w:rPr>
          <w:b/>
          <w:smallCaps/>
          <w:color w:val="595959" w:themeColor="text1" w:themeTint="A6"/>
        </w:rPr>
        <w:t xml:space="preserve"> </w:t>
      </w:r>
      <w:r w:rsidR="00A25612">
        <w:rPr>
          <w:b/>
          <w:smallCaps/>
          <w:color w:val="595959" w:themeColor="text1" w:themeTint="A6"/>
        </w:rPr>
        <w:t xml:space="preserve">Skills </w:t>
      </w:r>
      <w:r w:rsidR="00A25612" w:rsidRPr="002235B9">
        <w:rPr>
          <w:b/>
          <w:smallCaps/>
        </w:rPr>
        <w:t>Badge</w:t>
      </w:r>
      <w:r w:rsidR="00A25612">
        <w:rPr>
          <w:rStyle w:val="Hyperlink"/>
          <w:b/>
          <w:smallCaps/>
        </w:rPr>
        <w:t xml:space="preserve"> </w:t>
      </w:r>
      <w:r w:rsidR="00A25612" w:rsidRPr="00A25612">
        <w:rPr>
          <w:b/>
          <w:smallCaps/>
          <w:color w:val="595959" w:themeColor="text1" w:themeTint="A6"/>
        </w:rPr>
        <w:t xml:space="preserve">and </w:t>
      </w:r>
      <w:r w:rsidRPr="00A25612">
        <w:rPr>
          <w:b/>
          <w:smallCaps/>
          <w:color w:val="595959" w:themeColor="text1" w:themeTint="A6"/>
        </w:rPr>
        <w:t xml:space="preserve">Practitioner </w:t>
      </w:r>
      <w:r w:rsidRPr="002235B9">
        <w:rPr>
          <w:b/>
          <w:smallCaps/>
        </w:rPr>
        <w:t>Badge</w:t>
      </w:r>
      <w:r w:rsidR="00C77E8D" w:rsidRPr="00C77E8D">
        <w:rPr>
          <w:b/>
          <w:smallCaps/>
          <w:color w:val="595959" w:themeColor="text1" w:themeTint="A6"/>
        </w:rPr>
        <w:t>, Apprenticeship</w:t>
      </w:r>
    </w:p>
    <w:p w14:paraId="5A572941" w14:textId="05ACEB41" w:rsidR="006806DA" w:rsidRPr="00741800" w:rsidRDefault="006806DA" w:rsidP="006806DA">
      <w:pPr>
        <w:pStyle w:val="ListParagraph"/>
        <w:numPr>
          <w:ilvl w:val="0"/>
          <w:numId w:val="5"/>
        </w:numPr>
        <w:rPr>
          <w:rStyle w:val="Hyperlink"/>
          <w:b/>
          <w:smallCaps/>
          <w:color w:val="595959" w:themeColor="text1" w:themeTint="A6"/>
          <w:u w:val="none"/>
        </w:rPr>
      </w:pPr>
      <w:r w:rsidRPr="006806DA">
        <w:rPr>
          <w:b/>
          <w:smallCaps/>
          <w:color w:val="595959" w:themeColor="text1" w:themeTint="A6"/>
        </w:rPr>
        <w:t xml:space="preserve">Google Advanced Data Analytics </w:t>
      </w:r>
      <w:r w:rsidRPr="002235B9">
        <w:rPr>
          <w:b/>
          <w:smallCaps/>
        </w:rPr>
        <w:t>Certificate</w:t>
      </w:r>
    </w:p>
    <w:p w14:paraId="5D824FA9" w14:textId="197B4AD4" w:rsidR="00ED6CB3" w:rsidRPr="00EB6FC4" w:rsidRDefault="00A25612" w:rsidP="00A25612">
      <w:pPr>
        <w:pStyle w:val="ListParagraph"/>
        <w:numPr>
          <w:ilvl w:val="0"/>
          <w:numId w:val="5"/>
        </w:numPr>
        <w:rPr>
          <w:rStyle w:val="Hyperlink"/>
          <w:b/>
          <w:smallCaps/>
          <w:color w:val="595959" w:themeColor="text1" w:themeTint="A6"/>
          <w:u w:val="none"/>
        </w:rPr>
      </w:pPr>
      <w:r w:rsidRPr="006806DA">
        <w:rPr>
          <w:b/>
          <w:smallCaps/>
          <w:color w:val="595959" w:themeColor="text1" w:themeTint="A6"/>
        </w:rPr>
        <w:t xml:space="preserve">Statistics and Probability for Python - Skills </w:t>
      </w:r>
      <w:r w:rsidRPr="002235B9">
        <w:rPr>
          <w:b/>
          <w:smallCaps/>
        </w:rPr>
        <w:t>Badge</w:t>
      </w:r>
    </w:p>
    <w:p w14:paraId="63ADEE83" w14:textId="4364D43C" w:rsidR="00EB6FC4" w:rsidRPr="00A25612" w:rsidRDefault="00EB6FC4" w:rsidP="00A25612">
      <w:pPr>
        <w:pStyle w:val="ListParagraph"/>
        <w:numPr>
          <w:ilvl w:val="0"/>
          <w:numId w:val="5"/>
        </w:numPr>
        <w:rPr>
          <w:b/>
          <w:smallCaps/>
          <w:color w:val="595959" w:themeColor="text1" w:themeTint="A6"/>
        </w:rPr>
      </w:pPr>
      <w:r>
        <w:rPr>
          <w:b/>
          <w:smallCaps/>
          <w:color w:val="595959" w:themeColor="text1" w:themeTint="A6"/>
        </w:rPr>
        <w:t xml:space="preserve">AI for Predictive </w:t>
      </w:r>
      <w:proofErr w:type="spellStart"/>
      <w:r>
        <w:rPr>
          <w:b/>
          <w:smallCaps/>
          <w:color w:val="595959" w:themeColor="text1" w:themeTint="A6"/>
        </w:rPr>
        <w:t>Maint</w:t>
      </w:r>
      <w:proofErr w:type="spellEnd"/>
      <w:r>
        <w:rPr>
          <w:b/>
          <w:smallCaps/>
          <w:color w:val="595959" w:themeColor="text1" w:themeTint="A6"/>
        </w:rPr>
        <w:t xml:space="preserve"> anomaly detection </w:t>
      </w:r>
      <w:r w:rsidRPr="002235B9">
        <w:rPr>
          <w:b/>
          <w:smallCaps/>
        </w:rPr>
        <w:t>Certificate</w:t>
      </w:r>
    </w:p>
    <w:p w14:paraId="553E6AAB" w14:textId="77777777" w:rsidR="00160AFB" w:rsidRPr="00160AFB" w:rsidRDefault="00160AFB" w:rsidP="00160AFB">
      <w:pPr>
        <w:rPr>
          <w:rFonts w:asciiTheme="majorHAnsi" w:hAnsiTheme="majorHAnsi" w:cstheme="majorHAnsi"/>
          <w:b/>
          <w:sz w:val="28"/>
        </w:rPr>
      </w:pPr>
      <w:r>
        <w:rPr>
          <w:rFonts w:asciiTheme="majorHAnsi" w:hAnsiTheme="majorHAnsi" w:cstheme="majorHAnsi"/>
          <w:b/>
          <w:sz w:val="28"/>
        </w:rPr>
        <w:t>Software</w:t>
      </w:r>
    </w:p>
    <w:p w14:paraId="658E47C8" w14:textId="4B584597" w:rsidR="00D70681" w:rsidRDefault="00666E8C" w:rsidP="00D70681">
      <w:pPr>
        <w:ind w:left="720"/>
      </w:pPr>
      <w:r>
        <w:lastRenderedPageBreak/>
        <w:t xml:space="preserve">Python, </w:t>
      </w:r>
      <w:r w:rsidR="00AC4365" w:rsidRPr="00A30B5B">
        <w:t>Tableau</w:t>
      </w:r>
      <w:r w:rsidR="00AC4365">
        <w:t xml:space="preserve">, SQL, </w:t>
      </w:r>
      <w:r w:rsidR="00160AFB" w:rsidRPr="00A30B5B">
        <w:t>Business Objects,</w:t>
      </w:r>
      <w:r w:rsidR="00C961BF">
        <w:t xml:space="preserve"> Power BI,</w:t>
      </w:r>
      <w:r w:rsidR="00D552A9">
        <w:t xml:space="preserve"> Power Query, </w:t>
      </w:r>
      <w:r w:rsidR="00160AFB" w:rsidRPr="00A30B5B">
        <w:t xml:space="preserve">SAP, MAP, Pro/Engineer, </w:t>
      </w:r>
      <w:proofErr w:type="spellStart"/>
      <w:r w:rsidRPr="00A30B5B">
        <w:t>Solidworks</w:t>
      </w:r>
      <w:proofErr w:type="spellEnd"/>
      <w:r w:rsidRPr="00A30B5B">
        <w:t>,</w:t>
      </w:r>
      <w:r>
        <w:t xml:space="preserve"> </w:t>
      </w:r>
      <w:proofErr w:type="spellStart"/>
      <w:r w:rsidR="00160AFB" w:rsidRPr="00A30B5B">
        <w:t>IntelliCad</w:t>
      </w:r>
      <w:proofErr w:type="spellEnd"/>
      <w:r w:rsidR="00160AFB" w:rsidRPr="00A30B5B">
        <w:t xml:space="preserve">, DraftSight, </w:t>
      </w:r>
      <w:proofErr w:type="spellStart"/>
      <w:r w:rsidR="00160AFB" w:rsidRPr="00A30B5B">
        <w:t>Qlikview</w:t>
      </w:r>
      <w:proofErr w:type="spellEnd"/>
      <w:r w:rsidR="00160AFB" w:rsidRPr="00A30B5B">
        <w:t xml:space="preserve">, </w:t>
      </w:r>
      <w:r w:rsidR="00326538">
        <w:t>HTML, CSS</w:t>
      </w:r>
    </w:p>
    <w:sectPr w:rsidR="00D70681" w:rsidSect="00E22DD9">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1D4CA" w14:textId="77777777" w:rsidR="00874EE4" w:rsidRDefault="00874EE4" w:rsidP="00160AFB">
      <w:pPr>
        <w:spacing w:after="0" w:line="240" w:lineRule="auto"/>
      </w:pPr>
      <w:r>
        <w:separator/>
      </w:r>
    </w:p>
  </w:endnote>
  <w:endnote w:type="continuationSeparator" w:id="0">
    <w:p w14:paraId="29BE4220" w14:textId="77777777" w:rsidR="00874EE4" w:rsidRDefault="00874EE4" w:rsidP="00160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22B3B" w14:textId="77777777" w:rsidR="00160AFB" w:rsidRDefault="00160A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13FE4" w14:textId="77777777" w:rsidR="00160AFB" w:rsidRDefault="00160A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F09C1" w14:textId="77777777" w:rsidR="00160AFB" w:rsidRDefault="00160A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A827D" w14:textId="77777777" w:rsidR="00874EE4" w:rsidRDefault="00874EE4" w:rsidP="00160AFB">
      <w:pPr>
        <w:spacing w:after="0" w:line="240" w:lineRule="auto"/>
      </w:pPr>
      <w:r>
        <w:separator/>
      </w:r>
    </w:p>
  </w:footnote>
  <w:footnote w:type="continuationSeparator" w:id="0">
    <w:p w14:paraId="47C96814" w14:textId="77777777" w:rsidR="00874EE4" w:rsidRDefault="00874EE4" w:rsidP="00160A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0F61D" w14:textId="77777777" w:rsidR="00160AFB" w:rsidRDefault="00160A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29A45" w14:textId="77777777" w:rsidR="00160AFB" w:rsidRDefault="00160A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C391" w14:textId="77777777" w:rsidR="00160AFB" w:rsidRDefault="00160A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F488E"/>
    <w:multiLevelType w:val="hybridMultilevel"/>
    <w:tmpl w:val="862CDC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9C55154"/>
    <w:multiLevelType w:val="hybridMultilevel"/>
    <w:tmpl w:val="F01288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BF20E5"/>
    <w:multiLevelType w:val="hybridMultilevel"/>
    <w:tmpl w:val="2402C4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CC24C3C"/>
    <w:multiLevelType w:val="hybridMultilevel"/>
    <w:tmpl w:val="274624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935F9C"/>
    <w:multiLevelType w:val="hybridMultilevel"/>
    <w:tmpl w:val="2326A9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AF7040"/>
    <w:multiLevelType w:val="hybridMultilevel"/>
    <w:tmpl w:val="4152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5960903">
    <w:abstractNumId w:val="2"/>
  </w:num>
  <w:num w:numId="2" w16cid:durableId="1657298297">
    <w:abstractNumId w:val="1"/>
  </w:num>
  <w:num w:numId="3" w16cid:durableId="1140877305">
    <w:abstractNumId w:val="4"/>
  </w:num>
  <w:num w:numId="4" w16cid:durableId="206651234">
    <w:abstractNumId w:val="3"/>
  </w:num>
  <w:num w:numId="5" w16cid:durableId="1219123488">
    <w:abstractNumId w:val="5"/>
  </w:num>
  <w:num w:numId="6" w16cid:durableId="1937980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AFB"/>
    <w:rsid w:val="00025ACC"/>
    <w:rsid w:val="000827B6"/>
    <w:rsid w:val="000926A0"/>
    <w:rsid w:val="000A4B7B"/>
    <w:rsid w:val="000C0C80"/>
    <w:rsid w:val="000E4140"/>
    <w:rsid w:val="000E7338"/>
    <w:rsid w:val="00113B87"/>
    <w:rsid w:val="00125B01"/>
    <w:rsid w:val="00152CAA"/>
    <w:rsid w:val="00160AFB"/>
    <w:rsid w:val="001930BD"/>
    <w:rsid w:val="001979BC"/>
    <w:rsid w:val="001C2FBE"/>
    <w:rsid w:val="001D39AB"/>
    <w:rsid w:val="001D3CF5"/>
    <w:rsid w:val="001F36B7"/>
    <w:rsid w:val="002235B9"/>
    <w:rsid w:val="00226B34"/>
    <w:rsid w:val="00244FAB"/>
    <w:rsid w:val="00246815"/>
    <w:rsid w:val="002609C2"/>
    <w:rsid w:val="00261A5E"/>
    <w:rsid w:val="00267754"/>
    <w:rsid w:val="002871BB"/>
    <w:rsid w:val="002B2660"/>
    <w:rsid w:val="002C244E"/>
    <w:rsid w:val="002C561F"/>
    <w:rsid w:val="002E7BA0"/>
    <w:rsid w:val="0032498A"/>
    <w:rsid w:val="00326538"/>
    <w:rsid w:val="003477D7"/>
    <w:rsid w:val="00353BF4"/>
    <w:rsid w:val="003B6FCA"/>
    <w:rsid w:val="003C32F1"/>
    <w:rsid w:val="003D2AC1"/>
    <w:rsid w:val="003E3FDE"/>
    <w:rsid w:val="0042362C"/>
    <w:rsid w:val="00426A3E"/>
    <w:rsid w:val="0043206E"/>
    <w:rsid w:val="00491475"/>
    <w:rsid w:val="00495E2C"/>
    <w:rsid w:val="004C3E61"/>
    <w:rsid w:val="004D3B35"/>
    <w:rsid w:val="004D60F6"/>
    <w:rsid w:val="00502EBF"/>
    <w:rsid w:val="00504361"/>
    <w:rsid w:val="00513C85"/>
    <w:rsid w:val="005173E7"/>
    <w:rsid w:val="00530ADD"/>
    <w:rsid w:val="00561EBD"/>
    <w:rsid w:val="005A043C"/>
    <w:rsid w:val="005A6A42"/>
    <w:rsid w:val="005C09AB"/>
    <w:rsid w:val="00627E8A"/>
    <w:rsid w:val="00666E8C"/>
    <w:rsid w:val="006806DA"/>
    <w:rsid w:val="00697C21"/>
    <w:rsid w:val="006A6F22"/>
    <w:rsid w:val="006A7BA6"/>
    <w:rsid w:val="006C40A3"/>
    <w:rsid w:val="00725C3C"/>
    <w:rsid w:val="00731DC1"/>
    <w:rsid w:val="007403DA"/>
    <w:rsid w:val="00741800"/>
    <w:rsid w:val="00787009"/>
    <w:rsid w:val="007A72EC"/>
    <w:rsid w:val="007C7A8A"/>
    <w:rsid w:val="00814523"/>
    <w:rsid w:val="00816F15"/>
    <w:rsid w:val="008551DD"/>
    <w:rsid w:val="00874EE4"/>
    <w:rsid w:val="0088044D"/>
    <w:rsid w:val="008C17DD"/>
    <w:rsid w:val="0092524A"/>
    <w:rsid w:val="00944E80"/>
    <w:rsid w:val="009936C3"/>
    <w:rsid w:val="009A1F0C"/>
    <w:rsid w:val="009E59AC"/>
    <w:rsid w:val="00A163EF"/>
    <w:rsid w:val="00A25612"/>
    <w:rsid w:val="00A65C8A"/>
    <w:rsid w:val="00A71CA5"/>
    <w:rsid w:val="00A95BD5"/>
    <w:rsid w:val="00AC4365"/>
    <w:rsid w:val="00B02220"/>
    <w:rsid w:val="00B20B88"/>
    <w:rsid w:val="00B301E0"/>
    <w:rsid w:val="00B7137F"/>
    <w:rsid w:val="00B71711"/>
    <w:rsid w:val="00BB476C"/>
    <w:rsid w:val="00C00C80"/>
    <w:rsid w:val="00C77E8D"/>
    <w:rsid w:val="00C82C45"/>
    <w:rsid w:val="00C961BF"/>
    <w:rsid w:val="00CA340C"/>
    <w:rsid w:val="00CD61E8"/>
    <w:rsid w:val="00CE1F1F"/>
    <w:rsid w:val="00CE7D11"/>
    <w:rsid w:val="00CF7D81"/>
    <w:rsid w:val="00D05A04"/>
    <w:rsid w:val="00D552A9"/>
    <w:rsid w:val="00D55AD7"/>
    <w:rsid w:val="00D70681"/>
    <w:rsid w:val="00DB4140"/>
    <w:rsid w:val="00E22DD9"/>
    <w:rsid w:val="00E3569C"/>
    <w:rsid w:val="00E52225"/>
    <w:rsid w:val="00E56BBD"/>
    <w:rsid w:val="00E93D27"/>
    <w:rsid w:val="00EB6FC4"/>
    <w:rsid w:val="00ED6CB3"/>
    <w:rsid w:val="00ED7BE8"/>
    <w:rsid w:val="00EE4929"/>
    <w:rsid w:val="00EF397F"/>
    <w:rsid w:val="00EF4BA2"/>
    <w:rsid w:val="00F10C36"/>
    <w:rsid w:val="00F30EC3"/>
    <w:rsid w:val="00F37724"/>
    <w:rsid w:val="00F43C81"/>
    <w:rsid w:val="00F6644A"/>
    <w:rsid w:val="00FA4DF9"/>
    <w:rsid w:val="00FA73A2"/>
    <w:rsid w:val="00FC047F"/>
    <w:rsid w:val="00FF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77C72"/>
  <w15:chartTrackingRefBased/>
  <w15:docId w15:val="{F198A8CE-B2D0-4FF7-965E-3D909C577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AFB"/>
  </w:style>
  <w:style w:type="paragraph" w:styleId="Heading2">
    <w:name w:val="heading 2"/>
    <w:basedOn w:val="Normal"/>
    <w:next w:val="Normal"/>
    <w:link w:val="Heading2Char"/>
    <w:uiPriority w:val="9"/>
    <w:semiHidden/>
    <w:unhideWhenUsed/>
    <w:qFormat/>
    <w:rsid w:val="00160A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60A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160AFB"/>
    <w:pPr>
      <w:spacing w:after="0" w:line="240" w:lineRule="auto"/>
      <w:contextualSpacing/>
      <w:jc w:val="center"/>
    </w:pPr>
    <w:rPr>
      <w:rFonts w:asciiTheme="majorHAnsi" w:eastAsiaTheme="majorEastAsia" w:hAnsiTheme="majorHAnsi" w:cstheme="majorBidi"/>
      <w:caps/>
      <w:color w:val="595959" w:themeColor="text1" w:themeTint="A6"/>
      <w:kern w:val="28"/>
      <w:sz w:val="70"/>
      <w:szCs w:val="56"/>
    </w:rPr>
  </w:style>
  <w:style w:type="character" w:customStyle="1" w:styleId="TitleChar">
    <w:name w:val="Title Char"/>
    <w:basedOn w:val="DefaultParagraphFont"/>
    <w:link w:val="Title"/>
    <w:uiPriority w:val="1"/>
    <w:rsid w:val="00160AFB"/>
    <w:rPr>
      <w:rFonts w:asciiTheme="majorHAnsi" w:eastAsiaTheme="majorEastAsia" w:hAnsiTheme="majorHAnsi" w:cstheme="majorBidi"/>
      <w:caps/>
      <w:color w:val="595959" w:themeColor="text1" w:themeTint="A6"/>
      <w:kern w:val="28"/>
      <w:sz w:val="70"/>
      <w:szCs w:val="56"/>
    </w:rPr>
  </w:style>
  <w:style w:type="paragraph" w:customStyle="1" w:styleId="ContactInfo">
    <w:name w:val="Contact Info"/>
    <w:basedOn w:val="Normal"/>
    <w:uiPriority w:val="3"/>
    <w:qFormat/>
    <w:rsid w:val="00160AFB"/>
    <w:pPr>
      <w:spacing w:after="0" w:line="240" w:lineRule="auto"/>
      <w:jc w:val="center"/>
    </w:pPr>
    <w:rPr>
      <w:color w:val="595959" w:themeColor="text1" w:themeTint="A6"/>
    </w:rPr>
  </w:style>
  <w:style w:type="character" w:styleId="IntenseEmphasis">
    <w:name w:val="Intense Emphasis"/>
    <w:basedOn w:val="DefaultParagraphFont"/>
    <w:uiPriority w:val="2"/>
    <w:rsid w:val="00160AFB"/>
    <w:rPr>
      <w:b/>
      <w:iCs/>
      <w:color w:val="262626" w:themeColor="text1" w:themeTint="D9"/>
    </w:rPr>
  </w:style>
  <w:style w:type="character" w:styleId="Hyperlink">
    <w:name w:val="Hyperlink"/>
    <w:basedOn w:val="DefaultParagraphFont"/>
    <w:uiPriority w:val="99"/>
    <w:unhideWhenUsed/>
    <w:rsid w:val="00160AFB"/>
    <w:rPr>
      <w:color w:val="0563C1" w:themeColor="hyperlink"/>
      <w:u w:val="single"/>
    </w:rPr>
  </w:style>
  <w:style w:type="character" w:styleId="UnresolvedMention">
    <w:name w:val="Unresolved Mention"/>
    <w:basedOn w:val="DefaultParagraphFont"/>
    <w:uiPriority w:val="99"/>
    <w:semiHidden/>
    <w:unhideWhenUsed/>
    <w:rsid w:val="00160AFB"/>
    <w:rPr>
      <w:color w:val="605E5C"/>
      <w:shd w:val="clear" w:color="auto" w:fill="E1DFDD"/>
    </w:rPr>
  </w:style>
  <w:style w:type="table" w:styleId="TableGrid">
    <w:name w:val="Table Grid"/>
    <w:basedOn w:val="TableNormal"/>
    <w:uiPriority w:val="39"/>
    <w:rsid w:val="00160AFB"/>
    <w:pPr>
      <w:spacing w:after="0" w:line="240" w:lineRule="auto"/>
      <w:contextualSpacing/>
    </w:pPr>
    <w:rPr>
      <w:color w:val="595959" w:themeColor="text1" w:themeTint="A6"/>
    </w:rPr>
    <w:tblPr/>
  </w:style>
  <w:style w:type="character" w:customStyle="1" w:styleId="Heading2Char">
    <w:name w:val="Heading 2 Char"/>
    <w:basedOn w:val="DefaultParagraphFont"/>
    <w:link w:val="Heading2"/>
    <w:uiPriority w:val="9"/>
    <w:semiHidden/>
    <w:rsid w:val="00160AF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60AFB"/>
    <w:rPr>
      <w:rFonts w:asciiTheme="majorHAnsi" w:eastAsiaTheme="majorEastAsia" w:hAnsiTheme="majorHAnsi" w:cstheme="majorBidi"/>
      <w:color w:val="1F3763" w:themeColor="accent1" w:themeShade="7F"/>
      <w:sz w:val="24"/>
      <w:szCs w:val="24"/>
    </w:rPr>
  </w:style>
  <w:style w:type="character" w:styleId="SubtleReference">
    <w:name w:val="Subtle Reference"/>
    <w:basedOn w:val="DefaultParagraphFont"/>
    <w:uiPriority w:val="10"/>
    <w:qFormat/>
    <w:rsid w:val="00160AFB"/>
    <w:rPr>
      <w:b/>
      <w:caps w:val="0"/>
      <w:smallCaps/>
      <w:color w:val="595959" w:themeColor="text1" w:themeTint="A6"/>
    </w:rPr>
  </w:style>
  <w:style w:type="character" w:customStyle="1" w:styleId="background-details">
    <w:name w:val="background-details"/>
    <w:basedOn w:val="DefaultParagraphFont"/>
    <w:rsid w:val="00160AFB"/>
  </w:style>
  <w:style w:type="character" w:customStyle="1" w:styleId="lt-line-clampline">
    <w:name w:val="lt-line-clamp__line"/>
    <w:basedOn w:val="DefaultParagraphFont"/>
    <w:rsid w:val="00160AFB"/>
  </w:style>
  <w:style w:type="paragraph" w:styleId="ListParagraph">
    <w:name w:val="List Paragraph"/>
    <w:basedOn w:val="Normal"/>
    <w:uiPriority w:val="34"/>
    <w:qFormat/>
    <w:rsid w:val="00160AFB"/>
    <w:pPr>
      <w:ind w:left="720"/>
      <w:contextualSpacing/>
    </w:pPr>
  </w:style>
  <w:style w:type="paragraph" w:styleId="Header">
    <w:name w:val="header"/>
    <w:basedOn w:val="Normal"/>
    <w:link w:val="HeaderChar"/>
    <w:uiPriority w:val="99"/>
    <w:unhideWhenUsed/>
    <w:rsid w:val="00160A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0AFB"/>
  </w:style>
  <w:style w:type="paragraph" w:styleId="Footer">
    <w:name w:val="footer"/>
    <w:basedOn w:val="Normal"/>
    <w:link w:val="FooterChar"/>
    <w:uiPriority w:val="99"/>
    <w:unhideWhenUsed/>
    <w:rsid w:val="00160A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0AFB"/>
  </w:style>
  <w:style w:type="character" w:customStyle="1" w:styleId="text1">
    <w:name w:val="text1"/>
    <w:basedOn w:val="DefaultParagraphFont"/>
    <w:rsid w:val="00E22DD9"/>
    <w:rPr>
      <w:rFonts w:ascii="Arial" w:hAnsi="Arial" w:cs="Arial" w:hint="default"/>
      <w:sz w:val="19"/>
      <w:szCs w:val="19"/>
    </w:rPr>
  </w:style>
  <w:style w:type="character" w:styleId="FollowedHyperlink">
    <w:name w:val="FollowedHyperlink"/>
    <w:basedOn w:val="DefaultParagraphFont"/>
    <w:uiPriority w:val="99"/>
    <w:semiHidden/>
    <w:unhideWhenUsed/>
    <w:rsid w:val="002677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538989">
      <w:bodyDiv w:val="1"/>
      <w:marLeft w:val="0"/>
      <w:marRight w:val="0"/>
      <w:marTop w:val="0"/>
      <w:marBottom w:val="0"/>
      <w:divBdr>
        <w:top w:val="none" w:sz="0" w:space="0" w:color="auto"/>
        <w:left w:val="none" w:sz="0" w:space="0" w:color="auto"/>
        <w:bottom w:val="none" w:sz="0" w:space="0" w:color="auto"/>
        <w:right w:val="none" w:sz="0" w:space="0" w:color="auto"/>
      </w:divBdr>
      <w:divsChild>
        <w:div w:id="1945840113">
          <w:marLeft w:val="0"/>
          <w:marRight w:val="0"/>
          <w:marTop w:val="0"/>
          <w:marBottom w:val="0"/>
          <w:divBdr>
            <w:top w:val="none" w:sz="0" w:space="0" w:color="auto"/>
            <w:left w:val="none" w:sz="0" w:space="0" w:color="auto"/>
            <w:bottom w:val="none" w:sz="0" w:space="0" w:color="auto"/>
            <w:right w:val="none" w:sz="0" w:space="0" w:color="auto"/>
          </w:divBdr>
          <w:divsChild>
            <w:div w:id="20924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Tucker</dc:creator>
  <cp:keywords/>
  <dc:description>v24.9</dc:description>
  <cp:lastModifiedBy>G T</cp:lastModifiedBy>
  <cp:revision>3</cp:revision>
  <cp:lastPrinted>2024-06-28T16:17:00Z</cp:lastPrinted>
  <dcterms:created xsi:type="dcterms:W3CDTF">2026-04-30T23:55:00Z</dcterms:created>
  <dcterms:modified xsi:type="dcterms:W3CDTF">2026-04-30T23:59:00Z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low Header Overwrite">
    <vt:bool>true</vt:bool>
  </property>
  <property fmtid="{D5CDD505-2E9C-101B-9397-08002B2CF9AE}" pid="3" name="Allow Footer Overwrite">
    <vt:bool>true</vt:bool>
  </property>
  <property fmtid="{D5CDD505-2E9C-101B-9397-08002B2CF9AE}" pid="4" name="TextBoxAndDropdownValues">
    <vt:lpwstr/>
  </property>
  <property fmtid="{D5CDD505-2E9C-101B-9397-08002B2CF9AE}" pid="5" name="MSIP_Label_502bc7c3-f152-4da1-98bd-f7a1bebdf752_Enabled">
    <vt:lpwstr>true</vt:lpwstr>
  </property>
  <property fmtid="{D5CDD505-2E9C-101B-9397-08002B2CF9AE}" pid="6" name="MSIP_Label_502bc7c3-f152-4da1-98bd-f7a1bebdf752_SetDate">
    <vt:lpwstr>2026-02-23T18:18:31Z</vt:lpwstr>
  </property>
  <property fmtid="{D5CDD505-2E9C-101B-9397-08002B2CF9AE}" pid="7" name="MSIP_Label_502bc7c3-f152-4da1-98bd-f7a1bebdf752_Method">
    <vt:lpwstr>Privileged</vt:lpwstr>
  </property>
  <property fmtid="{D5CDD505-2E9C-101B-9397-08002B2CF9AE}" pid="8" name="MSIP_Label_502bc7c3-f152-4da1-98bd-f7a1bebdf752_Name">
    <vt:lpwstr>Unrestricted</vt:lpwstr>
  </property>
  <property fmtid="{D5CDD505-2E9C-101B-9397-08002B2CF9AE}" pid="9" name="MSIP_Label_502bc7c3-f152-4da1-98bd-f7a1bebdf752_SiteId">
    <vt:lpwstr>b18f006c-b0fc-467d-b23a-a35b5695b5dc</vt:lpwstr>
  </property>
  <property fmtid="{D5CDD505-2E9C-101B-9397-08002B2CF9AE}" pid="10" name="MSIP_Label_502bc7c3-f152-4da1-98bd-f7a1bebdf752_ActionId">
    <vt:lpwstr>a55ab779-d045-4a19-9449-7b799b09acd3</vt:lpwstr>
  </property>
  <property fmtid="{D5CDD505-2E9C-101B-9397-08002B2CF9AE}" pid="11" name="MSIP_Label_502bc7c3-f152-4da1-98bd-f7a1bebdf752_ContentBits">
    <vt:lpwstr>0</vt:lpwstr>
  </property>
  <property fmtid="{D5CDD505-2E9C-101B-9397-08002B2CF9AE}" pid="12" name="MSIP_Label_502bc7c3-f152-4da1-98bd-f7a1bebdf752_Tag">
    <vt:lpwstr>10, 0, 1, 1</vt:lpwstr>
  </property>
</Properties>
</file>