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5C5C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40A9FD81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546F0DA9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436BF764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1FFE9FDB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064756F3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79DF5934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086E1130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01960421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73292779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0CDC43B9" w14:textId="77777777" w:rsidR="00CD250C" w:rsidRDefault="00584F21">
      <w:pPr>
        <w:pStyle w:val="Standard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Unknown Cyber Portal and User Protection Setup Guide</w:t>
      </w:r>
    </w:p>
    <w:p w14:paraId="791ECB79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2D70D4CC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5CA0690E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10EB1ADA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2671CBBA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76A170B0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2A6D1323" w14:textId="77777777" w:rsidR="00CD250C" w:rsidRDefault="00CD250C">
      <w:pPr>
        <w:pStyle w:val="Standard"/>
      </w:pPr>
    </w:p>
    <w:p w14:paraId="358401A7" w14:textId="77777777" w:rsidR="00CD250C" w:rsidRDefault="00CD250C">
      <w:pPr>
        <w:pStyle w:val="Standard"/>
      </w:pPr>
    </w:p>
    <w:p w14:paraId="244038A3" w14:textId="77777777" w:rsidR="00CD250C" w:rsidRDefault="00CD250C">
      <w:pPr>
        <w:pStyle w:val="Standard"/>
      </w:pPr>
    </w:p>
    <w:p w14:paraId="4EC99E4E" w14:textId="77777777" w:rsidR="00CD250C" w:rsidRDefault="00CD250C">
      <w:pPr>
        <w:pStyle w:val="Standard"/>
      </w:pPr>
    </w:p>
    <w:p w14:paraId="27CAEF0E" w14:textId="77777777" w:rsidR="00CD250C" w:rsidRDefault="00CD250C">
      <w:pPr>
        <w:pStyle w:val="Standard"/>
      </w:pPr>
    </w:p>
    <w:p w14:paraId="2F41A1F6" w14:textId="77777777" w:rsidR="00CD250C" w:rsidRDefault="00CD250C">
      <w:pPr>
        <w:pStyle w:val="Standard"/>
      </w:pPr>
    </w:p>
    <w:p w14:paraId="03EF24DA" w14:textId="77777777" w:rsidR="00CD250C" w:rsidRDefault="00CD250C">
      <w:pPr>
        <w:pStyle w:val="Standard"/>
      </w:pPr>
    </w:p>
    <w:p w14:paraId="08656171" w14:textId="77777777" w:rsidR="00CD250C" w:rsidRDefault="00CD250C">
      <w:pPr>
        <w:pStyle w:val="Standard"/>
      </w:pPr>
    </w:p>
    <w:p w14:paraId="3457DFE7" w14:textId="77777777" w:rsidR="00CD250C" w:rsidRDefault="00CD250C">
      <w:pPr>
        <w:pStyle w:val="Standard"/>
      </w:pPr>
    </w:p>
    <w:p w14:paraId="2A356F12" w14:textId="77777777" w:rsidR="00CD250C" w:rsidRDefault="00CD250C">
      <w:pPr>
        <w:pStyle w:val="Standard"/>
      </w:pPr>
    </w:p>
    <w:p w14:paraId="5EF2CA52" w14:textId="77777777" w:rsidR="00CD250C" w:rsidRDefault="00CD250C">
      <w:pPr>
        <w:pStyle w:val="Standard"/>
      </w:pPr>
    </w:p>
    <w:p w14:paraId="2348A241" w14:textId="77777777" w:rsidR="00CD250C" w:rsidRDefault="00CD250C">
      <w:pPr>
        <w:pStyle w:val="Standard"/>
      </w:pPr>
    </w:p>
    <w:p w14:paraId="348551C2" w14:textId="77777777" w:rsidR="00CD250C" w:rsidRDefault="00CD250C">
      <w:pPr>
        <w:pStyle w:val="Standard"/>
      </w:pPr>
    </w:p>
    <w:p w14:paraId="799E5784" w14:textId="77777777" w:rsidR="00CD250C" w:rsidRDefault="00CD250C">
      <w:pPr>
        <w:pStyle w:val="Standard"/>
      </w:pPr>
    </w:p>
    <w:p w14:paraId="4A904D33" w14:textId="77777777" w:rsidR="00CD250C" w:rsidRDefault="00CD250C">
      <w:pPr>
        <w:pStyle w:val="Standard"/>
      </w:pPr>
    </w:p>
    <w:p w14:paraId="1CEE8D3F" w14:textId="77777777" w:rsidR="00CD250C" w:rsidRDefault="00CD250C">
      <w:pPr>
        <w:pStyle w:val="Standard"/>
      </w:pPr>
    </w:p>
    <w:p w14:paraId="06AD7D10" w14:textId="77777777" w:rsidR="00CD250C" w:rsidRDefault="00CD250C">
      <w:pPr>
        <w:pStyle w:val="Standard"/>
      </w:pPr>
    </w:p>
    <w:p w14:paraId="48A373C0" w14:textId="77777777" w:rsidR="00CD250C" w:rsidRDefault="00CD250C">
      <w:pPr>
        <w:pStyle w:val="Standard"/>
      </w:pPr>
    </w:p>
    <w:p w14:paraId="419C7BA5" w14:textId="77777777" w:rsidR="00CD250C" w:rsidRDefault="00CD250C">
      <w:pPr>
        <w:pStyle w:val="Standard"/>
      </w:pPr>
    </w:p>
    <w:p w14:paraId="2B403C30" w14:textId="77777777" w:rsidR="00CD250C" w:rsidRDefault="00CD250C">
      <w:pPr>
        <w:pStyle w:val="Standard"/>
      </w:pPr>
    </w:p>
    <w:p w14:paraId="5A51CFB5" w14:textId="77777777" w:rsidR="00CD250C" w:rsidRDefault="00CD250C">
      <w:pPr>
        <w:pStyle w:val="Standard"/>
      </w:pPr>
    </w:p>
    <w:sdt>
      <w:sdtPr>
        <w:rPr>
          <w:rFonts w:ascii="Liberation Serif" w:eastAsia="Noto Serif CJK SC" w:hAnsi="Liberation Serif" w:cs="FreeSans"/>
          <w:color w:val="auto"/>
          <w:kern w:val="3"/>
          <w:sz w:val="24"/>
          <w:szCs w:val="24"/>
          <w:lang w:eastAsia="zh-CN" w:bidi="hi-IN"/>
        </w:rPr>
        <w:id w:val="-3087082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9C0A89" w14:textId="7D035A5E" w:rsidR="005F4014" w:rsidRDefault="005F4014">
          <w:pPr>
            <w:pStyle w:val="TOCHeading"/>
          </w:pPr>
          <w:r>
            <w:t>Contents</w:t>
          </w:r>
        </w:p>
        <w:p w14:paraId="6031E327" w14:textId="400B5475" w:rsidR="00E36FBC" w:rsidRDefault="005F401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08594" w:history="1">
            <w:r w:rsidR="00E36FBC" w:rsidRPr="00314361">
              <w:rPr>
                <w:rStyle w:val="Hyperlink"/>
                <w:noProof/>
              </w:rPr>
              <w:t>1. Put in your credentials and click Sign In.</w:t>
            </w:r>
            <w:r w:rsidR="00E36FBC">
              <w:rPr>
                <w:noProof/>
                <w:webHidden/>
              </w:rPr>
              <w:tab/>
            </w:r>
            <w:r w:rsidR="00E36FBC">
              <w:rPr>
                <w:noProof/>
                <w:webHidden/>
              </w:rPr>
              <w:fldChar w:fldCharType="begin"/>
            </w:r>
            <w:r w:rsidR="00E36FBC">
              <w:rPr>
                <w:noProof/>
                <w:webHidden/>
              </w:rPr>
              <w:instrText xml:space="preserve"> PAGEREF _Toc152008594 \h </w:instrText>
            </w:r>
            <w:r w:rsidR="00E36FBC">
              <w:rPr>
                <w:noProof/>
                <w:webHidden/>
              </w:rPr>
            </w:r>
            <w:r w:rsidR="00E36FBC">
              <w:rPr>
                <w:noProof/>
                <w:webHidden/>
              </w:rPr>
              <w:fldChar w:fldCharType="separate"/>
            </w:r>
            <w:r w:rsidR="00E36FBC">
              <w:rPr>
                <w:noProof/>
                <w:webHidden/>
              </w:rPr>
              <w:t>3</w:t>
            </w:r>
            <w:r w:rsidR="00E36FBC">
              <w:rPr>
                <w:noProof/>
                <w:webHidden/>
              </w:rPr>
              <w:fldChar w:fldCharType="end"/>
            </w:r>
          </w:hyperlink>
        </w:p>
        <w:p w14:paraId="74E42D46" w14:textId="6B500412" w:rsidR="00E36FBC" w:rsidRDefault="00E36F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52008595" w:history="1">
            <w:r w:rsidRPr="00314361">
              <w:rPr>
                <w:rStyle w:val="Hyperlink"/>
                <w:noProof/>
              </w:rPr>
              <w:t>2. You will now see the Portal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9DC06" w14:textId="165BFD7E" w:rsidR="00E36FBC" w:rsidRDefault="00E36F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52008596" w:history="1">
            <w:r w:rsidRPr="00314361">
              <w:rPr>
                <w:rStyle w:val="Hyperlink"/>
                <w:noProof/>
              </w:rPr>
              <w:t>3.  Select O365 from the bar shown below.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CD4A" w14:textId="563E3D6B" w:rsidR="00E36FBC" w:rsidRDefault="00E36F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52008597" w:history="1">
            <w:r w:rsidRPr="00314361">
              <w:rPr>
                <w:rStyle w:val="Hyperlink"/>
                <w:noProof/>
              </w:rPr>
              <w:t>4. Click “Edit Credentials”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5424" w14:textId="49DC5938" w:rsidR="00E36FBC" w:rsidRDefault="00E36F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52008598" w:history="1">
            <w:r w:rsidRPr="00314361">
              <w:rPr>
                <w:rStyle w:val="Hyperlink"/>
                <w:noProof/>
              </w:rPr>
              <w:t>5. Populate the “Tenant ID”, “Client ID”, “Client Secret”, and (optional/recommended) “Sentinel Workspace ID” from your vault or saved document from the user setup guide to the fields indicated below and then click “Subscribe”.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2D521" w14:textId="5CDFBACF" w:rsidR="00E36FBC" w:rsidRDefault="00E36F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52008599" w:history="1">
            <w:r w:rsidRPr="00314361">
              <w:rPr>
                <w:rStyle w:val="Hyperlink"/>
                <w:noProof/>
              </w:rPr>
              <w:t>6. Wait 5-7 minutes for the connection to complete initialization and then the “Subscribe/Unsubscribe” users and “Subscribe/Unsubscribe Groups” will now be selectable.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703C5" w14:textId="693929D8" w:rsidR="00E36FBC" w:rsidRDefault="00E36F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52008600" w:history="1">
            <w:r w:rsidRPr="00314361">
              <w:rPr>
                <w:rStyle w:val="Hyperlink"/>
                <w:noProof/>
              </w:rPr>
              <w:t>7.  You can now select or deselect users for subscribing to Unknown Cyber protection and then click “Submit” to apply the changes.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FE10" w14:textId="4F08598F" w:rsidR="005F4014" w:rsidRDefault="005F4014">
          <w:r>
            <w:rPr>
              <w:b/>
              <w:bCs/>
              <w:noProof/>
            </w:rPr>
            <w:fldChar w:fldCharType="end"/>
          </w:r>
        </w:p>
      </w:sdtContent>
    </w:sdt>
    <w:p w14:paraId="28776826" w14:textId="3BECF4A6" w:rsidR="00CD250C" w:rsidRDefault="00CD250C">
      <w:pPr>
        <w:pStyle w:val="Standard"/>
      </w:pPr>
    </w:p>
    <w:p w14:paraId="07E33E11" w14:textId="77777777" w:rsidR="00CD250C" w:rsidRDefault="00CD250C">
      <w:pPr>
        <w:pStyle w:val="Standard"/>
      </w:pPr>
    </w:p>
    <w:p w14:paraId="33D0D7DC" w14:textId="77777777" w:rsidR="00CD250C" w:rsidRDefault="00CD250C">
      <w:pPr>
        <w:pStyle w:val="Standard"/>
      </w:pPr>
    </w:p>
    <w:p w14:paraId="6DF5E9E9" w14:textId="77777777" w:rsidR="00CD250C" w:rsidRDefault="00CD250C">
      <w:pPr>
        <w:pStyle w:val="Standard"/>
      </w:pPr>
    </w:p>
    <w:p w14:paraId="0E1B8B6E" w14:textId="77777777" w:rsidR="00CD250C" w:rsidRDefault="00CD250C">
      <w:pPr>
        <w:pStyle w:val="Standard"/>
      </w:pPr>
    </w:p>
    <w:p w14:paraId="51C0B122" w14:textId="77777777" w:rsidR="00CD250C" w:rsidRDefault="00CD250C">
      <w:pPr>
        <w:pStyle w:val="Standard"/>
      </w:pPr>
    </w:p>
    <w:p w14:paraId="68584BB4" w14:textId="77777777" w:rsidR="00CD250C" w:rsidRDefault="00CD250C">
      <w:pPr>
        <w:pStyle w:val="Standard"/>
      </w:pPr>
    </w:p>
    <w:p w14:paraId="1E5D16E1" w14:textId="77777777" w:rsidR="00CD250C" w:rsidRDefault="00CD250C">
      <w:pPr>
        <w:pStyle w:val="Standard"/>
      </w:pPr>
    </w:p>
    <w:p w14:paraId="74436B16" w14:textId="77777777" w:rsidR="00CD250C" w:rsidRDefault="00CD250C">
      <w:pPr>
        <w:pStyle w:val="Standard"/>
      </w:pPr>
    </w:p>
    <w:p w14:paraId="5970116B" w14:textId="77777777" w:rsidR="00CD250C" w:rsidRDefault="00CD250C">
      <w:pPr>
        <w:pStyle w:val="Standard"/>
      </w:pPr>
    </w:p>
    <w:p w14:paraId="3B591B66" w14:textId="77777777" w:rsidR="00CD250C" w:rsidRDefault="00CD250C">
      <w:pPr>
        <w:pStyle w:val="Standard"/>
      </w:pPr>
    </w:p>
    <w:p w14:paraId="647CF69D" w14:textId="77777777" w:rsidR="00CD250C" w:rsidRDefault="00CD250C">
      <w:pPr>
        <w:pStyle w:val="Standard"/>
      </w:pPr>
    </w:p>
    <w:p w14:paraId="290DC7B8" w14:textId="77777777" w:rsidR="00CD250C" w:rsidRDefault="00CD250C">
      <w:pPr>
        <w:pStyle w:val="Standard"/>
      </w:pPr>
    </w:p>
    <w:p w14:paraId="10B399CA" w14:textId="77777777" w:rsidR="00CD250C" w:rsidRDefault="00CD250C">
      <w:pPr>
        <w:pStyle w:val="Standard"/>
      </w:pPr>
    </w:p>
    <w:p w14:paraId="551F99D9" w14:textId="77777777" w:rsidR="00CD250C" w:rsidRDefault="00CD250C">
      <w:pPr>
        <w:pStyle w:val="Standard"/>
      </w:pPr>
    </w:p>
    <w:p w14:paraId="385DEDE7" w14:textId="77777777" w:rsidR="00CD250C" w:rsidRDefault="00CD250C">
      <w:pPr>
        <w:pStyle w:val="Standard"/>
      </w:pPr>
    </w:p>
    <w:p w14:paraId="067C891E" w14:textId="77777777" w:rsidR="00CD250C" w:rsidRDefault="00CD250C">
      <w:pPr>
        <w:pStyle w:val="Standard"/>
      </w:pPr>
    </w:p>
    <w:p w14:paraId="72A50156" w14:textId="77777777" w:rsidR="00CD250C" w:rsidRDefault="00CD250C">
      <w:pPr>
        <w:pStyle w:val="Standard"/>
      </w:pPr>
    </w:p>
    <w:p w14:paraId="3F313E59" w14:textId="77777777" w:rsidR="00CD250C" w:rsidRDefault="00CD250C">
      <w:pPr>
        <w:pStyle w:val="Standard"/>
      </w:pPr>
    </w:p>
    <w:p w14:paraId="5F31AAC8" w14:textId="77777777" w:rsidR="00CD250C" w:rsidRDefault="00CD250C">
      <w:pPr>
        <w:pStyle w:val="Standard"/>
      </w:pPr>
    </w:p>
    <w:p w14:paraId="0F719B51" w14:textId="77777777" w:rsidR="00CD250C" w:rsidRDefault="00CD250C">
      <w:pPr>
        <w:pStyle w:val="Standard"/>
      </w:pPr>
    </w:p>
    <w:p w14:paraId="1460320B" w14:textId="77777777" w:rsidR="00CD250C" w:rsidRDefault="00CD250C">
      <w:pPr>
        <w:pStyle w:val="Standard"/>
      </w:pPr>
    </w:p>
    <w:p w14:paraId="496C8BA4" w14:textId="77777777" w:rsidR="00CD250C" w:rsidRDefault="00CD250C">
      <w:pPr>
        <w:pStyle w:val="Standard"/>
      </w:pPr>
    </w:p>
    <w:p w14:paraId="6435DC88" w14:textId="77777777" w:rsidR="00CD250C" w:rsidRDefault="00CD250C">
      <w:pPr>
        <w:pStyle w:val="Standard"/>
      </w:pPr>
    </w:p>
    <w:p w14:paraId="015A31F7" w14:textId="77777777" w:rsidR="00CD250C" w:rsidRDefault="00CD250C">
      <w:pPr>
        <w:pStyle w:val="Standard"/>
      </w:pPr>
    </w:p>
    <w:p w14:paraId="7C3B7B10" w14:textId="77777777" w:rsidR="00CD250C" w:rsidRDefault="00CD250C">
      <w:pPr>
        <w:pStyle w:val="Standard"/>
      </w:pPr>
    </w:p>
    <w:p w14:paraId="61BEA2B6" w14:textId="77777777" w:rsidR="00CD250C" w:rsidRDefault="00CD250C">
      <w:pPr>
        <w:pStyle w:val="Standard"/>
      </w:pPr>
    </w:p>
    <w:p w14:paraId="6974FD67" w14:textId="77777777" w:rsidR="00CD250C" w:rsidRDefault="00CD250C">
      <w:pPr>
        <w:pStyle w:val="Standard"/>
      </w:pPr>
    </w:p>
    <w:p w14:paraId="5E7788C3" w14:textId="6B3B9079" w:rsidR="00564775" w:rsidRDefault="00564775" w:rsidP="00564775">
      <w:pPr>
        <w:pStyle w:val="Textbody"/>
        <w:jc w:val="center"/>
      </w:pPr>
    </w:p>
    <w:p w14:paraId="606BAF46" w14:textId="2CA5618C" w:rsidR="005F4014" w:rsidRDefault="000A54BB" w:rsidP="005F4014">
      <w:pPr>
        <w:pStyle w:val="Heading1"/>
      </w:pPr>
      <w:bookmarkStart w:id="0" w:name="_Toc152008594"/>
      <w:r>
        <w:lastRenderedPageBreak/>
        <w:t>1</w:t>
      </w:r>
      <w:r w:rsidR="005F4014">
        <w:t>. Put in your credentials and click Sign In.</w:t>
      </w:r>
      <w:bookmarkEnd w:id="0"/>
    </w:p>
    <w:p w14:paraId="6D408CEF" w14:textId="77777777" w:rsidR="005F4014" w:rsidRDefault="005F4014" w:rsidP="00564775">
      <w:pPr>
        <w:pStyle w:val="Textbody"/>
        <w:jc w:val="center"/>
      </w:pPr>
    </w:p>
    <w:p w14:paraId="24656679" w14:textId="0A4FE057" w:rsidR="00564775" w:rsidRPr="00564775" w:rsidRDefault="005F4014" w:rsidP="005F4014">
      <w:pPr>
        <w:pStyle w:val="Textbody"/>
        <w:jc w:val="center"/>
      </w:pPr>
      <w:r w:rsidRPr="005F4014">
        <w:rPr>
          <w:noProof/>
        </w:rPr>
        <w:drawing>
          <wp:inline distT="0" distB="0" distL="0" distR="0" wp14:anchorId="355E27CC" wp14:editId="78298DCE">
            <wp:extent cx="4754897" cy="6479619"/>
            <wp:effectExtent l="0" t="0" r="7620" b="0"/>
            <wp:docPr id="174907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75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897" cy="64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2C88" w14:textId="77777777" w:rsidR="00CD250C" w:rsidRDefault="00CD250C">
      <w:pPr>
        <w:pStyle w:val="Standard"/>
        <w:pageBreakBefore/>
      </w:pPr>
    </w:p>
    <w:p w14:paraId="7F7E34EB" w14:textId="77777777" w:rsidR="00CD250C" w:rsidRDefault="00CD250C">
      <w:pPr>
        <w:pStyle w:val="Standard"/>
      </w:pPr>
    </w:p>
    <w:p w14:paraId="3EA48FB3" w14:textId="77777777" w:rsidR="005F4014" w:rsidRDefault="005F4014">
      <w:pPr>
        <w:pStyle w:val="Standard"/>
      </w:pPr>
    </w:p>
    <w:p w14:paraId="510898B0" w14:textId="77777777" w:rsidR="005F4014" w:rsidRDefault="005F4014">
      <w:pPr>
        <w:pStyle w:val="Standard"/>
      </w:pPr>
    </w:p>
    <w:p w14:paraId="2A3C77F3" w14:textId="77777777" w:rsidR="005F4014" w:rsidRDefault="005F4014">
      <w:pPr>
        <w:pStyle w:val="Standard"/>
      </w:pPr>
    </w:p>
    <w:p w14:paraId="27C12192" w14:textId="77777777" w:rsidR="00CD250C" w:rsidRDefault="00CD250C">
      <w:pPr>
        <w:pStyle w:val="Standard"/>
      </w:pPr>
    </w:p>
    <w:p w14:paraId="146A7ADA" w14:textId="77777777" w:rsidR="005F4014" w:rsidRDefault="005F4014">
      <w:pPr>
        <w:pStyle w:val="Standard"/>
      </w:pPr>
    </w:p>
    <w:p w14:paraId="37319DCE" w14:textId="77777777" w:rsidR="00CD250C" w:rsidRDefault="00CD250C">
      <w:pPr>
        <w:pStyle w:val="Standard"/>
      </w:pPr>
    </w:p>
    <w:p w14:paraId="057FB16B" w14:textId="7DD09AB1" w:rsidR="00CD250C" w:rsidRDefault="000A54BB">
      <w:pPr>
        <w:pStyle w:val="Heading1"/>
      </w:pPr>
      <w:bookmarkStart w:id="1" w:name="__RefHeading___Toc532_3324327344"/>
      <w:bookmarkStart w:id="2" w:name="_Toc152008595"/>
      <w:r>
        <w:t>2</w:t>
      </w:r>
      <w:r w:rsidR="00584F21">
        <w:t xml:space="preserve">. </w:t>
      </w:r>
      <w:bookmarkEnd w:id="1"/>
      <w:r w:rsidR="005F4014">
        <w:t>You will now see the Portal Home Page</w:t>
      </w:r>
      <w:bookmarkEnd w:id="2"/>
    </w:p>
    <w:p w14:paraId="0EC61796" w14:textId="77777777" w:rsidR="00CD250C" w:rsidRDefault="00CD250C">
      <w:pPr>
        <w:pStyle w:val="Standard"/>
      </w:pPr>
    </w:p>
    <w:p w14:paraId="6083946E" w14:textId="7E617F1D" w:rsidR="00CD250C" w:rsidRDefault="000A54BB">
      <w:pPr>
        <w:pStyle w:val="Standard"/>
      </w:pPr>
      <w:r>
        <w:rPr>
          <w:noProof/>
        </w:rPr>
        <w:drawing>
          <wp:inline distT="0" distB="0" distL="0" distR="0" wp14:anchorId="7D566DA6" wp14:editId="5C307AAB">
            <wp:extent cx="6120130" cy="3329305"/>
            <wp:effectExtent l="0" t="0" r="0" b="4445"/>
            <wp:docPr id="120709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99506" name="Picture 12070995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2FFB" w14:textId="46CB7A14" w:rsidR="00CD250C" w:rsidRDefault="00CD250C">
      <w:pPr>
        <w:pStyle w:val="Standard"/>
      </w:pPr>
    </w:p>
    <w:p w14:paraId="2A5778DE" w14:textId="77777777" w:rsidR="00CD250C" w:rsidRDefault="00CD250C">
      <w:pPr>
        <w:pStyle w:val="Standard"/>
      </w:pPr>
    </w:p>
    <w:p w14:paraId="78C49777" w14:textId="77777777" w:rsidR="00CD250C" w:rsidRDefault="00CD250C">
      <w:pPr>
        <w:pStyle w:val="Standard"/>
      </w:pPr>
    </w:p>
    <w:p w14:paraId="3EAAB680" w14:textId="77777777" w:rsidR="005F4014" w:rsidRDefault="005F4014">
      <w:pPr>
        <w:pStyle w:val="Heading1"/>
      </w:pPr>
      <w:bookmarkStart w:id="3" w:name="__RefHeading___Toc534_3324327344"/>
    </w:p>
    <w:p w14:paraId="3F02D5E1" w14:textId="77777777" w:rsidR="005F4014" w:rsidRDefault="005F4014">
      <w:pPr>
        <w:pStyle w:val="Heading1"/>
      </w:pPr>
    </w:p>
    <w:p w14:paraId="5F55F1B6" w14:textId="77777777" w:rsidR="005F4014" w:rsidRDefault="005F4014">
      <w:pPr>
        <w:pStyle w:val="Heading1"/>
      </w:pPr>
    </w:p>
    <w:p w14:paraId="4FB943D5" w14:textId="77777777" w:rsidR="005F4014" w:rsidRDefault="005F4014" w:rsidP="005F4014">
      <w:pPr>
        <w:pStyle w:val="Textbody"/>
      </w:pPr>
    </w:p>
    <w:p w14:paraId="7D10102A" w14:textId="77777777" w:rsidR="005F4014" w:rsidRPr="005F4014" w:rsidRDefault="005F4014" w:rsidP="005F4014">
      <w:pPr>
        <w:pStyle w:val="Textbody"/>
      </w:pPr>
    </w:p>
    <w:p w14:paraId="316E124A" w14:textId="77777777" w:rsidR="005F4014" w:rsidRDefault="005F4014">
      <w:pPr>
        <w:pStyle w:val="Heading1"/>
      </w:pPr>
    </w:p>
    <w:p w14:paraId="7F9E6EFB" w14:textId="77777777" w:rsidR="005F4014" w:rsidRDefault="005F4014">
      <w:pPr>
        <w:pStyle w:val="Heading1"/>
      </w:pPr>
    </w:p>
    <w:p w14:paraId="3C8F4CE7" w14:textId="77777777" w:rsidR="005F4014" w:rsidRDefault="005F4014">
      <w:pPr>
        <w:pStyle w:val="Heading1"/>
      </w:pPr>
    </w:p>
    <w:p w14:paraId="3B482B10" w14:textId="7A35A284" w:rsidR="005F4014" w:rsidRDefault="000A54BB">
      <w:pPr>
        <w:pStyle w:val="Heading1"/>
      </w:pPr>
      <w:bookmarkStart w:id="4" w:name="_Toc152008596"/>
      <w:r>
        <w:t>3</w:t>
      </w:r>
      <w:r w:rsidR="00584F21">
        <w:t xml:space="preserve">.  </w:t>
      </w:r>
      <w:bookmarkEnd w:id="3"/>
      <w:r>
        <w:t>Select O365 from the bar shown below</w:t>
      </w:r>
      <w:r w:rsidR="005F4014">
        <w:t>.</w:t>
      </w:r>
      <w:bookmarkEnd w:id="4"/>
    </w:p>
    <w:p w14:paraId="487831B7" w14:textId="2DB5A16B" w:rsidR="00CD250C" w:rsidRDefault="00CD250C" w:rsidP="005F4014">
      <w:pPr>
        <w:pStyle w:val="Heading1"/>
        <w:jc w:val="center"/>
      </w:pPr>
    </w:p>
    <w:p w14:paraId="46180DED" w14:textId="77777777" w:rsidR="00CD250C" w:rsidRDefault="00CD250C">
      <w:pPr>
        <w:pStyle w:val="Standard"/>
      </w:pPr>
    </w:p>
    <w:p w14:paraId="23DB0BC6" w14:textId="4BE64AE9" w:rsidR="00CD250C" w:rsidRDefault="000A54BB" w:rsidP="005F4014">
      <w:pPr>
        <w:pStyle w:val="Standard"/>
        <w:jc w:val="center"/>
      </w:pPr>
      <w:r>
        <w:rPr>
          <w:noProof/>
        </w:rPr>
        <w:drawing>
          <wp:inline distT="0" distB="0" distL="0" distR="0" wp14:anchorId="5CD4989F" wp14:editId="6E736682">
            <wp:extent cx="5523809" cy="2676190"/>
            <wp:effectExtent l="0" t="0" r="1270" b="0"/>
            <wp:docPr id="809552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52152" name="Picture 8095521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2E69" w14:textId="77777777" w:rsidR="00CD250C" w:rsidRDefault="00CD250C">
      <w:pPr>
        <w:pStyle w:val="Standard"/>
      </w:pPr>
    </w:p>
    <w:p w14:paraId="7B6A4D54" w14:textId="77777777" w:rsidR="00CD250C" w:rsidRDefault="00CD250C">
      <w:pPr>
        <w:pStyle w:val="Standard"/>
      </w:pPr>
    </w:p>
    <w:p w14:paraId="382591E4" w14:textId="77777777" w:rsidR="00CD250C" w:rsidRDefault="00CD250C">
      <w:pPr>
        <w:pStyle w:val="Standard"/>
      </w:pPr>
    </w:p>
    <w:p w14:paraId="145AB3C5" w14:textId="5AD36AFD" w:rsidR="00CD250C" w:rsidRDefault="00E36FBC">
      <w:pPr>
        <w:pStyle w:val="Heading1"/>
      </w:pPr>
      <w:bookmarkStart w:id="5" w:name="__RefHeading___Toc540_3324327344"/>
      <w:bookmarkStart w:id="6" w:name="_Toc152008597"/>
      <w:r>
        <w:t>4</w:t>
      </w:r>
      <w:r w:rsidR="00584F21">
        <w:t>. Click “</w:t>
      </w:r>
      <w:r>
        <w:t>Edit Credentials</w:t>
      </w:r>
      <w:r w:rsidR="00584F21">
        <w:t>”</w:t>
      </w:r>
      <w:bookmarkEnd w:id="5"/>
      <w:bookmarkEnd w:id="6"/>
    </w:p>
    <w:p w14:paraId="76AF3B2B" w14:textId="77777777" w:rsidR="00CD250C" w:rsidRDefault="00CD250C">
      <w:pPr>
        <w:pStyle w:val="Standard"/>
      </w:pPr>
    </w:p>
    <w:p w14:paraId="3B7DE013" w14:textId="6B154082" w:rsidR="00CD250C" w:rsidRDefault="00E36FBC">
      <w:pPr>
        <w:pStyle w:val="Standard"/>
      </w:pPr>
      <w:r>
        <w:rPr>
          <w:noProof/>
        </w:rPr>
        <w:drawing>
          <wp:inline distT="0" distB="0" distL="0" distR="0" wp14:anchorId="2958BC8E" wp14:editId="40833590">
            <wp:extent cx="2400300" cy="3072673"/>
            <wp:effectExtent l="0" t="0" r="0" b="0"/>
            <wp:docPr id="1219741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41085" name="Picture 12197410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967" cy="307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11B1" w14:textId="77777777" w:rsidR="00CD250C" w:rsidRDefault="00CD250C">
      <w:pPr>
        <w:pStyle w:val="Standard"/>
      </w:pPr>
    </w:p>
    <w:p w14:paraId="6471A678" w14:textId="77777777" w:rsidR="00CD250C" w:rsidRDefault="00CD250C">
      <w:pPr>
        <w:pStyle w:val="Heading1"/>
      </w:pPr>
    </w:p>
    <w:p w14:paraId="3F9FEC65" w14:textId="77777777" w:rsidR="005F4014" w:rsidRDefault="005F4014" w:rsidP="005F4014">
      <w:pPr>
        <w:pStyle w:val="Textbody"/>
      </w:pPr>
    </w:p>
    <w:p w14:paraId="36A25E04" w14:textId="77777777" w:rsidR="005F4014" w:rsidRDefault="005F4014" w:rsidP="005F4014">
      <w:pPr>
        <w:pStyle w:val="Textbody"/>
      </w:pPr>
    </w:p>
    <w:p w14:paraId="062B60AB" w14:textId="77777777" w:rsidR="005F4014" w:rsidRDefault="005F4014" w:rsidP="005F4014">
      <w:pPr>
        <w:pStyle w:val="Textbody"/>
      </w:pPr>
    </w:p>
    <w:p w14:paraId="06F48807" w14:textId="77777777" w:rsidR="005F4014" w:rsidRPr="005F4014" w:rsidRDefault="005F4014" w:rsidP="005F4014">
      <w:pPr>
        <w:pStyle w:val="Textbody"/>
      </w:pPr>
    </w:p>
    <w:p w14:paraId="770C46A5" w14:textId="24A66A7A" w:rsidR="00CD250C" w:rsidRDefault="00E36FBC">
      <w:pPr>
        <w:pStyle w:val="Heading1"/>
      </w:pPr>
      <w:bookmarkStart w:id="7" w:name="__RefHeading___Toc542_3324327344"/>
      <w:bookmarkStart w:id="8" w:name="_Toc152008598"/>
      <w:r>
        <w:t>5</w:t>
      </w:r>
      <w:r w:rsidR="00584F21">
        <w:t>. Populate the “Tenant ID”, “Client ID”, “Client Secret”</w:t>
      </w:r>
      <w:r w:rsidR="0077155E">
        <w:t>, and (optional/recommended) “Sentinel Workspace ID”</w:t>
      </w:r>
      <w:r w:rsidR="00584F21">
        <w:t xml:space="preserve"> from your vault or saved document from the user setup guide to the fields indicated below and then click “Subscribe”</w:t>
      </w:r>
      <w:bookmarkEnd w:id="7"/>
      <w:r w:rsidR="0077155E">
        <w:t>.</w:t>
      </w:r>
      <w:bookmarkEnd w:id="8"/>
    </w:p>
    <w:p w14:paraId="2CFF2E37" w14:textId="77777777" w:rsidR="00CD250C" w:rsidRDefault="00CD250C">
      <w:pPr>
        <w:pStyle w:val="Standard"/>
      </w:pPr>
    </w:p>
    <w:p w14:paraId="549CBAA3" w14:textId="77777777" w:rsidR="00CD250C" w:rsidRDefault="00CD250C">
      <w:pPr>
        <w:pStyle w:val="Standard"/>
      </w:pPr>
    </w:p>
    <w:p w14:paraId="1BB0E412" w14:textId="69BD74EF" w:rsidR="00CD250C" w:rsidRDefault="00E36FBC" w:rsidP="0077155E">
      <w:pPr>
        <w:pStyle w:val="Standard"/>
        <w:jc w:val="center"/>
      </w:pPr>
      <w:r>
        <w:rPr>
          <w:noProof/>
        </w:rPr>
        <w:drawing>
          <wp:inline distT="0" distB="0" distL="0" distR="0" wp14:anchorId="243BDCD4" wp14:editId="02424B3F">
            <wp:extent cx="3790476" cy="4133333"/>
            <wp:effectExtent l="0" t="0" r="635" b="635"/>
            <wp:docPr id="784388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88106" name="Picture 7843881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4CBF" w14:textId="77777777" w:rsidR="00CD250C" w:rsidRDefault="00CD250C">
      <w:pPr>
        <w:pStyle w:val="Standard"/>
      </w:pPr>
    </w:p>
    <w:p w14:paraId="2DCF1CCC" w14:textId="77777777" w:rsidR="00CD250C" w:rsidRDefault="00CD250C">
      <w:pPr>
        <w:pStyle w:val="Standard"/>
      </w:pPr>
    </w:p>
    <w:p w14:paraId="7D9076AD" w14:textId="77777777" w:rsidR="00CD250C" w:rsidRDefault="00CD250C">
      <w:pPr>
        <w:pStyle w:val="Standard"/>
      </w:pPr>
    </w:p>
    <w:p w14:paraId="2A25D05F" w14:textId="77777777" w:rsidR="00CD250C" w:rsidRDefault="00CD250C">
      <w:pPr>
        <w:pStyle w:val="Standard"/>
      </w:pPr>
    </w:p>
    <w:p w14:paraId="07B79A5E" w14:textId="77777777" w:rsidR="00CD250C" w:rsidRDefault="00CD250C">
      <w:pPr>
        <w:pStyle w:val="Standard"/>
      </w:pPr>
    </w:p>
    <w:p w14:paraId="29A9B110" w14:textId="77777777" w:rsidR="00CD250C" w:rsidRDefault="00CD250C">
      <w:pPr>
        <w:pStyle w:val="Standard"/>
      </w:pPr>
    </w:p>
    <w:p w14:paraId="6DFA6D08" w14:textId="77777777" w:rsidR="00CD250C" w:rsidRDefault="00CD250C">
      <w:pPr>
        <w:pStyle w:val="Standard"/>
      </w:pPr>
    </w:p>
    <w:p w14:paraId="3B35AAEA" w14:textId="77777777" w:rsidR="00CD250C" w:rsidRDefault="00CD250C">
      <w:pPr>
        <w:pStyle w:val="Standard"/>
      </w:pPr>
    </w:p>
    <w:p w14:paraId="14EAB923" w14:textId="77777777" w:rsidR="00CD250C" w:rsidRDefault="00CD250C">
      <w:pPr>
        <w:pStyle w:val="Standard"/>
      </w:pPr>
    </w:p>
    <w:p w14:paraId="0BCD3D4C" w14:textId="77777777" w:rsidR="00CD250C" w:rsidRDefault="00CD250C">
      <w:pPr>
        <w:pStyle w:val="Standard"/>
      </w:pPr>
    </w:p>
    <w:p w14:paraId="5BB54E52" w14:textId="77777777" w:rsidR="00CD250C" w:rsidRDefault="00CD250C">
      <w:pPr>
        <w:pStyle w:val="Standard"/>
      </w:pPr>
    </w:p>
    <w:p w14:paraId="558A8517" w14:textId="77777777" w:rsidR="00CD250C" w:rsidRDefault="00CD250C">
      <w:pPr>
        <w:pStyle w:val="Standard"/>
      </w:pPr>
    </w:p>
    <w:p w14:paraId="3E20B360" w14:textId="77777777" w:rsidR="00CD250C" w:rsidRDefault="00CD250C">
      <w:pPr>
        <w:pStyle w:val="Standard"/>
      </w:pPr>
    </w:p>
    <w:p w14:paraId="078E328F" w14:textId="77777777" w:rsidR="00CD250C" w:rsidRDefault="00CD250C">
      <w:pPr>
        <w:pStyle w:val="Standard"/>
      </w:pPr>
    </w:p>
    <w:p w14:paraId="753652C4" w14:textId="77777777" w:rsidR="00CD250C" w:rsidRDefault="00CD250C">
      <w:pPr>
        <w:pStyle w:val="Standard"/>
      </w:pPr>
    </w:p>
    <w:p w14:paraId="202B32D0" w14:textId="77777777" w:rsidR="00CD250C" w:rsidRDefault="00CD250C">
      <w:pPr>
        <w:pStyle w:val="Standard"/>
      </w:pPr>
    </w:p>
    <w:p w14:paraId="3449242A" w14:textId="77777777" w:rsidR="00CD250C" w:rsidRDefault="00CD250C">
      <w:pPr>
        <w:pStyle w:val="Standard"/>
      </w:pPr>
    </w:p>
    <w:p w14:paraId="74FD277C" w14:textId="698A85B4" w:rsidR="00CD250C" w:rsidRDefault="00E36FBC">
      <w:pPr>
        <w:pStyle w:val="Heading1"/>
      </w:pPr>
      <w:bookmarkStart w:id="9" w:name="__RefHeading___Toc544_3324327344"/>
      <w:bookmarkStart w:id="10" w:name="_Toc152008599"/>
      <w:r>
        <w:t>6</w:t>
      </w:r>
      <w:r w:rsidR="00584F21">
        <w:t>. Wait 5-7 minutes for the connection to complete initialization and then the “Subscribe/Unsubscribe” users and “Subscribe/Unsubscribe Groups” will now be selectable.</w:t>
      </w:r>
      <w:bookmarkEnd w:id="9"/>
      <w:bookmarkEnd w:id="10"/>
    </w:p>
    <w:p w14:paraId="2EE0C426" w14:textId="77777777" w:rsidR="00CD250C" w:rsidRDefault="00CD250C">
      <w:pPr>
        <w:pStyle w:val="Standard"/>
      </w:pPr>
    </w:p>
    <w:p w14:paraId="7FD1A245" w14:textId="423CF420" w:rsidR="00CD250C" w:rsidRDefault="00E36FBC">
      <w:pPr>
        <w:pStyle w:val="Standard"/>
      </w:pPr>
      <w:r>
        <w:rPr>
          <w:noProof/>
        </w:rPr>
        <w:drawing>
          <wp:inline distT="0" distB="0" distL="0" distR="0" wp14:anchorId="376E39E1" wp14:editId="513C0D0C">
            <wp:extent cx="5419048" cy="3971429"/>
            <wp:effectExtent l="0" t="0" r="0" b="0"/>
            <wp:docPr id="3389858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85891" name="Picture 3389858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2150" w14:textId="77777777" w:rsidR="00CD250C" w:rsidRDefault="00CD250C">
      <w:pPr>
        <w:pStyle w:val="Standard"/>
      </w:pPr>
    </w:p>
    <w:p w14:paraId="6549B16F" w14:textId="77777777" w:rsidR="00CD250C" w:rsidRDefault="00CD250C">
      <w:pPr>
        <w:pStyle w:val="Standard"/>
      </w:pPr>
    </w:p>
    <w:p w14:paraId="5728D214" w14:textId="27271C0B" w:rsidR="00CD250C" w:rsidRDefault="00E36FBC">
      <w:pPr>
        <w:pStyle w:val="Heading1"/>
      </w:pPr>
      <w:bookmarkStart w:id="11" w:name="__RefHeading___Toc546_3324327344"/>
      <w:bookmarkStart w:id="12" w:name="_Toc152008600"/>
      <w:r>
        <w:lastRenderedPageBreak/>
        <w:t>7</w:t>
      </w:r>
      <w:r w:rsidR="00584F21">
        <w:t>.  You can now select or deselect users for subscribing to Unknown Cyber protection and then click “Submit” to apply the changes.</w:t>
      </w:r>
      <w:bookmarkEnd w:id="11"/>
      <w:bookmarkEnd w:id="12"/>
    </w:p>
    <w:p w14:paraId="5410328A" w14:textId="77777777" w:rsidR="00CD250C" w:rsidRDefault="00CD250C">
      <w:pPr>
        <w:pStyle w:val="Heading1"/>
      </w:pPr>
    </w:p>
    <w:p w14:paraId="0C6FB9D8" w14:textId="77777777" w:rsidR="00CD250C" w:rsidRDefault="00584F21">
      <w:pPr>
        <w:pStyle w:val="Standard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245509" wp14:editId="08DEF3F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895447"/>
            <wp:effectExtent l="0" t="0" r="0" b="153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895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250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5D1BE" w14:textId="77777777" w:rsidR="008878DD" w:rsidRDefault="008878DD">
      <w:r>
        <w:separator/>
      </w:r>
    </w:p>
  </w:endnote>
  <w:endnote w:type="continuationSeparator" w:id="0">
    <w:p w14:paraId="65D43FE4" w14:textId="77777777" w:rsidR="008878DD" w:rsidRDefault="0088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A386A" w14:textId="77777777" w:rsidR="008878DD" w:rsidRDefault="008878DD">
      <w:r>
        <w:rPr>
          <w:color w:val="000000"/>
        </w:rPr>
        <w:separator/>
      </w:r>
    </w:p>
  </w:footnote>
  <w:footnote w:type="continuationSeparator" w:id="0">
    <w:p w14:paraId="2216A3E0" w14:textId="77777777" w:rsidR="008878DD" w:rsidRDefault="00887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636AC"/>
    <w:multiLevelType w:val="hybridMultilevel"/>
    <w:tmpl w:val="2426332A"/>
    <w:lvl w:ilvl="0" w:tplc="2250D5F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859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50C"/>
    <w:rsid w:val="000A54BB"/>
    <w:rsid w:val="00311B29"/>
    <w:rsid w:val="003C583D"/>
    <w:rsid w:val="00564775"/>
    <w:rsid w:val="00584F21"/>
    <w:rsid w:val="005F4014"/>
    <w:rsid w:val="0077155E"/>
    <w:rsid w:val="00847A14"/>
    <w:rsid w:val="008878DD"/>
    <w:rsid w:val="00B66AC1"/>
    <w:rsid w:val="00CD250C"/>
    <w:rsid w:val="00E3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8A4A"/>
  <w15:docId w15:val="{986ADFCB-D22C-40EB-989A-E1CCEFB5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Heading">
    <w:name w:val="TOC Heading"/>
    <w:basedOn w:val="Heading1"/>
    <w:next w:val="Normal"/>
    <w:uiPriority w:val="39"/>
    <w:unhideWhenUsed/>
    <w:qFormat/>
    <w:rsid w:val="005F4014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F4014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5F4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42AF4-13AB-4287-98E6-70108D90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spud</dc:creator>
  <cp:lastModifiedBy>spud</cp:lastModifiedBy>
  <cp:revision>3</cp:revision>
  <dcterms:created xsi:type="dcterms:W3CDTF">2023-10-10T05:00:00Z</dcterms:created>
  <dcterms:modified xsi:type="dcterms:W3CDTF">2023-11-28T04:16:00Z</dcterms:modified>
</cp:coreProperties>
</file>