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</w:t>
      </w:r>
      <w:r>
        <w:t>Callable</w:t>
      </w:r>
      <w:r>
        <w:rPr>
          <w:rFonts w:hint="eastAsia"/>
          <w:lang w:val="en-US" w:eastAsia="zh-CN"/>
        </w:rPr>
        <w:t>接口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Callable的接口定义如下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public interface Callable&lt;V&gt; { 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V   call()   throws Exception; 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} 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该接口声明了一个名称为call()的方法，同时这个方法可以有返回值V，也可以抛出异常。嗯，对该接口我们先了解这么多就行，下面我们来说明如何使用，前篇文章我们说过，无论是Runnable接口的实现类还是Callable接口的实现类，都可以被ThreadPoolExecutor或ScheduledThreadPoolExecutor执行，ThreadPoolExecutor或ScheduledThreadPoolExecutor都实现了ExcutorService接口，而因此Callable需要和Executor框架中的ExcutorService结合使用，我们先看看ExecutorService提供的方法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&lt;T&gt; Future&lt;T&gt; submit(Callable&lt;T&gt; task);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&lt;T&gt; Future&lt;T&gt; submit(Runnable task, T result);  </w:t>
      </w:r>
    </w:p>
    <w:p>
      <w:pPr>
        <w:ind w:firstLine="44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Future&lt;?&gt; submit(Runnable task);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第一个方法：submit提交一个实现Callable接口的任务，并且返回封装了异步计算结果的Future。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第二个方法：submit提交一个实现Runnable接口的任务，并且指定了在调用Future的get方法时返回的result对象。（不常用）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第三个方法：submit提交一个实现Runnable接口的任务，并且返回封装了异步计算结果的Future。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因此我们只要创建好我们的线程对象（实现Callable接口或者Runnable接口），然后通过上面3个方法提交给线程池去执行即可。还有点要注意的是，除了我们自己实现Callable对象外，我们还可以使用工厂类Executors来把一个Runnable对象包装成Callable对象。Executors工厂类提供的方法如下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public static Callable&lt;Object&gt; callable(Runnable task)  </w:t>
      </w:r>
    </w:p>
    <w:p>
      <w:pPr>
        <w:ind w:firstLine="44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public static &lt;T&gt; Callable&lt;T&gt; callable(Runnable task, T result)  </w:t>
      </w:r>
    </w:p>
    <w:p>
      <w:pPr>
        <w:ind w:firstLine="44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</w:t>
      </w:r>
      <w:r>
        <w:t>Future&lt;V&gt;接口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Future&lt;V&gt;接口是用来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获取异步计算结果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的，说白了就是对具体的Runnable或者Callable对象任务执行的结果进行获取(get()),取消(cancel()),判断是否完成等操作。我们看看Future接口的源码：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public interface Future&lt;V&gt; {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    boolean cancel(boolean mayInterruptIfRunning);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    boolean isCancelled();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    boolean isDone();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    V get() throws InterruptedException, ExecutionException;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        V get(long timeout, TimeUnit unit) throws InterruptedException, ExecutionException, TimeoutException;  </w:t>
      </w:r>
    </w:p>
    <w:p>
      <w:pPr>
        <w:ind w:firstLine="44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 xml:space="preserve">}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方法解析：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V get() ：获取异步执行的结果，如果没有结果可用，此方法会阻塞直到异步计算完成。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V get(Long timeout , TimeUnit unit) ：获取异步执行结果，如果没有结果可用，此方法会阻塞，但是会有时间限制，如果阻塞时间超过设定的timeout时间，该方法将抛出异常。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boolean isDone() ：如果任务执行结束，无论是正常结束或是中途取消还是发生异常，都返回true。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boolean isCanceller() ：如果任务完成前被取消，则返回true。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boolean cancel(boolean mayInterruptRunning) ：如果任务还没开始，执行cancel(...)方法将返回false；如果任务已经启动，执行cancel(true)方法将以中断执行此任务线程的方式来试图停止任务，如果停止成功，返回true；当任务已经启动，执行cancel(false)方法将不会对正在执行的任务线程产生影响(让线程正常执行到完成)，此时返回false；当任务已经完成，执行cancel(...)方法将返回false。mayInterruptRunning参数表示是否中断执行中的线程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通过方法分析我们也知道实际上Future提供了3种功能：（1）能够中断执行中的任务（2）判断任务是否执行完成（3）获取任务执行完成后额结果。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但是我们必须明白Future只是一个接口，我们无法直接创建对象，因此就需要其实现类FutureTask登场啦。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三：FutureTask类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我们先来看看FutureTask的实现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FutureTask&lt;V&gt; implements RunnableFuture&lt;V&gt; {  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FutureTask类实现了RunnableFuture接口，我们看一下RunnableFuture接口的实现：</w:t>
      </w:r>
    </w:p>
    <w:p>
      <w:pPr>
        <w:ind w:firstLine="42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public interface RunnableFuture&lt;V&gt; extends Runnable, Future&lt;V&gt; {  </w:t>
      </w:r>
    </w:p>
    <w:p>
      <w:pPr>
        <w:ind w:firstLine="42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    void run();  </w:t>
      </w:r>
    </w:p>
    <w:p>
      <w:pPr>
        <w:ind w:firstLine="42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  }  </w:t>
      </w:r>
    </w:p>
    <w:p>
      <w:pPr>
        <w:ind w:firstLine="42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t>分析：FutureTask除了实现了Future接口外还实现了Runnable接口（即可以通过Runnable接口实现线程，也可以通过Future取得线程执行完后的结果），因此FutureTask也可以直接提交给Executor执行。最后我们给出FutureTask的两种构造函数：</w:t>
      </w:r>
    </w:p>
    <w:p>
      <w:pPr>
        <w:ind w:firstLine="42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  public FutureTask(Callable&lt;V&gt; callable) {  </w:t>
      </w:r>
    </w:p>
    <w:p>
      <w:pPr>
        <w:ind w:firstLine="42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  }  </w:t>
      </w:r>
    </w:p>
    <w:p>
      <w:pPr>
        <w:ind w:firstLine="42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  public FutureTask(Runnable runnable, V result) {  </w:t>
      </w:r>
    </w:p>
    <w:p>
      <w:pPr>
        <w:ind w:firstLine="42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  }  </w:t>
      </w:r>
    </w:p>
    <w:p>
      <w:pPr>
        <w:ind w:firstLine="42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案例：</w:t>
      </w:r>
      <w:r>
        <w:rPr>
          <w:rFonts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使用Callable+Future获取执行结果</w:t>
      </w:r>
    </w:p>
    <w:p>
      <w:pPr>
        <w:rPr>
          <w:rFonts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com.simple.javathreaddemo.callable.CallableFuture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java.util.concurrent.ExecutorService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java.util.concurrent.Executors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Simple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@date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2021/3/11 16:18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CallableTest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创建线程池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ExecutorService executorService = Executors.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newSingleThreadExecutor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Callable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com.simple.javathreaddemo.callable.CallableFutureandTask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java.util.concurrent.ExecutorService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java.util.concurrent.Executors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java.util.concurrent.Future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Simple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@date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2021/3/11 16:18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CallableFutureTest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创建线程池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ExecutorService executorService = Executors.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newSingleThreadExecutor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Callable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对象任务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CallableDemo caltask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CallableDemo()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提交任务并获取执行结果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Future&lt;Integer&gt; future = executorService.submit(caltask)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关闭线程池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executorService.shutdown()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sleep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主线程在执行其他任务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(future.get() !=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输出获取到的结果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"future.get()---&gt;"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+future.get())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未获取到结果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主线程执行完成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案例：</w:t>
      </w:r>
      <w:r>
        <w:rPr>
          <w:rFonts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使用Callable+Future</w:t>
      </w:r>
      <w:r>
        <w:rPr>
          <w:rFonts w:hint="eastAsia"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  <w:t>Task</w:t>
      </w:r>
      <w:r>
        <w:rPr>
          <w:rFonts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</w:rPr>
        <w:t>获取执行结果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com.simple.javathreaddemo.callable.CallableFutureandTask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java.util.concurrent.ExecutorService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java.util.concurrent.Executors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java.util.concurrent.FutureTask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@author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Simple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@date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2021/3/12 8:47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CallableFutureTaskTest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创建线程池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ExecutorService es = Executors.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newSingleThreadExecutor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Callable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对象任务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CallableDemo calTask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CallableDemo()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FutureTask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FutureTask&lt;Integer&gt; futureTask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FutureTask&lt;&gt;(calTask)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执行任务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es.submit(futureTask)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es.shutdown()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sleep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主线程在执行其他任务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(futureTask.get() !=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输出获取到的结果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"future.get()---&gt;"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+futureTask.get())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未获取到结果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主线程执行完成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FF0000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131EE"/>
    <w:rsid w:val="56A445B0"/>
    <w:rsid w:val="5AF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2021-03-11T08:06:00Z</dcterms:created>
  <dc:creator>A</dc:creator>
  <cp:lastModifiedBy>A</cp:lastModifiedBy>
  <dcterms:modified xsi:type="dcterms:W3CDTF">2021-03-12T00:57:21Z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C76A2F89275B4A59A680D333EE57040A</vt:lpwstr>
  </property>
</Properties>
</file>