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730250</wp:posOffset>
            </wp:positionH>
            <wp:positionV relativeFrom="paragraph">
              <wp:posOffset>2981325</wp:posOffset>
            </wp:positionV>
            <wp:extent cx="5300345" cy="2981960"/>
            <wp:effectExtent l="0" t="0" r="8255" b="254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735965</wp:posOffset>
            </wp:positionH>
            <wp:positionV relativeFrom="paragraph">
              <wp:posOffset>-5715</wp:posOffset>
            </wp:positionV>
            <wp:extent cx="5266690" cy="2962910"/>
            <wp:effectExtent l="0" t="0" r="381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5080</wp:posOffset>
            </wp:positionH>
            <wp:positionV relativeFrom="paragraph">
              <wp:posOffset>6037580</wp:posOffset>
            </wp:positionV>
            <wp:extent cx="6638290" cy="3734435"/>
            <wp:effectExtent l="0" t="0" r="3810" b="1206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3829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2918DA"/>
    <w:rsid w:val="6C291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2024-03-04T20:00:00Z</dcterms:created>
  <dc:creator>KIIT</dc:creator>
  <cp:lastModifiedBy>Brijit Adak</cp:lastModifiedBy>
  <dcterms:modified xsi:type="dcterms:W3CDTF">2024-03-04T20:03:07Z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6FEEC20D7A904652B777CC37159660D6</vt:lpwstr>
  </property>
</Properties>
</file>