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279400</wp:posOffset>
            </wp:positionV>
            <wp:extent cx="6549390" cy="18415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Questions</w:t>
      </w: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Answers</w:t>
      </w:r>
    </w:p>
    <w:p>
      <w:pPr>
        <w:jc w:val="left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1.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#include&lt;stdio.h&gt;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struct node{  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int data;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struct node *next;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};  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int main(){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 *head,*ptr;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 n1,n2,n3;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head = &amp;n1;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n1.data = 10;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n1.next = &amp;n2;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n2.data = 20;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n2.next = &amp;n3;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n3.data = 30;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n3.next = 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 = 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while(ptr != NULL){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printf("%d ",ptr-&gt;data);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ptr = ptr-&gt;next;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return 0;     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291465</wp:posOffset>
            </wp:positionV>
            <wp:extent cx="3594735" cy="739140"/>
            <wp:effectExtent l="0" t="0" r="1206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jc w:val="left"/>
        <w:rPr>
          <w:rFonts w:hint="default" w:ascii="Arial" w:hAnsi="Arial" w:cs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 w:cs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2.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 &lt;stdlib.h&gt;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data;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 *next;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int main (void){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 *Head;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 *New;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 *ptr;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char choice;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Head=NULL;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New=(struct Node*)malloc(sizeof(struct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printf("Enter a value: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scanf("%d",&amp;New-&gt;data);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New-&gt;next=NULL;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Head=New;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printf("\nDo you want to add another Node?\n\n(Y/N):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scanf("%c",&amp;choice);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while(choice=='Y' || choice =='y'){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New=(struct Node*)malloc(sizeof(struct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printf("Enter a value: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scanf("%d",&amp;New-&gt;data);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New-&gt;next=NULL;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ptr-&gt;next=New;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ptr=ptr-&gt;next;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printf("\nDo you want to add another Node?\n\n(Y/N):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scanf("%c",&amp;choice);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if(choice=='N' || choice=='n')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printf("\nThe linked list contains \n");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while (ptr!=NULL)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printf("%d ",ptr-&gt;data);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ptr=ptr-&gt;next;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292735</wp:posOffset>
            </wp:positionV>
            <wp:extent cx="2880995" cy="3178175"/>
            <wp:effectExtent l="0" t="0" r="190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32876" b="4257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3.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 &lt;stdlib.h&gt;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data;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 *next;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int main (void){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 *Head;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 *New;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 *ptr;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char choice;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Head=NULL;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New=(struct Node*)malloc(sizeof(struct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printf("Enter a value: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scanf("%d",&amp;New-&gt;data);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New-&gt;next=NULL;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Head=New;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printf("\nDo you want to add another Node?\n\n(Y/N):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scanf("%c",&amp;choice);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while(choice=='Y' || choice =='y'){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New=(struct Node*)malloc(sizeof(struct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printf("Enter a value: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scanf("%d",&amp;New-&gt;data);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New-&gt;next=NULL;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ptr-&gt;next=New;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ptr=ptr-&gt;next;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printf("\nDo you want to add another Node?\n\n(Y/N):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scanf("%c",&amp;choice);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int count=0;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while (ptr!=NULL)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{ 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printf("%d  ",ptr-&gt;data);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ptr=(ptr-&gt;next)-&gt;next;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while(ptr!=NULL){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count++;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ptr=ptr-&gt;next;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printf("\nNumber of Nodes: %d",count);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6985</wp:posOffset>
            </wp:positionV>
            <wp:extent cx="2480310" cy="4227830"/>
            <wp:effectExtent l="0" t="0" r="8890" b="127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4.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 &lt;stdlib.h&gt;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data;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Node* 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void display(struct Node* ptr){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while(ptr != NULL){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printf("%d ", ptr-&gt;data);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ptr = ptr-&gt;next;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Node* insertbegin(struct Node* HEAD){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 ("Enter the element to insert in the begining: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scanf ("%d", &amp;NEW);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Node* ptr = (struct Node*)malloc(sizeof(struct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ptr-&gt;next = 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ptr-&gt;data = 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return ptr;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Node* insertAtEnd(struct Node* HEAD){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printf("Enter the element to insert at the end: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scanf ("%d", &amp;NEW);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Node* ptr = (struct Node*)malloc(sizeof(struct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Node* p = 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while (p-&gt;next!=NULL)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 = p-&gt;next;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ptr-&gt;data = 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p-&gt;next = ptr;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ptr-&gt;next = 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return 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Node* insertAtPos(struct Node* HEAD){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pos, 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 ("Enter the element to insert: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scanf ("%d", &amp;NEW);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 ("Enter in which position: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scanf ("%d", &amp;pos);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Node* ptr = (struct Node*)malloc(sizeof(struct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Node* p = 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i = 0;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while (i != pos-2)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 = p-&gt;next;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i++;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ptr-&gt;data = 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ptr-&gt;next = p-&gt;next;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p-&gt;next = ptr;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return 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int main()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 *HEAD;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 *NEW;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 *PTR;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char choice;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choice1;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HEAD = 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NEW = (struct Node 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printf("\nEnter data: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scanf("%d", &amp;NEW-&gt;data);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NEW-&gt;next = 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HEAD = 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 = 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printf("Do you want to add another node?(Y/N):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scanf("%c", &amp;choice);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while (choice == 'Y' || choice == 'y')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NEW = (struct Node 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printf("\nEnter data: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scanf("%d", &amp;NEW-&gt;data);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NEW-&gt;next = 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PTR-&gt;next = 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PTR = PTR-&gt;next;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printf("Do you want to add another node?(Y/N):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scanf("%c", &amp;choice);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 = 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printf("\nPrinting the List: \n");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while (PTR != NULL)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printf("%d ", PTR-&gt;data);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PTR = PTR-&gt;next;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printf("\n\n");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 ("1. Insert in the beginning\n");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 ("2. Insert at the end\n");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 ("3. Insert at a specific position\n");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 ("\nEnter your choice: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scanf ("%d", &amp;choice1);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switch (choice1)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case 1: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HEAD = insertbegin(HEAD);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break;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case 2: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HEAD = insertAtEnd(HEAD);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break;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case 3: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HEAD = insertAtPos(HEAD);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break;  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default: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printf("\nError: Invalid input\n");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exit(0);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break;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printf("Printing the List after modification : \n");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display(HEAD);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3416300</wp:posOffset>
            </wp:positionH>
            <wp:positionV relativeFrom="paragraph">
              <wp:posOffset>37465</wp:posOffset>
            </wp:positionV>
            <wp:extent cx="3366770" cy="2693670"/>
            <wp:effectExtent l="0" t="0" r="11430" b="1143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51435</wp:posOffset>
            </wp:positionV>
            <wp:extent cx="3366135" cy="2689860"/>
            <wp:effectExtent l="0" t="0" r="12065" b="254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1225550</wp:posOffset>
            </wp:positionH>
            <wp:positionV relativeFrom="paragraph">
              <wp:posOffset>140970</wp:posOffset>
            </wp:positionV>
            <wp:extent cx="3983355" cy="3296920"/>
            <wp:effectExtent l="0" t="0" r="4445" b="508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&lt;stdlib.h&gt;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Node{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int data;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struct Node* 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display(struct Node* ptr){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while(ptr != NULL){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printf("%d ", ptr-&gt;data);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ptr = ptr-&gt;next;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Node* deletestart(struct Node *HEAD)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struct Node *p = 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 = p-&gt;next;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free(HEAD);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return p;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Node* deleteAtPos(struct Node* HEAD){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int pos;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printf("Enter the position: 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scanf("%d", &amp;pos);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struct Node* ptr = 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int i=0;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while(i!=pos-2){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ptr = ptr-&gt;next;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i++;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struct Node* p = ptr-&gt;next;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ptr-&gt;next = p-&gt;next;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free(p);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return 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Node* deleteEnd(struct Node* head){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struct Node* ptr = 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struct Node* temp;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ptr = 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while ((ptr-&gt;next)-&gt;next != NULL)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ptr = ptr-&gt;next;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temp = ptr-&gt;next;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ptr-&gt;next = NULL;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free(temp);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return 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struct Node *HEAD;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struct Node *NEW;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Node *PTR;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char choice;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int choice1;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HEAD = NULL;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NEW = (struct Node *)malloc(sizeof(struct Node));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printf("\nEnter data: 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scanf("%d", &amp;NEW-&gt;data);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fflush(stdin);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NEW-&gt;next = NULL;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HEAD = NEW;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PTR = 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printf("Do you want to add another node?(Y/N): 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fflush(stdin);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scanf("%c", &amp;choice);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while (choice == 'Y' || choice == 'y')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NEW = (struct Node *)malloc(sizeof(struct Node));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printf("\nEnter data: 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scanf("%d", &amp;NEW-&gt;data);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fflush(stdin);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NEW-&gt;next = NULL;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PTR-&gt;next = NEW;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PTR = PTR-&gt;next;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printf("Do you want to add another node?(Y/N): 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fflush(stdin);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scanf("%c", &amp;choice);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PTR = 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printf("\nPrinting the List: \n");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while (PTR != NULL)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printf("%d ", PTR-&gt;data);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PTR = PTR-&gt;next;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printf("\n\n");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printf ("1. Delete the first element\n");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printf ("2. Delete the last element\n");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printf ("3. Delete the node at a specific position\n");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printf ("\nEnter your choice: 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 ("%d", &amp;choice1);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switch (choice1)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case 1: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HEAD = deletestart(HEAD);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break;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case 2: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HEAD = deleteEnd(HEAD);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break;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case 3: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HEAD = deleteAtPos(HEAD);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break;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default: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printf("\nError: Invalid input\n");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exit(0);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break;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printf("Printing the modified List : \n");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display(HEAD);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return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57150</wp:posOffset>
            </wp:positionV>
            <wp:extent cx="2921635" cy="2946400"/>
            <wp:effectExtent l="0" t="0" r="1206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3454400</wp:posOffset>
            </wp:positionH>
            <wp:positionV relativeFrom="paragraph">
              <wp:posOffset>36195</wp:posOffset>
            </wp:positionV>
            <wp:extent cx="3060065" cy="2970530"/>
            <wp:effectExtent l="0" t="0" r="635" b="127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rcRect r="19395" b="10446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1917700</wp:posOffset>
            </wp:positionH>
            <wp:positionV relativeFrom="paragraph">
              <wp:posOffset>157480</wp:posOffset>
            </wp:positionV>
            <wp:extent cx="2695575" cy="3173730"/>
            <wp:effectExtent l="0" t="0" r="9525" b="127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&lt;stdlib.h&gt;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Node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data;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struct Node *next;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 (void){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Node *Head;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Node *New;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Node *ptr;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 choice;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Head=NULL;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New=(struct Node*)malloc(sizeof(struct Node));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printf("Enter a value: 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scanf("%d",&amp;New-&gt;data);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fflush(stdin);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New-&gt;next=NULL;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Head=New;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ptr=Head;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printf("\nDo you want to add another Node?\n\n(Y/N): 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scanf("%c",&amp;choice);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while(choice=='Y' || choice =='y'){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New=(struct Node*)malloc(sizeof(struct Node));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printf("Enter a value: 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scanf("%d",&amp;New-&gt;data);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fflush(stdin);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New-&gt;next=NULL;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ptr-&gt;next=New;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ptr=ptr-&gt;next;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printf("\nDo you want to add another Node?\n\n(Y/N): 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scanf("%c",&amp;choice);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ptr-&gt;next=Head;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ptr=Head;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printf("\nShowing circular linked list\n");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while(ptr-&gt;next!=Head){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printf("%d ",ptr-&gt;data);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ptr=ptr-&gt;next;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printf("%d ",ptr-&gt;data);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return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2186940</wp:posOffset>
            </wp:positionH>
            <wp:positionV relativeFrom="paragraph">
              <wp:posOffset>298450</wp:posOffset>
            </wp:positionV>
            <wp:extent cx="2332990" cy="3578860"/>
            <wp:effectExtent l="0" t="0" r="3810" b="254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7.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 &lt;stdlib.h&gt;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data;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struct Node *Link;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int main (void){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 *Head;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 *New;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struct Node *PTR;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Head=NULL;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New=(struct Node*)malloc(sizeof(struct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printf("Enter the value: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scanf("%d",&amp;New-&gt;data);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New-&gt;Link=NULL;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Head=New;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char choice;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printf("Do you want to create another node\n\n(Y/N):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scanf("%c",&amp;choice);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while(choice=='Y' || choice=='y') 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New=(struct Node*)malloc(sizeof(struct Node));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printf("Enter the value: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scanf("%d",&amp;New-&gt;data);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New-&gt;Link=NULL;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PTR-&gt;Link=New;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PTR=PTR-&gt;Link;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printf("Do you want to create another node\n\n(Y/N):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scanf("%c",&amp;choice);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fflush(stdin);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int count=0;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while(PTR!=NULL){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count++;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PTR=PTR-&gt;Link;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printf("The Number of Nodes: %d",count);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int key,flag=0;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printf("\nEnter the number you want to search :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scanf("%d",&amp;key);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PTR=Head;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while(PTR!=NULL){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if(PTR-&gt;data==key)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flag=1;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PTR=PTR-&gt;Link;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if (flag==1)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printf("\nSearch Successfull!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else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printf("\nSearch NOT Successfull! ");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172720</wp:posOffset>
            </wp:positionV>
            <wp:extent cx="3034665" cy="2670810"/>
            <wp:effectExtent l="0" t="0" r="635" b="889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48000" cy="2673985"/>
            <wp:effectExtent l="0" t="0" r="0" b="5715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cs="Algerian"/>
          <w:b w:val="0"/>
          <w:bCs/>
          <w:sz w:val="48"/>
          <w:szCs w:val="48"/>
          <w:lang w:val="en-US"/>
        </w:rPr>
      </w:pPr>
      <w:bookmarkStart w:id="0" w:name="_GoBack"/>
      <w:bookmarkEnd w:id="0"/>
      <w:r>
        <w:rPr>
          <w:rFonts w:hint="default" w:ascii="Algerian" w:hAnsi="Algerian" w:cs="Algerian"/>
          <w:b w:val="0"/>
          <w:bCs/>
          <w:sz w:val="48"/>
          <w:szCs w:val="48"/>
          <w:lang w:val="en-US"/>
        </w:rPr>
        <w:t>END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00E13"/>
    <w:rsid w:val="32600E13"/>
    <w:rsid w:val="39F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2022-09-04T05:10:00Z</dcterms:created>
  <dc:creator>KIIT</dc:creator>
  <cp:lastModifiedBy>410-BRIJIT ADAK</cp:lastModifiedBy>
  <dcterms:modified xsi:type="dcterms:W3CDTF">2022-09-04T09:35:42Z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2CA877BE09A9462B8DA3DBBA3D27ACDC</vt:lpwstr>
  </property>
</Properties>
</file>