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900" w:firstLineChars="3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文章的关键词搜索，并且可搜索目标有文章标题、文章内容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部分代码：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"django-panel"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"post-block"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"post-item"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"post-title"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"{{ post.object.title }}"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"{{ post.object.get_absolute_url }}"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{% highlight post.object.title with query %}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"post-excerpt"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{% highlight post.object.body with query %}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"post-meta"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日期：{{ post.object.created_time| date:"Y-m-d" }}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分类：{{ post.category }}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阅读({{ post.object.views }})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评论({% get_comment_count post.object %})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"django-panel django-panel-padding"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Sorry......没有找到任何结果!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请输入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&lt;strong&gt;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完整且有意义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&lt;/strong&gt;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的检索关键词，比如：邱畅杰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效果截图：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2880" cy="1797050"/>
            <wp:effectExtent l="0" t="0" r="10160" b="127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>标题搜索</w:t>
      </w:r>
    </w:p>
    <w:p>
      <w:pPr>
        <w:jc w:val="center"/>
      </w:pPr>
      <w:r>
        <w:drawing>
          <wp:inline distT="0" distB="0" distL="114300" distR="114300">
            <wp:extent cx="5266690" cy="1603375"/>
            <wp:effectExtent l="0" t="0" r="6350" b="1206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>关键词搜索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206060"/>
    <w:multiLevelType w:val="singleLevel"/>
    <w:tmpl w:val="8C2060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7F447B"/>
    <w:multiLevelType w:val="multilevel"/>
    <w:tmpl w:val="DE7F44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49EE"/>
    <w:rsid w:val="3F2F49EE"/>
    <w:rsid w:val="4C5142B2"/>
    <w:rsid w:val="60FC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2020-06-16T02:33:00Z</dcterms:created>
  <dc:creator>未知</dc:creator>
  <cp:lastModifiedBy>未知</cp:lastModifiedBy>
  <dcterms:modified xsi:type="dcterms:W3CDTF">2020-06-16T02:46:03Z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